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4" w:rsidRDefault="00C72D24" w:rsidP="00C72D2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D24" w:rsidRDefault="00C72D24" w:rsidP="00C72D24">
      <w:pPr>
        <w:pStyle w:val="a3"/>
        <w:rPr>
          <w:b w:val="0"/>
          <w:bCs w:val="0"/>
          <w:sz w:val="20"/>
          <w:lang w:val="en-US"/>
        </w:rPr>
      </w:pPr>
    </w:p>
    <w:p w:rsidR="00C72D24" w:rsidRDefault="00C72D24" w:rsidP="00C72D24">
      <w:pPr>
        <w:pStyle w:val="a3"/>
        <w:rPr>
          <w:b w:val="0"/>
          <w:bCs w:val="0"/>
          <w:sz w:val="10"/>
          <w:szCs w:val="10"/>
          <w:lang w:val="en-US"/>
        </w:rPr>
      </w:pPr>
    </w:p>
    <w:p w:rsidR="00C72D24" w:rsidRDefault="009B7C7C" w:rsidP="00C72D2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</w:t>
      </w:r>
      <w:r w:rsidR="00C72D24">
        <w:rPr>
          <w:b w:val="0"/>
          <w:bCs w:val="0"/>
          <w:sz w:val="20"/>
        </w:rPr>
        <w:t xml:space="preserve"> МУНИЦИПАЛЬН</w:t>
      </w:r>
      <w:r>
        <w:rPr>
          <w:b w:val="0"/>
          <w:bCs w:val="0"/>
          <w:sz w:val="20"/>
        </w:rPr>
        <w:t>ЫЙ</w:t>
      </w:r>
      <w:r w:rsidR="000E676E">
        <w:rPr>
          <w:b w:val="0"/>
          <w:bCs w:val="0"/>
          <w:sz w:val="20"/>
        </w:rPr>
        <w:t xml:space="preserve"> РАЙОН ВОЛОГОДСКОЙ</w:t>
      </w:r>
      <w:r w:rsidR="00C72D24">
        <w:rPr>
          <w:b w:val="0"/>
          <w:bCs w:val="0"/>
          <w:sz w:val="20"/>
        </w:rPr>
        <w:t xml:space="preserve"> ОБЛАСТИ</w:t>
      </w:r>
    </w:p>
    <w:p w:rsidR="00C72D24" w:rsidRDefault="00C72D24" w:rsidP="00C72D24">
      <w:pPr>
        <w:pStyle w:val="a3"/>
      </w:pPr>
    </w:p>
    <w:p w:rsidR="00C72D24" w:rsidRDefault="00C72D24" w:rsidP="00C72D24">
      <w:pPr>
        <w:pStyle w:val="a3"/>
      </w:pPr>
      <w:r>
        <w:t>П О С Т А Н О В Л Е Н И Е</w:t>
      </w:r>
    </w:p>
    <w:p w:rsidR="00C72D24" w:rsidRDefault="00C72D24" w:rsidP="00C72D24">
      <w:pPr>
        <w:jc w:val="center"/>
        <w:rPr>
          <w:b/>
          <w:bCs/>
          <w:sz w:val="34"/>
          <w:szCs w:val="34"/>
        </w:rPr>
      </w:pPr>
    </w:p>
    <w:p w:rsidR="00D51DC7" w:rsidRPr="000E676E" w:rsidRDefault="00D51DC7" w:rsidP="00C72D24">
      <w:pPr>
        <w:jc w:val="center"/>
        <w:rPr>
          <w:bCs/>
          <w:sz w:val="34"/>
          <w:szCs w:val="34"/>
        </w:rPr>
      </w:pPr>
      <w:r w:rsidRPr="000E676E">
        <w:rPr>
          <w:bCs/>
          <w:sz w:val="34"/>
          <w:szCs w:val="34"/>
        </w:rPr>
        <w:t>ГЛАВЫ БЕЛОЗЕРСКОГО</w:t>
      </w:r>
      <w:r w:rsidR="000E676E" w:rsidRPr="000E676E">
        <w:rPr>
          <w:bCs/>
          <w:sz w:val="34"/>
          <w:szCs w:val="34"/>
        </w:rPr>
        <w:t xml:space="preserve"> МУНИЦИПАЛЬНОГО</w:t>
      </w:r>
      <w:r w:rsidRPr="000E676E">
        <w:rPr>
          <w:bCs/>
          <w:sz w:val="34"/>
          <w:szCs w:val="34"/>
        </w:rPr>
        <w:t xml:space="preserve"> РАЙОНА</w:t>
      </w:r>
    </w:p>
    <w:p w:rsidR="00C72D24" w:rsidRDefault="00C72D24" w:rsidP="00C72D24">
      <w:pPr>
        <w:jc w:val="center"/>
        <w:rPr>
          <w:sz w:val="32"/>
        </w:rPr>
      </w:pPr>
    </w:p>
    <w:p w:rsidR="000E676E" w:rsidRDefault="000E676E" w:rsidP="00C72D24">
      <w:pPr>
        <w:jc w:val="center"/>
        <w:rPr>
          <w:sz w:val="32"/>
        </w:rPr>
      </w:pPr>
    </w:p>
    <w:p w:rsidR="00C72D24" w:rsidRPr="000547A0" w:rsidRDefault="00C72D24" w:rsidP="00C72D24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0547A0">
        <w:rPr>
          <w:sz w:val="28"/>
          <w:u w:val="single"/>
        </w:rPr>
        <w:t>31.10.2017</w:t>
      </w:r>
      <w:r>
        <w:rPr>
          <w:sz w:val="28"/>
        </w:rPr>
        <w:t xml:space="preserve"> №</w:t>
      </w:r>
      <w:r w:rsidR="000547A0">
        <w:rPr>
          <w:sz w:val="28"/>
        </w:rPr>
        <w:t xml:space="preserve"> </w:t>
      </w:r>
      <w:r w:rsidR="000547A0">
        <w:rPr>
          <w:sz w:val="28"/>
          <w:u w:val="single"/>
        </w:rPr>
        <w:t>117</w:t>
      </w:r>
    </w:p>
    <w:p w:rsidR="00C72D24" w:rsidRPr="00EF0B30" w:rsidRDefault="00C72D24" w:rsidP="00C72D24"/>
    <w:p w:rsidR="00C72D24" w:rsidRDefault="00C72D24" w:rsidP="00C72D24">
      <w:pPr>
        <w:pStyle w:val="a6"/>
        <w:spacing w:line="178" w:lineRule="atLeast"/>
        <w:ind w:firstLine="0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16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знаке отличия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Главы Белозерского </w:t>
      </w:r>
    </w:p>
    <w:p w:rsidR="00C72D24" w:rsidRPr="00E6165D" w:rsidRDefault="00C72D24" w:rsidP="00C72D24">
      <w:pPr>
        <w:pStyle w:val="a6"/>
        <w:spacing w:line="178" w:lineRule="atLeast"/>
        <w:ind w:firstLine="0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района</w:t>
      </w:r>
    </w:p>
    <w:p w:rsidR="00C72D24" w:rsidRDefault="00C72D24" w:rsidP="00C72D24">
      <w:pPr>
        <w:pStyle w:val="a6"/>
        <w:spacing w:line="178" w:lineRule="atLeast"/>
        <w:ind w:firstLine="0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165D">
        <w:rPr>
          <w:rFonts w:ascii="Times New Roman" w:hAnsi="Times New Roman" w:cs="Times New Roman"/>
          <w:bCs/>
          <w:color w:val="auto"/>
          <w:sz w:val="28"/>
          <w:szCs w:val="28"/>
        </w:rPr>
        <w:t>«За заслуги перед Белозерским районом»</w:t>
      </w:r>
    </w:p>
    <w:p w:rsidR="00C72D24" w:rsidRPr="00EF0B30" w:rsidRDefault="00C72D24" w:rsidP="00C72D24">
      <w:pPr>
        <w:pStyle w:val="a6"/>
        <w:spacing w:line="178" w:lineRule="atLeast"/>
        <w:ind w:firstLine="0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В целях признания выдающихся заслуг граждан перед Белозерским  районом  и поощрения личной деятельности, а так же совершенствования форм награждения. </w:t>
      </w: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Учредить знак отличия Главы Белозерского муниципального района «За заслуги перед Белозерским районом».</w:t>
      </w: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Утвердить Положение о знаке</w:t>
      </w:r>
      <w:r w:rsidRPr="00612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отличия Главы Белозерского муниципального района «За заслуги перед Белозерским районом»</w:t>
      </w:r>
      <w:r w:rsidRPr="00612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 1).</w:t>
      </w: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Утвердить образец знака</w:t>
      </w:r>
      <w:r w:rsidRPr="00612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отличия Главы Белозерского муниципального района «За заслуги перед Белозерским районом» (приложение 2).</w:t>
      </w:r>
    </w:p>
    <w:p w:rsidR="00C72D24" w:rsidRDefault="00C72D24" w:rsidP="00C72D24">
      <w:pPr>
        <w:pStyle w:val="a6"/>
        <w:spacing w:line="178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DB46F5">
        <w:rPr>
          <w:rFonts w:ascii="Times New Roman" w:hAnsi="Times New Roman" w:cs="Times New Roman"/>
          <w:color w:val="auto"/>
          <w:sz w:val="28"/>
          <w:szCs w:val="28"/>
        </w:rPr>
        <w:t>Аппарату Представительного Собрания Белозерского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B46F5">
        <w:rPr>
          <w:rFonts w:ascii="Times New Roman" w:hAnsi="Times New Roman" w:cs="Times New Roman"/>
          <w:color w:val="auto"/>
          <w:sz w:val="28"/>
          <w:szCs w:val="28"/>
        </w:rPr>
        <w:t>Васильеву М.Ю.</w:t>
      </w:r>
      <w:r>
        <w:rPr>
          <w:rFonts w:ascii="Times New Roman" w:hAnsi="Times New Roman" w:cs="Times New Roman"/>
          <w:color w:val="auto"/>
          <w:sz w:val="28"/>
          <w:szCs w:val="28"/>
        </w:rPr>
        <w:t>) обеспечить изготовление знака и удостоверения к знаку отличия Главы Белозерского муниципального района «За заслуги перед Белозерским районом».</w:t>
      </w:r>
    </w:p>
    <w:p w:rsidR="00C72D24" w:rsidRPr="00E6165D" w:rsidRDefault="00C72D24" w:rsidP="00C72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Расходы, связанные с выполнением настоящего пос</w:t>
      </w:r>
      <w:r w:rsidR="000B3B12">
        <w:rPr>
          <w:sz w:val="28"/>
          <w:szCs w:val="28"/>
        </w:rPr>
        <w:t>тановления, производить за счет</w:t>
      </w:r>
      <w:r w:rsidR="00DB46F5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0B3B12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>.</w:t>
      </w:r>
      <w:r w:rsidRPr="00E6165D">
        <w:rPr>
          <w:sz w:val="28"/>
          <w:szCs w:val="28"/>
        </w:rPr>
        <w:t xml:space="preserve"> </w:t>
      </w:r>
    </w:p>
    <w:p w:rsidR="00C72D24" w:rsidRDefault="00C72D24" w:rsidP="00C72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D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6. На</w:t>
      </w:r>
      <w:r w:rsidR="000B3B12">
        <w:rPr>
          <w:sz w:val="28"/>
          <w:szCs w:val="28"/>
        </w:rPr>
        <w:t>стоящее постановление  подлежит</w:t>
      </w:r>
      <w:r>
        <w:rPr>
          <w:sz w:val="28"/>
          <w:szCs w:val="28"/>
        </w:rPr>
        <w:t xml:space="preserve"> опубликованию в районной газете      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 xml:space="preserve">» и размещению на официальном сайте Белозерского муниципального района в информационно-телекоммуникационной сети «Интернет». </w:t>
      </w:r>
    </w:p>
    <w:p w:rsidR="00C72D24" w:rsidRDefault="00C72D24" w:rsidP="00C72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D24" w:rsidRDefault="00C72D24" w:rsidP="00C72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1C4" w:rsidRDefault="00F531C4" w:rsidP="00C72D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D24" w:rsidRPr="003B3F48" w:rsidRDefault="00C72D24" w:rsidP="00C72D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4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3B3F48">
        <w:rPr>
          <w:b/>
          <w:sz w:val="28"/>
          <w:szCs w:val="28"/>
        </w:rPr>
        <w:t xml:space="preserve">района: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3B3F48">
        <w:rPr>
          <w:b/>
          <w:sz w:val="28"/>
          <w:szCs w:val="28"/>
        </w:rPr>
        <w:t xml:space="preserve">       Е.В.</w:t>
      </w:r>
      <w:r>
        <w:rPr>
          <w:b/>
          <w:sz w:val="28"/>
          <w:szCs w:val="28"/>
        </w:rPr>
        <w:t xml:space="preserve"> </w:t>
      </w:r>
      <w:r w:rsidRPr="003B3F48">
        <w:rPr>
          <w:b/>
          <w:sz w:val="28"/>
          <w:szCs w:val="28"/>
        </w:rPr>
        <w:t>Шашкин</w:t>
      </w:r>
    </w:p>
    <w:p w:rsidR="00DA3652" w:rsidRDefault="00E70B8F" w:rsidP="00C72D24">
      <w:pPr>
        <w:pStyle w:val="a6"/>
        <w:spacing w:line="13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="00DA36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C72D24" w:rsidRPr="003B3F48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B3F4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A365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</w:t>
      </w:r>
      <w:r w:rsidRPr="003B3F48">
        <w:rPr>
          <w:rFonts w:ascii="Times New Roman" w:hAnsi="Times New Roman" w:cs="Times New Roman"/>
          <w:color w:val="auto"/>
          <w:sz w:val="28"/>
          <w:szCs w:val="28"/>
        </w:rPr>
        <w:t>постановлен</w:t>
      </w:r>
      <w:r>
        <w:rPr>
          <w:rFonts w:ascii="Times New Roman" w:hAnsi="Times New Roman" w:cs="Times New Roman"/>
          <w:color w:val="auto"/>
          <w:sz w:val="28"/>
          <w:szCs w:val="28"/>
        </w:rPr>
        <w:t>ием</w:t>
      </w:r>
      <w:r w:rsidR="00DA3652">
        <w:rPr>
          <w:rFonts w:ascii="Times New Roman" w:hAnsi="Times New Roman" w:cs="Times New Roman"/>
          <w:color w:val="auto"/>
          <w:sz w:val="28"/>
          <w:szCs w:val="28"/>
        </w:rPr>
        <w:t xml:space="preserve"> Главы</w:t>
      </w:r>
      <w:r w:rsidRPr="003B3F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3652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3B3F4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72D24" w:rsidRPr="00E63BD7" w:rsidRDefault="00C72D24" w:rsidP="00DA3652">
      <w:pPr>
        <w:pStyle w:val="a6"/>
        <w:spacing w:line="130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A365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63B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Pr="00E26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BD7">
        <w:rPr>
          <w:rFonts w:ascii="Times New Roman" w:hAnsi="Times New Roman" w:cs="Times New Roman"/>
          <w:color w:val="auto"/>
          <w:sz w:val="28"/>
          <w:szCs w:val="28"/>
          <w:u w:val="single"/>
        </w:rPr>
        <w:t>31.10.2017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№</w:t>
      </w:r>
      <w:r w:rsidR="00E63B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BD7">
        <w:rPr>
          <w:rFonts w:ascii="Times New Roman" w:hAnsi="Times New Roman" w:cs="Times New Roman"/>
          <w:color w:val="auto"/>
          <w:sz w:val="28"/>
          <w:szCs w:val="28"/>
          <w:u w:val="single"/>
        </w:rPr>
        <w:t>117</w:t>
      </w:r>
    </w:p>
    <w:p w:rsidR="00C72D24" w:rsidRPr="003B3F48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(приложение 1)</w:t>
      </w: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13"/>
          <w:szCs w:val="13"/>
        </w:rPr>
      </w:pP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13"/>
          <w:szCs w:val="13"/>
        </w:rPr>
      </w:pP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знаке отличия  Главы Белозерского </w:t>
      </w: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района  «За заслуги перед Белозерским районом»</w:t>
      </w:r>
    </w:p>
    <w:p w:rsidR="00C72D24" w:rsidRDefault="00C72D24" w:rsidP="00C72D24">
      <w:pPr>
        <w:pStyle w:val="a6"/>
        <w:spacing w:line="13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(далее-положение)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72D24" w:rsidRDefault="00C72D24" w:rsidP="00C72D24">
      <w:pPr>
        <w:pStyle w:val="a6"/>
        <w:numPr>
          <w:ilvl w:val="0"/>
          <w:numId w:val="1"/>
        </w:numPr>
        <w:spacing w:line="13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Общее положение</w:t>
      </w:r>
    </w:p>
    <w:p w:rsidR="00C72D24" w:rsidRDefault="00C72D24" w:rsidP="00C72D24">
      <w:pPr>
        <w:pStyle w:val="a6"/>
        <w:spacing w:line="130" w:lineRule="atLeast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2D24" w:rsidRPr="00C62DBB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Знак отличия Главы Белозерского муниципального района «За заслуги перед Белозерским районом» является формой поощрения юридических и физических лиц. К поощрению предоставляются граждане, организации, органы местного самоуправления.</w:t>
      </w:r>
    </w:p>
    <w:p w:rsidR="00C72D24" w:rsidRPr="00366BC2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При предоставлении к поощрению знаком отличия Главы Белозерского муниципального района «За заслуги перед Белозерским районом» определяется характером и степенью заслуг: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заслуги в социально-экономическом и культурном развитии Белозерского района, за большой личный вклад граждан и высокое профессиональное мастерство, способствующее развитию Белозерского района, за укрепление законности и правопорядка, проявление мужества, отваги, смелости и иные заслуги.</w:t>
      </w:r>
      <w:r w:rsidRPr="00040E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72D24" w:rsidRDefault="00C72D24" w:rsidP="00C72D24">
      <w:pPr>
        <w:pStyle w:val="a6"/>
        <w:spacing w:line="13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C72D24" w:rsidRDefault="00C72D24" w:rsidP="00C72D2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Порядок представления и рассмотрения материалов на поощрении  </w:t>
      </w:r>
      <w:r>
        <w:rPr>
          <w:b/>
          <w:sz w:val="28"/>
          <w:szCs w:val="28"/>
        </w:rPr>
        <w:t>з</w:t>
      </w:r>
      <w:r w:rsidRPr="005D33C6">
        <w:rPr>
          <w:b/>
          <w:sz w:val="28"/>
          <w:szCs w:val="28"/>
        </w:rPr>
        <w:t xml:space="preserve">наком отличия Главы Белозерского муниципального района </w:t>
      </w:r>
    </w:p>
    <w:p w:rsidR="00C72D24" w:rsidRPr="005D33C6" w:rsidRDefault="00C72D24" w:rsidP="00C72D24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</w:rPr>
      </w:pPr>
      <w:r w:rsidRPr="005D33C6">
        <w:rPr>
          <w:b/>
          <w:sz w:val="28"/>
          <w:szCs w:val="28"/>
        </w:rPr>
        <w:t xml:space="preserve">«За заслуги перед Белозерским районом» </w:t>
      </w:r>
    </w:p>
    <w:p w:rsidR="00C72D24" w:rsidRDefault="00C72D24" w:rsidP="00C72D24">
      <w:pPr>
        <w:pStyle w:val="a6"/>
        <w:spacing w:line="130" w:lineRule="atLeast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1. Ходатайство о награждении знаком отличия</w:t>
      </w:r>
      <w:r w:rsidRPr="00B1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Главы Белозерского муниципального района «За заслуги перед Белозерским районом» вносят: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руководители органов местного самоуправления;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руководители предприятий, учреждения и организации независимо от организационно-правовой формы;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-трудовые коллективы;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общественные организации и объединения.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B23D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Для рассмотрения вопроса о награждении знаком отличия Главы Белозерского муниципального района «За заслуги перед Белозерским районом» оформляются следующие документы:</w:t>
      </w:r>
    </w:p>
    <w:p w:rsidR="00C72D24" w:rsidRPr="00AF39B5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-ходатайство о награждении;</w:t>
      </w:r>
    </w:p>
    <w:p w:rsidR="00C72D24" w:rsidRPr="00C62DBB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справка о производственной и любой деятельности юридического лица, предоставляемого к награждению, раскрывающая характер и степени заслуг в соответствии с п.</w:t>
      </w:r>
      <w:r w:rsidR="00962312" w:rsidRPr="0096231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5360C">
        <w:rPr>
          <w:rFonts w:ascii="Times New Roman" w:hAnsi="Times New Roman" w:cs="Times New Roman"/>
          <w:color w:val="auto"/>
          <w:sz w:val="28"/>
          <w:szCs w:val="28"/>
        </w:rPr>
        <w:t xml:space="preserve"> раздела </w:t>
      </w:r>
      <w:r w:rsidR="0035360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Положения;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характеристика гражданина с отражением его заслуг и полученных ранее наград, подписанная руководителем организации (предприятия) либо лицом, представляющим ходатайство в соответствии с пунктом </w:t>
      </w:r>
      <w:r w:rsidR="001976D2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76D2">
        <w:rPr>
          <w:rFonts w:ascii="Times New Roman" w:hAnsi="Times New Roman" w:cs="Times New Roman"/>
          <w:color w:val="auto"/>
          <w:sz w:val="28"/>
          <w:szCs w:val="28"/>
        </w:rPr>
        <w:t xml:space="preserve">раздела </w:t>
      </w:r>
      <w:r w:rsidR="00E443D9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1976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Положения;  </w:t>
      </w:r>
    </w:p>
    <w:p w:rsidR="00C72D24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письменное согласие кандидата на обработку его персональных данных. </w:t>
      </w:r>
    </w:p>
    <w:p w:rsidR="00C72D24" w:rsidRDefault="00C72D24" w:rsidP="00C72D24">
      <w:pPr>
        <w:pStyle w:val="a6"/>
        <w:spacing w:line="13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Вышеуказанные документы рассматриваются в течение 15 календарных дней. Комиссия, утвержденная постановлением </w:t>
      </w:r>
      <w:r w:rsidR="009B4483">
        <w:rPr>
          <w:rFonts w:ascii="Times New Roman" w:hAnsi="Times New Roman" w:cs="Times New Roman"/>
          <w:color w:val="auto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Белозерского муниципального района от 2</w:t>
      </w:r>
      <w:r w:rsidR="009B4483">
        <w:rPr>
          <w:rFonts w:ascii="Times New Roman" w:hAnsi="Times New Roman" w:cs="Times New Roman"/>
          <w:color w:val="auto"/>
          <w:sz w:val="28"/>
          <w:szCs w:val="28"/>
        </w:rPr>
        <w:t>8.08</w:t>
      </w:r>
      <w:r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9B4483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B4483">
        <w:rPr>
          <w:rFonts w:ascii="Times New Roman" w:hAnsi="Times New Roman" w:cs="Times New Roman"/>
          <w:color w:val="auto"/>
          <w:sz w:val="28"/>
          <w:szCs w:val="28"/>
        </w:rPr>
        <w:t xml:space="preserve"> 76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 создании комиссии по предварительному рассмотрению документов по награждению» на основании представленных документов оценивает заслуги награждаемых и принимает одно из следующих решений:</w:t>
      </w:r>
    </w:p>
    <w:p w:rsidR="00C72D24" w:rsidRDefault="00C72D24" w:rsidP="00C72D24">
      <w:pPr>
        <w:pStyle w:val="a6"/>
        <w:numPr>
          <w:ilvl w:val="0"/>
          <w:numId w:val="2"/>
        </w:numPr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рекомендовать к представленному поощрению;</w:t>
      </w:r>
    </w:p>
    <w:p w:rsidR="00C72D24" w:rsidRDefault="00C72D24" w:rsidP="00C72D24">
      <w:pPr>
        <w:pStyle w:val="a6"/>
        <w:numPr>
          <w:ilvl w:val="0"/>
          <w:numId w:val="2"/>
        </w:numPr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рекомендовать к поощрению с изменением вида поощрения;</w:t>
      </w:r>
    </w:p>
    <w:p w:rsidR="00C72D24" w:rsidRPr="005014F5" w:rsidRDefault="00C72D24" w:rsidP="00C72D24">
      <w:pPr>
        <w:pStyle w:val="a6"/>
        <w:numPr>
          <w:ilvl w:val="0"/>
          <w:numId w:val="2"/>
        </w:numPr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рекомендовать к поощрению.</w:t>
      </w:r>
    </w:p>
    <w:p w:rsidR="00C72D24" w:rsidRPr="00B00FAF" w:rsidRDefault="00C72D24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Неполное представление документов, указанных в пункте 2 </w:t>
      </w:r>
      <w:r w:rsidR="009F3955">
        <w:rPr>
          <w:rFonts w:ascii="Times New Roman" w:hAnsi="Times New Roman" w:cs="Times New Roman"/>
          <w:color w:val="auto"/>
          <w:sz w:val="28"/>
          <w:szCs w:val="28"/>
        </w:rPr>
        <w:t xml:space="preserve">раздела </w:t>
      </w:r>
      <w:r w:rsidR="009F395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9F3955" w:rsidRPr="003E0B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 Положения, отсутствие у кандидата предшествующих наград являются основанием для оставления ходатайств о награждении без удовлетворения.</w:t>
      </w:r>
    </w:p>
    <w:p w:rsidR="00DD5C2C" w:rsidRPr="00B00FAF" w:rsidRDefault="00DD5C2C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72D24" w:rsidRPr="00B00FAF" w:rsidRDefault="00DD5C2C" w:rsidP="00DD5C2C">
      <w:pPr>
        <w:pStyle w:val="a6"/>
        <w:spacing w:line="13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5C2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DD5C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C72D24" w:rsidRPr="00DD5C2C">
        <w:rPr>
          <w:rFonts w:ascii="Times New Roman" w:hAnsi="Times New Roman" w:cs="Times New Roman"/>
          <w:b/>
          <w:color w:val="auto"/>
          <w:sz w:val="28"/>
          <w:szCs w:val="28"/>
        </w:rPr>
        <w:t>Порядок награждения знаком отличия «За заслуги перед Белозерским районом»</w:t>
      </w:r>
    </w:p>
    <w:p w:rsidR="00DD5C2C" w:rsidRPr="00B00FAF" w:rsidRDefault="00DD5C2C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72D24" w:rsidRDefault="00DD5C2C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5C2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. Награждение знаком отличия</w:t>
      </w:r>
      <w:r w:rsidR="00C72D24" w:rsidRPr="00B1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Главы Белозерского муниципального района «За заслуги перед Белозерским районом» производи</w:t>
      </w:r>
      <w:r w:rsidR="00D66D1B">
        <w:rPr>
          <w:rFonts w:ascii="Times New Roman" w:hAnsi="Times New Roman" w:cs="Times New Roman"/>
          <w:color w:val="auto"/>
          <w:sz w:val="28"/>
          <w:szCs w:val="28"/>
        </w:rPr>
        <w:t>тся на основании постановления Главы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 xml:space="preserve"> Белозерского муниципального района.</w:t>
      </w:r>
    </w:p>
    <w:p w:rsidR="00C72D24" w:rsidRDefault="00DD5C2C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D5C2C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. Вручение знака отличия</w:t>
      </w:r>
      <w:r w:rsidR="00C72D24" w:rsidRPr="00B1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 xml:space="preserve">Главы Белозерского муниципального района «За заслуги перед Белозерским районом», удостоверения осуществляется в торжественной обстановке Главой Белозерского муниципального района.                            </w:t>
      </w:r>
    </w:p>
    <w:p w:rsidR="00C72D24" w:rsidRDefault="00DD5C2C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D5C2C">
        <w:rPr>
          <w:rFonts w:ascii="Times New Roman" w:hAnsi="Times New Roman" w:cs="Times New Roman"/>
          <w:color w:val="auto"/>
          <w:sz w:val="28"/>
          <w:szCs w:val="28"/>
        </w:rPr>
        <w:t xml:space="preserve"> 3. 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О вручении знака отличия</w:t>
      </w:r>
      <w:r w:rsidR="00C72D24" w:rsidRPr="00B143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Главы Белозерского муниципального района «За заслуги перед  Белозерским  районом» составляется протокол.</w:t>
      </w:r>
    </w:p>
    <w:p w:rsidR="00C72D24" w:rsidRDefault="00DD5C2C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D5C2C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. Награждение знаком отличия Главы Белозерского муниципального района «За заслуги перед Белозерским районом» производится после Почетной грамоты Главы района, но не ранее чем через 3 года. Повторное награждение не производится.</w:t>
      </w:r>
    </w:p>
    <w:p w:rsidR="00C72D24" w:rsidRDefault="00DD5C2C" w:rsidP="00C72D24">
      <w:pPr>
        <w:pStyle w:val="a6"/>
        <w:spacing w:line="13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DD5C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2D24">
        <w:rPr>
          <w:rFonts w:ascii="Times New Roman" w:hAnsi="Times New Roman" w:cs="Times New Roman"/>
          <w:color w:val="auto"/>
          <w:sz w:val="28"/>
          <w:szCs w:val="28"/>
        </w:rPr>
        <w:t>В случае утраты удостоверения к знаку отличия выдается дубликат.</w:t>
      </w:r>
    </w:p>
    <w:p w:rsidR="00C72D24" w:rsidRDefault="00C72D24" w:rsidP="00C72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5C2C" w:rsidRPr="00DD5C2C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Учет, хранение и организация выдачи знаков отличия Главы Белозерского муниципального района «За заслуги перед Белозерским районом» осуществляется </w:t>
      </w:r>
      <w:r w:rsidR="00A638AE">
        <w:rPr>
          <w:sz w:val="28"/>
          <w:szCs w:val="28"/>
        </w:rPr>
        <w:t>аппаратом Представительного Собрания</w:t>
      </w:r>
      <w:r>
        <w:rPr>
          <w:sz w:val="28"/>
          <w:szCs w:val="28"/>
        </w:rPr>
        <w:t xml:space="preserve"> Белозерского муниципального района.</w:t>
      </w:r>
    </w:p>
    <w:p w:rsidR="00C72D24" w:rsidRDefault="00C72D24" w:rsidP="00C72D24">
      <w:pPr>
        <w:rPr>
          <w:sz w:val="28"/>
          <w:szCs w:val="28"/>
        </w:rPr>
      </w:pPr>
    </w:p>
    <w:p w:rsidR="00C72D24" w:rsidRDefault="00C72D24" w:rsidP="00C72D24">
      <w:pPr>
        <w:rPr>
          <w:sz w:val="28"/>
          <w:szCs w:val="28"/>
        </w:rPr>
      </w:pPr>
    </w:p>
    <w:p w:rsidR="00C465CE" w:rsidRDefault="00C465CE" w:rsidP="00C72D24">
      <w:pPr>
        <w:rPr>
          <w:sz w:val="28"/>
          <w:szCs w:val="28"/>
        </w:rPr>
      </w:pPr>
    </w:p>
    <w:p w:rsidR="00C72D24" w:rsidRDefault="00C72D24" w:rsidP="00C72D24">
      <w:pPr>
        <w:rPr>
          <w:sz w:val="28"/>
          <w:szCs w:val="28"/>
        </w:rPr>
      </w:pPr>
    </w:p>
    <w:p w:rsidR="00C72D24" w:rsidRDefault="00C72D24" w:rsidP="00C72D24">
      <w:pPr>
        <w:rPr>
          <w:sz w:val="28"/>
          <w:szCs w:val="28"/>
        </w:rPr>
      </w:pP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170"/>
        <w:jc w:val="center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 xml:space="preserve">                                                                         </w:t>
      </w:r>
    </w:p>
    <w:p w:rsidR="001F56FF" w:rsidRDefault="0084375E" w:rsidP="0084375E">
      <w:pPr>
        <w:autoSpaceDE w:val="0"/>
        <w:autoSpaceDN w:val="0"/>
        <w:adjustRightInd w:val="0"/>
        <w:spacing w:line="130" w:lineRule="atLeast"/>
        <w:ind w:firstLine="170"/>
        <w:jc w:val="center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lastRenderedPageBreak/>
        <w:t xml:space="preserve">                                </w:t>
      </w:r>
      <w:r w:rsidR="001F56FF">
        <w:rPr>
          <w:sz w:val="28"/>
          <w:szCs w:val="28"/>
          <w:lang w:eastAsia="ru-RU"/>
        </w:rPr>
        <w:t xml:space="preserve">                                                                      </w:t>
      </w:r>
      <w:r w:rsidR="00401031">
        <w:rPr>
          <w:sz w:val="28"/>
          <w:szCs w:val="28"/>
          <w:lang w:eastAsia="ru-RU"/>
        </w:rPr>
        <w:t xml:space="preserve">   </w:t>
      </w:r>
      <w:r w:rsidRPr="0084375E">
        <w:rPr>
          <w:sz w:val="28"/>
          <w:szCs w:val="28"/>
          <w:lang w:eastAsia="ru-RU"/>
        </w:rPr>
        <w:t>Утвержден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170"/>
        <w:jc w:val="center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 xml:space="preserve">  </w:t>
      </w:r>
      <w:r w:rsidR="001F56FF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Pr="0084375E">
        <w:rPr>
          <w:sz w:val="28"/>
          <w:szCs w:val="28"/>
          <w:lang w:eastAsia="ru-RU"/>
        </w:rPr>
        <w:t xml:space="preserve">постановлением </w:t>
      </w:r>
      <w:r w:rsidR="001F56FF">
        <w:rPr>
          <w:sz w:val="28"/>
          <w:szCs w:val="28"/>
          <w:lang w:eastAsia="ru-RU"/>
        </w:rPr>
        <w:t>Главы</w:t>
      </w:r>
      <w:r w:rsidRPr="0084375E">
        <w:rPr>
          <w:sz w:val="28"/>
          <w:szCs w:val="28"/>
          <w:lang w:eastAsia="ru-RU"/>
        </w:rPr>
        <w:t xml:space="preserve"> района  </w:t>
      </w:r>
    </w:p>
    <w:p w:rsidR="0084375E" w:rsidRPr="00D2333A" w:rsidRDefault="0084375E" w:rsidP="0084375E">
      <w:pPr>
        <w:autoSpaceDE w:val="0"/>
        <w:autoSpaceDN w:val="0"/>
        <w:adjustRightInd w:val="0"/>
        <w:spacing w:line="130" w:lineRule="atLeast"/>
        <w:ind w:firstLine="170"/>
        <w:jc w:val="center"/>
        <w:rPr>
          <w:sz w:val="28"/>
          <w:szCs w:val="28"/>
          <w:u w:val="single"/>
          <w:lang w:eastAsia="ru-RU"/>
        </w:rPr>
      </w:pPr>
      <w:r w:rsidRPr="0084375E">
        <w:rPr>
          <w:sz w:val="28"/>
          <w:szCs w:val="28"/>
          <w:lang w:eastAsia="ru-RU"/>
        </w:rPr>
        <w:t xml:space="preserve">                                                 </w:t>
      </w:r>
      <w:r w:rsidR="00D2333A">
        <w:rPr>
          <w:sz w:val="28"/>
          <w:szCs w:val="28"/>
          <w:lang w:eastAsia="ru-RU"/>
        </w:rPr>
        <w:t xml:space="preserve">     </w:t>
      </w:r>
      <w:r w:rsidR="001F56FF">
        <w:rPr>
          <w:sz w:val="28"/>
          <w:szCs w:val="28"/>
          <w:lang w:eastAsia="ru-RU"/>
        </w:rPr>
        <w:t xml:space="preserve"> </w:t>
      </w:r>
      <w:r w:rsidRPr="0084375E">
        <w:rPr>
          <w:sz w:val="28"/>
          <w:szCs w:val="28"/>
          <w:lang w:eastAsia="ru-RU"/>
        </w:rPr>
        <w:t>от</w:t>
      </w:r>
      <w:r w:rsidR="00D2333A">
        <w:rPr>
          <w:sz w:val="28"/>
          <w:szCs w:val="28"/>
          <w:lang w:eastAsia="ru-RU"/>
        </w:rPr>
        <w:t xml:space="preserve"> </w:t>
      </w:r>
      <w:r w:rsidR="00D2333A">
        <w:rPr>
          <w:sz w:val="28"/>
          <w:szCs w:val="28"/>
          <w:u w:val="single"/>
          <w:lang w:eastAsia="ru-RU"/>
        </w:rPr>
        <w:t>31.10.2017</w:t>
      </w:r>
      <w:r w:rsidRPr="0084375E">
        <w:rPr>
          <w:sz w:val="28"/>
          <w:szCs w:val="28"/>
          <w:lang w:eastAsia="ru-RU"/>
        </w:rPr>
        <w:t xml:space="preserve"> № </w:t>
      </w:r>
      <w:r w:rsidR="00D2333A">
        <w:rPr>
          <w:sz w:val="28"/>
          <w:szCs w:val="28"/>
          <w:u w:val="single"/>
          <w:lang w:eastAsia="ru-RU"/>
        </w:rPr>
        <w:t>117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170"/>
        <w:jc w:val="center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 xml:space="preserve">                                     </w:t>
      </w:r>
      <w:r w:rsidR="00D2333A">
        <w:rPr>
          <w:sz w:val="28"/>
          <w:szCs w:val="28"/>
          <w:lang w:eastAsia="ru-RU"/>
        </w:rPr>
        <w:t xml:space="preserve">          </w:t>
      </w:r>
      <w:r w:rsidRPr="0084375E">
        <w:rPr>
          <w:sz w:val="28"/>
          <w:szCs w:val="28"/>
          <w:lang w:eastAsia="ru-RU"/>
        </w:rPr>
        <w:t>(приложение 2)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jc w:val="both"/>
        <w:rPr>
          <w:sz w:val="28"/>
          <w:szCs w:val="28"/>
          <w:lang w:eastAsia="ru-RU"/>
        </w:rPr>
      </w:pPr>
    </w:p>
    <w:p w:rsidR="0084375E" w:rsidRPr="0084375E" w:rsidRDefault="0084375E" w:rsidP="0084375E">
      <w:pPr>
        <w:jc w:val="right"/>
        <w:rPr>
          <w:b/>
          <w:sz w:val="28"/>
          <w:szCs w:val="28"/>
        </w:rPr>
      </w:pPr>
    </w:p>
    <w:p w:rsidR="0084375E" w:rsidRPr="0084375E" w:rsidRDefault="0084375E" w:rsidP="0084375E">
      <w:pPr>
        <w:jc w:val="center"/>
        <w:rPr>
          <w:b/>
          <w:sz w:val="28"/>
          <w:szCs w:val="28"/>
        </w:rPr>
      </w:pPr>
      <w:r w:rsidRPr="0084375E">
        <w:rPr>
          <w:b/>
          <w:sz w:val="28"/>
          <w:szCs w:val="28"/>
        </w:rPr>
        <w:t>ОБРАЗЕЦ</w:t>
      </w:r>
    </w:p>
    <w:p w:rsidR="0084375E" w:rsidRPr="0084375E" w:rsidRDefault="0084375E" w:rsidP="0084375E">
      <w:pPr>
        <w:jc w:val="center"/>
        <w:rPr>
          <w:b/>
          <w:sz w:val="28"/>
          <w:szCs w:val="28"/>
        </w:rPr>
      </w:pPr>
      <w:r w:rsidRPr="0084375E">
        <w:rPr>
          <w:b/>
          <w:sz w:val="28"/>
          <w:szCs w:val="28"/>
        </w:rPr>
        <w:t>знака отличия Главы Белозерского муниципального райо</w:t>
      </w:r>
      <w:bookmarkStart w:id="0" w:name="_GoBack"/>
      <w:bookmarkEnd w:id="0"/>
      <w:r w:rsidRPr="0084375E">
        <w:rPr>
          <w:b/>
          <w:sz w:val="28"/>
          <w:szCs w:val="28"/>
        </w:rPr>
        <w:t xml:space="preserve">на </w:t>
      </w:r>
    </w:p>
    <w:p w:rsidR="0084375E" w:rsidRPr="0084375E" w:rsidRDefault="0084375E" w:rsidP="0084375E">
      <w:pPr>
        <w:jc w:val="center"/>
        <w:rPr>
          <w:b/>
          <w:sz w:val="28"/>
          <w:szCs w:val="28"/>
        </w:rPr>
      </w:pPr>
      <w:r w:rsidRPr="0084375E">
        <w:rPr>
          <w:b/>
          <w:sz w:val="28"/>
          <w:szCs w:val="28"/>
        </w:rPr>
        <w:t>«За заслуги перед Белозерским районом»</w:t>
      </w:r>
    </w:p>
    <w:p w:rsidR="0084375E" w:rsidRPr="0084375E" w:rsidRDefault="0084375E" w:rsidP="0084375E">
      <w:pPr>
        <w:jc w:val="center"/>
        <w:rPr>
          <w:sz w:val="28"/>
          <w:szCs w:val="28"/>
        </w:rPr>
      </w:pPr>
      <w:r w:rsidRPr="0084375E">
        <w:rPr>
          <w:sz w:val="28"/>
          <w:szCs w:val="28"/>
        </w:rPr>
        <w:t>Рисунок прилагается</w:t>
      </w:r>
    </w:p>
    <w:p w:rsidR="0084375E" w:rsidRPr="0084375E" w:rsidRDefault="0084375E" w:rsidP="0084375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" w:name="Par63"/>
      <w:bookmarkEnd w:id="1"/>
    </w:p>
    <w:p w:rsidR="0084375E" w:rsidRDefault="0084375E" w:rsidP="0084375E">
      <w:pPr>
        <w:autoSpaceDE w:val="0"/>
        <w:autoSpaceDN w:val="0"/>
        <w:adjustRightInd w:val="0"/>
        <w:spacing w:line="130" w:lineRule="atLeast"/>
        <w:jc w:val="center"/>
        <w:rPr>
          <w:b/>
          <w:bCs/>
          <w:sz w:val="28"/>
          <w:szCs w:val="28"/>
          <w:lang w:eastAsia="ru-RU"/>
        </w:rPr>
      </w:pPr>
      <w:r w:rsidRPr="0084375E">
        <w:rPr>
          <w:b/>
          <w:bCs/>
          <w:sz w:val="28"/>
          <w:szCs w:val="28"/>
          <w:lang w:eastAsia="ru-RU"/>
        </w:rPr>
        <w:t xml:space="preserve">I. Описание знака отличия «За заслуги перед Белозерским </w:t>
      </w:r>
      <w:r w:rsidR="00401031">
        <w:rPr>
          <w:b/>
          <w:bCs/>
          <w:sz w:val="28"/>
          <w:szCs w:val="28"/>
          <w:lang w:eastAsia="ru-RU"/>
        </w:rPr>
        <w:t>районом»</w:t>
      </w:r>
    </w:p>
    <w:p w:rsidR="00401031" w:rsidRPr="0084375E" w:rsidRDefault="00401031" w:rsidP="0084375E">
      <w:pPr>
        <w:autoSpaceDE w:val="0"/>
        <w:autoSpaceDN w:val="0"/>
        <w:adjustRightInd w:val="0"/>
        <w:spacing w:line="130" w:lineRule="atLeast"/>
        <w:jc w:val="center"/>
        <w:rPr>
          <w:sz w:val="28"/>
          <w:szCs w:val="28"/>
          <w:lang w:eastAsia="ru-RU"/>
        </w:rPr>
      </w:pP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>Знак отличия  «За заслуги перед Белозерским  районом» выполнен в виде медали, подвешенной на колодке, – традиционного наградного символа.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>Колодка представляет собой прямоугольник с выемками по бокам и с закрепленной на нем муаровой лентой с волнистыми  полосами, синей (</w:t>
      </w:r>
      <w:r w:rsidRPr="0084375E">
        <w:rPr>
          <w:sz w:val="28"/>
          <w:szCs w:val="28"/>
          <w:lang w:val="en-US" w:eastAsia="ru-RU"/>
        </w:rPr>
        <w:t>C</w:t>
      </w:r>
      <w:r w:rsidRPr="0084375E">
        <w:rPr>
          <w:sz w:val="28"/>
          <w:szCs w:val="28"/>
          <w:lang w:eastAsia="ru-RU"/>
        </w:rPr>
        <w:t xml:space="preserve">:99, </w:t>
      </w:r>
      <w:r w:rsidRPr="0084375E">
        <w:rPr>
          <w:sz w:val="28"/>
          <w:szCs w:val="28"/>
          <w:lang w:val="en-US" w:eastAsia="ru-RU"/>
        </w:rPr>
        <w:t>M</w:t>
      </w:r>
      <w:r w:rsidRPr="0084375E">
        <w:rPr>
          <w:sz w:val="28"/>
          <w:szCs w:val="28"/>
          <w:lang w:eastAsia="ru-RU"/>
        </w:rPr>
        <w:t xml:space="preserve">:92, </w:t>
      </w:r>
      <w:r w:rsidRPr="0084375E">
        <w:rPr>
          <w:sz w:val="28"/>
          <w:szCs w:val="28"/>
          <w:lang w:val="en-US" w:eastAsia="ru-RU"/>
        </w:rPr>
        <w:t>Y</w:t>
      </w:r>
      <w:r w:rsidRPr="0084375E">
        <w:rPr>
          <w:sz w:val="28"/>
          <w:szCs w:val="28"/>
          <w:lang w:eastAsia="ru-RU"/>
        </w:rPr>
        <w:t>:92,</w:t>
      </w:r>
      <w:r w:rsidR="005C136E">
        <w:rPr>
          <w:sz w:val="28"/>
          <w:szCs w:val="28"/>
          <w:lang w:eastAsia="ru-RU"/>
        </w:rPr>
        <w:t xml:space="preserve"> </w:t>
      </w:r>
      <w:r w:rsidRPr="0084375E">
        <w:rPr>
          <w:sz w:val="28"/>
          <w:szCs w:val="28"/>
          <w:lang w:val="en-US" w:eastAsia="ru-RU"/>
        </w:rPr>
        <w:t>Y</w:t>
      </w:r>
      <w:r w:rsidRPr="0084375E">
        <w:rPr>
          <w:sz w:val="28"/>
          <w:szCs w:val="28"/>
          <w:lang w:eastAsia="ru-RU"/>
        </w:rPr>
        <w:t>:24,</w:t>
      </w:r>
      <w:r w:rsidR="005C136E">
        <w:rPr>
          <w:sz w:val="28"/>
          <w:szCs w:val="28"/>
          <w:lang w:eastAsia="ru-RU"/>
        </w:rPr>
        <w:t xml:space="preserve"> </w:t>
      </w:r>
      <w:r w:rsidRPr="0084375E">
        <w:rPr>
          <w:sz w:val="28"/>
          <w:szCs w:val="28"/>
          <w:lang w:val="en-US" w:eastAsia="ru-RU"/>
        </w:rPr>
        <w:t>K</w:t>
      </w:r>
      <w:r w:rsidRPr="0084375E">
        <w:rPr>
          <w:sz w:val="28"/>
          <w:szCs w:val="28"/>
          <w:lang w:eastAsia="ru-RU"/>
        </w:rPr>
        <w:t xml:space="preserve">:27) по верхнему краю и белой по нижнему краю. Ширина ленты </w:t>
      </w:r>
      <w:r w:rsidR="00194A24">
        <w:rPr>
          <w:sz w:val="28"/>
          <w:szCs w:val="28"/>
          <w:lang w:eastAsia="ru-RU"/>
        </w:rPr>
        <w:t>– 21 мм, высота белой полосы – 7</w:t>
      </w:r>
      <w:r w:rsidRPr="0084375E">
        <w:rPr>
          <w:sz w:val="28"/>
          <w:szCs w:val="28"/>
          <w:lang w:eastAsia="ru-RU"/>
        </w:rPr>
        <w:t xml:space="preserve"> мм, высота синей полосы </w:t>
      </w:r>
      <w:r w:rsidR="00194A24">
        <w:rPr>
          <w:sz w:val="28"/>
          <w:szCs w:val="28"/>
          <w:lang w:eastAsia="ru-RU"/>
        </w:rPr>
        <w:t>5</w:t>
      </w:r>
      <w:r w:rsidRPr="0084375E">
        <w:rPr>
          <w:sz w:val="28"/>
          <w:szCs w:val="28"/>
          <w:lang w:eastAsia="ru-RU"/>
        </w:rPr>
        <w:t xml:space="preserve"> мм. Размер колодки – 2</w:t>
      </w:r>
      <w:r w:rsidR="00AB630F">
        <w:rPr>
          <w:sz w:val="28"/>
          <w:szCs w:val="28"/>
          <w:lang w:eastAsia="ru-RU"/>
        </w:rPr>
        <w:t>5</w:t>
      </w:r>
      <w:r w:rsidRPr="0084375E">
        <w:rPr>
          <w:sz w:val="28"/>
          <w:szCs w:val="28"/>
          <w:lang w:eastAsia="ru-RU"/>
        </w:rPr>
        <w:t>х1</w:t>
      </w:r>
      <w:r w:rsidR="00AB630F">
        <w:rPr>
          <w:sz w:val="28"/>
          <w:szCs w:val="28"/>
          <w:lang w:eastAsia="ru-RU"/>
        </w:rPr>
        <w:t>5</w:t>
      </w:r>
      <w:r w:rsidRPr="0084375E">
        <w:rPr>
          <w:sz w:val="28"/>
          <w:szCs w:val="28"/>
          <w:lang w:eastAsia="ru-RU"/>
        </w:rPr>
        <w:t xml:space="preserve"> мм, толщина колодки – 1,5-2 мм.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>Основным элементом знака «За заслуги перед Белозерским районом» является круглая медаль с накладным изображением герба Белозерского муниципального района, наложенного на стилизованные солнечные лучи. Под гербом расходящиеся вправо и влево две лавровые ветви. Сверху вокруг герба надпись, выполненная на темно-коричневой (</w:t>
      </w:r>
      <w:r w:rsidRPr="0084375E">
        <w:rPr>
          <w:sz w:val="28"/>
          <w:szCs w:val="28"/>
          <w:lang w:val="en-US" w:eastAsia="ru-RU"/>
        </w:rPr>
        <w:t>C</w:t>
      </w:r>
      <w:r w:rsidRPr="0084375E">
        <w:rPr>
          <w:sz w:val="28"/>
          <w:szCs w:val="28"/>
          <w:lang w:eastAsia="ru-RU"/>
        </w:rPr>
        <w:t>:61,</w:t>
      </w:r>
      <w:r w:rsidR="005C136E">
        <w:rPr>
          <w:sz w:val="28"/>
          <w:szCs w:val="28"/>
          <w:lang w:eastAsia="ru-RU"/>
        </w:rPr>
        <w:t xml:space="preserve"> </w:t>
      </w:r>
      <w:r w:rsidRPr="0084375E">
        <w:rPr>
          <w:sz w:val="28"/>
          <w:szCs w:val="28"/>
          <w:lang w:val="en-US" w:eastAsia="ru-RU"/>
        </w:rPr>
        <w:t>M</w:t>
      </w:r>
      <w:r w:rsidRPr="0084375E">
        <w:rPr>
          <w:sz w:val="28"/>
          <w:szCs w:val="28"/>
          <w:lang w:eastAsia="ru-RU"/>
        </w:rPr>
        <w:t>:53,</w:t>
      </w:r>
      <w:r w:rsidR="005C136E">
        <w:rPr>
          <w:sz w:val="28"/>
          <w:szCs w:val="28"/>
          <w:lang w:eastAsia="ru-RU"/>
        </w:rPr>
        <w:t xml:space="preserve"> </w:t>
      </w:r>
      <w:r w:rsidRPr="0084375E">
        <w:rPr>
          <w:sz w:val="28"/>
          <w:szCs w:val="28"/>
          <w:lang w:val="en-US" w:eastAsia="ru-RU"/>
        </w:rPr>
        <w:t>Y</w:t>
      </w:r>
      <w:r w:rsidRPr="0084375E">
        <w:rPr>
          <w:sz w:val="28"/>
          <w:szCs w:val="28"/>
          <w:lang w:eastAsia="ru-RU"/>
        </w:rPr>
        <w:t>:53,</w:t>
      </w:r>
      <w:r w:rsidR="005C136E">
        <w:rPr>
          <w:sz w:val="28"/>
          <w:szCs w:val="28"/>
          <w:lang w:eastAsia="ru-RU"/>
        </w:rPr>
        <w:t xml:space="preserve"> </w:t>
      </w:r>
      <w:r w:rsidRPr="0084375E">
        <w:rPr>
          <w:sz w:val="28"/>
          <w:szCs w:val="28"/>
          <w:lang w:val="en-US" w:eastAsia="ru-RU"/>
        </w:rPr>
        <w:t>K</w:t>
      </w:r>
      <w:r w:rsidRPr="0084375E">
        <w:rPr>
          <w:sz w:val="28"/>
          <w:szCs w:val="28"/>
          <w:lang w:eastAsia="ru-RU"/>
        </w:rPr>
        <w:t xml:space="preserve">:81) окружности, рельефными литерами: «ЗА ЗАСЛУГИ ПЕРЕД БЕЛОЗЕРСКИМ РАЙОНОМ». Размер знака – диаметр  </w:t>
      </w:r>
      <w:r w:rsidR="00062A7B">
        <w:rPr>
          <w:sz w:val="28"/>
          <w:szCs w:val="28"/>
          <w:lang w:eastAsia="ru-RU"/>
        </w:rPr>
        <w:t>29</w:t>
      </w:r>
      <w:r w:rsidRPr="0084375E">
        <w:rPr>
          <w:sz w:val="28"/>
          <w:szCs w:val="28"/>
          <w:lang w:eastAsia="ru-RU"/>
        </w:rPr>
        <w:t xml:space="preserve"> мм, размер герба – 1</w:t>
      </w:r>
      <w:r w:rsidR="003546DD">
        <w:rPr>
          <w:sz w:val="28"/>
          <w:szCs w:val="28"/>
          <w:lang w:eastAsia="ru-RU"/>
        </w:rPr>
        <w:t>0</w:t>
      </w:r>
      <w:r w:rsidRPr="0084375E">
        <w:rPr>
          <w:sz w:val="28"/>
          <w:szCs w:val="28"/>
          <w:lang w:eastAsia="ru-RU"/>
        </w:rPr>
        <w:t xml:space="preserve"> х 1</w:t>
      </w:r>
      <w:r w:rsidR="003546DD">
        <w:rPr>
          <w:sz w:val="28"/>
          <w:szCs w:val="28"/>
          <w:lang w:eastAsia="ru-RU"/>
        </w:rPr>
        <w:t>3</w:t>
      </w:r>
      <w:r w:rsidRPr="0084375E">
        <w:rPr>
          <w:sz w:val="28"/>
          <w:szCs w:val="28"/>
          <w:lang w:eastAsia="ru-RU"/>
        </w:rPr>
        <w:t>,5 мм; общая толщина – 2-3 мм.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>Материал знака и колодки – томпак; исполнение – объемно-рельефная штамповка; золочение, герб покрыт многоцветными эмалями.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>Знак соединен кольцом с колодкой, а колодка имеет булавку для крепления на одежду.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jc w:val="both"/>
        <w:rPr>
          <w:b/>
          <w:bCs/>
          <w:sz w:val="28"/>
          <w:szCs w:val="28"/>
          <w:lang w:eastAsia="ru-RU"/>
        </w:rPr>
      </w:pP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jc w:val="center"/>
        <w:rPr>
          <w:b/>
          <w:bCs/>
          <w:sz w:val="28"/>
          <w:szCs w:val="28"/>
          <w:lang w:eastAsia="ru-RU"/>
        </w:rPr>
      </w:pPr>
      <w:r w:rsidRPr="0084375E">
        <w:rPr>
          <w:b/>
          <w:bCs/>
          <w:sz w:val="28"/>
          <w:szCs w:val="28"/>
          <w:lang w:eastAsia="ru-RU"/>
        </w:rPr>
        <w:t xml:space="preserve">II. Описание удостоверения к знаку отличия 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jc w:val="center"/>
        <w:rPr>
          <w:b/>
          <w:bCs/>
          <w:sz w:val="28"/>
          <w:szCs w:val="28"/>
          <w:lang w:eastAsia="ru-RU"/>
        </w:rPr>
      </w:pPr>
      <w:r w:rsidRPr="0084375E">
        <w:rPr>
          <w:b/>
          <w:bCs/>
          <w:sz w:val="28"/>
          <w:szCs w:val="28"/>
          <w:lang w:eastAsia="ru-RU"/>
        </w:rPr>
        <w:t>«За зас</w:t>
      </w:r>
      <w:r w:rsidR="00401031">
        <w:rPr>
          <w:b/>
          <w:bCs/>
          <w:sz w:val="28"/>
          <w:szCs w:val="28"/>
          <w:lang w:eastAsia="ru-RU"/>
        </w:rPr>
        <w:t>луги перед Белозерским районом»</w:t>
      </w: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jc w:val="center"/>
        <w:rPr>
          <w:sz w:val="28"/>
          <w:szCs w:val="28"/>
          <w:lang w:eastAsia="ru-RU"/>
        </w:rPr>
      </w:pPr>
    </w:p>
    <w:p w:rsidR="0084375E" w:rsidRPr="0084375E" w:rsidRDefault="0084375E" w:rsidP="0084375E">
      <w:pPr>
        <w:autoSpaceDE w:val="0"/>
        <w:autoSpaceDN w:val="0"/>
        <w:adjustRightInd w:val="0"/>
        <w:spacing w:line="130" w:lineRule="atLeast"/>
        <w:ind w:firstLine="708"/>
        <w:jc w:val="both"/>
        <w:rPr>
          <w:sz w:val="28"/>
          <w:szCs w:val="28"/>
          <w:lang w:eastAsia="ru-RU"/>
        </w:rPr>
      </w:pPr>
      <w:r w:rsidRPr="0084375E">
        <w:rPr>
          <w:sz w:val="28"/>
          <w:szCs w:val="28"/>
          <w:lang w:eastAsia="ru-RU"/>
        </w:rPr>
        <w:t>Удостоверение к знаку отличия «За заслуги перед Белозерским районом» в сложенном виде имеет размер 95х65 мм. На «лицевой» стороне удостоверения помещен герб Белозерского муниципального района и надпись «Знак отличия Главы Белозерского муниципального района «За заслуги перед Белозерским районом».</w:t>
      </w:r>
    </w:p>
    <w:p w:rsidR="0084375E" w:rsidRPr="0084375E" w:rsidRDefault="0084375E" w:rsidP="0084375E">
      <w:pPr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4375E">
        <w:rPr>
          <w:sz w:val="28"/>
          <w:szCs w:val="28"/>
        </w:rPr>
        <w:t>На левом развороте помещено цветное изображение знака отличия  «За заслуги перед Белозерским районом», на правом – текст, содержащий  данные владельца (фамилия, имя, отчество), номер постановления и дату о присвоении звания, подпись Главы района и печать».</w:t>
      </w:r>
    </w:p>
    <w:p w:rsidR="0084375E" w:rsidRDefault="0084375E" w:rsidP="0084375E">
      <w:pPr>
        <w:jc w:val="right"/>
        <w:rPr>
          <w:rFonts w:eastAsiaTheme="minorHAnsi"/>
          <w:sz w:val="28"/>
          <w:szCs w:val="28"/>
          <w:lang w:eastAsia="en-US"/>
        </w:rPr>
      </w:pPr>
      <w:r w:rsidRPr="0084375E">
        <w:rPr>
          <w:rFonts w:eastAsiaTheme="minorHAnsi"/>
          <w:sz w:val="28"/>
          <w:szCs w:val="28"/>
          <w:lang w:eastAsia="en-US"/>
        </w:rPr>
        <w:lastRenderedPageBreak/>
        <w:t>Форма и вид знака отличия</w:t>
      </w:r>
    </w:p>
    <w:p w:rsidR="0084375E" w:rsidRDefault="00471383">
      <w:r>
        <w:rPr>
          <w:noProof/>
          <w:lang w:eastAsia="ru-RU"/>
        </w:rPr>
        <w:drawing>
          <wp:inline distT="0" distB="0" distL="0" distR="0" wp14:anchorId="7524E2CA" wp14:editId="231D479C">
            <wp:extent cx="5934075" cy="8991600"/>
            <wp:effectExtent l="0" t="0" r="9525" b="0"/>
            <wp:docPr id="3" name="Рисунок 3" descr="\\Srv2\входящие общее\Бри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2\входящие общее\Брич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30C8"/>
    <w:multiLevelType w:val="hybridMultilevel"/>
    <w:tmpl w:val="EE528550"/>
    <w:lvl w:ilvl="0" w:tplc="17EE698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7E3578E8"/>
    <w:multiLevelType w:val="hybridMultilevel"/>
    <w:tmpl w:val="23A49832"/>
    <w:lvl w:ilvl="0" w:tplc="825ED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B"/>
    <w:rsid w:val="000547A0"/>
    <w:rsid w:val="0005689B"/>
    <w:rsid w:val="00062A7B"/>
    <w:rsid w:val="000B3B12"/>
    <w:rsid w:val="000C1B9F"/>
    <w:rsid w:val="000E676E"/>
    <w:rsid w:val="00102D49"/>
    <w:rsid w:val="00194A24"/>
    <w:rsid w:val="00195CB6"/>
    <w:rsid w:val="001976D2"/>
    <w:rsid w:val="001F56FF"/>
    <w:rsid w:val="001F67EC"/>
    <w:rsid w:val="00345760"/>
    <w:rsid w:val="0035360C"/>
    <w:rsid w:val="003546DD"/>
    <w:rsid w:val="003E0BF6"/>
    <w:rsid w:val="00401031"/>
    <w:rsid w:val="00471383"/>
    <w:rsid w:val="0048722B"/>
    <w:rsid w:val="004C2075"/>
    <w:rsid w:val="004D6B55"/>
    <w:rsid w:val="005C136E"/>
    <w:rsid w:val="005C692C"/>
    <w:rsid w:val="005D0906"/>
    <w:rsid w:val="005D700B"/>
    <w:rsid w:val="006477C0"/>
    <w:rsid w:val="00651071"/>
    <w:rsid w:val="0084375E"/>
    <w:rsid w:val="008A2F4A"/>
    <w:rsid w:val="00962312"/>
    <w:rsid w:val="009B4483"/>
    <w:rsid w:val="009B7C7C"/>
    <w:rsid w:val="009F3955"/>
    <w:rsid w:val="00A638AE"/>
    <w:rsid w:val="00AB630F"/>
    <w:rsid w:val="00AB7029"/>
    <w:rsid w:val="00AE256C"/>
    <w:rsid w:val="00B00FAF"/>
    <w:rsid w:val="00BA0D5A"/>
    <w:rsid w:val="00BE4F87"/>
    <w:rsid w:val="00BF4269"/>
    <w:rsid w:val="00C465CE"/>
    <w:rsid w:val="00C72D24"/>
    <w:rsid w:val="00D14856"/>
    <w:rsid w:val="00D2333A"/>
    <w:rsid w:val="00D51DC7"/>
    <w:rsid w:val="00D66D1B"/>
    <w:rsid w:val="00D72646"/>
    <w:rsid w:val="00D9623D"/>
    <w:rsid w:val="00DA3652"/>
    <w:rsid w:val="00DB46F5"/>
    <w:rsid w:val="00DC76FD"/>
    <w:rsid w:val="00DD5C2C"/>
    <w:rsid w:val="00E443D9"/>
    <w:rsid w:val="00E63BD7"/>
    <w:rsid w:val="00E70B8F"/>
    <w:rsid w:val="00F24D7D"/>
    <w:rsid w:val="00F531C4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4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2D2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C72D2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C72D2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праг"/>
    <w:rsid w:val="00C72D24"/>
    <w:pPr>
      <w:autoSpaceDE w:val="0"/>
      <w:autoSpaceDN w:val="0"/>
      <w:adjustRightInd w:val="0"/>
      <w:spacing w:line="192" w:lineRule="atLeast"/>
      <w:ind w:firstLine="170"/>
      <w:jc w:val="both"/>
    </w:pPr>
    <w:rPr>
      <w:rFonts w:ascii="PragmaticaC" w:eastAsia="Times New Roman" w:hAnsi="PragmaticaC" w:cs="PragmaticaC"/>
      <w:color w:val="000000"/>
      <w:sz w:val="17"/>
      <w:szCs w:val="17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C72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C72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72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D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24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2D2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D2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C72D2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C72D2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праг"/>
    <w:rsid w:val="00C72D24"/>
    <w:pPr>
      <w:autoSpaceDE w:val="0"/>
      <w:autoSpaceDN w:val="0"/>
      <w:adjustRightInd w:val="0"/>
      <w:spacing w:line="192" w:lineRule="atLeast"/>
      <w:ind w:firstLine="170"/>
      <w:jc w:val="both"/>
    </w:pPr>
    <w:rPr>
      <w:rFonts w:ascii="PragmaticaC" w:eastAsia="Times New Roman" w:hAnsi="PragmaticaC" w:cs="PragmaticaC"/>
      <w:color w:val="000000"/>
      <w:sz w:val="17"/>
      <w:szCs w:val="17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C72D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C72D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72D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D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2A8F-3938-4D23-A332-6E3AA92B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73</cp:revision>
  <dcterms:created xsi:type="dcterms:W3CDTF">2017-09-18T12:03:00Z</dcterms:created>
  <dcterms:modified xsi:type="dcterms:W3CDTF">2017-10-31T07:45:00Z</dcterms:modified>
</cp:coreProperties>
</file>