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37542A">
        <w:rPr>
          <w:sz w:val="28"/>
          <w:lang w:eastAsia="ar-SA"/>
        </w:rPr>
        <w:t>__</w:t>
      </w:r>
      <w:r w:rsidR="00655911">
        <w:rPr>
          <w:sz w:val="28"/>
          <w:lang w:eastAsia="ar-SA"/>
        </w:rPr>
        <w:t>24.07.2017</w:t>
      </w:r>
      <w:r w:rsidR="0037542A">
        <w:rPr>
          <w:sz w:val="28"/>
          <w:lang w:eastAsia="ar-SA"/>
        </w:rPr>
        <w:t>_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37542A">
        <w:rPr>
          <w:sz w:val="28"/>
          <w:lang w:eastAsia="ar-SA"/>
        </w:rPr>
        <w:t>_</w:t>
      </w:r>
      <w:r w:rsidR="00655911">
        <w:rPr>
          <w:sz w:val="28"/>
          <w:lang w:eastAsia="ar-SA"/>
        </w:rPr>
        <w:t>313</w:t>
      </w:r>
      <w:r w:rsidR="0037542A">
        <w:rPr>
          <w:sz w:val="28"/>
          <w:lang w:eastAsia="ar-SA"/>
        </w:rPr>
        <w:t>_</w:t>
      </w:r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D35B13">
        <w:rPr>
          <w:sz w:val="28"/>
          <w:lang w:eastAsia="ar-SA"/>
        </w:rPr>
        <w:t xml:space="preserve">изменений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в постановление адми</w:t>
      </w:r>
      <w:bookmarkStart w:id="0" w:name="_GoBack"/>
      <w:bookmarkEnd w:id="0"/>
      <w:r>
        <w:rPr>
          <w:sz w:val="28"/>
          <w:lang w:eastAsia="ar-SA"/>
        </w:rPr>
        <w:t xml:space="preserve">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района от 05.02.2015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 xml:space="preserve">№159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 w:rsidR="00CC5B4D">
        <w:rPr>
          <w:sz w:val="28"/>
          <w:lang w:eastAsia="ar-SA"/>
        </w:rPr>
        <w:t xml:space="preserve">Федеральным законом от </w:t>
      </w:r>
      <w:r w:rsidR="00BD1E83">
        <w:rPr>
          <w:sz w:val="28"/>
          <w:lang w:eastAsia="ar-SA"/>
        </w:rPr>
        <w:t>19</w:t>
      </w:r>
      <w:r w:rsidR="00CC5B4D">
        <w:rPr>
          <w:sz w:val="28"/>
          <w:lang w:eastAsia="ar-SA"/>
        </w:rPr>
        <w:t>.</w:t>
      </w:r>
      <w:r w:rsidR="00BD1E83">
        <w:rPr>
          <w:sz w:val="28"/>
          <w:lang w:eastAsia="ar-SA"/>
        </w:rPr>
        <w:t>12</w:t>
      </w:r>
      <w:r w:rsidR="00CC5B4D">
        <w:rPr>
          <w:sz w:val="28"/>
          <w:lang w:eastAsia="ar-SA"/>
        </w:rPr>
        <w:t>.2016 №</w:t>
      </w:r>
      <w:r w:rsidR="00BD1E83">
        <w:rPr>
          <w:sz w:val="28"/>
          <w:lang w:eastAsia="ar-SA"/>
        </w:rPr>
        <w:t>445</w:t>
      </w:r>
      <w:r w:rsidR="00CC5B4D">
        <w:rPr>
          <w:sz w:val="28"/>
          <w:lang w:eastAsia="ar-SA"/>
        </w:rPr>
        <w:t>-ФЗ «О внесении изменений в статьи 51 и 55 Градостроительного кодекса Российской Федерации»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</w:t>
      </w:r>
      <w:proofErr w:type="gramStart"/>
      <w:r w:rsidR="00067C75" w:rsidRPr="005D39F3">
        <w:rPr>
          <w:sz w:val="28"/>
          <w:szCs w:val="20"/>
          <w:lang w:eastAsia="ar-SA"/>
        </w:rPr>
        <w:t xml:space="preserve">в </w:t>
      </w:r>
      <w:r w:rsidR="0020140C">
        <w:rPr>
          <w:sz w:val="28"/>
          <w:szCs w:val="20"/>
          <w:lang w:eastAsia="ar-SA"/>
        </w:rPr>
        <w:t>Административный регламент по предоставлению муниципальной услуги по выдаче разрешений на строительство при осуществлении</w:t>
      </w:r>
      <w:proofErr w:type="gramEnd"/>
      <w:r w:rsidR="0020140C">
        <w:rPr>
          <w:sz w:val="28"/>
          <w:szCs w:val="20"/>
          <w:lang w:eastAsia="ar-SA"/>
        </w:rPr>
        <w:t xml:space="preserve"> строительства, реконструкции объектов капитального строительства,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05.02.2015 №159</w:t>
      </w:r>
      <w:r w:rsidR="00D35B13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37542A" w:rsidRPr="00F03840" w:rsidRDefault="00D35B13" w:rsidP="0037542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</w:t>
      </w:r>
      <w:r w:rsidR="002C0B8D">
        <w:rPr>
          <w:sz w:val="28"/>
          <w:szCs w:val="20"/>
          <w:lang w:eastAsia="ar-SA"/>
        </w:rPr>
        <w:t xml:space="preserve">1.1. </w:t>
      </w:r>
      <w:r w:rsidR="0037542A" w:rsidRPr="00F03840">
        <w:rPr>
          <w:sz w:val="28"/>
          <w:szCs w:val="20"/>
          <w:lang w:eastAsia="ar-SA"/>
        </w:rPr>
        <w:t>В разделе 1 «Общие положения»:</w:t>
      </w:r>
    </w:p>
    <w:p w:rsidR="0037542A" w:rsidRPr="00F03840" w:rsidRDefault="0037542A" w:rsidP="0037542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>- абзац 10 пункта 1.3 дополнить словами и цифрами «город Белозерск, проспект Советский, д.31»;</w:t>
      </w:r>
    </w:p>
    <w:p w:rsidR="0037542A" w:rsidRPr="00F03840" w:rsidRDefault="0037542A" w:rsidP="0037542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 xml:space="preserve">- абзац 11 пункта 1.3. дополнить словами и цифрами «161200, Вологодская область, </w:t>
      </w:r>
      <w:proofErr w:type="spellStart"/>
      <w:r w:rsidRPr="00F03840">
        <w:rPr>
          <w:sz w:val="28"/>
          <w:szCs w:val="20"/>
          <w:lang w:eastAsia="ar-SA"/>
        </w:rPr>
        <w:t>г</w:t>
      </w:r>
      <w:proofErr w:type="gramStart"/>
      <w:r w:rsidRPr="00F03840">
        <w:rPr>
          <w:sz w:val="28"/>
          <w:szCs w:val="20"/>
          <w:lang w:eastAsia="ar-SA"/>
        </w:rPr>
        <w:t>.Б</w:t>
      </w:r>
      <w:proofErr w:type="gramEnd"/>
      <w:r w:rsidRPr="00F03840">
        <w:rPr>
          <w:sz w:val="28"/>
          <w:szCs w:val="20"/>
          <w:lang w:eastAsia="ar-SA"/>
        </w:rPr>
        <w:t>елозерск</w:t>
      </w:r>
      <w:proofErr w:type="spellEnd"/>
      <w:r w:rsidRPr="00F03840">
        <w:rPr>
          <w:sz w:val="28"/>
          <w:szCs w:val="20"/>
          <w:lang w:eastAsia="ar-SA"/>
        </w:rPr>
        <w:t xml:space="preserve">, </w:t>
      </w:r>
      <w:proofErr w:type="spellStart"/>
      <w:r w:rsidRPr="00F03840">
        <w:rPr>
          <w:sz w:val="28"/>
          <w:szCs w:val="20"/>
          <w:lang w:eastAsia="ar-SA"/>
        </w:rPr>
        <w:t>пр.Советский</w:t>
      </w:r>
      <w:proofErr w:type="spellEnd"/>
      <w:r w:rsidRPr="00F03840">
        <w:rPr>
          <w:sz w:val="28"/>
          <w:szCs w:val="20"/>
          <w:lang w:eastAsia="ar-SA"/>
        </w:rPr>
        <w:t>, д.31»;</w:t>
      </w:r>
    </w:p>
    <w:p w:rsidR="0037542A" w:rsidRPr="00F03840" w:rsidRDefault="0037542A" w:rsidP="0037542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>- абзац 12 пункта 1.3. дополнить знаками и цифрами «(81756) 2-32-72»;</w:t>
      </w:r>
    </w:p>
    <w:p w:rsidR="0037542A" w:rsidRPr="00F03840" w:rsidRDefault="0037542A" w:rsidP="0037542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>- абзац 13 пункта 1.3. дополнить словами «</w:t>
      </w:r>
      <w:proofErr w:type="spellStart"/>
      <w:r w:rsidRPr="00F03840">
        <w:rPr>
          <w:sz w:val="28"/>
          <w:szCs w:val="20"/>
          <w:lang w:val="en-US" w:eastAsia="ar-SA"/>
        </w:rPr>
        <w:t>mfc</w:t>
      </w:r>
      <w:proofErr w:type="spellEnd"/>
      <w:r w:rsidRPr="00F03840">
        <w:rPr>
          <w:sz w:val="28"/>
          <w:szCs w:val="20"/>
          <w:lang w:eastAsia="ar-SA"/>
        </w:rPr>
        <w:t>@</w:t>
      </w:r>
      <w:proofErr w:type="spellStart"/>
      <w:r w:rsidRPr="00F03840">
        <w:rPr>
          <w:sz w:val="28"/>
          <w:szCs w:val="20"/>
          <w:lang w:val="en-US" w:eastAsia="ar-SA"/>
        </w:rPr>
        <w:t>belozer</w:t>
      </w:r>
      <w:proofErr w:type="spellEnd"/>
      <w:r w:rsidRPr="00F03840">
        <w:rPr>
          <w:sz w:val="28"/>
          <w:szCs w:val="20"/>
          <w:lang w:eastAsia="ar-SA"/>
        </w:rPr>
        <w:t>.</w:t>
      </w:r>
      <w:proofErr w:type="spellStart"/>
      <w:r w:rsidRPr="00F03840">
        <w:rPr>
          <w:sz w:val="28"/>
          <w:szCs w:val="20"/>
          <w:lang w:val="en-US" w:eastAsia="ar-SA"/>
        </w:rPr>
        <w:t>ru</w:t>
      </w:r>
      <w:proofErr w:type="spellEnd"/>
      <w:r w:rsidRPr="00F03840">
        <w:rPr>
          <w:sz w:val="28"/>
          <w:szCs w:val="20"/>
          <w:lang w:eastAsia="ar-SA"/>
        </w:rPr>
        <w:t>».</w:t>
      </w:r>
    </w:p>
    <w:p w:rsidR="007166FB" w:rsidRDefault="0062524E" w:rsidP="0037542A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«Стандарт предоставления муниципальной услуги»:</w:t>
      </w:r>
    </w:p>
    <w:p w:rsidR="0062524E" w:rsidRDefault="0062524E" w:rsidP="0037542A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подпунктах </w:t>
      </w:r>
      <w:r w:rsidR="00BD1E83">
        <w:rPr>
          <w:sz w:val="28"/>
          <w:szCs w:val="28"/>
        </w:rPr>
        <w:t>1, 2</w:t>
      </w:r>
      <w:r>
        <w:rPr>
          <w:sz w:val="28"/>
          <w:szCs w:val="28"/>
        </w:rPr>
        <w:t xml:space="preserve">  пункт</w:t>
      </w:r>
      <w:r w:rsidR="00BD1E83">
        <w:rPr>
          <w:sz w:val="28"/>
          <w:szCs w:val="28"/>
        </w:rPr>
        <w:t>а</w:t>
      </w:r>
      <w:r>
        <w:rPr>
          <w:sz w:val="28"/>
          <w:szCs w:val="28"/>
        </w:rPr>
        <w:t xml:space="preserve"> 2.4 слова </w:t>
      </w:r>
      <w:r w:rsidR="00BD1E83">
        <w:rPr>
          <w:sz w:val="28"/>
          <w:szCs w:val="28"/>
        </w:rPr>
        <w:t>«в течение 10 дней» заменить словами «в течение семи рабочих дней».</w:t>
      </w:r>
    </w:p>
    <w:p w:rsidR="007166FB" w:rsidRPr="00326F67" w:rsidRDefault="00326F67" w:rsidP="00326F67">
      <w:pPr>
        <w:tabs>
          <w:tab w:val="left" w:pos="45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BD1E83" w:rsidRDefault="00BD1E83" w:rsidP="00BD1E83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Временно </w:t>
      </w:r>
      <w:proofErr w:type="gramStart"/>
      <w:r>
        <w:rPr>
          <w:b/>
          <w:bCs/>
          <w:sz w:val="28"/>
          <w:szCs w:val="28"/>
          <w:lang w:eastAsia="ar-SA"/>
        </w:rPr>
        <w:t>исполняющий</w:t>
      </w:r>
      <w:proofErr w:type="gramEnd"/>
      <w:r>
        <w:rPr>
          <w:b/>
          <w:bCs/>
          <w:sz w:val="28"/>
          <w:szCs w:val="28"/>
          <w:lang w:eastAsia="ar-SA"/>
        </w:rPr>
        <w:t xml:space="preserve"> обязанности </w:t>
      </w:r>
    </w:p>
    <w:p w:rsidR="00C43906" w:rsidRDefault="00BD1E83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руководителя администрации района: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CF" w:rsidRDefault="002207CF">
      <w:r>
        <w:separator/>
      </w:r>
    </w:p>
  </w:endnote>
  <w:endnote w:type="continuationSeparator" w:id="0">
    <w:p w:rsidR="002207CF" w:rsidRDefault="0022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CF" w:rsidRDefault="002207CF">
      <w:r>
        <w:separator/>
      </w:r>
    </w:p>
  </w:footnote>
  <w:footnote w:type="continuationSeparator" w:id="0">
    <w:p w:rsidR="002207CF" w:rsidRDefault="0022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10E53"/>
    <w:rsid w:val="00C14D4E"/>
    <w:rsid w:val="00C154E9"/>
    <w:rsid w:val="00C16796"/>
    <w:rsid w:val="00C3187E"/>
    <w:rsid w:val="00C322FC"/>
    <w:rsid w:val="00C402F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D2C2-D33F-4983-82BF-67CE6F56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1545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8</cp:revision>
  <cp:lastPrinted>2017-07-20T15:29:00Z</cp:lastPrinted>
  <dcterms:created xsi:type="dcterms:W3CDTF">2017-05-17T12:06:00Z</dcterms:created>
  <dcterms:modified xsi:type="dcterms:W3CDTF">2017-07-26T05:27:00Z</dcterms:modified>
</cp:coreProperties>
</file>