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3DB" w:rsidRPr="00B843DB" w:rsidRDefault="00B843DB" w:rsidP="00B843DB">
      <w:pPr>
        <w:pStyle w:val="a5"/>
        <w:rPr>
          <w:b w:val="0"/>
          <w:bCs w:val="0"/>
          <w:sz w:val="28"/>
          <w:szCs w:val="28"/>
          <w:lang w:val="en-US"/>
        </w:rPr>
      </w:pPr>
      <w:r w:rsidRPr="00B843DB">
        <w:rPr>
          <w:b w:val="0"/>
          <w:bCs w:val="0"/>
          <w:noProof/>
          <w:sz w:val="28"/>
          <w:szCs w:val="28"/>
        </w:rPr>
        <w:drawing>
          <wp:inline distT="0" distB="0" distL="0" distR="0" wp14:anchorId="379ABB63" wp14:editId="46138E18">
            <wp:extent cx="405765" cy="540385"/>
            <wp:effectExtent l="0" t="0" r="0" b="0"/>
            <wp:docPr id="2" name="Рисунок 2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3DB" w:rsidRPr="00B843DB" w:rsidRDefault="00B843DB" w:rsidP="00B843DB">
      <w:pPr>
        <w:pStyle w:val="a5"/>
        <w:rPr>
          <w:b w:val="0"/>
          <w:bCs w:val="0"/>
          <w:sz w:val="28"/>
          <w:szCs w:val="28"/>
          <w:lang w:val="en-US"/>
        </w:rPr>
      </w:pPr>
    </w:p>
    <w:p w:rsidR="00B843DB" w:rsidRPr="00B843DB" w:rsidRDefault="00B843DB" w:rsidP="00B843DB">
      <w:pPr>
        <w:rPr>
          <w:rFonts w:ascii="Times New Roman" w:hAnsi="Times New Roman" w:cs="Times New Roman"/>
          <w:sz w:val="28"/>
          <w:szCs w:val="28"/>
        </w:rPr>
      </w:pPr>
      <w:r w:rsidRPr="00B843DB">
        <w:rPr>
          <w:rFonts w:ascii="Times New Roman" w:hAnsi="Times New Roman" w:cs="Times New Roman"/>
          <w:sz w:val="28"/>
          <w:szCs w:val="28"/>
        </w:rPr>
        <w:t>ПРЕДСТАВИТЕЛЬНОЕ СОБРАНИЕ</w:t>
      </w:r>
    </w:p>
    <w:p w:rsidR="00B843DB" w:rsidRPr="00B843DB" w:rsidRDefault="00B843DB" w:rsidP="00B843DB">
      <w:pPr>
        <w:rPr>
          <w:rFonts w:ascii="Times New Roman" w:hAnsi="Times New Roman" w:cs="Times New Roman"/>
          <w:sz w:val="28"/>
          <w:szCs w:val="28"/>
        </w:rPr>
      </w:pPr>
      <w:r w:rsidRPr="00B843DB">
        <w:rPr>
          <w:rFonts w:ascii="Times New Roman" w:hAnsi="Times New Roman" w:cs="Times New Roman"/>
          <w:sz w:val="28"/>
          <w:szCs w:val="28"/>
        </w:rPr>
        <w:t>БЕЛОЗЕРСКОГО МУНИЦИПАЛЬНОГО РАЙОНА</w:t>
      </w:r>
    </w:p>
    <w:p w:rsidR="00B843DB" w:rsidRPr="00B843DB" w:rsidRDefault="00B843DB" w:rsidP="00B843DB">
      <w:pPr>
        <w:rPr>
          <w:rFonts w:ascii="Times New Roman" w:hAnsi="Times New Roman" w:cs="Times New Roman"/>
          <w:sz w:val="28"/>
          <w:szCs w:val="28"/>
        </w:rPr>
      </w:pPr>
    </w:p>
    <w:p w:rsidR="00B843DB" w:rsidRPr="00B843DB" w:rsidRDefault="00B843DB" w:rsidP="00B843DB">
      <w:pPr>
        <w:rPr>
          <w:rFonts w:ascii="Times New Roman" w:hAnsi="Times New Roman" w:cs="Times New Roman"/>
          <w:sz w:val="28"/>
          <w:szCs w:val="28"/>
        </w:rPr>
      </w:pPr>
    </w:p>
    <w:p w:rsidR="00B843DB" w:rsidRPr="00B843DB" w:rsidRDefault="00B843DB" w:rsidP="00B843DB">
      <w:pPr>
        <w:pStyle w:val="a7"/>
        <w:rPr>
          <w:b/>
          <w:sz w:val="36"/>
          <w:szCs w:val="36"/>
        </w:rPr>
      </w:pPr>
      <w:r w:rsidRPr="00B843DB">
        <w:rPr>
          <w:b/>
          <w:sz w:val="36"/>
          <w:szCs w:val="36"/>
        </w:rPr>
        <w:t>РЕШЕНИЕ</w:t>
      </w:r>
    </w:p>
    <w:p w:rsidR="00B843DB" w:rsidRPr="00B843DB" w:rsidRDefault="00B843DB" w:rsidP="00B843D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843DB" w:rsidRPr="00B843DB" w:rsidRDefault="00B843DB" w:rsidP="00B843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7CD2" w:rsidRPr="00107CD2" w:rsidRDefault="00107CD2" w:rsidP="00107CD2">
      <w:pPr>
        <w:suppressAutoHyphens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107CD2">
        <w:rPr>
          <w:rFonts w:ascii="Times New Roman" w:hAnsi="Times New Roman" w:cs="Times New Roman"/>
          <w:sz w:val="28"/>
          <w:szCs w:val="28"/>
        </w:rPr>
        <w:t xml:space="preserve">От </w:t>
      </w:r>
      <w:r w:rsidR="005952F1" w:rsidRPr="005952F1">
        <w:rPr>
          <w:rFonts w:ascii="Times New Roman" w:hAnsi="Times New Roman" w:cs="Times New Roman"/>
          <w:sz w:val="28"/>
          <w:szCs w:val="28"/>
        </w:rPr>
        <w:t>28.04.2015</w:t>
      </w:r>
      <w:r w:rsidR="005952F1">
        <w:rPr>
          <w:sz w:val="28"/>
          <w:szCs w:val="28"/>
        </w:rPr>
        <w:t xml:space="preserve"> </w:t>
      </w:r>
      <w:r w:rsidRPr="00107CD2">
        <w:rPr>
          <w:rFonts w:ascii="Times New Roman" w:hAnsi="Times New Roman" w:cs="Times New Roman"/>
          <w:sz w:val="28"/>
          <w:szCs w:val="28"/>
        </w:rPr>
        <w:t xml:space="preserve">№ </w:t>
      </w:r>
      <w:r w:rsidR="005952F1">
        <w:rPr>
          <w:rFonts w:ascii="Times New Roman" w:hAnsi="Times New Roman" w:cs="Times New Roman"/>
          <w:sz w:val="28"/>
          <w:szCs w:val="28"/>
        </w:rPr>
        <w:t>4</w:t>
      </w:r>
      <w:r w:rsidR="00F054CD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</w:p>
    <w:p w:rsidR="00B843DB" w:rsidRPr="00B843DB" w:rsidRDefault="00B843DB" w:rsidP="00B843DB">
      <w:pPr>
        <w:pStyle w:val="1"/>
        <w:ind w:right="4495"/>
        <w:rPr>
          <w:sz w:val="28"/>
          <w:szCs w:val="28"/>
        </w:rPr>
      </w:pPr>
    </w:p>
    <w:p w:rsidR="00B843DB" w:rsidRPr="00B843DB" w:rsidRDefault="00B843DB" w:rsidP="00B843DB">
      <w:pPr>
        <w:shd w:val="clear" w:color="auto" w:fill="FFFFFF"/>
        <w:autoSpaceDE w:val="0"/>
        <w:autoSpaceDN w:val="0"/>
        <w:adjustRightInd w:val="0"/>
        <w:ind w:right="44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43DB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</w:t>
      </w:r>
      <w:r w:rsidR="004E6DCB">
        <w:rPr>
          <w:rFonts w:ascii="Times New Roman" w:hAnsi="Times New Roman" w:cs="Times New Roman"/>
          <w:color w:val="000000"/>
          <w:sz w:val="28"/>
          <w:szCs w:val="28"/>
        </w:rPr>
        <w:t>дополнени</w:t>
      </w:r>
      <w:r w:rsidR="00EC1B8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B843DB">
        <w:rPr>
          <w:rFonts w:ascii="Times New Roman" w:hAnsi="Times New Roman" w:cs="Times New Roman"/>
          <w:color w:val="000000"/>
          <w:sz w:val="28"/>
          <w:szCs w:val="28"/>
        </w:rPr>
        <w:t xml:space="preserve"> в Положение </w:t>
      </w:r>
      <w:r w:rsidR="004E6DCB" w:rsidRPr="00B843DB">
        <w:rPr>
          <w:rFonts w:ascii="Times New Roman" w:hAnsi="Times New Roman" w:cs="Times New Roman"/>
          <w:color w:val="000000"/>
          <w:sz w:val="28"/>
          <w:szCs w:val="28"/>
        </w:rPr>
        <w:t>об Общественном</w:t>
      </w:r>
      <w:r w:rsidR="004E6DCB">
        <w:rPr>
          <w:rFonts w:ascii="Times New Roman" w:hAnsi="Times New Roman" w:cs="Times New Roman"/>
          <w:color w:val="000000"/>
          <w:sz w:val="28"/>
          <w:szCs w:val="28"/>
        </w:rPr>
        <w:t xml:space="preserve"> Совете Белозерского муниципального района</w:t>
      </w:r>
    </w:p>
    <w:p w:rsidR="00B843DB" w:rsidRPr="00B843DB" w:rsidRDefault="00B843DB" w:rsidP="00B843D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43DB" w:rsidRPr="00B843DB" w:rsidRDefault="00B843DB" w:rsidP="00B843D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43DB" w:rsidRPr="00B843DB" w:rsidRDefault="00B843DB" w:rsidP="00B843D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43DB" w:rsidRDefault="00B843DB" w:rsidP="00B843D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43DB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ст. 18 Устава Белозерского муниципального района, </w:t>
      </w:r>
    </w:p>
    <w:p w:rsidR="00B843DB" w:rsidRDefault="00B843DB" w:rsidP="00B843D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43DB" w:rsidRDefault="00B843DB" w:rsidP="00B843D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43DB" w:rsidRPr="00B843DB" w:rsidRDefault="00B843DB" w:rsidP="00B843D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43DB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Представительное Собрание района </w:t>
      </w:r>
    </w:p>
    <w:p w:rsidR="00B843DB" w:rsidRPr="00B843DB" w:rsidRDefault="00B843DB" w:rsidP="00B843D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43DB" w:rsidRPr="00B843DB" w:rsidRDefault="00B843DB" w:rsidP="00B843D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43DB">
        <w:rPr>
          <w:rFonts w:ascii="Times New Roman" w:hAnsi="Times New Roman" w:cs="Times New Roman"/>
          <w:color w:val="000000"/>
          <w:sz w:val="28"/>
          <w:szCs w:val="28"/>
        </w:rPr>
        <w:t>РЕШИЛО:</w:t>
      </w:r>
    </w:p>
    <w:p w:rsidR="00B843DB" w:rsidRPr="00B843DB" w:rsidRDefault="00B843DB" w:rsidP="00B843D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843DB" w:rsidRDefault="00B843DB" w:rsidP="00B843DB">
      <w:pPr>
        <w:pStyle w:val="a9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43DB">
        <w:rPr>
          <w:rFonts w:ascii="Times New Roman" w:hAnsi="Times New Roman" w:cs="Times New Roman"/>
          <w:color w:val="000000"/>
          <w:sz w:val="28"/>
          <w:szCs w:val="28"/>
        </w:rPr>
        <w:t>Внести в Положение об Общественном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Совете Белозерского муниципального района</w:t>
      </w:r>
      <w:r w:rsidR="006F4377">
        <w:rPr>
          <w:rFonts w:ascii="Times New Roman" w:hAnsi="Times New Roman" w:cs="Times New Roman"/>
          <w:color w:val="000000"/>
          <w:sz w:val="28"/>
          <w:szCs w:val="28"/>
        </w:rPr>
        <w:t>, утвержденное  решением Пре</w:t>
      </w:r>
      <w:r w:rsidR="00BE15DC">
        <w:rPr>
          <w:rFonts w:ascii="Times New Roman" w:hAnsi="Times New Roman" w:cs="Times New Roman"/>
          <w:color w:val="000000"/>
          <w:sz w:val="28"/>
          <w:szCs w:val="28"/>
        </w:rPr>
        <w:t>дставительного Собрания района от 15.12.2009 № 108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65B1">
        <w:rPr>
          <w:rFonts w:ascii="Times New Roman" w:hAnsi="Times New Roman" w:cs="Times New Roman"/>
          <w:color w:val="000000"/>
          <w:sz w:val="28"/>
          <w:szCs w:val="28"/>
        </w:rPr>
        <w:t>следующ</w:t>
      </w:r>
      <w:r w:rsidR="00EC1B8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165B1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дополнени</w:t>
      </w:r>
      <w:r w:rsidR="00EC1B8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165B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A165B1" w:rsidRDefault="00A165B1" w:rsidP="00A165B1">
      <w:pPr>
        <w:pStyle w:val="a9"/>
        <w:shd w:val="clear" w:color="auto" w:fill="FFFFFF"/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Раздел 2 «Задачи Совета» дополнить </w:t>
      </w:r>
      <w:r w:rsidR="00EC1B8A">
        <w:rPr>
          <w:rFonts w:ascii="Times New Roman" w:hAnsi="Times New Roman" w:cs="Times New Roman"/>
          <w:color w:val="000000"/>
          <w:sz w:val="28"/>
          <w:szCs w:val="28"/>
        </w:rPr>
        <w:t>абзацем следующего содержания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165B1" w:rsidRPr="00B843DB" w:rsidRDefault="00A165B1" w:rsidP="00A165B1">
      <w:pPr>
        <w:pStyle w:val="a9"/>
        <w:shd w:val="clear" w:color="auto" w:fill="FFFFFF"/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«рассмотрение вопросов в сфере жилищно-коммунального хозяйства»</w:t>
      </w:r>
      <w:r w:rsidR="00EC1B8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843DB" w:rsidRPr="002A1187" w:rsidRDefault="00B843DB" w:rsidP="00B843D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3DB">
        <w:rPr>
          <w:rFonts w:ascii="Times New Roman" w:hAnsi="Times New Roman" w:cs="Times New Roman"/>
          <w:sz w:val="28"/>
          <w:szCs w:val="28"/>
        </w:rPr>
        <w:t xml:space="preserve">2. Настоящее решение подлежит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официальному опубликованию</w:t>
      </w:r>
      <w:r w:rsidRPr="002A1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районной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газете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Белозерье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размещению</w:t>
      </w:r>
      <w:r w:rsidRPr="002A1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Белозерского муниципального района в информационно-телекоммуникационной сети «Интернет».</w:t>
      </w:r>
    </w:p>
    <w:p w:rsidR="00B843DB" w:rsidRDefault="00B843DB" w:rsidP="00B843DB">
      <w:pPr>
        <w:ind w:firstLine="720"/>
        <w:rPr>
          <w:sz w:val="28"/>
          <w:szCs w:val="28"/>
        </w:rPr>
      </w:pPr>
    </w:p>
    <w:p w:rsidR="00B843DB" w:rsidRDefault="00B843DB" w:rsidP="00B843DB">
      <w:pPr>
        <w:ind w:firstLine="720"/>
        <w:rPr>
          <w:sz w:val="28"/>
          <w:szCs w:val="28"/>
        </w:rPr>
      </w:pPr>
    </w:p>
    <w:p w:rsidR="00B843DB" w:rsidRDefault="00B843DB" w:rsidP="00B843D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3DB">
        <w:rPr>
          <w:rFonts w:ascii="Times New Roman" w:hAnsi="Times New Roman" w:cs="Times New Roman"/>
          <w:sz w:val="28"/>
          <w:szCs w:val="28"/>
        </w:rPr>
        <w:t xml:space="preserve"> </w:t>
      </w:r>
      <w:r w:rsidRPr="00B843DB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 w:rsidRPr="00B843DB">
        <w:rPr>
          <w:rFonts w:ascii="Times New Roman" w:hAnsi="Times New Roman" w:cs="Times New Roman"/>
          <w:b/>
          <w:sz w:val="28"/>
          <w:szCs w:val="28"/>
        </w:rPr>
        <w:t>Представительного</w:t>
      </w:r>
      <w:proofErr w:type="gramEnd"/>
    </w:p>
    <w:p w:rsidR="00B843DB" w:rsidRPr="00B843DB" w:rsidRDefault="00B843DB" w:rsidP="00B843D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3DB">
        <w:rPr>
          <w:rFonts w:ascii="Times New Roman" w:hAnsi="Times New Roman" w:cs="Times New Roman"/>
          <w:b/>
          <w:sz w:val="28"/>
          <w:szCs w:val="28"/>
        </w:rPr>
        <w:t xml:space="preserve">Собрания района: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843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43DB">
        <w:rPr>
          <w:rFonts w:ascii="Times New Roman" w:hAnsi="Times New Roman" w:cs="Times New Roman"/>
          <w:b/>
          <w:sz w:val="28"/>
          <w:szCs w:val="28"/>
        </w:rPr>
        <w:t>А.П.Яковчук</w:t>
      </w:r>
      <w:proofErr w:type="spellEnd"/>
    </w:p>
    <w:p w:rsidR="00B843DB" w:rsidRPr="00B843DB" w:rsidRDefault="00B843DB" w:rsidP="00B843DB">
      <w:pPr>
        <w:rPr>
          <w:rFonts w:ascii="Times New Roman" w:hAnsi="Times New Roman" w:cs="Times New Roman"/>
          <w:sz w:val="28"/>
          <w:szCs w:val="28"/>
        </w:rPr>
      </w:pPr>
    </w:p>
    <w:p w:rsidR="00B843DB" w:rsidRPr="00B843DB" w:rsidRDefault="00B843DB" w:rsidP="00B843DB">
      <w:pPr>
        <w:rPr>
          <w:rFonts w:ascii="Times New Roman" w:hAnsi="Times New Roman" w:cs="Times New Roman"/>
          <w:sz w:val="28"/>
          <w:szCs w:val="28"/>
        </w:rPr>
      </w:pPr>
    </w:p>
    <w:p w:rsidR="00B843DB" w:rsidRPr="00B843DB" w:rsidRDefault="00B843DB" w:rsidP="00B843D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3DB">
        <w:rPr>
          <w:rFonts w:ascii="Times New Roman" w:hAnsi="Times New Roman" w:cs="Times New Roman"/>
          <w:b/>
          <w:sz w:val="28"/>
          <w:szCs w:val="28"/>
        </w:rPr>
        <w:t>Глава района:</w:t>
      </w:r>
      <w:r w:rsidRPr="00B843DB">
        <w:rPr>
          <w:rFonts w:ascii="Times New Roman" w:hAnsi="Times New Roman" w:cs="Times New Roman"/>
          <w:b/>
          <w:sz w:val="28"/>
          <w:szCs w:val="28"/>
        </w:rPr>
        <w:tab/>
      </w:r>
      <w:r w:rsidRPr="00B843DB">
        <w:rPr>
          <w:rFonts w:ascii="Times New Roman" w:hAnsi="Times New Roman" w:cs="Times New Roman"/>
          <w:b/>
          <w:sz w:val="28"/>
          <w:szCs w:val="28"/>
        </w:rPr>
        <w:tab/>
      </w:r>
      <w:r w:rsidRPr="00B843DB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</w:t>
      </w:r>
      <w:r w:rsidRPr="00B843DB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</w:t>
      </w:r>
      <w:proofErr w:type="spellStart"/>
      <w:r w:rsidRPr="00B843DB">
        <w:rPr>
          <w:rFonts w:ascii="Times New Roman" w:hAnsi="Times New Roman" w:cs="Times New Roman"/>
          <w:b/>
          <w:sz w:val="28"/>
          <w:szCs w:val="28"/>
        </w:rPr>
        <w:t>Е.В.Шашкин</w:t>
      </w:r>
      <w:proofErr w:type="spellEnd"/>
    </w:p>
    <w:p w:rsidR="002A1187" w:rsidRPr="002A1187" w:rsidRDefault="002A1187" w:rsidP="002A118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1187" w:rsidRPr="002A1187" w:rsidRDefault="002A1187" w:rsidP="002A118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3CCB" w:rsidRDefault="00483CCB"/>
    <w:p w:rsidR="00483CCB" w:rsidRDefault="00483CCB"/>
    <w:p w:rsidR="00483CCB" w:rsidRPr="00721BB8" w:rsidRDefault="00483CCB">
      <w:pPr>
        <w:rPr>
          <w:sz w:val="24"/>
          <w:szCs w:val="24"/>
        </w:rPr>
      </w:pPr>
    </w:p>
    <w:p w:rsidR="00721BB8" w:rsidRDefault="00721BB8" w:rsidP="00721BB8">
      <w:pPr>
        <w:ind w:left="5220"/>
        <w:jc w:val="both"/>
        <w:rPr>
          <w:rFonts w:ascii="Times New Roman" w:hAnsi="Times New Roman" w:cs="Times New Roman"/>
          <w:sz w:val="24"/>
          <w:szCs w:val="24"/>
        </w:rPr>
      </w:pPr>
    </w:p>
    <w:p w:rsidR="00721BB8" w:rsidRDefault="00721BB8" w:rsidP="00721BB8">
      <w:pPr>
        <w:ind w:left="5220"/>
        <w:jc w:val="both"/>
        <w:rPr>
          <w:rFonts w:ascii="Times New Roman" w:hAnsi="Times New Roman" w:cs="Times New Roman"/>
          <w:sz w:val="24"/>
          <w:szCs w:val="24"/>
        </w:rPr>
      </w:pPr>
    </w:p>
    <w:sectPr w:rsidR="00721BB8" w:rsidSect="00721BB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2493F"/>
    <w:multiLevelType w:val="hybridMultilevel"/>
    <w:tmpl w:val="F96EBD78"/>
    <w:lvl w:ilvl="0" w:tplc="F8C2C5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9AF"/>
    <w:rsid w:val="00025EE7"/>
    <w:rsid w:val="00062715"/>
    <w:rsid w:val="000828E9"/>
    <w:rsid w:val="000D25BA"/>
    <w:rsid w:val="000D2B96"/>
    <w:rsid w:val="000E6BCD"/>
    <w:rsid w:val="00107CD2"/>
    <w:rsid w:val="00175207"/>
    <w:rsid w:val="002A1187"/>
    <w:rsid w:val="00385E04"/>
    <w:rsid w:val="003A4141"/>
    <w:rsid w:val="004219A7"/>
    <w:rsid w:val="00483CCB"/>
    <w:rsid w:val="004E6DCB"/>
    <w:rsid w:val="005605DD"/>
    <w:rsid w:val="00576F29"/>
    <w:rsid w:val="005952F1"/>
    <w:rsid w:val="005B09C2"/>
    <w:rsid w:val="0067182E"/>
    <w:rsid w:val="006F4377"/>
    <w:rsid w:val="00721BB8"/>
    <w:rsid w:val="00782589"/>
    <w:rsid w:val="00786DA8"/>
    <w:rsid w:val="00806941"/>
    <w:rsid w:val="00812637"/>
    <w:rsid w:val="00834E49"/>
    <w:rsid w:val="00866B6D"/>
    <w:rsid w:val="008B296B"/>
    <w:rsid w:val="009119AF"/>
    <w:rsid w:val="00977A3C"/>
    <w:rsid w:val="009A0669"/>
    <w:rsid w:val="009A4D63"/>
    <w:rsid w:val="009C0984"/>
    <w:rsid w:val="00A165B1"/>
    <w:rsid w:val="00AC3582"/>
    <w:rsid w:val="00B35290"/>
    <w:rsid w:val="00B75B2B"/>
    <w:rsid w:val="00B843DB"/>
    <w:rsid w:val="00BE15DC"/>
    <w:rsid w:val="00C3797A"/>
    <w:rsid w:val="00CB3817"/>
    <w:rsid w:val="00D075D2"/>
    <w:rsid w:val="00D14856"/>
    <w:rsid w:val="00D21F38"/>
    <w:rsid w:val="00D77783"/>
    <w:rsid w:val="00D94F93"/>
    <w:rsid w:val="00E20E0A"/>
    <w:rsid w:val="00EC1B8A"/>
    <w:rsid w:val="00EE0770"/>
    <w:rsid w:val="00F054CD"/>
    <w:rsid w:val="00F330C2"/>
    <w:rsid w:val="00F40D9D"/>
    <w:rsid w:val="00FD668C"/>
    <w:rsid w:val="00FE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843DB"/>
    <w:pPr>
      <w:keepNext/>
      <w:jc w:val="both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1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18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843D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Title"/>
    <w:basedOn w:val="a"/>
    <w:link w:val="a6"/>
    <w:qFormat/>
    <w:rsid w:val="00B843D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6">
    <w:name w:val="Название Знак"/>
    <w:basedOn w:val="a0"/>
    <w:link w:val="a5"/>
    <w:rsid w:val="00B843D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7">
    <w:name w:val="Subtitle"/>
    <w:basedOn w:val="a"/>
    <w:link w:val="a8"/>
    <w:qFormat/>
    <w:rsid w:val="00B843DB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B843D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9">
    <w:name w:val="List Paragraph"/>
    <w:basedOn w:val="a"/>
    <w:uiPriority w:val="34"/>
    <w:qFormat/>
    <w:rsid w:val="00B843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843DB"/>
    <w:pPr>
      <w:keepNext/>
      <w:jc w:val="both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1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18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843D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Title"/>
    <w:basedOn w:val="a"/>
    <w:link w:val="a6"/>
    <w:qFormat/>
    <w:rsid w:val="00B843D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6">
    <w:name w:val="Название Знак"/>
    <w:basedOn w:val="a0"/>
    <w:link w:val="a5"/>
    <w:rsid w:val="00B843D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7">
    <w:name w:val="Subtitle"/>
    <w:basedOn w:val="a"/>
    <w:link w:val="a8"/>
    <w:qFormat/>
    <w:rsid w:val="00B843DB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B843D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9">
    <w:name w:val="List Paragraph"/>
    <w:basedOn w:val="a"/>
    <w:uiPriority w:val="34"/>
    <w:qFormat/>
    <w:rsid w:val="00B84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19877-B083-4D0E-B3E8-B3F8AFA70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Брич</dc:creator>
  <cp:keywords/>
  <dc:description/>
  <cp:lastModifiedBy>С.Е.. Осипова</cp:lastModifiedBy>
  <cp:revision>7</cp:revision>
  <cp:lastPrinted>2015-04-10T05:32:00Z</cp:lastPrinted>
  <dcterms:created xsi:type="dcterms:W3CDTF">2015-04-09T05:44:00Z</dcterms:created>
  <dcterms:modified xsi:type="dcterms:W3CDTF">2015-04-29T06:57:00Z</dcterms:modified>
</cp:coreProperties>
</file>