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C2AF33C" wp14:editId="46C238F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642EAB" w:rsidRDefault="00F50244" w:rsidP="00F50244">
      <w:pPr>
        <w:pStyle w:val="1"/>
      </w:pPr>
      <w:r w:rsidRPr="00642EAB">
        <w:t>От  _</w:t>
      </w:r>
      <w:r w:rsidR="00D86AFA" w:rsidRPr="00D86AFA">
        <w:rPr>
          <w:u w:val="single"/>
        </w:rPr>
        <w:t>30.12.2015</w:t>
      </w:r>
      <w:r w:rsidRPr="00642EAB">
        <w:t>_  № _</w:t>
      </w:r>
      <w:r w:rsidR="00FD609D" w:rsidRPr="00FD609D">
        <w:t>_</w:t>
      </w:r>
      <w:r w:rsidR="00D86AFA" w:rsidRPr="00D86AFA">
        <w:rPr>
          <w:u w:val="single"/>
        </w:rPr>
        <w:t>995</w:t>
      </w:r>
      <w:r w:rsidR="00FD609D" w:rsidRPr="00FD609D">
        <w:t>_</w:t>
      </w:r>
      <w:r w:rsidRPr="00642EAB">
        <w:t>_</w:t>
      </w:r>
    </w:p>
    <w:p w:rsidR="00F50244" w:rsidRDefault="00F50244" w:rsidP="00F50244"/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FD60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7116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утверждении ведомственной целевой программы </w:t>
            </w:r>
            <w:r>
              <w:rPr>
                <w:sz w:val="28"/>
                <w:szCs w:val="28"/>
              </w:rPr>
              <w:t xml:space="preserve"> </w:t>
            </w:r>
            <w:r w:rsidR="00FD609D">
              <w:rPr>
                <w:sz w:val="28"/>
                <w:szCs w:val="28"/>
              </w:rPr>
              <w:t xml:space="preserve"> «Р</w:t>
            </w:r>
            <w:r w:rsidR="00FD609D" w:rsidRPr="00514F84">
              <w:rPr>
                <w:sz w:val="28"/>
                <w:szCs w:val="28"/>
              </w:rPr>
              <w:t>азвитие и совершенствование сети автомобильных дорог общего пользования муниципального значения Белозерского</w:t>
            </w:r>
            <w:r w:rsidR="00FD609D">
              <w:rPr>
                <w:sz w:val="28"/>
                <w:szCs w:val="28"/>
              </w:rPr>
              <w:t xml:space="preserve"> муниципального</w:t>
            </w:r>
            <w:r w:rsidR="00FD609D" w:rsidRPr="00514F84">
              <w:rPr>
                <w:sz w:val="28"/>
                <w:szCs w:val="28"/>
              </w:rPr>
              <w:t xml:space="preserve"> района на 201</w:t>
            </w:r>
            <w:r w:rsidR="00FD609D">
              <w:rPr>
                <w:sz w:val="28"/>
                <w:szCs w:val="28"/>
              </w:rPr>
              <w:t>6</w:t>
            </w:r>
            <w:r w:rsidR="00FD609D" w:rsidRPr="00514F84">
              <w:rPr>
                <w:sz w:val="28"/>
                <w:szCs w:val="28"/>
              </w:rPr>
              <w:t>-201</w:t>
            </w:r>
            <w:r w:rsidR="00FD609D">
              <w:rPr>
                <w:sz w:val="28"/>
                <w:szCs w:val="28"/>
              </w:rPr>
              <w:t>8</w:t>
            </w:r>
            <w:r w:rsidR="00FD609D" w:rsidRPr="00514F84">
              <w:rPr>
                <w:sz w:val="28"/>
                <w:szCs w:val="28"/>
              </w:rPr>
              <w:t xml:space="preserve"> годы</w:t>
            </w:r>
            <w:r w:rsidR="00FD609D">
              <w:rPr>
                <w:sz w:val="28"/>
                <w:szCs w:val="28"/>
              </w:rPr>
              <w:t>»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7438" w:rsidRDefault="00287438" w:rsidP="002874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244">
        <w:rPr>
          <w:sz w:val="28"/>
          <w:szCs w:val="28"/>
        </w:rPr>
        <w:t xml:space="preserve">Руководствуясь </w:t>
      </w:r>
      <w:hyperlink r:id="rId8" w:history="1">
        <w:r w:rsidRPr="00F50244">
          <w:rPr>
            <w:sz w:val="28"/>
            <w:szCs w:val="28"/>
          </w:rPr>
          <w:t>статьей 16</w:t>
        </w:r>
      </w:hyperlink>
      <w:r w:rsidRPr="00F50244">
        <w:rPr>
          <w:sz w:val="28"/>
          <w:szCs w:val="28"/>
        </w:rPr>
        <w:t xml:space="preserve"> Федерального закона от 6 октября 2003 года </w:t>
      </w:r>
      <w:r w:rsidR="00C26BDA">
        <w:rPr>
          <w:sz w:val="28"/>
          <w:szCs w:val="28"/>
        </w:rPr>
        <w:t>№</w:t>
      </w:r>
      <w:r w:rsidRPr="00F50244">
        <w:rPr>
          <w:sz w:val="28"/>
          <w:szCs w:val="28"/>
        </w:rPr>
        <w:t xml:space="preserve"> 131-ФЗ </w:t>
      </w:r>
      <w:r w:rsidR="00071160">
        <w:rPr>
          <w:sz w:val="28"/>
          <w:szCs w:val="28"/>
        </w:rPr>
        <w:t>«</w:t>
      </w:r>
      <w:r w:rsidRPr="00F50244">
        <w:rPr>
          <w:sz w:val="28"/>
          <w:szCs w:val="28"/>
        </w:rPr>
        <w:t xml:space="preserve">Об общих принципах организации местного самоуправления в Российской Федерации", Федеральным </w:t>
      </w:r>
      <w:hyperlink r:id="rId9" w:history="1">
        <w:r w:rsidRPr="00F50244">
          <w:rPr>
            <w:sz w:val="28"/>
            <w:szCs w:val="28"/>
          </w:rPr>
          <w:t>законом</w:t>
        </w:r>
      </w:hyperlink>
      <w:r w:rsidRPr="00F50244">
        <w:rPr>
          <w:sz w:val="28"/>
          <w:szCs w:val="28"/>
        </w:rPr>
        <w:t xml:space="preserve"> от 8 ноября 2007 года </w:t>
      </w:r>
      <w:r w:rsidR="00C26BDA">
        <w:rPr>
          <w:sz w:val="28"/>
          <w:szCs w:val="28"/>
        </w:rPr>
        <w:t>№</w:t>
      </w:r>
      <w:r w:rsidRPr="00F5024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F50244">
          <w:rPr>
            <w:sz w:val="28"/>
            <w:szCs w:val="28"/>
          </w:rPr>
          <w:t>законом</w:t>
        </w:r>
      </w:hyperlink>
      <w:r w:rsidRPr="00F50244">
        <w:rPr>
          <w:sz w:val="28"/>
          <w:szCs w:val="28"/>
        </w:rPr>
        <w:t xml:space="preserve"> от 10 декабря 1995 года </w:t>
      </w:r>
      <w:r w:rsidR="00C26BDA">
        <w:rPr>
          <w:sz w:val="28"/>
          <w:szCs w:val="28"/>
        </w:rPr>
        <w:t>№</w:t>
      </w:r>
      <w:r w:rsidRPr="00F50244">
        <w:rPr>
          <w:sz w:val="28"/>
          <w:szCs w:val="28"/>
        </w:rPr>
        <w:t xml:space="preserve"> 196-ФЗ "О безопасности дорожного движения",</w:t>
      </w:r>
      <w:r>
        <w:rPr>
          <w:sz w:val="28"/>
          <w:szCs w:val="28"/>
        </w:rPr>
        <w:t xml:space="preserve"> </w:t>
      </w:r>
      <w:hyperlink r:id="rId11" w:history="1">
        <w:r w:rsidRPr="007B24F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</w:t>
        </w:r>
        <w:r w:rsidR="00C26BDA">
          <w:rPr>
            <w:sz w:val="28"/>
            <w:szCs w:val="28"/>
          </w:rPr>
          <w:t>ей</w:t>
        </w:r>
        <w:r w:rsidRPr="007B24F0">
          <w:rPr>
            <w:sz w:val="28"/>
            <w:szCs w:val="28"/>
          </w:rPr>
          <w:t xml:space="preserve"> 29</w:t>
        </w:r>
      </w:hyperlink>
      <w:r w:rsidRPr="007B24F0">
        <w:rPr>
          <w:sz w:val="28"/>
          <w:szCs w:val="28"/>
        </w:rPr>
        <w:t xml:space="preserve"> Устава района 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FD609D" w:rsidP="00514F8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82F38" w:rsidRPr="00514F84">
        <w:rPr>
          <w:sz w:val="28"/>
          <w:szCs w:val="28"/>
        </w:rPr>
        <w:t xml:space="preserve"> ведомственную целевую программу </w:t>
      </w:r>
      <w:r w:rsidR="00514F84">
        <w:rPr>
          <w:sz w:val="28"/>
          <w:szCs w:val="28"/>
        </w:rPr>
        <w:t>«Р</w:t>
      </w:r>
      <w:r w:rsidR="00E82F38" w:rsidRPr="00514F84">
        <w:rPr>
          <w:sz w:val="28"/>
          <w:szCs w:val="28"/>
        </w:rPr>
        <w:t>азвитие и совершенствование сети автомобильных дорог общего пользования муниципального значения Белозерского</w:t>
      </w:r>
      <w:r w:rsidR="00514F84">
        <w:rPr>
          <w:sz w:val="28"/>
          <w:szCs w:val="28"/>
        </w:rPr>
        <w:t xml:space="preserve"> муниципального</w:t>
      </w:r>
      <w:r w:rsidR="00E82F38" w:rsidRPr="00514F84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6</w:t>
      </w:r>
      <w:r w:rsidR="00E82F38" w:rsidRPr="00514F8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E82F38" w:rsidRPr="00514F8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="00E82F38" w:rsidRPr="00514F84">
        <w:rPr>
          <w:sz w:val="28"/>
          <w:szCs w:val="28"/>
        </w:rPr>
        <w:t>(прилагается).</w:t>
      </w:r>
    </w:p>
    <w:p w:rsidR="00514F84" w:rsidRPr="009558D6" w:rsidRDefault="00514F84" w:rsidP="009558D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</w:t>
      </w:r>
      <w:r w:rsidR="009558D6">
        <w:rPr>
          <w:sz w:val="28"/>
          <w:szCs w:val="28"/>
        </w:rPr>
        <w:t xml:space="preserve">ение  подлежит   </w:t>
      </w:r>
      <w:r w:rsidR="009558D6" w:rsidRPr="00C26BDA">
        <w:rPr>
          <w:sz w:val="28"/>
          <w:szCs w:val="28"/>
        </w:rPr>
        <w:t>опубликованию</w:t>
      </w:r>
      <w:r w:rsidR="00C26BDA" w:rsidRPr="00C26BDA">
        <w:rPr>
          <w:sz w:val="28"/>
          <w:szCs w:val="28"/>
        </w:rPr>
        <w:t xml:space="preserve"> в районной газете «Белозерье»</w:t>
      </w:r>
      <w:r w:rsidR="009558D6">
        <w:rPr>
          <w:sz w:val="28"/>
          <w:szCs w:val="28"/>
        </w:rPr>
        <w:t xml:space="preserve"> </w:t>
      </w:r>
      <w:r w:rsidR="00E21905" w:rsidRPr="009558D6">
        <w:rPr>
          <w:sz w:val="28"/>
          <w:szCs w:val="28"/>
        </w:rPr>
        <w:t>и</w:t>
      </w:r>
      <w:r w:rsidRPr="009558D6">
        <w:rPr>
          <w:sz w:val="28"/>
          <w:szCs w:val="28"/>
        </w:rPr>
        <w:t xml:space="preserve"> размещению </w:t>
      </w:r>
      <w:r w:rsidR="00E21905" w:rsidRPr="009558D6">
        <w:rPr>
          <w:sz w:val="28"/>
          <w:szCs w:val="28"/>
        </w:rPr>
        <w:t xml:space="preserve">на </w:t>
      </w:r>
      <w:r w:rsidRPr="009558D6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>
        <w:rPr>
          <w:sz w:val="28"/>
          <w:szCs w:val="28"/>
        </w:rPr>
        <w:t>-</w:t>
      </w:r>
      <w:r w:rsidRPr="009558D6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507F76" w:rsidRDefault="00F50244">
      <w:pPr>
        <w:rPr>
          <w:sz w:val="28"/>
          <w:szCs w:val="28"/>
        </w:rPr>
      </w:pPr>
      <w:r w:rsidRPr="00C026A7">
        <w:rPr>
          <w:b/>
          <w:sz w:val="28"/>
          <w:szCs w:val="28"/>
        </w:rPr>
        <w:t>Глава района</w:t>
      </w:r>
      <w:r w:rsidR="005F15BD">
        <w:rPr>
          <w:b/>
          <w:sz w:val="28"/>
          <w:szCs w:val="28"/>
        </w:rPr>
        <w:t>:</w:t>
      </w:r>
      <w:r w:rsidRPr="00C026A7">
        <w:rPr>
          <w:b/>
          <w:sz w:val="28"/>
          <w:szCs w:val="28"/>
        </w:rPr>
        <w:t xml:space="preserve">                                                                           Е. В. Шашкин</w:t>
      </w:r>
    </w:p>
    <w:p w:rsidR="00507F76" w:rsidRDefault="00507F76" w:rsidP="00507F76">
      <w:pPr>
        <w:pStyle w:val="a4"/>
      </w:pPr>
      <w:r>
        <w:br w:type="page"/>
      </w:r>
    </w:p>
    <w:p w:rsidR="00507F76" w:rsidRPr="005041C6" w:rsidRDefault="00507F76" w:rsidP="00507F7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041C6">
        <w:rPr>
          <w:sz w:val="28"/>
          <w:szCs w:val="28"/>
        </w:rPr>
        <w:lastRenderedPageBreak/>
        <w:t>Утверждена</w:t>
      </w:r>
    </w:p>
    <w:p w:rsidR="00507F76" w:rsidRPr="005041C6" w:rsidRDefault="00514F84" w:rsidP="00507F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07F76" w:rsidRPr="005041C6">
        <w:rPr>
          <w:sz w:val="28"/>
          <w:szCs w:val="28"/>
        </w:rPr>
        <w:t>остановлением</w:t>
      </w:r>
    </w:p>
    <w:p w:rsidR="005041C6" w:rsidRPr="005041C6" w:rsidRDefault="00514F84" w:rsidP="00507F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41C6" w:rsidRPr="005041C6">
        <w:rPr>
          <w:sz w:val="28"/>
          <w:szCs w:val="28"/>
        </w:rPr>
        <w:t xml:space="preserve">дминистрации </w:t>
      </w:r>
    </w:p>
    <w:p w:rsidR="00507F76" w:rsidRPr="005041C6" w:rsidRDefault="005041C6" w:rsidP="00507F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41C6">
        <w:rPr>
          <w:sz w:val="28"/>
          <w:szCs w:val="28"/>
        </w:rPr>
        <w:t>района</w:t>
      </w:r>
    </w:p>
    <w:p w:rsidR="00507F76" w:rsidRPr="009678A5" w:rsidRDefault="00507F76" w:rsidP="00507F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041C6">
        <w:rPr>
          <w:sz w:val="28"/>
          <w:szCs w:val="28"/>
        </w:rPr>
        <w:t xml:space="preserve">от </w:t>
      </w:r>
      <w:r w:rsidR="009678A5">
        <w:rPr>
          <w:sz w:val="28"/>
          <w:szCs w:val="28"/>
        </w:rPr>
        <w:t>30</w:t>
      </w:r>
      <w:r w:rsidR="009678A5">
        <w:rPr>
          <w:sz w:val="28"/>
          <w:szCs w:val="28"/>
          <w:lang w:val="en-US"/>
        </w:rPr>
        <w:t>.</w:t>
      </w:r>
      <w:bookmarkStart w:id="0" w:name="_GoBack"/>
      <w:bookmarkEnd w:id="0"/>
      <w:r w:rsidR="009678A5" w:rsidRPr="009678A5">
        <w:rPr>
          <w:sz w:val="28"/>
          <w:szCs w:val="28"/>
        </w:rPr>
        <w:t>12.</w:t>
      </w:r>
      <w:r w:rsidR="009678A5">
        <w:rPr>
          <w:sz w:val="28"/>
          <w:szCs w:val="28"/>
          <w:lang w:val="en-US"/>
        </w:rPr>
        <w:t>2015</w:t>
      </w:r>
      <w:r w:rsidR="00514F84">
        <w:rPr>
          <w:sz w:val="28"/>
          <w:szCs w:val="28"/>
        </w:rPr>
        <w:t xml:space="preserve"> </w:t>
      </w:r>
      <w:r w:rsidR="005F15BD">
        <w:rPr>
          <w:sz w:val="28"/>
          <w:szCs w:val="28"/>
        </w:rPr>
        <w:t>№</w:t>
      </w:r>
      <w:r w:rsidRPr="005041C6">
        <w:rPr>
          <w:sz w:val="28"/>
          <w:szCs w:val="28"/>
        </w:rPr>
        <w:t xml:space="preserve"> </w:t>
      </w:r>
      <w:r w:rsidR="009678A5" w:rsidRPr="009678A5">
        <w:rPr>
          <w:sz w:val="28"/>
          <w:szCs w:val="28"/>
        </w:rPr>
        <w:t>995</w:t>
      </w:r>
    </w:p>
    <w:p w:rsidR="00507F76" w:rsidRDefault="00507F76" w:rsidP="00507F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E6FD7" w:rsidRPr="004E6FD7" w:rsidRDefault="004F0CAB" w:rsidP="004E6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9"/>
      <w:bookmarkEnd w:id="1"/>
      <w:r>
        <w:rPr>
          <w:b/>
          <w:sz w:val="28"/>
          <w:szCs w:val="28"/>
        </w:rPr>
        <w:t xml:space="preserve">Ведомственная </w:t>
      </w:r>
      <w:r w:rsidR="004E6FD7" w:rsidRPr="004E6FD7">
        <w:rPr>
          <w:b/>
          <w:sz w:val="28"/>
          <w:szCs w:val="28"/>
        </w:rPr>
        <w:t>целевая программа</w:t>
      </w:r>
    </w:p>
    <w:p w:rsidR="003F085A" w:rsidRDefault="004E6FD7" w:rsidP="003F0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FD7">
        <w:rPr>
          <w:b/>
          <w:sz w:val="28"/>
          <w:szCs w:val="28"/>
        </w:rPr>
        <w:t>«Развитие и совершенствование</w:t>
      </w:r>
      <w:r w:rsidR="003F085A">
        <w:rPr>
          <w:b/>
          <w:sz w:val="28"/>
          <w:szCs w:val="28"/>
        </w:rPr>
        <w:t xml:space="preserve"> </w:t>
      </w:r>
      <w:r w:rsidRPr="004E6FD7">
        <w:rPr>
          <w:b/>
          <w:sz w:val="28"/>
          <w:szCs w:val="28"/>
        </w:rPr>
        <w:t>сети автомобильных дорог общего</w:t>
      </w:r>
      <w:r w:rsidR="003F085A">
        <w:rPr>
          <w:b/>
          <w:sz w:val="28"/>
          <w:szCs w:val="28"/>
        </w:rPr>
        <w:t xml:space="preserve"> </w:t>
      </w:r>
      <w:r w:rsidRPr="004E6FD7">
        <w:rPr>
          <w:b/>
          <w:sz w:val="28"/>
          <w:szCs w:val="28"/>
        </w:rPr>
        <w:t>пользования муниципального значения</w:t>
      </w:r>
      <w:r w:rsidR="003F085A">
        <w:rPr>
          <w:b/>
          <w:sz w:val="28"/>
          <w:szCs w:val="28"/>
        </w:rPr>
        <w:t xml:space="preserve"> </w:t>
      </w:r>
      <w:r w:rsidRPr="004E6FD7">
        <w:rPr>
          <w:b/>
          <w:sz w:val="28"/>
          <w:szCs w:val="28"/>
        </w:rPr>
        <w:t>Белозерского</w:t>
      </w:r>
      <w:r w:rsidR="00514F84">
        <w:rPr>
          <w:b/>
          <w:sz w:val="28"/>
          <w:szCs w:val="28"/>
        </w:rPr>
        <w:t xml:space="preserve"> муниципального</w:t>
      </w:r>
      <w:r w:rsidRPr="004E6FD7">
        <w:rPr>
          <w:b/>
          <w:sz w:val="28"/>
          <w:szCs w:val="28"/>
        </w:rPr>
        <w:t xml:space="preserve"> района </w:t>
      </w:r>
    </w:p>
    <w:p w:rsidR="004E6FD7" w:rsidRDefault="004E6FD7" w:rsidP="003F08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FD7">
        <w:rPr>
          <w:b/>
          <w:sz w:val="28"/>
          <w:szCs w:val="28"/>
        </w:rPr>
        <w:t>на 201</w:t>
      </w:r>
      <w:r w:rsidR="00B71691">
        <w:rPr>
          <w:b/>
          <w:sz w:val="28"/>
          <w:szCs w:val="28"/>
        </w:rPr>
        <w:t>6-2018</w:t>
      </w:r>
      <w:r w:rsidRPr="004E6FD7">
        <w:rPr>
          <w:b/>
          <w:sz w:val="28"/>
          <w:szCs w:val="28"/>
        </w:rPr>
        <w:t xml:space="preserve"> годы»</w:t>
      </w:r>
    </w:p>
    <w:p w:rsidR="004E6FD7" w:rsidRDefault="004E6FD7" w:rsidP="004E6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FD7" w:rsidRPr="004E6FD7" w:rsidRDefault="004E6FD7" w:rsidP="004E6F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6FD7">
        <w:rPr>
          <w:sz w:val="28"/>
          <w:szCs w:val="28"/>
        </w:rPr>
        <w:t>Паспорт программы</w:t>
      </w:r>
    </w:p>
    <w:p w:rsidR="006D3D87" w:rsidRDefault="006D3D87" w:rsidP="004E6FD7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4E6FD7" w:rsidTr="004F0CAB">
        <w:tc>
          <w:tcPr>
            <w:tcW w:w="2660" w:type="dxa"/>
          </w:tcPr>
          <w:p w:rsidR="004E6FD7" w:rsidRPr="004E6FD7" w:rsidRDefault="004E6FD7" w:rsidP="004E6FD7">
            <w:pPr>
              <w:rPr>
                <w:sz w:val="28"/>
                <w:szCs w:val="28"/>
              </w:rPr>
            </w:pPr>
            <w:r w:rsidRPr="004E6FD7">
              <w:rPr>
                <w:sz w:val="28"/>
                <w:szCs w:val="28"/>
              </w:rPr>
              <w:t>Наименование</w:t>
            </w:r>
            <w:r w:rsidR="004F0CAB">
              <w:rPr>
                <w:sz w:val="28"/>
                <w:szCs w:val="28"/>
              </w:rPr>
              <w:t xml:space="preserve"> субъекта бюджетного планирования (органа местного самоуправления района, являющегося распределителем средств районного бюджета)</w:t>
            </w:r>
          </w:p>
        </w:tc>
        <w:tc>
          <w:tcPr>
            <w:tcW w:w="7761" w:type="dxa"/>
          </w:tcPr>
          <w:p w:rsidR="004E6FD7" w:rsidRPr="004E6FD7" w:rsidRDefault="004F0CAB" w:rsidP="004E6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</w:tr>
      <w:tr w:rsidR="004F0CAB" w:rsidTr="004F0CAB">
        <w:tc>
          <w:tcPr>
            <w:tcW w:w="2660" w:type="dxa"/>
          </w:tcPr>
          <w:p w:rsidR="004F0CAB" w:rsidRPr="004E6FD7" w:rsidRDefault="004F0CAB" w:rsidP="009051FF">
            <w:pPr>
              <w:rPr>
                <w:sz w:val="28"/>
                <w:szCs w:val="28"/>
              </w:rPr>
            </w:pPr>
            <w:r w:rsidRPr="004E6FD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4F0CAB" w:rsidRPr="004E6FD7" w:rsidRDefault="004F0CAB" w:rsidP="00B716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4E6FD7">
              <w:rPr>
                <w:sz w:val="28"/>
                <w:szCs w:val="28"/>
              </w:rPr>
              <w:t xml:space="preserve"> целевая программа «Развитие и совершенствование сети автомобильных дорог общего пользования муниципального значения Белозерского</w:t>
            </w:r>
            <w:r w:rsidR="00514F84">
              <w:rPr>
                <w:sz w:val="28"/>
                <w:szCs w:val="28"/>
              </w:rPr>
              <w:t xml:space="preserve"> муниципального</w:t>
            </w:r>
            <w:r w:rsidRPr="004E6FD7">
              <w:rPr>
                <w:sz w:val="28"/>
                <w:szCs w:val="28"/>
              </w:rPr>
              <w:t xml:space="preserve"> района на 201</w:t>
            </w:r>
            <w:r w:rsidR="00B71691">
              <w:rPr>
                <w:sz w:val="28"/>
                <w:szCs w:val="28"/>
              </w:rPr>
              <w:t>6-2018</w:t>
            </w:r>
            <w:r w:rsidRPr="004E6FD7">
              <w:rPr>
                <w:sz w:val="28"/>
                <w:szCs w:val="28"/>
              </w:rPr>
              <w:t xml:space="preserve"> годы»</w:t>
            </w:r>
          </w:p>
        </w:tc>
      </w:tr>
      <w:tr w:rsidR="004F0CAB" w:rsidTr="004F0CAB">
        <w:tc>
          <w:tcPr>
            <w:tcW w:w="2660" w:type="dxa"/>
          </w:tcPr>
          <w:p w:rsidR="004F0CAB" w:rsidRPr="004E6FD7" w:rsidRDefault="004F0CAB" w:rsidP="00130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утвердившее программу (дата утверждения) или наименование и номер соответствующего акта</w:t>
            </w:r>
          </w:p>
        </w:tc>
        <w:tc>
          <w:tcPr>
            <w:tcW w:w="7761" w:type="dxa"/>
          </w:tcPr>
          <w:p w:rsidR="004F0CAB" w:rsidRDefault="004F0CAB" w:rsidP="004E6F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7D2C">
              <w:rPr>
                <w:sz w:val="28"/>
                <w:szCs w:val="28"/>
              </w:rPr>
              <w:t>Глава Белозерского муниципального района</w:t>
            </w:r>
          </w:p>
        </w:tc>
      </w:tr>
      <w:tr w:rsidR="00B50DA6" w:rsidTr="004F0CAB">
        <w:tc>
          <w:tcPr>
            <w:tcW w:w="2660" w:type="dxa"/>
          </w:tcPr>
          <w:p w:rsidR="00B50DA6" w:rsidRDefault="00B50DA6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разработки программы</w:t>
            </w:r>
          </w:p>
        </w:tc>
        <w:tc>
          <w:tcPr>
            <w:tcW w:w="7761" w:type="dxa"/>
          </w:tcPr>
          <w:p w:rsidR="00B50DA6" w:rsidRDefault="00B50DA6" w:rsidP="00B50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F50244">
              <w:rPr>
                <w:sz w:val="28"/>
                <w:szCs w:val="28"/>
              </w:rPr>
              <w:t xml:space="preserve"> закон от 6 октября 2003 года N 131-ФЗ "Об общих принципах организации местного самоупр</w:t>
            </w:r>
            <w:r>
              <w:rPr>
                <w:sz w:val="28"/>
                <w:szCs w:val="28"/>
              </w:rPr>
              <w:t>авления в Российской Федерации"</w:t>
            </w:r>
            <w:r w:rsidRPr="00F50244">
              <w:rPr>
                <w:sz w:val="28"/>
                <w:szCs w:val="28"/>
              </w:rPr>
              <w:t xml:space="preserve"> </w:t>
            </w:r>
          </w:p>
          <w:p w:rsidR="00B50DA6" w:rsidRDefault="00B50DA6" w:rsidP="00B50DA6">
            <w:pPr>
              <w:rPr>
                <w:sz w:val="28"/>
                <w:szCs w:val="28"/>
              </w:rPr>
            </w:pPr>
            <w:r w:rsidRPr="00F50244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F50244">
              <w:rPr>
                <w:sz w:val="28"/>
                <w:szCs w:val="28"/>
              </w:rPr>
              <w:t xml:space="preserve"> </w:t>
            </w:r>
            <w:hyperlink r:id="rId12" w:history="1">
              <w:r w:rsidRPr="00F50244">
                <w:rPr>
                  <w:sz w:val="28"/>
                  <w:szCs w:val="28"/>
                </w:rPr>
                <w:t>закон</w:t>
              </w:r>
            </w:hyperlink>
            <w:r w:rsidRPr="00F50244">
              <w:rPr>
                <w:sz w:val="28"/>
                <w:szCs w:val="28"/>
              </w:rPr>
      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sz w:val="28"/>
                <w:szCs w:val="28"/>
              </w:rPr>
              <w:t>ьные акты Российской Федерации"</w:t>
            </w:r>
            <w:r w:rsidRPr="00F50244">
              <w:rPr>
                <w:sz w:val="28"/>
                <w:szCs w:val="28"/>
              </w:rPr>
              <w:t xml:space="preserve"> </w:t>
            </w:r>
          </w:p>
          <w:p w:rsidR="00B50DA6" w:rsidRDefault="00B50DA6" w:rsidP="00514F84">
            <w:pPr>
              <w:rPr>
                <w:sz w:val="28"/>
                <w:szCs w:val="28"/>
              </w:rPr>
            </w:pPr>
            <w:r w:rsidRPr="00F50244">
              <w:rPr>
                <w:sz w:val="28"/>
                <w:szCs w:val="28"/>
              </w:rPr>
              <w:t>Федеральны</w:t>
            </w:r>
            <w:r w:rsidR="00514F84">
              <w:rPr>
                <w:sz w:val="28"/>
                <w:szCs w:val="28"/>
              </w:rPr>
              <w:t>й</w:t>
            </w:r>
            <w:r w:rsidRPr="00F50244">
              <w:rPr>
                <w:sz w:val="28"/>
                <w:szCs w:val="28"/>
              </w:rPr>
              <w:t xml:space="preserve"> </w:t>
            </w:r>
            <w:hyperlink r:id="rId13" w:history="1">
              <w:r w:rsidRPr="00F50244">
                <w:rPr>
                  <w:sz w:val="28"/>
                  <w:szCs w:val="28"/>
                </w:rPr>
                <w:t>закон</w:t>
              </w:r>
            </w:hyperlink>
            <w:r w:rsidRPr="00F50244">
              <w:rPr>
                <w:sz w:val="28"/>
                <w:szCs w:val="28"/>
              </w:rPr>
              <w:t xml:space="preserve"> от 10 декабря 1995 года N 196-ФЗ "О б</w:t>
            </w:r>
            <w:r>
              <w:rPr>
                <w:sz w:val="28"/>
                <w:szCs w:val="28"/>
              </w:rPr>
              <w:t>езопасности дорожного движения»</w:t>
            </w:r>
          </w:p>
        </w:tc>
      </w:tr>
      <w:tr w:rsidR="004F0CAB" w:rsidTr="004F0CAB">
        <w:tc>
          <w:tcPr>
            <w:tcW w:w="2660" w:type="dxa"/>
          </w:tcPr>
          <w:p w:rsidR="004F0CAB" w:rsidRPr="004E6FD7" w:rsidRDefault="004F0CAB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761" w:type="dxa"/>
          </w:tcPr>
          <w:p w:rsidR="004F0CAB" w:rsidRPr="006C3BF0" w:rsidRDefault="004F0CAB" w:rsidP="004E6FD7">
            <w:pPr>
              <w:rPr>
                <w:sz w:val="28"/>
                <w:szCs w:val="28"/>
              </w:rPr>
            </w:pPr>
            <w:r w:rsidRPr="006C3BF0">
              <w:rPr>
                <w:sz w:val="28"/>
                <w:szCs w:val="28"/>
              </w:rPr>
              <w:t xml:space="preserve">- обеспечение сохранности сети автомобильных дорог общего </w:t>
            </w:r>
            <w:r w:rsidR="00C26BDA">
              <w:rPr>
                <w:sz w:val="28"/>
                <w:szCs w:val="28"/>
              </w:rPr>
              <w:t>пользования местного значения</w:t>
            </w:r>
            <w:r w:rsidRPr="006C3BF0">
              <w:rPr>
                <w:sz w:val="28"/>
                <w:szCs w:val="28"/>
              </w:rPr>
              <w:t xml:space="preserve"> Белозерского муниципального района, путем приведения технико-эксплуатационных характеристик дорог и инженерных сооружений в состояние </w:t>
            </w:r>
            <w:r w:rsidRPr="006C3BF0">
              <w:rPr>
                <w:sz w:val="28"/>
                <w:szCs w:val="28"/>
              </w:rPr>
              <w:lastRenderedPageBreak/>
              <w:t>соответствующие техническим нормам и правилам;</w:t>
            </w:r>
          </w:p>
          <w:p w:rsidR="004F0CAB" w:rsidRPr="006C3BF0" w:rsidRDefault="004F0CAB" w:rsidP="004E6FD7">
            <w:pPr>
              <w:rPr>
                <w:sz w:val="28"/>
                <w:szCs w:val="28"/>
              </w:rPr>
            </w:pPr>
            <w:r w:rsidRPr="006C3BF0">
              <w:rPr>
                <w:sz w:val="28"/>
                <w:szCs w:val="28"/>
              </w:rPr>
              <w:t xml:space="preserve">- поддержание бесперебойного движения транспортных средств на автомобильных дорогах </w:t>
            </w:r>
            <w:r w:rsidR="00C26BDA" w:rsidRPr="006C3BF0">
              <w:rPr>
                <w:sz w:val="28"/>
                <w:szCs w:val="28"/>
              </w:rPr>
              <w:t xml:space="preserve">общего </w:t>
            </w:r>
            <w:r w:rsidR="00C26BDA">
              <w:rPr>
                <w:sz w:val="28"/>
                <w:szCs w:val="28"/>
              </w:rPr>
              <w:t>пользования местного значения</w:t>
            </w:r>
            <w:r w:rsidR="00C26BDA" w:rsidRPr="006C3BF0">
              <w:rPr>
                <w:sz w:val="28"/>
                <w:szCs w:val="28"/>
              </w:rPr>
              <w:t xml:space="preserve"> </w:t>
            </w:r>
            <w:r w:rsidRPr="006C3BF0">
              <w:rPr>
                <w:sz w:val="28"/>
                <w:szCs w:val="28"/>
              </w:rPr>
              <w:t>Белозерского муниципального района;</w:t>
            </w:r>
          </w:p>
          <w:p w:rsidR="004F0CAB" w:rsidRPr="004E6FD7" w:rsidRDefault="004F0CAB" w:rsidP="00D707DC">
            <w:pPr>
              <w:rPr>
                <w:sz w:val="28"/>
                <w:szCs w:val="28"/>
              </w:rPr>
            </w:pPr>
            <w:r w:rsidRPr="006C3BF0">
              <w:rPr>
                <w:sz w:val="28"/>
                <w:szCs w:val="28"/>
              </w:rPr>
              <w:t>- проведение капитального ремонта и реконструкции дорожной сети Белозерского муниципального района</w:t>
            </w:r>
          </w:p>
        </w:tc>
      </w:tr>
      <w:tr w:rsidR="00BC7D2C" w:rsidTr="004F0CAB">
        <w:tc>
          <w:tcPr>
            <w:tcW w:w="2660" w:type="dxa"/>
          </w:tcPr>
          <w:p w:rsidR="00BC7D2C" w:rsidRDefault="00BC7D2C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BC7D2C" w:rsidRPr="006C3BF0" w:rsidRDefault="00E42001" w:rsidP="00E4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BF0">
              <w:rPr>
                <w:sz w:val="28"/>
                <w:szCs w:val="28"/>
              </w:rPr>
              <w:t xml:space="preserve">- </w:t>
            </w:r>
            <w:r w:rsidR="006C3BF0" w:rsidRPr="006C3BF0">
              <w:rPr>
                <w:sz w:val="28"/>
                <w:szCs w:val="28"/>
              </w:rPr>
              <w:t>С</w:t>
            </w:r>
            <w:r w:rsidRPr="006C3BF0">
              <w:rPr>
                <w:sz w:val="28"/>
                <w:szCs w:val="28"/>
              </w:rPr>
              <w:t>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  <w:r w:rsidR="006C3BF0" w:rsidRPr="006C3BF0">
              <w:rPr>
                <w:sz w:val="28"/>
                <w:szCs w:val="28"/>
              </w:rPr>
              <w:t>;</w:t>
            </w:r>
          </w:p>
          <w:p w:rsidR="006C3BF0" w:rsidRDefault="006C3BF0" w:rsidP="00E420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BF0">
              <w:rPr>
                <w:sz w:val="28"/>
                <w:szCs w:val="28"/>
              </w:rPr>
              <w:t>- ввод отремонтированных автомобильных дорог.</w:t>
            </w:r>
          </w:p>
        </w:tc>
      </w:tr>
      <w:tr w:rsidR="00BC7D2C" w:rsidTr="004F0CAB">
        <w:tc>
          <w:tcPr>
            <w:tcW w:w="2660" w:type="dxa"/>
          </w:tcPr>
          <w:p w:rsidR="00BC7D2C" w:rsidRDefault="00BC7D2C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761" w:type="dxa"/>
          </w:tcPr>
          <w:p w:rsidR="00BC7D2C" w:rsidRDefault="00E42001" w:rsidP="00E42001">
            <w:pPr>
              <w:rPr>
                <w:sz w:val="28"/>
                <w:szCs w:val="28"/>
              </w:rPr>
            </w:pPr>
            <w:r w:rsidRPr="00E42001">
              <w:rPr>
                <w:sz w:val="28"/>
                <w:szCs w:val="28"/>
              </w:rPr>
              <w:t>Проведение ремонтов, капитальных ремонтов, содержания автомобильных дорог</w:t>
            </w:r>
            <w:r w:rsidR="00BC45DE" w:rsidRPr="00E42001">
              <w:rPr>
                <w:sz w:val="28"/>
                <w:szCs w:val="28"/>
              </w:rPr>
              <w:t>.</w:t>
            </w:r>
            <w:r w:rsidRPr="00E42001">
              <w:rPr>
                <w:sz w:val="28"/>
                <w:szCs w:val="28"/>
              </w:rPr>
              <w:t xml:space="preserve"> Составление сметной, проектной документации и прохождение государственной экспертизы.</w:t>
            </w:r>
          </w:p>
        </w:tc>
      </w:tr>
      <w:tr w:rsidR="004F0CAB" w:rsidTr="004F0CAB">
        <w:tc>
          <w:tcPr>
            <w:tcW w:w="2660" w:type="dxa"/>
          </w:tcPr>
          <w:p w:rsidR="004F0CAB" w:rsidRPr="004E6FD7" w:rsidRDefault="004F0CAB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  <w:r w:rsidR="00BC7D2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61" w:type="dxa"/>
          </w:tcPr>
          <w:p w:rsidR="004F0CAB" w:rsidRPr="004E6FD7" w:rsidRDefault="004F0CAB" w:rsidP="00B71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71691">
              <w:rPr>
                <w:sz w:val="28"/>
                <w:szCs w:val="28"/>
              </w:rPr>
              <w:t>6-2018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BC7D2C" w:rsidTr="004F0CAB">
        <w:tc>
          <w:tcPr>
            <w:tcW w:w="2660" w:type="dxa"/>
          </w:tcPr>
          <w:p w:rsidR="00BC7D2C" w:rsidRDefault="00067C34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61" w:type="dxa"/>
          </w:tcPr>
          <w:p w:rsidR="00C26BDA" w:rsidRDefault="00C26BDA" w:rsidP="00C2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</w:t>
            </w:r>
            <w:r w:rsidR="00A15B90" w:rsidRPr="006C3BF0">
              <w:rPr>
                <w:sz w:val="28"/>
                <w:szCs w:val="28"/>
              </w:rPr>
              <w:t xml:space="preserve"> </w:t>
            </w:r>
            <w:r w:rsidR="006C3BF0" w:rsidRPr="006C3BF0">
              <w:rPr>
                <w:sz w:val="28"/>
                <w:szCs w:val="28"/>
              </w:rPr>
              <w:t>29392,79</w:t>
            </w:r>
            <w:r w:rsidR="00A15B90" w:rsidRPr="006C3BF0">
              <w:rPr>
                <w:sz w:val="28"/>
                <w:szCs w:val="28"/>
              </w:rPr>
              <w:t>тыс.</w:t>
            </w:r>
            <w:r w:rsidR="007F268F" w:rsidRPr="006C3BF0">
              <w:rPr>
                <w:sz w:val="28"/>
                <w:szCs w:val="28"/>
              </w:rPr>
              <w:t xml:space="preserve"> </w:t>
            </w:r>
            <w:r w:rsidR="00A15B90" w:rsidRPr="006C3BF0">
              <w:rPr>
                <w:sz w:val="28"/>
                <w:szCs w:val="28"/>
              </w:rPr>
              <w:t xml:space="preserve">руб., </w:t>
            </w:r>
          </w:p>
          <w:p w:rsidR="00BC7D2C" w:rsidRDefault="00C26BDA" w:rsidP="00C2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A15B90" w:rsidRPr="006C3BF0">
              <w:rPr>
                <w:sz w:val="28"/>
                <w:szCs w:val="28"/>
              </w:rPr>
              <w:t xml:space="preserve"> </w:t>
            </w:r>
            <w:r w:rsidR="006C3BF0" w:rsidRPr="006C3BF0">
              <w:rPr>
                <w:sz w:val="28"/>
                <w:szCs w:val="28"/>
              </w:rPr>
              <w:t>2508,4 тыс. руб</w:t>
            </w:r>
            <w:r w:rsidR="007F268F" w:rsidRPr="006C3BF0">
              <w:rPr>
                <w:sz w:val="28"/>
                <w:szCs w:val="28"/>
              </w:rPr>
              <w:t>.</w:t>
            </w:r>
          </w:p>
        </w:tc>
      </w:tr>
      <w:tr w:rsidR="004F0CAB" w:rsidTr="004F0CAB">
        <w:tc>
          <w:tcPr>
            <w:tcW w:w="2660" w:type="dxa"/>
          </w:tcPr>
          <w:p w:rsidR="004F0CAB" w:rsidRPr="004E6FD7" w:rsidRDefault="004F0CAB" w:rsidP="004E6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761" w:type="dxa"/>
          </w:tcPr>
          <w:p w:rsidR="004F0CAB" w:rsidRPr="004E6FD7" w:rsidRDefault="004F0CAB" w:rsidP="00C4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общего состояния сети автомобильных дорог </w:t>
            </w:r>
            <w:r w:rsidR="00C26BDA" w:rsidRPr="006C3BF0">
              <w:rPr>
                <w:sz w:val="28"/>
                <w:szCs w:val="28"/>
              </w:rPr>
              <w:t xml:space="preserve">общего </w:t>
            </w:r>
            <w:r w:rsidR="00C26BDA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Белозерского района, повышение технико-эксплуатационных характеристик автомобильных дорог и инженерных сооружений на них.</w:t>
            </w:r>
          </w:p>
        </w:tc>
      </w:tr>
    </w:tbl>
    <w:p w:rsidR="00130183" w:rsidRDefault="00130183" w:rsidP="003F085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40E37" w:rsidRPr="00C40E37" w:rsidRDefault="00C40E37" w:rsidP="00C40E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40E37">
        <w:rPr>
          <w:sz w:val="28"/>
          <w:szCs w:val="28"/>
        </w:rPr>
        <w:t>1. Характеристика проблемы,</w:t>
      </w:r>
    </w:p>
    <w:p w:rsidR="00C40E37" w:rsidRPr="00C40E37" w:rsidRDefault="00C40E37" w:rsidP="00C40E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0E37">
        <w:rPr>
          <w:sz w:val="28"/>
          <w:szCs w:val="28"/>
        </w:rPr>
        <w:t>на решение которой направлена Программа</w:t>
      </w:r>
    </w:p>
    <w:p w:rsidR="00C40E37" w:rsidRPr="00C40E37" w:rsidRDefault="00C40E37" w:rsidP="00C40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E37" w:rsidRDefault="00C40E37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37">
        <w:rPr>
          <w:sz w:val="28"/>
          <w:szCs w:val="28"/>
        </w:rPr>
        <w:t xml:space="preserve">Автомобильные дороги района являются важнейшей составной частью социально-экономического развития района. От уровня их состояния во многом зависит устойчивое экономическое развитие района, темпы роста внутреннего валового продукта, улучшение условий предпринимательской деятельности, развитие сельскохозяйственного производства, повышение уровня </w:t>
      </w:r>
      <w:r w:rsidR="00E624FE">
        <w:rPr>
          <w:sz w:val="28"/>
          <w:szCs w:val="28"/>
        </w:rPr>
        <w:t xml:space="preserve">и качества </w:t>
      </w:r>
      <w:r w:rsidRPr="00C40E37">
        <w:rPr>
          <w:sz w:val="28"/>
          <w:szCs w:val="28"/>
        </w:rPr>
        <w:t>жизни населения.</w:t>
      </w:r>
      <w:r w:rsidR="00BC45DE">
        <w:rPr>
          <w:sz w:val="28"/>
          <w:szCs w:val="28"/>
        </w:rPr>
        <w:t xml:space="preserve"> Общая протяженность автомобильных дорог общего пользования местного значения составляет </w:t>
      </w:r>
      <w:r w:rsidR="00336422" w:rsidRPr="00C26BDA">
        <w:rPr>
          <w:sz w:val="28"/>
          <w:szCs w:val="28"/>
        </w:rPr>
        <w:t>416,067</w:t>
      </w:r>
      <w:r w:rsidR="00BC45DE" w:rsidRPr="00C26BDA">
        <w:rPr>
          <w:sz w:val="28"/>
          <w:szCs w:val="28"/>
        </w:rPr>
        <w:t xml:space="preserve"> </w:t>
      </w:r>
      <w:r w:rsidR="00BC45DE">
        <w:rPr>
          <w:sz w:val="28"/>
          <w:szCs w:val="28"/>
        </w:rPr>
        <w:t>км.</w:t>
      </w:r>
    </w:p>
    <w:p w:rsidR="00071160" w:rsidRDefault="00071160" w:rsidP="0007116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560"/>
        <w:gridCol w:w="2716"/>
        <w:gridCol w:w="996"/>
        <w:gridCol w:w="1120"/>
        <w:gridCol w:w="1145"/>
        <w:gridCol w:w="1093"/>
        <w:gridCol w:w="1458"/>
        <w:gridCol w:w="996"/>
      </w:tblGrid>
      <w:tr w:rsidR="00071160" w:rsidRPr="00071160" w:rsidTr="00071160">
        <w:trPr>
          <w:trHeight w:val="630"/>
        </w:trPr>
        <w:tc>
          <w:tcPr>
            <w:tcW w:w="10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ПРОТЯЖЕННОСТЬ</w:t>
            </w:r>
          </w:p>
        </w:tc>
      </w:tr>
      <w:tr w:rsidR="00071160" w:rsidRPr="00071160" w:rsidTr="00071160">
        <w:trPr>
          <w:trHeight w:val="660"/>
        </w:trPr>
        <w:tc>
          <w:tcPr>
            <w:tcW w:w="10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автомобильных дорог местного значения на территории Белозерского муниципального района</w:t>
            </w:r>
          </w:p>
        </w:tc>
      </w:tr>
      <w:tr w:rsidR="00071160" w:rsidRPr="00071160" w:rsidTr="0007116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 xml:space="preserve">№ </w:t>
            </w:r>
            <w:proofErr w:type="spellStart"/>
            <w:r w:rsidRPr="00071160">
              <w:rPr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Данные об объекте недвижимости (по состоянию на 01.06.2015 года)</w:t>
            </w:r>
          </w:p>
        </w:tc>
      </w:tr>
      <w:tr w:rsidR="00071160" w:rsidRPr="00071160" w:rsidTr="0007116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Общая протяженность дороги, км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в том числе:</w:t>
            </w:r>
          </w:p>
        </w:tc>
      </w:tr>
      <w:tr w:rsidR="00071160" w:rsidRPr="00071160" w:rsidTr="0007116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 xml:space="preserve"> с твердым типом покрытия, в том числе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грунтовое, км</w:t>
            </w:r>
          </w:p>
        </w:tc>
      </w:tr>
      <w:tr w:rsidR="00071160" w:rsidRPr="00071160" w:rsidTr="0007116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усовершенствованный, в том числе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 xml:space="preserve">переходный 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всего усовершенствованный, км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асфальтобетонное, км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цементобетонное, км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гравийное, км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</w:tr>
      <w:tr w:rsidR="00071160" w:rsidRPr="00071160" w:rsidTr="00071160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160" w:rsidRPr="00071160" w:rsidRDefault="00071160" w:rsidP="00071160">
            <w:pPr>
              <w:jc w:val="center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8</w:t>
            </w: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Автомобильные дороги за пределами населенных пунктов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216,937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3,637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2,637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148,01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65,29</w:t>
            </w:r>
          </w:p>
        </w:tc>
      </w:tr>
      <w:tr w:rsidR="00336422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071160" w:rsidRDefault="00336422" w:rsidP="00071160">
            <w:pPr>
              <w:jc w:val="right"/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071160" w:rsidRDefault="00336422" w:rsidP="00C812CA">
            <w:pPr>
              <w:rPr>
                <w:color w:val="000000"/>
                <w:lang w:eastAsia="ru-RU"/>
              </w:rPr>
            </w:pPr>
            <w:r w:rsidRPr="00071160">
              <w:rPr>
                <w:color w:val="000000"/>
                <w:lang w:eastAsia="ru-RU"/>
              </w:rPr>
              <w:t xml:space="preserve">Автомобильные дороги </w:t>
            </w:r>
            <w:r w:rsidR="00C812CA">
              <w:rPr>
                <w:color w:val="000000"/>
                <w:lang w:eastAsia="ru-RU"/>
              </w:rPr>
              <w:t>в</w:t>
            </w:r>
            <w:r w:rsidRPr="00071160">
              <w:rPr>
                <w:color w:val="000000"/>
                <w:lang w:eastAsia="ru-RU"/>
              </w:rPr>
              <w:t xml:space="preserve"> предела</w:t>
            </w:r>
            <w:r w:rsidR="00C812CA">
              <w:rPr>
                <w:color w:val="000000"/>
                <w:lang w:eastAsia="ru-RU"/>
              </w:rPr>
              <w:t>х</w:t>
            </w:r>
            <w:r w:rsidRPr="00071160">
              <w:rPr>
                <w:color w:val="000000"/>
                <w:lang w:eastAsia="ru-RU"/>
              </w:rPr>
              <w:t xml:space="preserve"> населенных пунктов, 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336422" w:rsidRDefault="00336422">
            <w:pPr>
              <w:jc w:val="right"/>
              <w:rPr>
                <w:color w:val="000000"/>
              </w:rPr>
            </w:pPr>
            <w:r w:rsidRPr="00336422">
              <w:rPr>
                <w:color w:val="000000"/>
              </w:rPr>
              <w:t>199,13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336422" w:rsidRDefault="00336422">
            <w:pPr>
              <w:jc w:val="right"/>
              <w:rPr>
                <w:color w:val="000000"/>
              </w:rPr>
            </w:pPr>
            <w:r w:rsidRPr="00336422">
              <w:rPr>
                <w:color w:val="000000"/>
              </w:rPr>
              <w:t>2,604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336422" w:rsidRDefault="00336422">
            <w:pPr>
              <w:jc w:val="right"/>
              <w:rPr>
                <w:color w:val="000000"/>
              </w:rPr>
            </w:pPr>
            <w:r w:rsidRPr="00336422">
              <w:rPr>
                <w:color w:val="000000"/>
              </w:rPr>
              <w:t>2,604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336422" w:rsidRDefault="00336422">
            <w:pPr>
              <w:jc w:val="right"/>
              <w:rPr>
                <w:color w:val="000000"/>
              </w:rPr>
            </w:pPr>
            <w:r w:rsidRPr="00336422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336422" w:rsidRDefault="00336422">
            <w:pPr>
              <w:jc w:val="right"/>
              <w:rPr>
                <w:color w:val="000000"/>
              </w:rPr>
            </w:pPr>
            <w:r w:rsidRPr="00336422">
              <w:rPr>
                <w:color w:val="000000"/>
              </w:rPr>
              <w:t>7,633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422" w:rsidRPr="00336422" w:rsidRDefault="00336422">
            <w:pPr>
              <w:jc w:val="right"/>
              <w:rPr>
                <w:color w:val="000000"/>
              </w:rPr>
            </w:pPr>
            <w:r w:rsidRPr="00336422">
              <w:rPr>
                <w:color w:val="000000"/>
              </w:rPr>
              <w:t>188,893</w:t>
            </w: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2.1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 w:rsidP="00C812CA">
            <w:pPr>
              <w:rPr>
                <w:color w:val="000000"/>
              </w:rPr>
            </w:pPr>
            <w:proofErr w:type="spellStart"/>
            <w:r w:rsidRPr="00071160">
              <w:rPr>
                <w:color w:val="000000"/>
              </w:rPr>
              <w:t>Антушевское</w:t>
            </w:r>
            <w:proofErr w:type="spellEnd"/>
            <w:r w:rsidRPr="00071160">
              <w:rPr>
                <w:color w:val="000000"/>
              </w:rPr>
              <w:t xml:space="preserve"> с/</w:t>
            </w:r>
            <w:r w:rsidR="00C812CA">
              <w:rPr>
                <w:color w:val="000000"/>
              </w:rPr>
              <w:t>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68,073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2,604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2,604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2,342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63,127</w:t>
            </w: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2.2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rPr>
                <w:color w:val="000000"/>
              </w:rPr>
            </w:pPr>
            <w:proofErr w:type="spellStart"/>
            <w:r w:rsidRPr="00071160">
              <w:rPr>
                <w:color w:val="000000"/>
              </w:rPr>
              <w:t>Артюшинское</w:t>
            </w:r>
            <w:proofErr w:type="spellEnd"/>
            <w:r w:rsidRPr="00071160">
              <w:rPr>
                <w:color w:val="000000"/>
              </w:rPr>
              <w:t xml:space="preserve">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76,522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5,291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71,231</w:t>
            </w: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2.3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rPr>
                <w:color w:val="000000"/>
              </w:rPr>
            </w:pPr>
            <w:proofErr w:type="spellStart"/>
            <w:r w:rsidRPr="00071160">
              <w:rPr>
                <w:color w:val="000000"/>
              </w:rPr>
              <w:t>Глушковское</w:t>
            </w:r>
            <w:proofErr w:type="spellEnd"/>
            <w:r w:rsidRPr="00071160">
              <w:rPr>
                <w:color w:val="000000"/>
              </w:rPr>
              <w:t xml:space="preserve">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8,197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8,197</w:t>
            </w: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2.4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rPr>
                <w:color w:val="000000"/>
              </w:rPr>
            </w:pPr>
            <w:proofErr w:type="spellStart"/>
            <w:r w:rsidRPr="00071160">
              <w:rPr>
                <w:color w:val="000000"/>
              </w:rPr>
              <w:t>Куностьское</w:t>
            </w:r>
            <w:proofErr w:type="spellEnd"/>
            <w:r w:rsidRPr="00071160">
              <w:rPr>
                <w:color w:val="000000"/>
              </w:rPr>
              <w:t xml:space="preserve">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12,08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12,08</w:t>
            </w:r>
          </w:p>
        </w:tc>
      </w:tr>
      <w:tr w:rsidR="00071160" w:rsidRPr="00071160" w:rsidTr="0007116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2.5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60" w:rsidRPr="00071160" w:rsidRDefault="00071160">
            <w:pPr>
              <w:rPr>
                <w:color w:val="000000"/>
              </w:rPr>
            </w:pPr>
            <w:proofErr w:type="spellStart"/>
            <w:r w:rsidRPr="00071160">
              <w:rPr>
                <w:color w:val="000000"/>
              </w:rPr>
              <w:t>Шольское</w:t>
            </w:r>
            <w:proofErr w:type="spellEnd"/>
            <w:r w:rsidRPr="00071160">
              <w:rPr>
                <w:color w:val="000000"/>
              </w:rPr>
              <w:t xml:space="preserve"> с/п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34,258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160" w:rsidRPr="00071160" w:rsidRDefault="00071160">
            <w:pPr>
              <w:jc w:val="right"/>
              <w:rPr>
                <w:color w:val="000000"/>
              </w:rPr>
            </w:pPr>
            <w:r w:rsidRPr="00071160">
              <w:rPr>
                <w:color w:val="000000"/>
              </w:rPr>
              <w:t>34,258</w:t>
            </w:r>
          </w:p>
        </w:tc>
      </w:tr>
      <w:tr w:rsidR="00336422" w:rsidRPr="00071160" w:rsidTr="00071160">
        <w:trPr>
          <w:trHeight w:val="8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071160" w:rsidRDefault="00336422">
            <w:pPr>
              <w:rPr>
                <w:b/>
                <w:bCs/>
                <w:color w:val="000000"/>
              </w:rPr>
            </w:pPr>
            <w:r w:rsidRPr="00071160">
              <w:rPr>
                <w:b/>
                <w:bCs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422" w:rsidRPr="00071160" w:rsidRDefault="00336422">
            <w:pPr>
              <w:rPr>
                <w:b/>
                <w:bCs/>
                <w:color w:val="000000"/>
              </w:rPr>
            </w:pPr>
            <w:r w:rsidRPr="00071160">
              <w:rPr>
                <w:b/>
                <w:bCs/>
                <w:color w:val="000000"/>
              </w:rPr>
              <w:t>Итого муниципальных дорог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336422" w:rsidRDefault="00336422">
            <w:pPr>
              <w:jc w:val="right"/>
              <w:rPr>
                <w:b/>
                <w:bCs/>
                <w:color w:val="000000"/>
              </w:rPr>
            </w:pPr>
            <w:r w:rsidRPr="00336422">
              <w:rPr>
                <w:b/>
                <w:bCs/>
                <w:color w:val="000000"/>
              </w:rPr>
              <w:t>416,067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336422" w:rsidRDefault="00336422">
            <w:pPr>
              <w:jc w:val="right"/>
              <w:rPr>
                <w:b/>
                <w:bCs/>
                <w:color w:val="000000"/>
              </w:rPr>
            </w:pPr>
            <w:r w:rsidRPr="00336422">
              <w:rPr>
                <w:b/>
                <w:bCs/>
                <w:color w:val="000000"/>
              </w:rPr>
              <w:t>6,241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336422" w:rsidRDefault="00336422">
            <w:pPr>
              <w:jc w:val="right"/>
              <w:rPr>
                <w:b/>
                <w:bCs/>
                <w:color w:val="000000"/>
              </w:rPr>
            </w:pPr>
            <w:r w:rsidRPr="00336422">
              <w:rPr>
                <w:b/>
                <w:bCs/>
                <w:color w:val="000000"/>
              </w:rPr>
              <w:t>5,241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336422" w:rsidRDefault="00336422">
            <w:pPr>
              <w:jc w:val="right"/>
              <w:rPr>
                <w:b/>
                <w:bCs/>
                <w:color w:val="000000"/>
              </w:rPr>
            </w:pPr>
            <w:r w:rsidRPr="00336422">
              <w:rPr>
                <w:b/>
                <w:bCs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336422" w:rsidRDefault="00336422">
            <w:pPr>
              <w:jc w:val="right"/>
              <w:rPr>
                <w:b/>
                <w:bCs/>
                <w:color w:val="000000"/>
              </w:rPr>
            </w:pPr>
            <w:r w:rsidRPr="00336422">
              <w:rPr>
                <w:b/>
                <w:bCs/>
                <w:color w:val="000000"/>
              </w:rPr>
              <w:t>155,643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22" w:rsidRPr="00336422" w:rsidRDefault="00336422">
            <w:pPr>
              <w:jc w:val="right"/>
              <w:rPr>
                <w:b/>
                <w:bCs/>
                <w:color w:val="000000"/>
              </w:rPr>
            </w:pPr>
            <w:r w:rsidRPr="00336422">
              <w:rPr>
                <w:b/>
                <w:bCs/>
                <w:color w:val="000000"/>
              </w:rPr>
              <w:t>254,183</w:t>
            </w:r>
          </w:p>
        </w:tc>
      </w:tr>
    </w:tbl>
    <w:p w:rsidR="00071160" w:rsidRDefault="0007116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160" w:rsidRPr="00C40E37" w:rsidRDefault="00071160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Для автомобильных дорог Белозерского муниципального района характерны следующие проблемы: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- не соответствие </w:t>
      </w:r>
      <w:r w:rsidR="00E433DA">
        <w:rPr>
          <w:sz w:val="28"/>
          <w:szCs w:val="28"/>
        </w:rPr>
        <w:t>транспортно-эксплуатационных характеристик</w:t>
      </w:r>
      <w:r w:rsidRPr="00067C34">
        <w:rPr>
          <w:sz w:val="28"/>
          <w:szCs w:val="28"/>
        </w:rPr>
        <w:t>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>- отсутствие водопропускных труб;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- </w:t>
      </w:r>
      <w:r w:rsidR="00E624FE" w:rsidRPr="00067C34">
        <w:rPr>
          <w:sz w:val="28"/>
          <w:szCs w:val="28"/>
        </w:rPr>
        <w:t xml:space="preserve"> </w:t>
      </w:r>
      <w:r w:rsidRPr="00067C34">
        <w:rPr>
          <w:sz w:val="28"/>
          <w:szCs w:val="28"/>
        </w:rPr>
        <w:t>отсутствие водоотводных канав;</w:t>
      </w:r>
    </w:p>
    <w:p w:rsidR="002A05D9" w:rsidRPr="00067C34" w:rsidRDefault="002A05D9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- наличие просадок и </w:t>
      </w:r>
      <w:r w:rsidR="00232CBB" w:rsidRPr="00067C34">
        <w:rPr>
          <w:sz w:val="28"/>
          <w:szCs w:val="28"/>
        </w:rPr>
        <w:t>колей</w:t>
      </w:r>
      <w:r w:rsidRPr="00067C34">
        <w:rPr>
          <w:sz w:val="28"/>
          <w:szCs w:val="28"/>
        </w:rPr>
        <w:t>.</w:t>
      </w:r>
    </w:p>
    <w:p w:rsidR="00E624FE" w:rsidRDefault="002D613A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7C34">
        <w:rPr>
          <w:sz w:val="28"/>
          <w:szCs w:val="28"/>
        </w:rPr>
        <w:t xml:space="preserve">Большинство </w:t>
      </w:r>
      <w:r w:rsidR="00E624FE" w:rsidRPr="00067C34">
        <w:rPr>
          <w:sz w:val="28"/>
          <w:szCs w:val="28"/>
        </w:rPr>
        <w:t xml:space="preserve">автомобильных дорог </w:t>
      </w:r>
      <w:r w:rsidR="00B173F4">
        <w:rPr>
          <w:sz w:val="28"/>
          <w:szCs w:val="28"/>
        </w:rPr>
        <w:t>имеют</w:t>
      </w:r>
      <w:r w:rsidR="00E624FE" w:rsidRPr="00067C34">
        <w:rPr>
          <w:sz w:val="28"/>
          <w:szCs w:val="28"/>
        </w:rPr>
        <w:t xml:space="preserve"> грунтов</w:t>
      </w:r>
      <w:r w:rsidR="00B173F4">
        <w:rPr>
          <w:sz w:val="28"/>
          <w:szCs w:val="28"/>
        </w:rPr>
        <w:t>ое</w:t>
      </w:r>
      <w:r w:rsidR="00232CBB">
        <w:rPr>
          <w:sz w:val="28"/>
          <w:szCs w:val="28"/>
        </w:rPr>
        <w:t xml:space="preserve"> либо гравийн</w:t>
      </w:r>
      <w:r w:rsidR="00B173F4">
        <w:rPr>
          <w:sz w:val="28"/>
          <w:szCs w:val="28"/>
        </w:rPr>
        <w:t>ое</w:t>
      </w:r>
      <w:r w:rsidR="00E624FE" w:rsidRPr="00067C34">
        <w:rPr>
          <w:sz w:val="28"/>
          <w:szCs w:val="28"/>
        </w:rPr>
        <w:t xml:space="preserve"> покрытием. Данное обстоятельство существенно затрудняет </w:t>
      </w:r>
      <w:proofErr w:type="spellStart"/>
      <w:r w:rsidRPr="00067C34">
        <w:rPr>
          <w:sz w:val="28"/>
          <w:szCs w:val="28"/>
        </w:rPr>
        <w:t>грузо</w:t>
      </w:r>
      <w:proofErr w:type="spellEnd"/>
      <w:r w:rsidRPr="00067C34">
        <w:rPr>
          <w:sz w:val="28"/>
          <w:szCs w:val="28"/>
        </w:rPr>
        <w:t>-пассажирские перевозки между населенными пунктами района</w:t>
      </w:r>
      <w:r w:rsidR="00335249">
        <w:rPr>
          <w:sz w:val="28"/>
          <w:szCs w:val="28"/>
        </w:rPr>
        <w:t xml:space="preserve"> особенно в периоды когда грунты находятся в переувлажненном состоянии</w:t>
      </w:r>
      <w:r w:rsidRPr="00067C34">
        <w:rPr>
          <w:sz w:val="28"/>
          <w:szCs w:val="28"/>
        </w:rPr>
        <w:t>.</w:t>
      </w:r>
    </w:p>
    <w:p w:rsidR="00335249" w:rsidRPr="00335249" w:rsidRDefault="00335249" w:rsidP="00335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249">
        <w:rPr>
          <w:rFonts w:ascii="Times New Roman" w:hAnsi="Times New Roman" w:cs="Times New Roman"/>
          <w:sz w:val="28"/>
          <w:szCs w:val="28"/>
        </w:rPr>
        <w:t xml:space="preserve">Несущая способность дорог не соответствует современным требованиям к нагрузкам, в результате чего покрытие автодорог интенсивно разрушается. </w:t>
      </w:r>
    </w:p>
    <w:p w:rsidR="009D3295" w:rsidRDefault="009D3295" w:rsidP="00C40E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Причиной возникновения данных проблем является недостаточный объем финансирования на проведение сезонных ремонтных работ, содержание дорог включает в себя только виды работ по планировке без добавления нового материала и снегоочистке.</w:t>
      </w:r>
      <w:r w:rsidR="00D378AB">
        <w:rPr>
          <w:sz w:val="28"/>
          <w:szCs w:val="28"/>
        </w:rPr>
        <w:t xml:space="preserve"> </w:t>
      </w:r>
    </w:p>
    <w:p w:rsidR="002A05D9" w:rsidRDefault="006D7999" w:rsidP="00E624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40E37">
        <w:rPr>
          <w:sz w:val="28"/>
          <w:szCs w:val="28"/>
        </w:rPr>
        <w:t>ффективное использовани</w:t>
      </w:r>
      <w:r>
        <w:rPr>
          <w:sz w:val="28"/>
          <w:szCs w:val="28"/>
        </w:rPr>
        <w:t>е имеющихся финансовых средств направленных на р</w:t>
      </w:r>
      <w:r w:rsidR="00C40E37" w:rsidRPr="00C40E37">
        <w:rPr>
          <w:sz w:val="28"/>
          <w:szCs w:val="28"/>
        </w:rPr>
        <w:t>азвитие дорожной сети в период 201</w:t>
      </w:r>
      <w:r w:rsidR="00B71691">
        <w:rPr>
          <w:sz w:val="28"/>
          <w:szCs w:val="28"/>
        </w:rPr>
        <w:t>6</w:t>
      </w:r>
      <w:r w:rsidR="00C40E37" w:rsidRPr="00C40E37">
        <w:rPr>
          <w:sz w:val="28"/>
          <w:szCs w:val="28"/>
        </w:rPr>
        <w:t xml:space="preserve"> - 201</w:t>
      </w:r>
      <w:r w:rsidR="00B71691">
        <w:rPr>
          <w:sz w:val="28"/>
          <w:szCs w:val="28"/>
        </w:rPr>
        <w:t>8</w:t>
      </w:r>
      <w:r w:rsidR="00C40E37" w:rsidRPr="00C40E37">
        <w:rPr>
          <w:sz w:val="28"/>
          <w:szCs w:val="28"/>
        </w:rPr>
        <w:t xml:space="preserve"> годов ориентировано на </w:t>
      </w:r>
      <w:r w:rsidR="00E624FE">
        <w:rPr>
          <w:sz w:val="28"/>
          <w:szCs w:val="28"/>
        </w:rPr>
        <w:t>повышение технико-</w:t>
      </w:r>
      <w:r w:rsidR="00232CBB">
        <w:rPr>
          <w:sz w:val="28"/>
          <w:szCs w:val="28"/>
        </w:rPr>
        <w:t>эксплуатационных</w:t>
      </w:r>
      <w:r w:rsidR="00E624FE">
        <w:rPr>
          <w:sz w:val="28"/>
          <w:szCs w:val="28"/>
        </w:rPr>
        <w:t xml:space="preserve"> характеристик автомобильных дорог</w:t>
      </w:r>
      <w:r w:rsidR="0049637E">
        <w:rPr>
          <w:sz w:val="28"/>
          <w:szCs w:val="28"/>
        </w:rPr>
        <w:t xml:space="preserve"> и инженерных сооружений на ней</w:t>
      </w:r>
      <w:r w:rsidR="00E624FE">
        <w:rPr>
          <w:sz w:val="28"/>
          <w:szCs w:val="28"/>
        </w:rPr>
        <w:t>.</w:t>
      </w:r>
      <w:r w:rsidR="00232CBB">
        <w:rPr>
          <w:sz w:val="28"/>
          <w:szCs w:val="28"/>
        </w:rPr>
        <w:t xml:space="preserve"> Одним из приоритетных </w:t>
      </w:r>
      <w:r>
        <w:rPr>
          <w:sz w:val="28"/>
          <w:szCs w:val="28"/>
        </w:rPr>
        <w:t>показателей при</w:t>
      </w:r>
      <w:r w:rsidR="00232CBB">
        <w:rPr>
          <w:sz w:val="28"/>
          <w:szCs w:val="28"/>
        </w:rPr>
        <w:t xml:space="preserve"> распределения средств </w:t>
      </w:r>
      <w:r w:rsidR="00335249">
        <w:rPr>
          <w:sz w:val="28"/>
          <w:szCs w:val="28"/>
        </w:rPr>
        <w:t xml:space="preserve">является интенсивность движения, </w:t>
      </w:r>
      <w:r>
        <w:rPr>
          <w:sz w:val="28"/>
          <w:szCs w:val="28"/>
        </w:rPr>
        <w:t>количество населенных пунктов которые соединяет автомобильная дорога,</w:t>
      </w:r>
      <w:r w:rsidR="00335249">
        <w:rPr>
          <w:sz w:val="28"/>
          <w:szCs w:val="28"/>
        </w:rPr>
        <w:t xml:space="preserve"> численность постоянно проживающего населения в населенном пункте,</w:t>
      </w:r>
      <w:r>
        <w:rPr>
          <w:sz w:val="28"/>
          <w:szCs w:val="28"/>
        </w:rPr>
        <w:t xml:space="preserve"> а так же перспективность их</w:t>
      </w:r>
      <w:r w:rsidR="00335249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>.</w:t>
      </w:r>
    </w:p>
    <w:p w:rsidR="00232CBB" w:rsidRDefault="00232CBB" w:rsidP="00E624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538" w:rsidRDefault="00A77538" w:rsidP="00E624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3295" w:rsidRDefault="002A05D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05D9">
        <w:rPr>
          <w:sz w:val="28"/>
          <w:szCs w:val="28"/>
        </w:rPr>
        <w:t xml:space="preserve">2. Основные цели и задачи </w:t>
      </w:r>
      <w:r w:rsidR="009D3295">
        <w:rPr>
          <w:sz w:val="28"/>
          <w:szCs w:val="28"/>
        </w:rPr>
        <w:t>ведомственной целевой программы</w:t>
      </w:r>
      <w:r w:rsidRPr="002A05D9">
        <w:rPr>
          <w:sz w:val="28"/>
          <w:szCs w:val="28"/>
        </w:rPr>
        <w:t xml:space="preserve">, </w:t>
      </w:r>
    </w:p>
    <w:p w:rsidR="002A05D9" w:rsidRDefault="002A05D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05D9">
        <w:rPr>
          <w:sz w:val="28"/>
          <w:szCs w:val="28"/>
        </w:rPr>
        <w:t>сроки ее реализации</w:t>
      </w:r>
      <w:r>
        <w:rPr>
          <w:sz w:val="28"/>
          <w:szCs w:val="28"/>
        </w:rPr>
        <w:t>.</w:t>
      </w:r>
    </w:p>
    <w:p w:rsidR="009F5F09" w:rsidRDefault="009F5F09" w:rsidP="002A0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5F09" w:rsidRPr="002A05D9" w:rsidRDefault="009F5F09" w:rsidP="009F5F09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Основными целями являются:</w:t>
      </w:r>
    </w:p>
    <w:p w:rsidR="002A05D9" w:rsidRDefault="002A05D9" w:rsidP="009F5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сохранности сети автомобильных дорог </w:t>
      </w:r>
      <w:r w:rsidR="00C26BDA" w:rsidRPr="006C3BF0">
        <w:rPr>
          <w:sz w:val="28"/>
          <w:szCs w:val="28"/>
        </w:rPr>
        <w:t xml:space="preserve">общего </w:t>
      </w:r>
      <w:r w:rsidR="00C26BDA">
        <w:rPr>
          <w:sz w:val="28"/>
          <w:szCs w:val="28"/>
        </w:rPr>
        <w:t>пользования местного значения</w:t>
      </w:r>
      <w:r w:rsidR="00C26BDA" w:rsidRPr="006C3BF0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 муниципального р</w:t>
      </w:r>
      <w:r w:rsidR="00C26BDA">
        <w:rPr>
          <w:sz w:val="28"/>
          <w:szCs w:val="28"/>
        </w:rPr>
        <w:t>айона, путем приведения технико</w:t>
      </w:r>
      <w:r w:rsidR="009F5F09">
        <w:rPr>
          <w:sz w:val="28"/>
          <w:szCs w:val="28"/>
        </w:rPr>
        <w:t>-</w:t>
      </w:r>
      <w:r>
        <w:rPr>
          <w:sz w:val="28"/>
          <w:szCs w:val="28"/>
        </w:rPr>
        <w:t>эксплуатационных характеристик дорог и инженерных сооружений в состояние соответствующие техническим нормам и правилам;</w:t>
      </w:r>
    </w:p>
    <w:p w:rsidR="002A05D9" w:rsidRDefault="002A05D9" w:rsidP="009F5F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поддержание бесперебойного движения транспортных средств на автомобильных дорогах </w:t>
      </w:r>
      <w:r w:rsidR="00C26BDA" w:rsidRPr="006C3BF0">
        <w:rPr>
          <w:sz w:val="28"/>
          <w:szCs w:val="28"/>
        </w:rPr>
        <w:t xml:space="preserve">общего </w:t>
      </w:r>
      <w:r w:rsidR="00C26BDA">
        <w:rPr>
          <w:sz w:val="28"/>
          <w:szCs w:val="28"/>
        </w:rPr>
        <w:t>пользования местного значения</w:t>
      </w:r>
      <w:r w:rsidR="00C26BDA" w:rsidRPr="006C3BF0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Белозерского муниципального района;</w:t>
      </w:r>
    </w:p>
    <w:p w:rsidR="002A05D9" w:rsidRDefault="002D613A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78AB">
        <w:rPr>
          <w:sz w:val="28"/>
          <w:szCs w:val="28"/>
        </w:rPr>
        <w:t xml:space="preserve">- </w:t>
      </w:r>
      <w:r w:rsidR="009F5F09">
        <w:rPr>
          <w:sz w:val="28"/>
          <w:szCs w:val="28"/>
        </w:rPr>
        <w:t>п</w:t>
      </w:r>
      <w:r w:rsidR="002A05D9">
        <w:rPr>
          <w:sz w:val="28"/>
          <w:szCs w:val="28"/>
        </w:rPr>
        <w:t>роведение капитального ремонта и реконструкции дорожной сети Белозерского муниципального района</w:t>
      </w:r>
      <w:r w:rsidR="009F5F09">
        <w:rPr>
          <w:sz w:val="28"/>
          <w:szCs w:val="28"/>
        </w:rPr>
        <w:t>;</w:t>
      </w:r>
    </w:p>
    <w:p w:rsidR="002A05D9" w:rsidRDefault="002A05D9" w:rsidP="002A0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201</w:t>
      </w:r>
      <w:r w:rsidR="00335249">
        <w:rPr>
          <w:sz w:val="28"/>
          <w:szCs w:val="28"/>
        </w:rPr>
        <w:t>6-2018</w:t>
      </w:r>
      <w:r>
        <w:rPr>
          <w:sz w:val="28"/>
          <w:szCs w:val="28"/>
        </w:rPr>
        <w:t xml:space="preserve"> годы.</w:t>
      </w:r>
    </w:p>
    <w:p w:rsidR="009F5F09" w:rsidRDefault="009F5F09" w:rsidP="009F5F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является обеспечение бесперебойного движения по автомобильным дорогам, а так же улучшение состояния дорог муниципального значения. </w:t>
      </w:r>
    </w:p>
    <w:p w:rsidR="009F5F09" w:rsidRPr="009F5F09" w:rsidRDefault="009F5F09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F5F09">
        <w:rPr>
          <w:sz w:val="28"/>
          <w:szCs w:val="28"/>
        </w:rPr>
        <w:t>3. Перечень программных мероприятий</w:t>
      </w:r>
    </w:p>
    <w:p w:rsidR="009F5F09" w:rsidRPr="009F5F09" w:rsidRDefault="009F5F09" w:rsidP="009F5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F09" w:rsidRPr="009F5F09" w:rsidRDefault="009F5F09" w:rsidP="009F5F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 xml:space="preserve">Мероприятия Программы приведены в </w:t>
      </w:r>
      <w:hyperlink w:anchor="Par146" w:history="1">
        <w:r w:rsidR="0049637E" w:rsidRPr="0049637E">
          <w:rPr>
            <w:sz w:val="28"/>
            <w:szCs w:val="28"/>
          </w:rPr>
          <w:t>приложении</w:t>
        </w:r>
      </w:hyperlink>
      <w:r w:rsidR="0049637E" w:rsidRPr="0049637E">
        <w:rPr>
          <w:sz w:val="28"/>
          <w:szCs w:val="28"/>
        </w:rPr>
        <w:t xml:space="preserve"> № 1 к</w:t>
      </w:r>
      <w:r w:rsidRPr="009F5F09">
        <w:rPr>
          <w:sz w:val="28"/>
          <w:szCs w:val="28"/>
        </w:rPr>
        <w:t xml:space="preserve"> настоящей Программ</w:t>
      </w:r>
      <w:r w:rsidR="00404343">
        <w:rPr>
          <w:sz w:val="28"/>
          <w:szCs w:val="28"/>
        </w:rPr>
        <w:t>е</w:t>
      </w:r>
      <w:r w:rsidRPr="009F5F09">
        <w:rPr>
          <w:sz w:val="28"/>
          <w:szCs w:val="28"/>
        </w:rPr>
        <w:t>.</w:t>
      </w:r>
    </w:p>
    <w:p w:rsidR="009F5F09" w:rsidRDefault="009F5F09" w:rsidP="009F5F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F5F09" w:rsidRPr="00E42001" w:rsidRDefault="009F5F09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42001">
        <w:rPr>
          <w:sz w:val="28"/>
          <w:szCs w:val="28"/>
        </w:rPr>
        <w:t>4. Ресурсное обеспечение программы</w:t>
      </w:r>
    </w:p>
    <w:p w:rsidR="00844581" w:rsidRPr="00E42001" w:rsidRDefault="00844581" w:rsidP="009F5F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4581" w:rsidRPr="00E42001" w:rsidRDefault="00844581" w:rsidP="0084458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2001">
        <w:rPr>
          <w:sz w:val="28"/>
          <w:szCs w:val="28"/>
        </w:rPr>
        <w:t>Таблица 2</w:t>
      </w:r>
    </w:p>
    <w:p w:rsidR="009F5F09" w:rsidRPr="00B56914" w:rsidRDefault="009F5F09" w:rsidP="009F5F0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2"/>
        <w:gridCol w:w="2282"/>
        <w:gridCol w:w="1843"/>
        <w:gridCol w:w="1842"/>
      </w:tblGrid>
      <w:tr w:rsidR="00E42001" w:rsidRPr="00E42001" w:rsidTr="00F573BB">
        <w:trPr>
          <w:trHeight w:val="360"/>
          <w:tblCellSpacing w:w="5" w:type="nil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7331DC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Источники финансирования</w:t>
            </w:r>
            <w:r w:rsidR="009F5F09"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, тыс. руб.  </w:t>
            </w:r>
          </w:p>
        </w:tc>
      </w:tr>
      <w:tr w:rsidR="00E42001" w:rsidRPr="00E42001" w:rsidTr="00F573BB">
        <w:trPr>
          <w:trHeight w:val="540"/>
          <w:tblCellSpacing w:w="5" w:type="nil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C26BDA" w:rsidP="009F5F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  <w:r w:rsidR="009F5F09"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C26BDA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9F5F09"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Иные     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</w:tr>
      <w:tr w:rsidR="00E42001" w:rsidRPr="00E42001" w:rsidTr="00F573BB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E42001" w:rsidP="00B173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29392,79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E42001" w:rsidP="006D63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2508,4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E42001" w:rsidP="008966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001" w:rsidRPr="00E42001" w:rsidTr="00F573BB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01" w:rsidRPr="00E42001" w:rsidTr="00F573BB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0F10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010" w:rsidRPr="00E42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0" w:rsidRPr="00E42001" w:rsidRDefault="009F5F09" w:rsidP="000F10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010" w:rsidRPr="00E42001">
              <w:rPr>
                <w:rFonts w:ascii="Times New Roman" w:hAnsi="Times New Roman" w:cs="Times New Roman"/>
                <w:sz w:val="28"/>
                <w:szCs w:val="28"/>
              </w:rPr>
              <w:t>8 880,0**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0F1010" w:rsidP="00B652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2 508,4*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E42001" w:rsidP="00B652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001" w:rsidRPr="00E42001" w:rsidTr="00F573BB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0F10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010" w:rsidRPr="00E42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F4" w:rsidRPr="00E42001" w:rsidRDefault="00E42001" w:rsidP="000F101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9 768,0**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D" w:rsidRPr="00E42001" w:rsidRDefault="008F406D" w:rsidP="000F101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F573BB" w:rsidP="00A840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01"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2001" w:rsidRPr="00E42001" w:rsidTr="00F573BB">
        <w:trPr>
          <w:tblCellSpacing w:w="5" w:type="nil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0F10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F1010" w:rsidRPr="00E420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0F10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001" w:rsidRPr="00E42001">
              <w:rPr>
                <w:rFonts w:ascii="Times New Roman" w:hAnsi="Times New Roman" w:cs="Times New Roman"/>
                <w:sz w:val="28"/>
                <w:szCs w:val="28"/>
              </w:rPr>
              <w:t>10 744,79**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9F5F09" w:rsidP="006D63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09" w:rsidRPr="00E42001" w:rsidRDefault="00E42001" w:rsidP="009051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20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F5F09" w:rsidRPr="009F5F09" w:rsidRDefault="009F5F09" w:rsidP="009F5F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F09" w:rsidRPr="009F5F09" w:rsidRDefault="009F5F09" w:rsidP="009F5F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F09">
        <w:rPr>
          <w:sz w:val="28"/>
          <w:szCs w:val="28"/>
        </w:rPr>
        <w:t>--------------------------------</w:t>
      </w:r>
    </w:p>
    <w:p w:rsidR="007331DC" w:rsidRDefault="003C0906" w:rsidP="007331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7331DC">
        <w:rPr>
          <w:sz w:val="28"/>
          <w:szCs w:val="28"/>
        </w:rPr>
        <w:t xml:space="preserve"> - субсидия бюджету </w:t>
      </w:r>
      <w:r w:rsidR="00CF41C0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на осуществление дорожной деятельности за счет бюджетных ассигнований Дорожного фонда Вологодской области;</w:t>
      </w:r>
    </w:p>
    <w:p w:rsidR="003C0906" w:rsidRDefault="003C0906" w:rsidP="007331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** - распределение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</w:t>
      </w:r>
      <w:r w:rsidR="00C26BDA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бюджет</w:t>
      </w:r>
      <w:r w:rsidR="00C82BA6">
        <w:rPr>
          <w:sz w:val="28"/>
          <w:szCs w:val="28"/>
        </w:rPr>
        <w:t>.</w:t>
      </w:r>
    </w:p>
    <w:p w:rsidR="006D636F" w:rsidRDefault="006D636F" w:rsidP="009F5F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36F" w:rsidRPr="006D636F" w:rsidRDefault="006D636F" w:rsidP="006D63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36F">
        <w:rPr>
          <w:sz w:val="28"/>
          <w:szCs w:val="28"/>
        </w:rPr>
        <w:t>5. Механизм реализации Программы</w:t>
      </w:r>
    </w:p>
    <w:p w:rsidR="006D636F" w:rsidRPr="006D636F" w:rsidRDefault="006D636F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36F" w:rsidRPr="006D636F" w:rsidRDefault="006D636F" w:rsidP="006D6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6F">
        <w:rPr>
          <w:sz w:val="28"/>
          <w:szCs w:val="28"/>
        </w:rPr>
        <w:t>Реализация Программы должна осуществляться в строгом соответствии с указами Президента Российской Федерации, постановлениями Правительства Российской Федерации, направленными на развитие дорожной отрасли, областным законом "Об автомобильных дорогах на территории Вологодской области", а также районным бюджетом на соответствующий финансовый год.</w:t>
      </w:r>
    </w:p>
    <w:p w:rsidR="006D636F" w:rsidRDefault="006D636F" w:rsidP="006D6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6F">
        <w:rPr>
          <w:sz w:val="28"/>
          <w:szCs w:val="28"/>
        </w:rPr>
        <w:t>Реализация Программы осуществляется на основе муниципальных контрактов (договоров), заключаемых з</w:t>
      </w:r>
      <w:r>
        <w:rPr>
          <w:sz w:val="28"/>
          <w:szCs w:val="28"/>
        </w:rPr>
        <w:t xml:space="preserve">аказчиком </w:t>
      </w:r>
      <w:r w:rsidRPr="006D636F">
        <w:rPr>
          <w:sz w:val="28"/>
          <w:szCs w:val="28"/>
        </w:rPr>
        <w:t xml:space="preserve"> Программы с организациями, определяемыми на конкурсной основе</w:t>
      </w:r>
      <w:r w:rsidR="00B56914">
        <w:rPr>
          <w:sz w:val="28"/>
          <w:szCs w:val="28"/>
        </w:rPr>
        <w:t xml:space="preserve"> (либо закупка у единственного поставщика)</w:t>
      </w:r>
      <w:r w:rsidRPr="006D636F">
        <w:rPr>
          <w:sz w:val="28"/>
          <w:szCs w:val="28"/>
        </w:rPr>
        <w:t xml:space="preserve"> в соответствии с действующим законодательством.</w:t>
      </w:r>
    </w:p>
    <w:p w:rsidR="006D636F" w:rsidRPr="006D636F" w:rsidRDefault="006D636F" w:rsidP="006D6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36F" w:rsidRPr="006D636F" w:rsidRDefault="006D636F" w:rsidP="006D63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36F">
        <w:rPr>
          <w:sz w:val="28"/>
          <w:szCs w:val="28"/>
        </w:rPr>
        <w:t>6. Контроль за ходом реализации Программы</w:t>
      </w:r>
    </w:p>
    <w:p w:rsidR="006D636F" w:rsidRPr="006D636F" w:rsidRDefault="006D636F" w:rsidP="006D6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36F" w:rsidRDefault="006D636F" w:rsidP="006D63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6F">
        <w:rPr>
          <w:sz w:val="28"/>
          <w:szCs w:val="28"/>
        </w:rPr>
        <w:t>Контроль за ходом реализации Программы осуществляет</w:t>
      </w:r>
      <w:r w:rsidR="00D378AB">
        <w:rPr>
          <w:sz w:val="28"/>
          <w:szCs w:val="28"/>
        </w:rPr>
        <w:t xml:space="preserve"> </w:t>
      </w:r>
      <w:r w:rsidR="00C26BDA">
        <w:rPr>
          <w:sz w:val="28"/>
          <w:szCs w:val="28"/>
        </w:rPr>
        <w:t>з</w:t>
      </w:r>
      <w:r w:rsidR="00B56914">
        <w:rPr>
          <w:sz w:val="28"/>
          <w:szCs w:val="28"/>
        </w:rPr>
        <w:t>аместитель Главы района, курирующий соответствующую отрасль</w:t>
      </w:r>
      <w:r w:rsidRPr="006D636F">
        <w:rPr>
          <w:sz w:val="28"/>
          <w:szCs w:val="28"/>
        </w:rPr>
        <w:t>.</w:t>
      </w:r>
      <w:r w:rsidR="00256845">
        <w:rPr>
          <w:sz w:val="28"/>
          <w:szCs w:val="28"/>
        </w:rPr>
        <w:t xml:space="preserve"> </w:t>
      </w:r>
    </w:p>
    <w:p w:rsidR="00856457" w:rsidRDefault="00256845" w:rsidP="00856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апреля, 15 июля, 15 октября и 15 января </w:t>
      </w:r>
      <w:r w:rsidR="00AB49EC">
        <w:rPr>
          <w:sz w:val="28"/>
          <w:szCs w:val="28"/>
        </w:rPr>
        <w:t>исполнитель предоставляет отчет по форме согласно приложению № 2 к настоящей программе</w:t>
      </w:r>
      <w:r w:rsidR="00856457">
        <w:rPr>
          <w:sz w:val="28"/>
          <w:szCs w:val="28"/>
        </w:rPr>
        <w:t xml:space="preserve"> </w:t>
      </w:r>
      <w:r w:rsidR="00C26BDA">
        <w:rPr>
          <w:sz w:val="28"/>
          <w:szCs w:val="28"/>
        </w:rPr>
        <w:t>з</w:t>
      </w:r>
      <w:r w:rsidR="00C82BA6">
        <w:rPr>
          <w:sz w:val="28"/>
          <w:szCs w:val="28"/>
        </w:rPr>
        <w:t>аместителю Главы района курирующего соответствующую отрасль</w:t>
      </w:r>
      <w:r w:rsidR="00AB49EC">
        <w:rPr>
          <w:sz w:val="28"/>
          <w:szCs w:val="28"/>
        </w:rPr>
        <w:t xml:space="preserve">. </w:t>
      </w:r>
    </w:p>
    <w:p w:rsidR="006D636F" w:rsidRDefault="00856457" w:rsidP="00856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Pr="00CC78EF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CC78EF">
        <w:rPr>
          <w:sz w:val="28"/>
          <w:szCs w:val="28"/>
        </w:rPr>
        <w:t xml:space="preserve">т в отдел </w:t>
      </w:r>
      <w:r w:rsidR="00514F84">
        <w:rPr>
          <w:sz w:val="28"/>
          <w:szCs w:val="28"/>
        </w:rPr>
        <w:t xml:space="preserve">по </w:t>
      </w:r>
      <w:r w:rsidRPr="00CC78EF">
        <w:rPr>
          <w:sz w:val="28"/>
          <w:szCs w:val="28"/>
        </w:rPr>
        <w:t>экономик</w:t>
      </w:r>
      <w:r w:rsidR="00514F84">
        <w:rPr>
          <w:sz w:val="28"/>
          <w:szCs w:val="28"/>
        </w:rPr>
        <w:t>е и инвестициям</w:t>
      </w:r>
      <w:r w:rsidRPr="00CC78EF">
        <w:rPr>
          <w:sz w:val="28"/>
          <w:szCs w:val="28"/>
        </w:rPr>
        <w:t xml:space="preserve"> администрации района  и  финансовое управление района  отчеты о выполнении ведомственных целевых программ, включая меры по повышению эффективности их реализации, ежегодно не позднее 20 января года, следующего за отчетным. К отчету прилагается пояснительная записка, отражающая эффективность и результативность выполнения мероприятий ведомственной целевой программы.</w:t>
      </w:r>
    </w:p>
    <w:p w:rsidR="00856457" w:rsidRPr="006D636F" w:rsidRDefault="00856457" w:rsidP="00856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41C6" w:rsidRPr="005041C6" w:rsidRDefault="005041C6" w:rsidP="005041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1C6">
        <w:rPr>
          <w:sz w:val="28"/>
          <w:szCs w:val="28"/>
        </w:rPr>
        <w:t>7. Оценка результатов реализации Программы</w:t>
      </w:r>
    </w:p>
    <w:p w:rsidR="005041C6" w:rsidRPr="005041C6" w:rsidRDefault="005041C6" w:rsidP="005041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8B5" w:rsidRPr="004508B5" w:rsidRDefault="00113566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B5">
        <w:rPr>
          <w:sz w:val="28"/>
          <w:szCs w:val="28"/>
        </w:rPr>
        <w:t>Основным индикатор</w:t>
      </w:r>
      <w:r w:rsidR="004508B5" w:rsidRPr="004508B5">
        <w:rPr>
          <w:sz w:val="28"/>
          <w:szCs w:val="28"/>
        </w:rPr>
        <w:t>ами</w:t>
      </w:r>
      <w:r w:rsidRPr="004508B5">
        <w:rPr>
          <w:sz w:val="28"/>
          <w:szCs w:val="28"/>
        </w:rPr>
        <w:t xml:space="preserve"> результативности данной программы является</w:t>
      </w:r>
    </w:p>
    <w:p w:rsidR="002433B0" w:rsidRPr="004508B5" w:rsidRDefault="004508B5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B5">
        <w:rPr>
          <w:sz w:val="28"/>
          <w:szCs w:val="28"/>
        </w:rPr>
        <w:t>- соотношение уровня финансирования содержания автомобильных дорог к потребности, рассчитанной в соответствии с утвержденными нормативами;</w:t>
      </w:r>
    </w:p>
    <w:p w:rsidR="004508B5" w:rsidRPr="004508B5" w:rsidRDefault="004508B5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8B5">
        <w:rPr>
          <w:sz w:val="28"/>
          <w:szCs w:val="28"/>
        </w:rPr>
        <w:t>- ввод отремонтированных автомобильных дорог</w:t>
      </w:r>
      <w:r w:rsidR="00C26BDA">
        <w:rPr>
          <w:sz w:val="28"/>
          <w:szCs w:val="28"/>
        </w:rPr>
        <w:t>.</w:t>
      </w:r>
    </w:p>
    <w:p w:rsidR="00856457" w:rsidRDefault="00856457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32FA" w:rsidRDefault="007032FA" w:rsidP="00434F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829" w:rsidRDefault="00D33829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Ожидаемый эффект</w:t>
      </w:r>
      <w:r w:rsidR="00067281">
        <w:rPr>
          <w:sz w:val="28"/>
          <w:szCs w:val="28"/>
        </w:rPr>
        <w:t xml:space="preserve"> и сведенья</w:t>
      </w:r>
      <w:r>
        <w:rPr>
          <w:sz w:val="28"/>
          <w:szCs w:val="28"/>
        </w:rPr>
        <w:t xml:space="preserve"> от основных мероприятий указан</w:t>
      </w:r>
      <w:r w:rsidR="00067281">
        <w:rPr>
          <w:sz w:val="28"/>
          <w:szCs w:val="28"/>
        </w:rPr>
        <w:t>ы</w:t>
      </w:r>
      <w:r>
        <w:rPr>
          <w:sz w:val="28"/>
          <w:szCs w:val="28"/>
        </w:rPr>
        <w:t xml:space="preserve"> в таблице </w:t>
      </w:r>
      <w:r w:rsidR="0006728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032FA" w:rsidRDefault="004508B5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индикаторов указана в таблице </w:t>
      </w:r>
      <w:r w:rsidR="0006728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  <w:r w:rsidR="007032FA">
        <w:rPr>
          <w:sz w:val="28"/>
          <w:szCs w:val="28"/>
        </w:rPr>
        <w:tab/>
      </w: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4581" w:rsidRDefault="00844581" w:rsidP="005041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3566" w:rsidRDefault="002433B0" w:rsidP="00F41BA0">
      <w:pPr>
        <w:pStyle w:val="a4"/>
      </w:pPr>
      <w:r>
        <w:br w:type="page"/>
      </w:r>
    </w:p>
    <w:p w:rsidR="00C82BA6" w:rsidRPr="00C82BA6" w:rsidRDefault="00C82BA6" w:rsidP="00C82BA6">
      <w:pPr>
        <w:sectPr w:rsidR="00C82BA6" w:rsidRPr="00C82BA6" w:rsidSect="00F50244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47"/>
        <w:gridCol w:w="4073"/>
        <w:gridCol w:w="1866"/>
        <w:gridCol w:w="2098"/>
        <w:gridCol w:w="2549"/>
        <w:gridCol w:w="1734"/>
      </w:tblGrid>
      <w:tr w:rsidR="00C82BA6" w:rsidRPr="00C82BA6" w:rsidTr="00154E5B">
        <w:tc>
          <w:tcPr>
            <w:tcW w:w="169" w:type="pct"/>
            <w:vMerge w:val="restart"/>
          </w:tcPr>
          <w:p w:rsidR="00C82BA6" w:rsidRPr="00C82BA6" w:rsidRDefault="00C82BA6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C82BA6" w:rsidRPr="00C82BA6" w:rsidRDefault="00C82BA6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8" w:type="pct"/>
            <w:vMerge w:val="restart"/>
          </w:tcPr>
          <w:p w:rsidR="00C82BA6" w:rsidRPr="00C82BA6" w:rsidRDefault="00C82BA6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Задача, направленные на достижение цели</w:t>
            </w:r>
          </w:p>
        </w:tc>
        <w:tc>
          <w:tcPr>
            <w:tcW w:w="1264" w:type="pct"/>
            <w:vMerge w:val="restart"/>
          </w:tcPr>
          <w:p w:rsidR="00C82BA6" w:rsidRPr="00C82BA6" w:rsidRDefault="00C82BA6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579" w:type="pct"/>
            <w:vMerge w:val="restart"/>
          </w:tcPr>
          <w:p w:rsidR="00C82BA6" w:rsidRPr="00C82BA6" w:rsidRDefault="00C82BA6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0" w:type="pct"/>
            <w:gridSpan w:val="3"/>
          </w:tcPr>
          <w:p w:rsidR="00C82BA6" w:rsidRPr="00C82BA6" w:rsidRDefault="00C82BA6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904674" w:rsidRPr="00C82BA6" w:rsidTr="00154E5B">
        <w:tc>
          <w:tcPr>
            <w:tcW w:w="169" w:type="pct"/>
            <w:vMerge/>
          </w:tcPr>
          <w:p w:rsidR="00904674" w:rsidRPr="00C82BA6" w:rsidRDefault="00904674" w:rsidP="00154E5B"/>
        </w:tc>
        <w:tc>
          <w:tcPr>
            <w:tcW w:w="1008" w:type="pct"/>
            <w:vMerge/>
          </w:tcPr>
          <w:p w:rsidR="00904674" w:rsidRPr="00C82BA6" w:rsidRDefault="00904674" w:rsidP="00154E5B"/>
        </w:tc>
        <w:tc>
          <w:tcPr>
            <w:tcW w:w="1264" w:type="pct"/>
            <w:vMerge/>
          </w:tcPr>
          <w:p w:rsidR="00904674" w:rsidRPr="00C82BA6" w:rsidRDefault="00904674" w:rsidP="00154E5B"/>
        </w:tc>
        <w:tc>
          <w:tcPr>
            <w:tcW w:w="579" w:type="pct"/>
            <w:vMerge/>
          </w:tcPr>
          <w:p w:rsidR="00904674" w:rsidRPr="00C82BA6" w:rsidRDefault="00904674" w:rsidP="00154E5B"/>
        </w:tc>
        <w:tc>
          <w:tcPr>
            <w:tcW w:w="1980" w:type="pct"/>
            <w:gridSpan w:val="3"/>
          </w:tcPr>
          <w:p w:rsidR="00904674" w:rsidRPr="00C82BA6" w:rsidRDefault="00844581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4674" w:rsidRPr="00C82BA6">
              <w:rPr>
                <w:rFonts w:ascii="Times New Roman" w:hAnsi="Times New Roman" w:cs="Times New Roman"/>
                <w:sz w:val="24"/>
                <w:szCs w:val="24"/>
              </w:rPr>
              <w:t>лановое</w:t>
            </w:r>
          </w:p>
        </w:tc>
      </w:tr>
      <w:tr w:rsidR="00904674" w:rsidRPr="00C82BA6" w:rsidTr="00154E5B">
        <w:tc>
          <w:tcPr>
            <w:tcW w:w="169" w:type="pct"/>
            <w:vMerge/>
          </w:tcPr>
          <w:p w:rsidR="00904674" w:rsidRPr="00C82BA6" w:rsidRDefault="00904674" w:rsidP="00154E5B"/>
        </w:tc>
        <w:tc>
          <w:tcPr>
            <w:tcW w:w="1008" w:type="pct"/>
            <w:vMerge/>
          </w:tcPr>
          <w:p w:rsidR="00904674" w:rsidRPr="00C82BA6" w:rsidRDefault="00904674" w:rsidP="00154E5B"/>
        </w:tc>
        <w:tc>
          <w:tcPr>
            <w:tcW w:w="1264" w:type="pct"/>
            <w:vMerge/>
          </w:tcPr>
          <w:p w:rsidR="00904674" w:rsidRPr="00C82BA6" w:rsidRDefault="00904674" w:rsidP="00154E5B"/>
        </w:tc>
        <w:tc>
          <w:tcPr>
            <w:tcW w:w="579" w:type="pct"/>
            <w:vMerge/>
          </w:tcPr>
          <w:p w:rsidR="00904674" w:rsidRPr="00C82BA6" w:rsidRDefault="00904674" w:rsidP="00154E5B"/>
        </w:tc>
        <w:tc>
          <w:tcPr>
            <w:tcW w:w="651" w:type="pct"/>
          </w:tcPr>
          <w:p w:rsidR="00904674" w:rsidRPr="00C82BA6" w:rsidRDefault="00904674" w:rsidP="000F1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1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1" w:type="pct"/>
          </w:tcPr>
          <w:p w:rsidR="00904674" w:rsidRPr="00C82BA6" w:rsidRDefault="00904674" w:rsidP="000F1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" w:type="pct"/>
          </w:tcPr>
          <w:p w:rsidR="00904674" w:rsidRPr="00C82BA6" w:rsidRDefault="00904674" w:rsidP="000F10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1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04674" w:rsidRPr="00C82BA6" w:rsidTr="00154E5B">
        <w:tc>
          <w:tcPr>
            <w:tcW w:w="169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4674" w:rsidRPr="00C82BA6" w:rsidTr="00154E5B">
        <w:tc>
          <w:tcPr>
            <w:tcW w:w="169" w:type="pct"/>
            <w:vMerge w:val="restart"/>
          </w:tcPr>
          <w:p w:rsidR="00904674" w:rsidRPr="00C82BA6" w:rsidRDefault="00904674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  <w:vMerge w:val="restart"/>
          </w:tcPr>
          <w:p w:rsidR="00904674" w:rsidRPr="00C82BA6" w:rsidRDefault="00904674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транспортно-эксплуатационных и потребительских характеристик сети автомобильных дорог области</w:t>
            </w:r>
          </w:p>
        </w:tc>
        <w:tc>
          <w:tcPr>
            <w:tcW w:w="1264" w:type="pct"/>
          </w:tcPr>
          <w:p w:rsidR="00904674" w:rsidRPr="00C82BA6" w:rsidRDefault="00904674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579" w:type="pct"/>
          </w:tcPr>
          <w:p w:rsidR="00904674" w:rsidRPr="00C82BA6" w:rsidRDefault="00904674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% к потребности, рассчитанной по нормативу</w:t>
            </w:r>
          </w:p>
        </w:tc>
        <w:tc>
          <w:tcPr>
            <w:tcW w:w="651" w:type="pct"/>
          </w:tcPr>
          <w:p w:rsidR="00904674" w:rsidRPr="007514F5" w:rsidRDefault="007514F5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1" w:type="pct"/>
          </w:tcPr>
          <w:p w:rsidR="00904674" w:rsidRPr="007514F5" w:rsidRDefault="007514F5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" w:type="pct"/>
          </w:tcPr>
          <w:p w:rsidR="00904674" w:rsidRPr="007514F5" w:rsidRDefault="007514F5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04674" w:rsidRPr="00C82BA6" w:rsidTr="00154E5B">
        <w:trPr>
          <w:trHeight w:val="1256"/>
        </w:trPr>
        <w:tc>
          <w:tcPr>
            <w:tcW w:w="169" w:type="pct"/>
            <w:vMerge/>
          </w:tcPr>
          <w:p w:rsidR="00904674" w:rsidRPr="00C82BA6" w:rsidRDefault="00904674" w:rsidP="00154E5B"/>
        </w:tc>
        <w:tc>
          <w:tcPr>
            <w:tcW w:w="1008" w:type="pct"/>
            <w:vMerge/>
          </w:tcPr>
          <w:p w:rsidR="00904674" w:rsidRPr="00C82BA6" w:rsidRDefault="00904674" w:rsidP="00154E5B"/>
        </w:tc>
        <w:tc>
          <w:tcPr>
            <w:tcW w:w="1264" w:type="pct"/>
          </w:tcPr>
          <w:p w:rsidR="00904674" w:rsidRPr="00C82BA6" w:rsidRDefault="00904674" w:rsidP="00154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ввод отремонтированных автомобильных дорог</w:t>
            </w:r>
          </w:p>
        </w:tc>
        <w:tc>
          <w:tcPr>
            <w:tcW w:w="579" w:type="pct"/>
          </w:tcPr>
          <w:p w:rsidR="00904674" w:rsidRPr="00C82BA6" w:rsidRDefault="00904674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BA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51" w:type="pct"/>
          </w:tcPr>
          <w:p w:rsidR="00904674" w:rsidRPr="007514F5" w:rsidRDefault="007514F5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91" w:type="pct"/>
          </w:tcPr>
          <w:p w:rsidR="00904674" w:rsidRPr="007514F5" w:rsidRDefault="007514F5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38" w:type="pct"/>
          </w:tcPr>
          <w:p w:rsidR="00904674" w:rsidRPr="007514F5" w:rsidRDefault="007514F5" w:rsidP="00154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Ожидаемый эффект и сведенья от основных мероприятий                                                         </w:t>
      </w:r>
      <w:r w:rsidRPr="00067281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 3.</w:t>
      </w: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</w:p>
    <w:p w:rsidR="00067281" w:rsidRDefault="00067281" w:rsidP="00067281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067281" w:rsidRDefault="00067281" w:rsidP="0006728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целевых индикаторов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75"/>
        <w:gridCol w:w="1306"/>
        <w:gridCol w:w="1923"/>
        <w:gridCol w:w="1481"/>
        <w:gridCol w:w="1702"/>
        <w:gridCol w:w="1653"/>
        <w:gridCol w:w="1546"/>
        <w:gridCol w:w="1463"/>
        <w:gridCol w:w="1312"/>
        <w:gridCol w:w="1453"/>
      </w:tblGrid>
      <w:tr w:rsidR="0045732F" w:rsidRPr="00067281" w:rsidTr="0024313D">
        <w:tc>
          <w:tcPr>
            <w:tcW w:w="122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4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400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9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454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521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506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Базовые показатели (индикаторы), используемые в формуле</w:t>
            </w:r>
          </w:p>
        </w:tc>
        <w:tc>
          <w:tcPr>
            <w:tcW w:w="398" w:type="pct"/>
          </w:tcPr>
          <w:p w:rsidR="00067281" w:rsidRPr="00067281" w:rsidRDefault="0024313D" w:rsidP="00243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</w:t>
            </w:r>
          </w:p>
        </w:tc>
        <w:tc>
          <w:tcPr>
            <w:tcW w:w="589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402" w:type="pct"/>
          </w:tcPr>
          <w:p w:rsidR="00067281" w:rsidRPr="00067281" w:rsidRDefault="00067281" w:rsidP="00243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 xml:space="preserve">Охват единиц совокупности </w:t>
            </w:r>
          </w:p>
        </w:tc>
        <w:tc>
          <w:tcPr>
            <w:tcW w:w="445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целевому показателю (индикатору)</w:t>
            </w:r>
          </w:p>
        </w:tc>
      </w:tr>
      <w:tr w:rsidR="0045732F" w:rsidRPr="00067281" w:rsidTr="0024313D">
        <w:tc>
          <w:tcPr>
            <w:tcW w:w="122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32F" w:rsidRPr="00067281" w:rsidTr="0024313D">
        <w:tc>
          <w:tcPr>
            <w:tcW w:w="122" w:type="pct"/>
            <w:vMerge w:val="restar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" w:type="pct"/>
            <w:vMerge w:val="restar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400" w:type="pct"/>
            <w:vMerge w:val="restar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% к потребности, рассчитанной по нормативу</w:t>
            </w:r>
          </w:p>
        </w:tc>
        <w:tc>
          <w:tcPr>
            <w:tcW w:w="589" w:type="pct"/>
            <w:vMerge w:val="restar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соотношение уровня финансирования содержания автомобильных дорог общего пользования регионального или межмуниципального значения области к потребности, рассчитанной в соответствии с утвержденными нормативами, в отчетном году</w:t>
            </w:r>
          </w:p>
        </w:tc>
        <w:tc>
          <w:tcPr>
            <w:tcW w:w="454" w:type="pct"/>
            <w:vMerge w:val="restar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521" w:type="pct"/>
            <w:vMerge w:val="restar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УФС = ФС / ПС</w:t>
            </w:r>
          </w:p>
        </w:tc>
        <w:tc>
          <w:tcPr>
            <w:tcW w:w="506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ФС - уровень финансирования содержания автомобильных дорог за рассматриваемый период, тыс. рублей</w:t>
            </w:r>
          </w:p>
        </w:tc>
        <w:tc>
          <w:tcPr>
            <w:tcW w:w="398" w:type="pct"/>
          </w:tcPr>
          <w:p w:rsidR="00067281" w:rsidRPr="00067281" w:rsidRDefault="0024313D" w:rsidP="00243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Белозерского района</w:t>
            </w:r>
          </w:p>
        </w:tc>
        <w:tc>
          <w:tcPr>
            <w:tcW w:w="589" w:type="pct"/>
          </w:tcPr>
          <w:p w:rsidR="00067281" w:rsidRPr="00067281" w:rsidRDefault="00067281" w:rsidP="00243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общего пользования </w:t>
            </w:r>
            <w:r w:rsidR="0024313D">
              <w:rPr>
                <w:rFonts w:ascii="Times New Roman" w:hAnsi="Times New Roman" w:cs="Times New Roman"/>
                <w:sz w:val="24"/>
                <w:szCs w:val="24"/>
              </w:rPr>
              <w:t>местного значения области</w:t>
            </w:r>
          </w:p>
        </w:tc>
        <w:tc>
          <w:tcPr>
            <w:tcW w:w="402" w:type="pct"/>
          </w:tcPr>
          <w:p w:rsidR="00067281" w:rsidRPr="00067281" w:rsidRDefault="00067281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067281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  <w:tr w:rsidR="0045732F" w:rsidRPr="00067281" w:rsidTr="0024313D">
        <w:tc>
          <w:tcPr>
            <w:tcW w:w="122" w:type="pct"/>
            <w:vMerge/>
          </w:tcPr>
          <w:p w:rsidR="00067281" w:rsidRPr="00067281" w:rsidRDefault="00067281" w:rsidP="007E4626"/>
        </w:tc>
        <w:tc>
          <w:tcPr>
            <w:tcW w:w="574" w:type="pct"/>
            <w:vMerge/>
          </w:tcPr>
          <w:p w:rsidR="00067281" w:rsidRPr="00067281" w:rsidRDefault="00067281" w:rsidP="007E4626"/>
        </w:tc>
        <w:tc>
          <w:tcPr>
            <w:tcW w:w="400" w:type="pct"/>
            <w:vMerge/>
          </w:tcPr>
          <w:p w:rsidR="00067281" w:rsidRPr="00067281" w:rsidRDefault="00067281" w:rsidP="007E4626"/>
        </w:tc>
        <w:tc>
          <w:tcPr>
            <w:tcW w:w="589" w:type="pct"/>
            <w:vMerge/>
          </w:tcPr>
          <w:p w:rsidR="00067281" w:rsidRPr="00067281" w:rsidRDefault="00067281" w:rsidP="007E4626"/>
        </w:tc>
        <w:tc>
          <w:tcPr>
            <w:tcW w:w="454" w:type="pct"/>
            <w:vMerge/>
          </w:tcPr>
          <w:p w:rsidR="00067281" w:rsidRPr="00067281" w:rsidRDefault="00067281" w:rsidP="007E4626"/>
        </w:tc>
        <w:tc>
          <w:tcPr>
            <w:tcW w:w="521" w:type="pct"/>
            <w:vMerge/>
          </w:tcPr>
          <w:p w:rsidR="00067281" w:rsidRPr="00067281" w:rsidRDefault="00067281" w:rsidP="007E4626"/>
        </w:tc>
        <w:tc>
          <w:tcPr>
            <w:tcW w:w="506" w:type="pct"/>
          </w:tcPr>
          <w:p w:rsidR="00067281" w:rsidRPr="00067281" w:rsidRDefault="00067281" w:rsidP="00A7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 xml:space="preserve">ПС - потребность в финансировании содержания автомобильных дорог за рассматриваемый период, рассчитанная в соответствии с утвержденными </w:t>
            </w:r>
            <w:hyperlink r:id="rId14" w:history="1">
              <w:r w:rsidRPr="00A74A2B">
                <w:rPr>
                  <w:rFonts w:ascii="Times New Roman" w:hAnsi="Times New Roman" w:cs="Times New Roman"/>
                  <w:sz w:val="24"/>
                  <w:szCs w:val="24"/>
                </w:rPr>
                <w:t>нормативами</w:t>
              </w:r>
            </w:hyperlink>
            <w:r w:rsidRPr="00A7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</w:tcPr>
          <w:p w:rsidR="00067281" w:rsidRPr="00067281" w:rsidRDefault="00A74A2B" w:rsidP="00A74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о нормативах расходных потребностей № 2419-ОЗ от 29 ноября 2010</w:t>
            </w:r>
          </w:p>
        </w:tc>
        <w:tc>
          <w:tcPr>
            <w:tcW w:w="589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067281" w:rsidRPr="00067281" w:rsidRDefault="00067281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2F" w:rsidRPr="00067281" w:rsidTr="0024313D">
        <w:tc>
          <w:tcPr>
            <w:tcW w:w="122" w:type="pct"/>
          </w:tcPr>
          <w:p w:rsidR="0024313D" w:rsidRPr="00067281" w:rsidRDefault="0024313D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4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Ввод отремонтированных автомобильных дорог</w:t>
            </w:r>
          </w:p>
        </w:tc>
        <w:tc>
          <w:tcPr>
            <w:tcW w:w="400" w:type="pct"/>
          </w:tcPr>
          <w:p w:rsidR="0024313D" w:rsidRPr="00067281" w:rsidRDefault="0024313D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89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регионального или межмуниципального значения области, отремонтированных в отчетном году</w:t>
            </w:r>
          </w:p>
        </w:tc>
        <w:tc>
          <w:tcPr>
            <w:tcW w:w="454" w:type="pct"/>
          </w:tcPr>
          <w:p w:rsidR="0024313D" w:rsidRPr="00067281" w:rsidRDefault="0024313D" w:rsidP="007E46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281">
              <w:rPr>
                <w:rFonts w:ascii="Times New Roman" w:hAnsi="Times New Roman" w:cs="Times New Roman"/>
                <w:sz w:val="24"/>
                <w:szCs w:val="24"/>
              </w:rPr>
              <w:t>за отчетный год</w:t>
            </w:r>
          </w:p>
        </w:tc>
        <w:tc>
          <w:tcPr>
            <w:tcW w:w="521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24313D" w:rsidRPr="00067281" w:rsidRDefault="0045732F" w:rsidP="004573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выполненных работ по муниципальным контрактам</w:t>
            </w:r>
          </w:p>
        </w:tc>
        <w:tc>
          <w:tcPr>
            <w:tcW w:w="589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24313D" w:rsidRPr="00067281" w:rsidRDefault="0024313D" w:rsidP="007E4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</w:t>
            </w:r>
          </w:p>
        </w:tc>
      </w:tr>
    </w:tbl>
    <w:p w:rsidR="00C82BA6" w:rsidRDefault="00C82BA6" w:rsidP="0006728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33B0" w:rsidRPr="002433B0" w:rsidRDefault="00434F84" w:rsidP="00F41BA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 w:rsidR="00404343">
        <w:rPr>
          <w:sz w:val="28"/>
          <w:szCs w:val="28"/>
        </w:rPr>
        <w:t>к Программе</w:t>
      </w:r>
    </w:p>
    <w:p w:rsidR="00A15B90" w:rsidRDefault="002433B0" w:rsidP="00F41B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46"/>
      <w:bookmarkEnd w:id="2"/>
      <w:r w:rsidRPr="002433B0">
        <w:rPr>
          <w:sz w:val="28"/>
          <w:szCs w:val="28"/>
        </w:rPr>
        <w:t>Перечень мероприятий Программы</w:t>
      </w:r>
    </w:p>
    <w:p w:rsidR="00A15B90" w:rsidRPr="002433B0" w:rsidRDefault="00A15B90" w:rsidP="0035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4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5"/>
        <w:gridCol w:w="1134"/>
        <w:gridCol w:w="1701"/>
        <w:gridCol w:w="1134"/>
        <w:gridCol w:w="1275"/>
        <w:gridCol w:w="1134"/>
        <w:gridCol w:w="1276"/>
        <w:gridCol w:w="1559"/>
        <w:gridCol w:w="709"/>
        <w:gridCol w:w="614"/>
        <w:gridCol w:w="614"/>
        <w:gridCol w:w="615"/>
        <w:gridCol w:w="1134"/>
      </w:tblGrid>
      <w:tr w:rsidR="00B52876" w:rsidRPr="004D41C1" w:rsidTr="00DE10AC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мероприятий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Сроки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="00DE1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класси</w:t>
            </w:r>
            <w:r w:rsidR="00DE10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     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508B5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бюджет/средства дорожного фонда области 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              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76" w:rsidRPr="004D41C1" w:rsidRDefault="00B52876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DE0EF3" w:rsidRPr="004D41C1" w:rsidTr="00DE10AC">
        <w:trPr>
          <w:trHeight w:val="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3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4508B5" w:rsidRPr="004D41C1" w:rsidRDefault="004508B5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4573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4573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D910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910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r w:rsidR="00B52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="00B52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B52876" w:rsidRPr="004D41C1" w:rsidTr="00844581">
        <w:trPr>
          <w:trHeight w:val="25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F3" w:rsidRPr="004D41C1" w:rsidRDefault="00DE0EF3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0B" w:rsidRPr="004D41C1" w:rsidTr="008445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12650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12650B" w:rsidP="00C26BD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D267F7">
              <w:rPr>
                <w:rFonts w:ascii="Times New Roman" w:hAnsi="Times New Roman" w:cs="Times New Roman"/>
                <w:sz w:val="20"/>
                <w:szCs w:val="20"/>
              </w:rPr>
              <w:t>, капитальный ремонт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</w:t>
            </w:r>
            <w:r w:rsidR="0045732F">
              <w:rPr>
                <w:rFonts w:ascii="Times New Roman" w:hAnsi="Times New Roman" w:cs="Times New Roman"/>
                <w:sz w:val="20"/>
                <w:szCs w:val="20"/>
              </w:rPr>
              <w:t>ых дорог местного значения, составление сметной документации, прохождение государственной экспертизы сметы.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45732F" w:rsidP="00464D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12650B" w:rsidP="00243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12650B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8" w:rsidRDefault="006F14D8" w:rsidP="0007656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5242,81</w:t>
            </w:r>
          </w:p>
          <w:p w:rsidR="00076568" w:rsidRDefault="00076568" w:rsidP="0007656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001" w:rsidRDefault="006C4989" w:rsidP="0007656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4 214,74</w:t>
            </w:r>
          </w:p>
          <w:p w:rsidR="0012650B" w:rsidRPr="004D41C1" w:rsidRDefault="00076568" w:rsidP="006F0B0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0B07">
              <w:rPr>
                <w:rFonts w:ascii="Times New Roman" w:hAnsi="Times New Roman" w:cs="Times New Roman"/>
                <w:sz w:val="20"/>
                <w:szCs w:val="20"/>
              </w:rPr>
              <w:t>1 028,07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01" w:rsidRDefault="00E42001" w:rsidP="00E42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4 719,85</w:t>
            </w:r>
          </w:p>
          <w:p w:rsidR="008B0842" w:rsidRDefault="008B0842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10" w:rsidRDefault="00E42001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4 719,85</w:t>
            </w:r>
          </w:p>
          <w:p w:rsidR="008B0842" w:rsidRPr="004D41C1" w:rsidRDefault="000F1010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Default="00E42001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8B0842" w:rsidRDefault="008B0842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010" w:rsidRDefault="00E42001" w:rsidP="000F10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5 191,83</w:t>
            </w:r>
          </w:p>
          <w:p w:rsidR="008B0842" w:rsidRPr="004D41C1" w:rsidRDefault="008B0842" w:rsidP="000F10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F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3738E8" w:rsidRDefault="000F1010" w:rsidP="00593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0">
              <w:rPr>
                <w:rFonts w:ascii="Times New Roman" w:hAnsi="Times New Roman" w:cs="Times New Roman"/>
                <w:sz w:val="20"/>
                <w:szCs w:val="20"/>
              </w:rPr>
              <w:t>ввод отремонтированных автомобильных дорог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0F1010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0F1010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0F1010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0F1010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0B" w:rsidRPr="004D41C1" w:rsidRDefault="000F1010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6F0B07" w:rsidRPr="004D41C1" w:rsidTr="0084458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B36F50" w:rsidRDefault="006F0B07" w:rsidP="00CE45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Ремонт автомобильн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-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Белый Ручей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Белый Ручей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Лаврово на территории Белозерского района.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B36F50" w:rsidRDefault="006F0B07" w:rsidP="006F0B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B36F50" w:rsidRDefault="006F0B07" w:rsidP="00CE45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6F50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07656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1495,29</w:t>
            </w:r>
          </w:p>
          <w:p w:rsidR="006F0B07" w:rsidRDefault="006F0B07" w:rsidP="0007656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B07" w:rsidRDefault="006F0B07" w:rsidP="006F0B0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14,96/</w:t>
            </w:r>
          </w:p>
          <w:p w:rsidR="006F0B07" w:rsidRDefault="006F0B07" w:rsidP="006F0B0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E420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0F1010" w:rsidRDefault="006F0B07" w:rsidP="005933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B07" w:rsidRPr="004D41C1" w:rsidTr="00DE10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A9683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4C73A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Содержание сети автомобильных дорог районного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7032FA" w:rsidRDefault="006F0B07" w:rsidP="0045732F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F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160C64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>Администрация Белозерского 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160C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4 650,30</w:t>
            </w:r>
          </w:p>
          <w:p w:rsidR="006C4989" w:rsidRDefault="006C4989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89" w:rsidRDefault="006C4989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4650,30/0</w:t>
            </w:r>
          </w:p>
          <w:p w:rsidR="006F0B07" w:rsidRDefault="006F0B07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8966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5 048,15</w:t>
            </w:r>
          </w:p>
          <w:p w:rsidR="006C4989" w:rsidRDefault="006C4989" w:rsidP="008966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89" w:rsidRDefault="006C4989" w:rsidP="0089669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5048,15/0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160C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5 552,96</w:t>
            </w:r>
          </w:p>
          <w:p w:rsidR="006C4989" w:rsidRDefault="006C4989" w:rsidP="00160C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89" w:rsidRDefault="006C4989" w:rsidP="00160C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5552,96/0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7514F5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14F5">
              <w:rPr>
                <w:rFonts w:ascii="Times New Roman" w:hAnsi="Times New Roman" w:cs="Times New Roman"/>
                <w:sz w:val="20"/>
                <w:szCs w:val="20"/>
              </w:rPr>
              <w:t>соотношение уровня финансирования содержания автомобильных дорог к потребности, рассчитанной в соответствии с утвержденными нормативами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F0B07" w:rsidRPr="004D41C1" w:rsidTr="007F268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D41C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ПРОГРАММЕ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11 388,4</w:t>
            </w:r>
          </w:p>
          <w:p w:rsidR="006C4989" w:rsidRDefault="006C4989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8 880,0/</w:t>
            </w:r>
          </w:p>
          <w:p w:rsidR="006C4989" w:rsidRDefault="006C4989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2508,4</w:t>
            </w:r>
          </w:p>
          <w:p w:rsidR="006F0B07" w:rsidRPr="004D41C1" w:rsidRDefault="006F0B07" w:rsidP="00B652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</w:t>
            </w:r>
          </w:p>
          <w:p w:rsidR="006C4989" w:rsidRPr="004D41C1" w:rsidRDefault="006C4989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9 768,0/0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Default="006F0B07" w:rsidP="000F10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10 744,79</w:t>
            </w:r>
          </w:p>
          <w:p w:rsidR="006C4989" w:rsidRPr="004D41C1" w:rsidRDefault="006C4989" w:rsidP="000F10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10744,79/0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07" w:rsidRPr="004D41C1" w:rsidRDefault="006F0B07" w:rsidP="009051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36F" w:rsidRPr="004D41C1" w:rsidRDefault="006D636F" w:rsidP="009F5F0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F5F09" w:rsidRPr="006F0B07" w:rsidRDefault="006F0B07" w:rsidP="006F0B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* - оплата работ выполненных в 2015 году.</w:t>
      </w:r>
    </w:p>
    <w:p w:rsidR="009F5F09" w:rsidRDefault="009F5F09" w:rsidP="009F5F0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67CB" w:rsidRDefault="004867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5F09" w:rsidRDefault="004867CB" w:rsidP="004867CB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B47BC9">
        <w:rPr>
          <w:sz w:val="28"/>
          <w:szCs w:val="28"/>
        </w:rPr>
        <w:t xml:space="preserve"> к Программе</w:t>
      </w:r>
    </w:p>
    <w:p w:rsidR="00B47BC9" w:rsidRPr="00B47BC9" w:rsidRDefault="00B47BC9" w:rsidP="00B4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</w:t>
      </w:r>
      <w:r w:rsidRPr="00B47BC9">
        <w:rPr>
          <w:sz w:val="28"/>
          <w:szCs w:val="28"/>
        </w:rPr>
        <w:t>ведомственн</w:t>
      </w:r>
      <w:r>
        <w:rPr>
          <w:sz w:val="28"/>
          <w:szCs w:val="28"/>
        </w:rPr>
        <w:t>ой</w:t>
      </w:r>
      <w:r w:rsidRPr="00B47BC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B47BC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B47BC9" w:rsidRDefault="00B47BC9" w:rsidP="00B4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7BC9">
        <w:rPr>
          <w:sz w:val="28"/>
          <w:szCs w:val="28"/>
        </w:rPr>
        <w:t xml:space="preserve">«Развитие и совершенствование сети автомобильных дорог общего пользования муниципального значения </w:t>
      </w:r>
    </w:p>
    <w:p w:rsidR="00B47BC9" w:rsidRDefault="00B47BC9" w:rsidP="00B4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7BC9">
        <w:rPr>
          <w:sz w:val="28"/>
          <w:szCs w:val="28"/>
        </w:rPr>
        <w:t>Белозерского</w:t>
      </w:r>
      <w:r w:rsidR="00514F84">
        <w:rPr>
          <w:sz w:val="28"/>
          <w:szCs w:val="28"/>
        </w:rPr>
        <w:t xml:space="preserve"> муниципального</w:t>
      </w:r>
      <w:r w:rsidRPr="00B47BC9">
        <w:rPr>
          <w:sz w:val="28"/>
          <w:szCs w:val="28"/>
        </w:rPr>
        <w:t xml:space="preserve"> района на 2013-2015 годы»</w:t>
      </w:r>
    </w:p>
    <w:p w:rsidR="00B47BC9" w:rsidRPr="00B47BC9" w:rsidRDefault="00B47BC9" w:rsidP="00B47B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2884"/>
        <w:gridCol w:w="1692"/>
        <w:gridCol w:w="2260"/>
        <w:gridCol w:w="3279"/>
        <w:gridCol w:w="2850"/>
        <w:gridCol w:w="2580"/>
      </w:tblGrid>
      <w:tr w:rsidR="00B47BC9" w:rsidTr="00B47BC9">
        <w:tc>
          <w:tcPr>
            <w:tcW w:w="658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84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692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конкурсных процедур</w:t>
            </w:r>
          </w:p>
        </w:tc>
        <w:tc>
          <w:tcPr>
            <w:tcW w:w="2260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</w:t>
            </w:r>
          </w:p>
        </w:tc>
        <w:tc>
          <w:tcPr>
            <w:tcW w:w="3279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выполненных работ в соответствии с актами выполненных работ</w:t>
            </w:r>
          </w:p>
        </w:tc>
        <w:tc>
          <w:tcPr>
            <w:tcW w:w="2850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освоения денежных средств</w:t>
            </w:r>
          </w:p>
        </w:tc>
        <w:tc>
          <w:tcPr>
            <w:tcW w:w="2580" w:type="dxa"/>
          </w:tcPr>
          <w:p w:rsidR="00B47BC9" w:rsidRDefault="00B47BC9" w:rsidP="00B47B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результатов деятельности </w:t>
            </w:r>
          </w:p>
        </w:tc>
      </w:tr>
      <w:tr w:rsidR="00B47BC9" w:rsidTr="00A96833">
        <w:trPr>
          <w:trHeight w:val="275"/>
        </w:trPr>
        <w:tc>
          <w:tcPr>
            <w:tcW w:w="658" w:type="dxa"/>
          </w:tcPr>
          <w:p w:rsidR="00B47BC9" w:rsidRDefault="00B47BC9" w:rsidP="00A96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B47BC9" w:rsidRDefault="00B47BC9" w:rsidP="00A96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B47BC9" w:rsidRDefault="00B47BC9" w:rsidP="00A96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B47BC9" w:rsidRDefault="00B47BC9" w:rsidP="00A96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9" w:type="dxa"/>
          </w:tcPr>
          <w:p w:rsidR="00B47BC9" w:rsidRDefault="00B47BC9" w:rsidP="00A96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B47BC9" w:rsidRDefault="00B47BC9" w:rsidP="00A96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0" w:type="dxa"/>
          </w:tcPr>
          <w:p w:rsidR="00B47BC9" w:rsidRDefault="00B47BC9" w:rsidP="00A968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4867CB" w:rsidRDefault="004867CB" w:rsidP="004867CB">
      <w:pPr>
        <w:spacing w:after="200" w:line="276" w:lineRule="auto"/>
        <w:jc w:val="right"/>
        <w:rPr>
          <w:sz w:val="28"/>
          <w:szCs w:val="28"/>
        </w:rPr>
      </w:pPr>
    </w:p>
    <w:p w:rsidR="00B47BC9" w:rsidRDefault="00A96833" w:rsidP="00B47B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     _____________________    ___________________       __________</w:t>
      </w:r>
    </w:p>
    <w:p w:rsidR="00B47BC9" w:rsidRPr="00514F84" w:rsidRDefault="00A96833" w:rsidP="00B47BC9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t>(д</w:t>
      </w:r>
      <w:r w:rsidRPr="00A96833">
        <w:rPr>
          <w:sz w:val="20"/>
          <w:szCs w:val="20"/>
        </w:rPr>
        <w:t>олжность, лица подготовившего отчет</w:t>
      </w:r>
      <w:r>
        <w:rPr>
          <w:sz w:val="20"/>
          <w:szCs w:val="20"/>
        </w:rPr>
        <w:t>)                                 (</w:t>
      </w:r>
      <w:r w:rsidRPr="00A96833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(</w:t>
      </w:r>
      <w:r w:rsidRPr="00A96833">
        <w:rPr>
          <w:sz w:val="20"/>
          <w:szCs w:val="20"/>
        </w:rPr>
        <w:t>расшифровка</w:t>
      </w:r>
      <w:r>
        <w:rPr>
          <w:sz w:val="20"/>
          <w:szCs w:val="20"/>
        </w:rPr>
        <w:t>)</w:t>
      </w:r>
      <w:r w:rsidRPr="00A968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(</w:t>
      </w:r>
      <w:r w:rsidRPr="00A96833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514F84">
        <w:rPr>
          <w:sz w:val="20"/>
          <w:szCs w:val="20"/>
        </w:rPr>
        <w:tab/>
      </w:r>
      <w:r w:rsidR="00514F84">
        <w:rPr>
          <w:sz w:val="20"/>
          <w:szCs w:val="20"/>
        </w:rPr>
        <w:tab/>
      </w:r>
      <w:r w:rsidR="00514F84">
        <w:rPr>
          <w:sz w:val="20"/>
          <w:szCs w:val="20"/>
        </w:rPr>
        <w:tab/>
      </w:r>
      <w:r w:rsidR="00514F84">
        <w:rPr>
          <w:sz w:val="20"/>
          <w:szCs w:val="20"/>
        </w:rPr>
        <w:tab/>
      </w:r>
      <w:r w:rsidR="00514F84">
        <w:rPr>
          <w:sz w:val="28"/>
          <w:szCs w:val="28"/>
        </w:rPr>
        <w:t>»</w:t>
      </w:r>
    </w:p>
    <w:sectPr w:rsidR="00B47BC9" w:rsidRPr="00514F84" w:rsidSect="00154E5B">
      <w:pgSz w:w="16838" w:h="11906" w:orient="landscape"/>
      <w:pgMar w:top="709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71BD"/>
    <w:rsid w:val="000D0D38"/>
    <w:rsid w:val="000D3EA2"/>
    <w:rsid w:val="000E460F"/>
    <w:rsid w:val="000E4925"/>
    <w:rsid w:val="000E5CBA"/>
    <w:rsid w:val="000F1010"/>
    <w:rsid w:val="000F1B82"/>
    <w:rsid w:val="000F31DD"/>
    <w:rsid w:val="000F649B"/>
    <w:rsid w:val="001043AA"/>
    <w:rsid w:val="00104C35"/>
    <w:rsid w:val="00105BD6"/>
    <w:rsid w:val="0011005B"/>
    <w:rsid w:val="001131D9"/>
    <w:rsid w:val="00113566"/>
    <w:rsid w:val="001241B1"/>
    <w:rsid w:val="001242C0"/>
    <w:rsid w:val="0012650B"/>
    <w:rsid w:val="00126E07"/>
    <w:rsid w:val="00130183"/>
    <w:rsid w:val="00134D53"/>
    <w:rsid w:val="00135A9E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C1619"/>
    <w:rsid w:val="002C24B6"/>
    <w:rsid w:val="002C68F8"/>
    <w:rsid w:val="002D613A"/>
    <w:rsid w:val="002E27EA"/>
    <w:rsid w:val="00303ECE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B142D"/>
    <w:rsid w:val="003C0906"/>
    <w:rsid w:val="003C2A9E"/>
    <w:rsid w:val="003D069A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339D"/>
    <w:rsid w:val="00597CA0"/>
    <w:rsid w:val="005B4C95"/>
    <w:rsid w:val="005B4D89"/>
    <w:rsid w:val="005C2B1B"/>
    <w:rsid w:val="005C2F7B"/>
    <w:rsid w:val="005C5DF8"/>
    <w:rsid w:val="005D505F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402D3"/>
    <w:rsid w:val="00645FC7"/>
    <w:rsid w:val="0064671B"/>
    <w:rsid w:val="00652BFD"/>
    <w:rsid w:val="00654A65"/>
    <w:rsid w:val="006558B1"/>
    <w:rsid w:val="00692382"/>
    <w:rsid w:val="0069279C"/>
    <w:rsid w:val="00694509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678A5"/>
    <w:rsid w:val="009716CC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6833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52A97"/>
    <w:rsid w:val="00C65537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D2468"/>
    <w:rsid w:val="00CE6604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707DC"/>
    <w:rsid w:val="00D74E7E"/>
    <w:rsid w:val="00D8148E"/>
    <w:rsid w:val="00D81F1F"/>
    <w:rsid w:val="00D82334"/>
    <w:rsid w:val="00D85947"/>
    <w:rsid w:val="00D86AFA"/>
    <w:rsid w:val="00D91054"/>
    <w:rsid w:val="00DA15D8"/>
    <w:rsid w:val="00DA5506"/>
    <w:rsid w:val="00DA6573"/>
    <w:rsid w:val="00DA7B25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41BA0"/>
    <w:rsid w:val="00F50244"/>
    <w:rsid w:val="00F573BB"/>
    <w:rsid w:val="00F614F5"/>
    <w:rsid w:val="00F61CB1"/>
    <w:rsid w:val="00F63555"/>
    <w:rsid w:val="00F715B3"/>
    <w:rsid w:val="00F73272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D3BCB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5AD9ECB6FB285CD3CE61B33473E0534273E538E982A2C70EF4B7F3s1hFJ" TargetMode="External"/><Relationship Id="rId13" Type="http://schemas.openxmlformats.org/officeDocument/2006/relationships/hyperlink" Target="consultantplus://offline/ref=412CC5C9D085B50F13305AD9ECB6FB285CD3CD6AB33C73E0534273E538E982A2C70EF4B7F016C70Bs7h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2CC5C9D085B50F13305AD9ECB6FB285CD4C965B63C73E0534273E538E982A2C70EF4B7F016C503s7h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8FC60832787D360F57BEEBA6D961BAA1BC538AFFE2FF855B574D89778C6770AB589C97DB0DBE3485583FZ8P5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2CC5C9D085B50F13305AD9ECB6FB285CD3CD6AB33C73E0534273E538E982A2C70EF4B7F016C70Bs7h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2CC5C9D085B50F13305AD9ECB6FB285CD4C965B63C73E0534273E538E982A2C70EF4B7F016C503s7hDJ" TargetMode="External"/><Relationship Id="rId14" Type="http://schemas.openxmlformats.org/officeDocument/2006/relationships/hyperlink" Target="consultantplus://offline/ref=3C8308DA4C28FEB0CB4B335A5F162798F03DA50057A47C53A8526EAB235B9CEA4B04D77894CA7FA5B17239E3N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13D4-6A1C-42A7-93EE-2A6FA70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12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Ложкина А.В</cp:lastModifiedBy>
  <cp:revision>53</cp:revision>
  <cp:lastPrinted>2015-12-29T13:59:00Z</cp:lastPrinted>
  <dcterms:created xsi:type="dcterms:W3CDTF">2013-06-21T09:43:00Z</dcterms:created>
  <dcterms:modified xsi:type="dcterms:W3CDTF">2016-01-11T08:46:00Z</dcterms:modified>
</cp:coreProperties>
</file>