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E51619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646310" w:rsidRDefault="00E51619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E31034" w:rsidRPr="005B192A" w:rsidRDefault="00E51619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 </w:t>
                  </w:r>
                  <w:r w:rsidR="00532D95">
                    <w:rPr>
                      <w:sz w:val="24"/>
                      <w:szCs w:val="24"/>
                    </w:rPr>
                    <w:t>1</w:t>
                  </w:r>
                  <w:r w:rsidR="00342937" w:rsidRPr="0034293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342937" w:rsidRPr="0034293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E71F18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.201</w:t>
                  </w:r>
                  <w:r w:rsidR="00342937" w:rsidRPr="0034293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AA37E5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="00E31034" w:rsidRPr="005B192A">
        <w:rPr>
          <w:rFonts w:ascii="Times New Roman" w:hAnsi="Times New Roman"/>
          <w:sz w:val="24"/>
          <w:szCs w:val="24"/>
        </w:rPr>
        <w:t>:</w:t>
      </w:r>
    </w:p>
    <w:p w:rsidR="001169F7" w:rsidRPr="001169F7" w:rsidRDefault="001169F7" w:rsidP="001169F7">
      <w:pPr>
        <w:jc w:val="both"/>
        <w:rPr>
          <w:rFonts w:ascii="Times New Roman" w:hAnsi="Times New Roman"/>
          <w:sz w:val="24"/>
          <w:szCs w:val="24"/>
        </w:rPr>
      </w:pPr>
      <w:r w:rsidRPr="001169F7">
        <w:rPr>
          <w:rFonts w:ascii="Times New Roman" w:hAnsi="Times New Roman"/>
          <w:sz w:val="24"/>
          <w:szCs w:val="24"/>
        </w:rPr>
        <w:t xml:space="preserve">Проверка  целевого и эффективного использования средств, направленных в 2014 году на реализацию </w:t>
      </w:r>
      <w:r w:rsidR="002C3166">
        <w:rPr>
          <w:rFonts w:ascii="Times New Roman" w:hAnsi="Times New Roman"/>
          <w:sz w:val="24"/>
          <w:szCs w:val="24"/>
        </w:rPr>
        <w:t>ведомствен</w:t>
      </w:r>
      <w:r w:rsidRPr="001169F7">
        <w:rPr>
          <w:rFonts w:ascii="Times New Roman" w:hAnsi="Times New Roman"/>
          <w:sz w:val="24"/>
          <w:szCs w:val="24"/>
        </w:rPr>
        <w:t>ной</w:t>
      </w:r>
      <w:r w:rsidR="002C3166">
        <w:rPr>
          <w:rFonts w:ascii="Times New Roman" w:hAnsi="Times New Roman"/>
          <w:sz w:val="24"/>
          <w:szCs w:val="24"/>
        </w:rPr>
        <w:t xml:space="preserve"> целевой</w:t>
      </w:r>
      <w:r w:rsidRPr="001169F7">
        <w:rPr>
          <w:rFonts w:ascii="Times New Roman" w:hAnsi="Times New Roman"/>
          <w:sz w:val="24"/>
          <w:szCs w:val="24"/>
        </w:rPr>
        <w:t xml:space="preserve"> программы «</w:t>
      </w:r>
      <w:r w:rsidR="00B32CDD">
        <w:rPr>
          <w:rFonts w:ascii="Times New Roman" w:hAnsi="Times New Roman"/>
          <w:sz w:val="24"/>
          <w:szCs w:val="24"/>
        </w:rPr>
        <w:t>Белозерск – былинный город»</w:t>
      </w:r>
      <w:r w:rsidRPr="001169F7">
        <w:rPr>
          <w:rFonts w:ascii="Times New Roman" w:hAnsi="Times New Roman"/>
          <w:sz w:val="24"/>
          <w:szCs w:val="24"/>
        </w:rPr>
        <w:t xml:space="preserve"> </w:t>
      </w: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2F5C5C" w:rsidRPr="002F5C5C" w:rsidRDefault="002F5C5C" w:rsidP="004322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5C5C">
        <w:rPr>
          <w:rFonts w:ascii="Times New Roman" w:hAnsi="Times New Roman"/>
          <w:sz w:val="24"/>
          <w:szCs w:val="24"/>
        </w:rPr>
        <w:t>Приказ контрольно-счетной  комиссии Белозерского муниципального района от 0</w:t>
      </w:r>
      <w:r w:rsidR="004A34C8">
        <w:rPr>
          <w:rFonts w:ascii="Times New Roman" w:hAnsi="Times New Roman"/>
          <w:sz w:val="24"/>
          <w:szCs w:val="24"/>
        </w:rPr>
        <w:t>3</w:t>
      </w:r>
      <w:r w:rsidRPr="002F5C5C">
        <w:rPr>
          <w:rFonts w:ascii="Times New Roman" w:hAnsi="Times New Roman"/>
          <w:sz w:val="24"/>
          <w:szCs w:val="24"/>
        </w:rPr>
        <w:t>.0</w:t>
      </w:r>
      <w:r w:rsidR="004A34C8">
        <w:rPr>
          <w:rFonts w:ascii="Times New Roman" w:hAnsi="Times New Roman"/>
          <w:sz w:val="24"/>
          <w:szCs w:val="24"/>
        </w:rPr>
        <w:t>6</w:t>
      </w:r>
      <w:r w:rsidRPr="002F5C5C">
        <w:rPr>
          <w:rFonts w:ascii="Times New Roman" w:hAnsi="Times New Roman"/>
          <w:sz w:val="24"/>
          <w:szCs w:val="24"/>
        </w:rPr>
        <w:t>.2015 №</w:t>
      </w:r>
      <w:r w:rsidR="004A34C8">
        <w:rPr>
          <w:rFonts w:ascii="Times New Roman" w:hAnsi="Times New Roman"/>
          <w:sz w:val="24"/>
          <w:szCs w:val="24"/>
        </w:rPr>
        <w:t>94</w:t>
      </w:r>
    </w:p>
    <w:p w:rsidR="002F5C5C" w:rsidRDefault="002F5C5C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B40CCD" w:rsidRDefault="00E31034" w:rsidP="00E310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0CCD">
        <w:rPr>
          <w:rFonts w:ascii="Times New Roman" w:hAnsi="Times New Roman"/>
          <w:sz w:val="26"/>
          <w:szCs w:val="26"/>
        </w:rPr>
        <w:t>Определение законности и эффективности использования бюджетных средств</w:t>
      </w: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684D66" w:rsidRPr="00684D66" w:rsidRDefault="00684D66" w:rsidP="00684D66">
      <w:pPr>
        <w:jc w:val="both"/>
        <w:rPr>
          <w:rFonts w:ascii="Times New Roman" w:hAnsi="Times New Roman"/>
          <w:sz w:val="24"/>
          <w:szCs w:val="24"/>
        </w:rPr>
      </w:pPr>
      <w:r w:rsidRPr="00684D66">
        <w:rPr>
          <w:rFonts w:ascii="Times New Roman" w:hAnsi="Times New Roman"/>
          <w:sz w:val="24"/>
          <w:szCs w:val="24"/>
        </w:rPr>
        <w:t>с 0</w:t>
      </w:r>
      <w:r w:rsidR="008E6D62">
        <w:rPr>
          <w:rFonts w:ascii="Times New Roman" w:hAnsi="Times New Roman"/>
          <w:sz w:val="24"/>
          <w:szCs w:val="24"/>
        </w:rPr>
        <w:t>8 июня</w:t>
      </w:r>
      <w:r w:rsidRPr="00684D66">
        <w:rPr>
          <w:rFonts w:ascii="Times New Roman" w:hAnsi="Times New Roman"/>
          <w:sz w:val="24"/>
          <w:szCs w:val="24"/>
        </w:rPr>
        <w:t xml:space="preserve"> по </w:t>
      </w:r>
      <w:r w:rsidR="00316707">
        <w:rPr>
          <w:rFonts w:ascii="Times New Roman" w:hAnsi="Times New Roman"/>
          <w:sz w:val="24"/>
          <w:szCs w:val="24"/>
        </w:rPr>
        <w:t>06</w:t>
      </w:r>
      <w:r w:rsidRPr="00684D66">
        <w:rPr>
          <w:rFonts w:ascii="Times New Roman" w:hAnsi="Times New Roman"/>
          <w:sz w:val="24"/>
          <w:szCs w:val="24"/>
        </w:rPr>
        <w:t xml:space="preserve"> </w:t>
      </w:r>
      <w:r w:rsidR="00316707">
        <w:rPr>
          <w:rFonts w:ascii="Times New Roman" w:hAnsi="Times New Roman"/>
          <w:sz w:val="24"/>
          <w:szCs w:val="24"/>
        </w:rPr>
        <w:t>ию</w:t>
      </w:r>
      <w:r w:rsidRPr="00684D66">
        <w:rPr>
          <w:rFonts w:ascii="Times New Roman" w:hAnsi="Times New Roman"/>
          <w:sz w:val="24"/>
          <w:szCs w:val="24"/>
        </w:rPr>
        <w:t>ля 2015 года</w:t>
      </w: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E92E7E" w:rsidRDefault="00E92E7E" w:rsidP="00E92E7E">
      <w:pPr>
        <w:spacing w:after="0"/>
        <w:rPr>
          <w:rFonts w:ascii="Times New Roman" w:hAnsi="Times New Roman"/>
          <w:sz w:val="24"/>
          <w:szCs w:val="24"/>
        </w:rPr>
      </w:pPr>
      <w:r w:rsidRPr="00E92E7E">
        <w:rPr>
          <w:rFonts w:ascii="Times New Roman" w:hAnsi="Times New Roman"/>
          <w:sz w:val="24"/>
          <w:szCs w:val="24"/>
        </w:rPr>
        <w:t>Администрация Белозерского муниципального района</w:t>
      </w:r>
    </w:p>
    <w:p w:rsidR="00E61076" w:rsidRDefault="00E61076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E31034" w:rsidRPr="005B192A" w:rsidRDefault="00E31034" w:rsidP="00E31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</w:t>
      </w: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E31034" w:rsidRPr="005B192A" w:rsidRDefault="00E31034" w:rsidP="00E31034">
      <w:pPr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В.М.Викулова – </w:t>
      </w:r>
      <w:r w:rsidR="00E65643">
        <w:rPr>
          <w:rFonts w:ascii="Times New Roman" w:hAnsi="Times New Roman"/>
          <w:sz w:val="24"/>
          <w:szCs w:val="24"/>
        </w:rPr>
        <w:t>аудит</w:t>
      </w:r>
      <w:r w:rsidRPr="005B192A">
        <w:rPr>
          <w:rFonts w:ascii="Times New Roman" w:hAnsi="Times New Roman"/>
          <w:sz w:val="24"/>
          <w:szCs w:val="24"/>
        </w:rPr>
        <w:t>ор контрольно-счетной комиссии Белозерского муниципального района</w:t>
      </w:r>
    </w:p>
    <w:p w:rsidR="00E31034" w:rsidRDefault="00E31034" w:rsidP="00E31034">
      <w:pPr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C85F6C" w:rsidRPr="00C85F6C" w:rsidRDefault="00C85F6C" w:rsidP="00C85F6C">
      <w:pPr>
        <w:jc w:val="both"/>
        <w:rPr>
          <w:rFonts w:ascii="Times New Roman" w:hAnsi="Times New Roman"/>
          <w:sz w:val="24"/>
          <w:szCs w:val="24"/>
        </w:rPr>
      </w:pPr>
      <w:r w:rsidRPr="00C85F6C">
        <w:rPr>
          <w:rFonts w:ascii="Times New Roman" w:hAnsi="Times New Roman"/>
          <w:sz w:val="24"/>
          <w:szCs w:val="24"/>
        </w:rPr>
        <w:t xml:space="preserve">- Бюджетный кодекс РФ; </w:t>
      </w:r>
    </w:p>
    <w:p w:rsidR="00C85F6C" w:rsidRPr="00C85F6C" w:rsidRDefault="00C85F6C" w:rsidP="00C85F6C">
      <w:pPr>
        <w:pStyle w:val="a3"/>
        <w:jc w:val="both"/>
        <w:rPr>
          <w:szCs w:val="24"/>
        </w:rPr>
      </w:pPr>
      <w:r w:rsidRPr="00C85F6C">
        <w:rPr>
          <w:szCs w:val="24"/>
        </w:rPr>
        <w:t xml:space="preserve">- Федеральный закон от 06.12.2011 №402-ФЗ «О бухгалтерском учете»; </w:t>
      </w:r>
    </w:p>
    <w:p w:rsidR="00C85F6C" w:rsidRPr="00C85F6C" w:rsidRDefault="00C85F6C" w:rsidP="00C85F6C">
      <w:pPr>
        <w:pStyle w:val="a3"/>
        <w:jc w:val="both"/>
        <w:rPr>
          <w:szCs w:val="24"/>
        </w:rPr>
      </w:pPr>
      <w:r w:rsidRPr="00C85F6C">
        <w:rPr>
          <w:szCs w:val="24"/>
        </w:rPr>
        <w:t>- Приказ Министерства финансов Российской Федерации от 01.07.2013 №65н «Об утверждении указаний о порядке применения бюджетной классификации Российской Федерации»;</w:t>
      </w:r>
    </w:p>
    <w:p w:rsidR="00C85F6C" w:rsidRPr="00C85F6C" w:rsidRDefault="00C85F6C" w:rsidP="00C85F6C">
      <w:pPr>
        <w:jc w:val="both"/>
        <w:rPr>
          <w:rFonts w:ascii="Times New Roman" w:hAnsi="Times New Roman"/>
          <w:sz w:val="24"/>
          <w:szCs w:val="24"/>
        </w:rPr>
      </w:pPr>
      <w:r w:rsidRPr="00C85F6C">
        <w:rPr>
          <w:rFonts w:ascii="Times New Roman" w:hAnsi="Times New Roman"/>
          <w:sz w:val="24"/>
          <w:szCs w:val="24"/>
        </w:rPr>
        <w:t>- Постановление администрации Белозерского муниципального района Вологодской области от 26.07.2013 №841 «О внесении изменений в постановление администрации района от 07.06.2011 № 672» (ведомственная целевая программа «Белозерск – былинный город» в Белозерском муниципальном районе на 2012-2014 годы в новой редакции);</w:t>
      </w:r>
    </w:p>
    <w:p w:rsidR="00C85F6C" w:rsidRPr="00C85F6C" w:rsidRDefault="00C85F6C" w:rsidP="00C85F6C">
      <w:pPr>
        <w:jc w:val="both"/>
        <w:rPr>
          <w:rFonts w:ascii="Times New Roman" w:hAnsi="Times New Roman"/>
          <w:sz w:val="24"/>
          <w:szCs w:val="24"/>
        </w:rPr>
      </w:pPr>
      <w:r w:rsidRPr="00C85F6C">
        <w:rPr>
          <w:rFonts w:ascii="Times New Roman" w:hAnsi="Times New Roman"/>
          <w:sz w:val="24"/>
          <w:szCs w:val="24"/>
        </w:rPr>
        <w:t>- Решение Представительного Собрания Белозерского муниципального района от 03.12.2013 №100 «О районном бюджете на 2014 год и плановый период 2015 и 2016 годов»;</w:t>
      </w:r>
    </w:p>
    <w:p w:rsidR="00C85F6C" w:rsidRPr="00C85F6C" w:rsidRDefault="00C85F6C" w:rsidP="00C85F6C">
      <w:pPr>
        <w:jc w:val="both"/>
        <w:rPr>
          <w:rFonts w:ascii="Times New Roman" w:hAnsi="Times New Roman"/>
          <w:sz w:val="24"/>
          <w:szCs w:val="24"/>
        </w:rPr>
      </w:pPr>
      <w:r w:rsidRPr="00C85F6C">
        <w:rPr>
          <w:rFonts w:ascii="Times New Roman" w:hAnsi="Times New Roman"/>
          <w:sz w:val="24"/>
          <w:szCs w:val="24"/>
        </w:rPr>
        <w:t>- Порядок разработки, утверждения и реализации ведомственных целевых программ, утвержденный постановлением администрации Белозерского муниципального района от 29.12.2007 № 862 (в редакции от 04.04.2013 №407).</w:t>
      </w:r>
    </w:p>
    <w:p w:rsidR="00C85F6C" w:rsidRPr="00BF294E" w:rsidRDefault="00C85F6C" w:rsidP="00E31034">
      <w:pPr>
        <w:jc w:val="both"/>
        <w:rPr>
          <w:rFonts w:ascii="Times New Roman" w:hAnsi="Times New Roman"/>
          <w:b/>
          <w:sz w:val="24"/>
          <w:szCs w:val="24"/>
        </w:rPr>
      </w:pPr>
    </w:p>
    <w:p w:rsidR="00C85F6C" w:rsidRDefault="00C85F6C" w:rsidP="00E3103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E310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E31034">
      <w:pPr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Акт проверк</w:t>
      </w:r>
      <w:r w:rsidR="0009496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453BED">
        <w:rPr>
          <w:rFonts w:ascii="Times New Roman" w:hAnsi="Times New Roman"/>
          <w:sz w:val="24"/>
          <w:szCs w:val="24"/>
        </w:rPr>
        <w:t>0</w:t>
      </w:r>
      <w:r w:rsidR="004F1608" w:rsidRPr="004F1608">
        <w:rPr>
          <w:rFonts w:ascii="Times New Roman" w:hAnsi="Times New Roman"/>
          <w:sz w:val="24"/>
          <w:szCs w:val="24"/>
        </w:rPr>
        <w:t>6</w:t>
      </w:r>
      <w:r w:rsidRPr="004F1608">
        <w:rPr>
          <w:rFonts w:ascii="Times New Roman" w:hAnsi="Times New Roman"/>
          <w:sz w:val="24"/>
          <w:szCs w:val="24"/>
        </w:rPr>
        <w:t>.</w:t>
      </w:r>
      <w:r w:rsidR="004F1608" w:rsidRPr="004F1608">
        <w:rPr>
          <w:rFonts w:ascii="Times New Roman" w:hAnsi="Times New Roman"/>
          <w:sz w:val="24"/>
          <w:szCs w:val="24"/>
        </w:rPr>
        <w:t>0</w:t>
      </w:r>
      <w:r w:rsidR="00453BED">
        <w:rPr>
          <w:rFonts w:ascii="Times New Roman" w:hAnsi="Times New Roman"/>
          <w:sz w:val="24"/>
          <w:szCs w:val="24"/>
        </w:rPr>
        <w:t>7</w:t>
      </w:r>
      <w:r w:rsidRPr="004F1608">
        <w:rPr>
          <w:rFonts w:ascii="Times New Roman" w:hAnsi="Times New Roman"/>
          <w:sz w:val="24"/>
          <w:szCs w:val="24"/>
        </w:rPr>
        <w:t>.201</w:t>
      </w:r>
      <w:r w:rsidR="004F1608" w:rsidRPr="004F1608">
        <w:rPr>
          <w:rFonts w:ascii="Times New Roman" w:hAnsi="Times New Roman"/>
          <w:sz w:val="24"/>
          <w:szCs w:val="24"/>
        </w:rPr>
        <w:t>5</w:t>
      </w:r>
      <w:r w:rsidR="004F1608">
        <w:rPr>
          <w:rFonts w:ascii="Times New Roman" w:hAnsi="Times New Roman"/>
          <w:sz w:val="24"/>
          <w:szCs w:val="24"/>
        </w:rPr>
        <w:t xml:space="preserve"> по администрации Белозерского муниципального района</w:t>
      </w:r>
      <w:r w:rsidRPr="005B192A">
        <w:rPr>
          <w:rFonts w:ascii="Times New Roman" w:hAnsi="Times New Roman"/>
          <w:sz w:val="24"/>
          <w:szCs w:val="24"/>
        </w:rPr>
        <w:t xml:space="preserve"> подписан руководител</w:t>
      </w:r>
      <w:r w:rsidR="00453BED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и главным бухгалтер</w:t>
      </w:r>
      <w:r w:rsidR="00453BED">
        <w:rPr>
          <w:rFonts w:ascii="Times New Roman" w:hAnsi="Times New Roman"/>
          <w:sz w:val="24"/>
          <w:szCs w:val="24"/>
        </w:rPr>
        <w:t>о</w:t>
      </w:r>
      <w:r w:rsidRPr="005B192A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E31034" w:rsidRDefault="00E31034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Контрольное мероприятие включено в план работы на 201</w:t>
      </w:r>
      <w:r w:rsidR="00425E45">
        <w:rPr>
          <w:rFonts w:ascii="Times New Roman" w:hAnsi="Times New Roman"/>
          <w:sz w:val="24"/>
          <w:szCs w:val="24"/>
        </w:rPr>
        <w:t>5</w:t>
      </w:r>
      <w:r w:rsidRPr="009827E9">
        <w:rPr>
          <w:rFonts w:ascii="Times New Roman" w:hAnsi="Times New Roman"/>
          <w:sz w:val="24"/>
          <w:szCs w:val="24"/>
        </w:rPr>
        <w:t xml:space="preserve"> год, утвержденный приказом контрольно-</w:t>
      </w:r>
      <w:r>
        <w:rPr>
          <w:rFonts w:ascii="Times New Roman" w:hAnsi="Times New Roman"/>
          <w:sz w:val="24"/>
          <w:szCs w:val="24"/>
        </w:rPr>
        <w:t>счет</w:t>
      </w:r>
      <w:r w:rsidRPr="009827E9">
        <w:rPr>
          <w:rFonts w:ascii="Times New Roman" w:hAnsi="Times New Roman"/>
          <w:sz w:val="24"/>
          <w:szCs w:val="24"/>
        </w:rPr>
        <w:t xml:space="preserve">ной комиссии от </w:t>
      </w:r>
      <w:r w:rsidR="00425E45">
        <w:rPr>
          <w:rFonts w:ascii="Times New Roman" w:hAnsi="Times New Roman"/>
          <w:sz w:val="24"/>
          <w:szCs w:val="24"/>
        </w:rPr>
        <w:t>19</w:t>
      </w:r>
      <w:r w:rsidRPr="009827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9827E9">
        <w:rPr>
          <w:rFonts w:ascii="Times New Roman" w:hAnsi="Times New Roman"/>
          <w:sz w:val="24"/>
          <w:szCs w:val="24"/>
        </w:rPr>
        <w:t>.201</w:t>
      </w:r>
      <w:r w:rsidR="00425E45">
        <w:rPr>
          <w:rFonts w:ascii="Times New Roman" w:hAnsi="Times New Roman"/>
          <w:sz w:val="24"/>
          <w:szCs w:val="24"/>
        </w:rPr>
        <w:t>4</w:t>
      </w:r>
      <w:r w:rsidRPr="009827E9">
        <w:rPr>
          <w:rFonts w:ascii="Times New Roman" w:hAnsi="Times New Roman"/>
          <w:sz w:val="24"/>
          <w:szCs w:val="24"/>
        </w:rPr>
        <w:t xml:space="preserve"> № </w:t>
      </w:r>
      <w:r w:rsidR="00425E45">
        <w:rPr>
          <w:rFonts w:ascii="Times New Roman" w:hAnsi="Times New Roman"/>
          <w:sz w:val="24"/>
          <w:szCs w:val="24"/>
        </w:rPr>
        <w:t>172</w:t>
      </w:r>
      <w:r w:rsidRPr="009827E9">
        <w:rPr>
          <w:rFonts w:ascii="Times New Roman" w:hAnsi="Times New Roman"/>
          <w:sz w:val="24"/>
          <w:szCs w:val="24"/>
        </w:rPr>
        <w:t xml:space="preserve">. </w:t>
      </w:r>
    </w:p>
    <w:p w:rsidR="00F47634" w:rsidRDefault="00F476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E31034" w:rsidRPr="009827E9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F476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–  </w:t>
      </w:r>
      <w:r w:rsidR="002D1419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>,</w:t>
      </w:r>
      <w:r w:rsidR="002D141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</w:t>
      </w:r>
      <w:r w:rsidR="00DD750C">
        <w:rPr>
          <w:rFonts w:ascii="Times New Roman" w:hAnsi="Times New Roman"/>
          <w:sz w:val="24"/>
          <w:szCs w:val="24"/>
        </w:rPr>
        <w:t xml:space="preserve">нецелевого и неэффективного использования бюджетных средств не </w:t>
      </w:r>
      <w:r w:rsidRPr="009827E9">
        <w:rPr>
          <w:rFonts w:ascii="Times New Roman" w:hAnsi="Times New Roman"/>
          <w:sz w:val="24"/>
          <w:szCs w:val="24"/>
        </w:rPr>
        <w:t>установлен</w:t>
      </w:r>
      <w:r w:rsidR="00DD750C">
        <w:rPr>
          <w:rFonts w:ascii="Times New Roman" w:hAnsi="Times New Roman"/>
          <w:sz w:val="24"/>
          <w:szCs w:val="24"/>
        </w:rPr>
        <w:t>о.</w:t>
      </w:r>
      <w:r w:rsidRPr="009827E9">
        <w:rPr>
          <w:rFonts w:ascii="Times New Roman" w:hAnsi="Times New Roman"/>
          <w:sz w:val="24"/>
          <w:szCs w:val="24"/>
        </w:rPr>
        <w:t xml:space="preserve"> </w:t>
      </w:r>
    </w:p>
    <w:p w:rsidR="00765EF9" w:rsidRPr="00765EF9" w:rsidRDefault="00E31034" w:rsidP="00DD750C">
      <w:pPr>
        <w:pStyle w:val="a3"/>
        <w:jc w:val="both"/>
        <w:rPr>
          <w:szCs w:val="24"/>
        </w:rPr>
      </w:pPr>
      <w:r w:rsidRPr="00FE23D1">
        <w:rPr>
          <w:b/>
          <w:szCs w:val="24"/>
        </w:rPr>
        <w:t xml:space="preserve">  </w:t>
      </w:r>
      <w:r w:rsidR="00813C59" w:rsidRPr="00FE23D1">
        <w:rPr>
          <w:szCs w:val="24"/>
        </w:rPr>
        <w:t xml:space="preserve">          </w:t>
      </w:r>
    </w:p>
    <w:p w:rsidR="00E31034" w:rsidRPr="00FE23D1" w:rsidRDefault="00813C59" w:rsidP="00C57EC1">
      <w:pPr>
        <w:pStyle w:val="a3"/>
        <w:jc w:val="both"/>
        <w:rPr>
          <w:b/>
          <w:szCs w:val="24"/>
        </w:rPr>
      </w:pPr>
      <w:r w:rsidRPr="00FE23D1">
        <w:rPr>
          <w:szCs w:val="24"/>
        </w:rPr>
        <w:t xml:space="preserve">     </w:t>
      </w:r>
    </w:p>
    <w:p w:rsidR="00E31034" w:rsidRPr="004F3863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5B192A" w:rsidRDefault="00E31034" w:rsidP="00E31034">
      <w:pPr>
        <w:pStyle w:val="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в тыс.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427"/>
        <w:gridCol w:w="1082"/>
        <w:gridCol w:w="1470"/>
        <w:gridCol w:w="2693"/>
      </w:tblGrid>
      <w:tr w:rsidR="00E31034" w:rsidRPr="005B192A" w:rsidTr="00574CF4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Выявлено финансовых нарушений 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5B192A" w:rsidTr="00574CF4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B192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5B192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B192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C82AC8" w:rsidRDefault="00E31034" w:rsidP="00574C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B192A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B192A" w:rsidRDefault="007C2306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102841" w:rsidRDefault="00E31034" w:rsidP="00C114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lastRenderedPageBreak/>
              <w:t>Неправомерное использование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171D9A" w:rsidRDefault="00E31034" w:rsidP="007D31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387BAC" w:rsidRDefault="00E31034" w:rsidP="00574C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860375" w:rsidRDefault="00E31034" w:rsidP="00574C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E671AC">
        <w:trPr>
          <w:trHeight w:val="103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Pr="005B192A">
              <w:rPr>
                <w:rFonts w:ascii="Times New Roman" w:hAnsi="Times New Roman"/>
                <w:sz w:val="24"/>
                <w:szCs w:val="24"/>
              </w:rPr>
              <w:t>дении бухгалтерского учета и составлении отчетности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05F06" w:rsidRDefault="00E31034" w:rsidP="00574CF4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E671AC">
        <w:trPr>
          <w:trHeight w:val="85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4E006D" w:rsidRDefault="00E31034" w:rsidP="00574C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574CF4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pStyle w:val="1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685181" w:rsidRDefault="00C57EC1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EC1">
        <w:rPr>
          <w:rFonts w:ascii="Times New Roman" w:hAnsi="Times New Roman"/>
          <w:sz w:val="24"/>
          <w:szCs w:val="24"/>
        </w:rPr>
        <w:t>Нет</w:t>
      </w:r>
    </w:p>
    <w:p w:rsidR="00C57EC1" w:rsidRPr="00C57EC1" w:rsidRDefault="00A47079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586936" w:rsidRPr="00586936" w:rsidRDefault="00586936" w:rsidP="0058693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936">
        <w:rPr>
          <w:rFonts w:ascii="Times New Roman" w:hAnsi="Times New Roman"/>
          <w:sz w:val="24"/>
          <w:szCs w:val="24"/>
        </w:rPr>
        <w:t>Рекомендовать администрации Белозерского муниципального</w:t>
      </w:r>
    </w:p>
    <w:p w:rsidR="00586936" w:rsidRPr="00586936" w:rsidRDefault="00586936" w:rsidP="00586936">
      <w:pPr>
        <w:jc w:val="both"/>
        <w:rPr>
          <w:rFonts w:ascii="Times New Roman" w:hAnsi="Times New Roman"/>
          <w:sz w:val="24"/>
          <w:szCs w:val="24"/>
        </w:rPr>
      </w:pPr>
      <w:r w:rsidRPr="00586936">
        <w:rPr>
          <w:rFonts w:ascii="Times New Roman" w:hAnsi="Times New Roman"/>
          <w:sz w:val="24"/>
          <w:szCs w:val="24"/>
        </w:rPr>
        <w:t>района  отменить распоряжение администрации Белозерского муниципального района от 23.09.2014 № 275 «О выделении средств».</w:t>
      </w:r>
    </w:p>
    <w:p w:rsidR="00586936" w:rsidRPr="00586936" w:rsidRDefault="00586936" w:rsidP="0058693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936">
        <w:rPr>
          <w:rFonts w:ascii="Times New Roman" w:hAnsi="Times New Roman"/>
          <w:sz w:val="24"/>
          <w:szCs w:val="24"/>
        </w:rPr>
        <w:t xml:space="preserve">Принять меры к погашению кредиторской задолженности по </w:t>
      </w:r>
    </w:p>
    <w:p w:rsidR="00586936" w:rsidRPr="00586936" w:rsidRDefault="00586936" w:rsidP="00586936">
      <w:pPr>
        <w:jc w:val="both"/>
        <w:rPr>
          <w:rFonts w:ascii="Times New Roman" w:hAnsi="Times New Roman"/>
          <w:sz w:val="24"/>
          <w:szCs w:val="24"/>
        </w:rPr>
      </w:pPr>
      <w:r w:rsidRPr="00586936">
        <w:rPr>
          <w:rFonts w:ascii="Times New Roman" w:hAnsi="Times New Roman"/>
          <w:sz w:val="24"/>
          <w:szCs w:val="24"/>
        </w:rPr>
        <w:t>АНО «Редакционно-издательский комплекс «Белозерье» в размере 3,0 тыс. руб.</w:t>
      </w:r>
    </w:p>
    <w:p w:rsidR="00DD750C" w:rsidRDefault="00DD750C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685181" w:rsidRDefault="00E31034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A042B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685181" w:rsidRDefault="00685181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B6284" w:rsidRPr="00A47079" w:rsidRDefault="00A47079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7079">
        <w:rPr>
          <w:rFonts w:ascii="Times New Roman" w:hAnsi="Times New Roman"/>
          <w:sz w:val="24"/>
          <w:szCs w:val="24"/>
        </w:rPr>
        <w:t>Нет</w:t>
      </w:r>
    </w:p>
    <w:p w:rsidR="00A47079" w:rsidRDefault="00A47079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Исполнитель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E31034" w:rsidRPr="005B192A" w:rsidRDefault="003A1A7E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</w:t>
      </w:r>
      <w:r w:rsidR="00E31034" w:rsidRPr="005B192A">
        <w:rPr>
          <w:rFonts w:ascii="Times New Roman" w:hAnsi="Times New Roman"/>
          <w:sz w:val="24"/>
          <w:szCs w:val="24"/>
        </w:rPr>
        <w:t>тор контрольно-счетной комиссии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Белозерского муниципального района:                                     В.М. Викулова                                       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E31034" w:rsidRDefault="00E31034" w:rsidP="00E31034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B6DB0"/>
    <w:multiLevelType w:val="multilevel"/>
    <w:tmpl w:val="E9B69E4A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F520B6D"/>
    <w:multiLevelType w:val="multilevel"/>
    <w:tmpl w:val="1890BE52"/>
    <w:styleLink w:val="WW8Num8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 w:val="0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2025C"/>
    <w:rsid w:val="00024C19"/>
    <w:rsid w:val="00042951"/>
    <w:rsid w:val="0004623D"/>
    <w:rsid w:val="00047A2F"/>
    <w:rsid w:val="00066ABC"/>
    <w:rsid w:val="00073C37"/>
    <w:rsid w:val="0008443A"/>
    <w:rsid w:val="00087352"/>
    <w:rsid w:val="000874C6"/>
    <w:rsid w:val="0008774A"/>
    <w:rsid w:val="000933AE"/>
    <w:rsid w:val="00094961"/>
    <w:rsid w:val="00095E20"/>
    <w:rsid w:val="000A18C5"/>
    <w:rsid w:val="000A5012"/>
    <w:rsid w:val="000A65C7"/>
    <w:rsid w:val="000B5A97"/>
    <w:rsid w:val="000C3BA6"/>
    <w:rsid w:val="000C51F6"/>
    <w:rsid w:val="000C63A4"/>
    <w:rsid w:val="000E7DF5"/>
    <w:rsid w:val="000F062C"/>
    <w:rsid w:val="000F2EC0"/>
    <w:rsid w:val="000F2F2A"/>
    <w:rsid w:val="000F56BB"/>
    <w:rsid w:val="001038FB"/>
    <w:rsid w:val="0010580E"/>
    <w:rsid w:val="001064A6"/>
    <w:rsid w:val="001079CE"/>
    <w:rsid w:val="00110609"/>
    <w:rsid w:val="001169F7"/>
    <w:rsid w:val="00116E39"/>
    <w:rsid w:val="001178FE"/>
    <w:rsid w:val="001250C4"/>
    <w:rsid w:val="00132388"/>
    <w:rsid w:val="00135170"/>
    <w:rsid w:val="00144B6B"/>
    <w:rsid w:val="00151395"/>
    <w:rsid w:val="00157459"/>
    <w:rsid w:val="001654D8"/>
    <w:rsid w:val="001722F7"/>
    <w:rsid w:val="0017517E"/>
    <w:rsid w:val="00175521"/>
    <w:rsid w:val="00185C45"/>
    <w:rsid w:val="00191F59"/>
    <w:rsid w:val="001973D4"/>
    <w:rsid w:val="001A161B"/>
    <w:rsid w:val="001A5DE9"/>
    <w:rsid w:val="001B47A7"/>
    <w:rsid w:val="001B72E1"/>
    <w:rsid w:val="001C0CDC"/>
    <w:rsid w:val="001D2F15"/>
    <w:rsid w:val="001E5E6D"/>
    <w:rsid w:val="001F0DDE"/>
    <w:rsid w:val="001F29DF"/>
    <w:rsid w:val="00200054"/>
    <w:rsid w:val="002035F8"/>
    <w:rsid w:val="0020462F"/>
    <w:rsid w:val="0021327E"/>
    <w:rsid w:val="0022162B"/>
    <w:rsid w:val="00221EDF"/>
    <w:rsid w:val="00235756"/>
    <w:rsid w:val="00241C64"/>
    <w:rsid w:val="002465CE"/>
    <w:rsid w:val="00246AF2"/>
    <w:rsid w:val="00254AFD"/>
    <w:rsid w:val="00254D8F"/>
    <w:rsid w:val="00260EE3"/>
    <w:rsid w:val="00262497"/>
    <w:rsid w:val="0026355B"/>
    <w:rsid w:val="00265E94"/>
    <w:rsid w:val="00267347"/>
    <w:rsid w:val="0028312F"/>
    <w:rsid w:val="002860EC"/>
    <w:rsid w:val="0029786E"/>
    <w:rsid w:val="002A3533"/>
    <w:rsid w:val="002A5F05"/>
    <w:rsid w:val="002B2B08"/>
    <w:rsid w:val="002B5680"/>
    <w:rsid w:val="002B608D"/>
    <w:rsid w:val="002C3166"/>
    <w:rsid w:val="002C3673"/>
    <w:rsid w:val="002C66CD"/>
    <w:rsid w:val="002D07D7"/>
    <w:rsid w:val="002D1419"/>
    <w:rsid w:val="002D5AB8"/>
    <w:rsid w:val="002E2A7B"/>
    <w:rsid w:val="002F15A2"/>
    <w:rsid w:val="002F5C5C"/>
    <w:rsid w:val="0030122B"/>
    <w:rsid w:val="0030743A"/>
    <w:rsid w:val="00313575"/>
    <w:rsid w:val="00314E72"/>
    <w:rsid w:val="0031538C"/>
    <w:rsid w:val="00316707"/>
    <w:rsid w:val="00332DCF"/>
    <w:rsid w:val="00335A80"/>
    <w:rsid w:val="00335FFE"/>
    <w:rsid w:val="00342937"/>
    <w:rsid w:val="00345211"/>
    <w:rsid w:val="00370FCE"/>
    <w:rsid w:val="00372C2C"/>
    <w:rsid w:val="00373C34"/>
    <w:rsid w:val="00376EB2"/>
    <w:rsid w:val="003938AD"/>
    <w:rsid w:val="0039739E"/>
    <w:rsid w:val="003A1A7E"/>
    <w:rsid w:val="003B5F4C"/>
    <w:rsid w:val="003C0581"/>
    <w:rsid w:val="003C3CFB"/>
    <w:rsid w:val="003C476D"/>
    <w:rsid w:val="003C54EE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16DD2"/>
    <w:rsid w:val="00420457"/>
    <w:rsid w:val="0042193D"/>
    <w:rsid w:val="004242E2"/>
    <w:rsid w:val="00425E45"/>
    <w:rsid w:val="0043227E"/>
    <w:rsid w:val="00435188"/>
    <w:rsid w:val="00445E4F"/>
    <w:rsid w:val="00453BED"/>
    <w:rsid w:val="004624B6"/>
    <w:rsid w:val="00463F6F"/>
    <w:rsid w:val="004807A9"/>
    <w:rsid w:val="00481539"/>
    <w:rsid w:val="0049689C"/>
    <w:rsid w:val="004A34C8"/>
    <w:rsid w:val="004A7339"/>
    <w:rsid w:val="004B51E6"/>
    <w:rsid w:val="004C2472"/>
    <w:rsid w:val="004C7FA3"/>
    <w:rsid w:val="004E3212"/>
    <w:rsid w:val="004F0939"/>
    <w:rsid w:val="004F1608"/>
    <w:rsid w:val="004F1DF3"/>
    <w:rsid w:val="004F3799"/>
    <w:rsid w:val="004F4E59"/>
    <w:rsid w:val="004F5D4B"/>
    <w:rsid w:val="005014AD"/>
    <w:rsid w:val="00514BF8"/>
    <w:rsid w:val="0052005E"/>
    <w:rsid w:val="005207C3"/>
    <w:rsid w:val="00521B7D"/>
    <w:rsid w:val="00532D95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58D8"/>
    <w:rsid w:val="005759DB"/>
    <w:rsid w:val="005777B9"/>
    <w:rsid w:val="00582623"/>
    <w:rsid w:val="00583842"/>
    <w:rsid w:val="00584562"/>
    <w:rsid w:val="00586936"/>
    <w:rsid w:val="00593EDA"/>
    <w:rsid w:val="0059752B"/>
    <w:rsid w:val="005A409E"/>
    <w:rsid w:val="005B3491"/>
    <w:rsid w:val="005C3BB5"/>
    <w:rsid w:val="005D6199"/>
    <w:rsid w:val="005E3FD7"/>
    <w:rsid w:val="005E7470"/>
    <w:rsid w:val="005F0927"/>
    <w:rsid w:val="005F15B9"/>
    <w:rsid w:val="005F60DE"/>
    <w:rsid w:val="00601A9C"/>
    <w:rsid w:val="00627618"/>
    <w:rsid w:val="006310B6"/>
    <w:rsid w:val="00633766"/>
    <w:rsid w:val="00644A15"/>
    <w:rsid w:val="00646310"/>
    <w:rsid w:val="00647A3D"/>
    <w:rsid w:val="00654B6B"/>
    <w:rsid w:val="006579B0"/>
    <w:rsid w:val="00657FBE"/>
    <w:rsid w:val="00675B45"/>
    <w:rsid w:val="00682F9F"/>
    <w:rsid w:val="00684D66"/>
    <w:rsid w:val="00685181"/>
    <w:rsid w:val="00690EE1"/>
    <w:rsid w:val="00693AC4"/>
    <w:rsid w:val="00694554"/>
    <w:rsid w:val="0069476B"/>
    <w:rsid w:val="006974D1"/>
    <w:rsid w:val="006975B9"/>
    <w:rsid w:val="006A27D4"/>
    <w:rsid w:val="006C0961"/>
    <w:rsid w:val="006C5679"/>
    <w:rsid w:val="006C6999"/>
    <w:rsid w:val="006C6F37"/>
    <w:rsid w:val="006D1FFA"/>
    <w:rsid w:val="006E6998"/>
    <w:rsid w:val="006F0236"/>
    <w:rsid w:val="0070320E"/>
    <w:rsid w:val="00713350"/>
    <w:rsid w:val="00720388"/>
    <w:rsid w:val="00726F9F"/>
    <w:rsid w:val="00727B19"/>
    <w:rsid w:val="00730DDC"/>
    <w:rsid w:val="007350BE"/>
    <w:rsid w:val="007409C2"/>
    <w:rsid w:val="00740B44"/>
    <w:rsid w:val="00745B16"/>
    <w:rsid w:val="00765EF9"/>
    <w:rsid w:val="00770B81"/>
    <w:rsid w:val="007753D2"/>
    <w:rsid w:val="007822B1"/>
    <w:rsid w:val="007837D0"/>
    <w:rsid w:val="007937BE"/>
    <w:rsid w:val="00797C43"/>
    <w:rsid w:val="007A31BA"/>
    <w:rsid w:val="007A538B"/>
    <w:rsid w:val="007A5F53"/>
    <w:rsid w:val="007B1AB8"/>
    <w:rsid w:val="007B1BEA"/>
    <w:rsid w:val="007B4F86"/>
    <w:rsid w:val="007B5D10"/>
    <w:rsid w:val="007B7039"/>
    <w:rsid w:val="007B7646"/>
    <w:rsid w:val="007C2306"/>
    <w:rsid w:val="007D312C"/>
    <w:rsid w:val="007E22B2"/>
    <w:rsid w:val="007E77C5"/>
    <w:rsid w:val="007F22E9"/>
    <w:rsid w:val="007F41CC"/>
    <w:rsid w:val="00813C59"/>
    <w:rsid w:val="0081575A"/>
    <w:rsid w:val="00816915"/>
    <w:rsid w:val="008236F2"/>
    <w:rsid w:val="008254A5"/>
    <w:rsid w:val="008344A0"/>
    <w:rsid w:val="00840924"/>
    <w:rsid w:val="00861F34"/>
    <w:rsid w:val="0087786E"/>
    <w:rsid w:val="00883268"/>
    <w:rsid w:val="008879ED"/>
    <w:rsid w:val="008902A2"/>
    <w:rsid w:val="008948E6"/>
    <w:rsid w:val="00894C37"/>
    <w:rsid w:val="00896D70"/>
    <w:rsid w:val="00897F8B"/>
    <w:rsid w:val="008A6E67"/>
    <w:rsid w:val="008B4A5D"/>
    <w:rsid w:val="008C7768"/>
    <w:rsid w:val="008D3CF0"/>
    <w:rsid w:val="008D46C7"/>
    <w:rsid w:val="008D6784"/>
    <w:rsid w:val="008E3078"/>
    <w:rsid w:val="008E6D62"/>
    <w:rsid w:val="008F16C6"/>
    <w:rsid w:val="008F5ECE"/>
    <w:rsid w:val="00910E0D"/>
    <w:rsid w:val="00911C40"/>
    <w:rsid w:val="00934379"/>
    <w:rsid w:val="0093650C"/>
    <w:rsid w:val="00950084"/>
    <w:rsid w:val="0095659A"/>
    <w:rsid w:val="00970307"/>
    <w:rsid w:val="00974AA2"/>
    <w:rsid w:val="0098487D"/>
    <w:rsid w:val="0098688B"/>
    <w:rsid w:val="00987AC7"/>
    <w:rsid w:val="00994D1F"/>
    <w:rsid w:val="009A1141"/>
    <w:rsid w:val="009B58CF"/>
    <w:rsid w:val="009B7C24"/>
    <w:rsid w:val="009D3986"/>
    <w:rsid w:val="009E6C2E"/>
    <w:rsid w:val="009F10FB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47079"/>
    <w:rsid w:val="00A62022"/>
    <w:rsid w:val="00A8290C"/>
    <w:rsid w:val="00A953A3"/>
    <w:rsid w:val="00AA1414"/>
    <w:rsid w:val="00AA37E5"/>
    <w:rsid w:val="00AA3ED2"/>
    <w:rsid w:val="00AB00CA"/>
    <w:rsid w:val="00AC1A9C"/>
    <w:rsid w:val="00AC328A"/>
    <w:rsid w:val="00AE3DD2"/>
    <w:rsid w:val="00B003C8"/>
    <w:rsid w:val="00B01C93"/>
    <w:rsid w:val="00B04411"/>
    <w:rsid w:val="00B04CDC"/>
    <w:rsid w:val="00B10761"/>
    <w:rsid w:val="00B115A6"/>
    <w:rsid w:val="00B13770"/>
    <w:rsid w:val="00B209D4"/>
    <w:rsid w:val="00B31408"/>
    <w:rsid w:val="00B32CDD"/>
    <w:rsid w:val="00B343B0"/>
    <w:rsid w:val="00B346C7"/>
    <w:rsid w:val="00B36682"/>
    <w:rsid w:val="00B37A47"/>
    <w:rsid w:val="00B47034"/>
    <w:rsid w:val="00B51851"/>
    <w:rsid w:val="00B53566"/>
    <w:rsid w:val="00B57D93"/>
    <w:rsid w:val="00B65B40"/>
    <w:rsid w:val="00B70C7A"/>
    <w:rsid w:val="00B81FD7"/>
    <w:rsid w:val="00B82958"/>
    <w:rsid w:val="00B84416"/>
    <w:rsid w:val="00B8492C"/>
    <w:rsid w:val="00B87359"/>
    <w:rsid w:val="00B919E4"/>
    <w:rsid w:val="00B9614B"/>
    <w:rsid w:val="00B977A4"/>
    <w:rsid w:val="00BA0CF0"/>
    <w:rsid w:val="00BA608B"/>
    <w:rsid w:val="00BB1BAD"/>
    <w:rsid w:val="00BC0E2D"/>
    <w:rsid w:val="00BD25EA"/>
    <w:rsid w:val="00BD2DB9"/>
    <w:rsid w:val="00BD2ED3"/>
    <w:rsid w:val="00BD5E2C"/>
    <w:rsid w:val="00BF13B3"/>
    <w:rsid w:val="00BF1CD6"/>
    <w:rsid w:val="00C00016"/>
    <w:rsid w:val="00C1009C"/>
    <w:rsid w:val="00C11436"/>
    <w:rsid w:val="00C206A5"/>
    <w:rsid w:val="00C35209"/>
    <w:rsid w:val="00C410E4"/>
    <w:rsid w:val="00C44C2A"/>
    <w:rsid w:val="00C47F0B"/>
    <w:rsid w:val="00C54355"/>
    <w:rsid w:val="00C552C4"/>
    <w:rsid w:val="00C577E2"/>
    <w:rsid w:val="00C57EC1"/>
    <w:rsid w:val="00C67946"/>
    <w:rsid w:val="00C83923"/>
    <w:rsid w:val="00C85F6C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E4526"/>
    <w:rsid w:val="00CE4F12"/>
    <w:rsid w:val="00CF48C7"/>
    <w:rsid w:val="00D00CCF"/>
    <w:rsid w:val="00D01E58"/>
    <w:rsid w:val="00D0250A"/>
    <w:rsid w:val="00D07DD2"/>
    <w:rsid w:val="00D155B2"/>
    <w:rsid w:val="00D166AE"/>
    <w:rsid w:val="00D23C52"/>
    <w:rsid w:val="00D26386"/>
    <w:rsid w:val="00D50BE4"/>
    <w:rsid w:val="00D55F07"/>
    <w:rsid w:val="00D64B36"/>
    <w:rsid w:val="00D6789F"/>
    <w:rsid w:val="00D7028F"/>
    <w:rsid w:val="00D7074C"/>
    <w:rsid w:val="00D76BCB"/>
    <w:rsid w:val="00D80274"/>
    <w:rsid w:val="00D84733"/>
    <w:rsid w:val="00D850D3"/>
    <w:rsid w:val="00D87F63"/>
    <w:rsid w:val="00D900C5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6A3D"/>
    <w:rsid w:val="00DD750C"/>
    <w:rsid w:val="00DE0B60"/>
    <w:rsid w:val="00DE3E84"/>
    <w:rsid w:val="00DF118B"/>
    <w:rsid w:val="00DF64BF"/>
    <w:rsid w:val="00E049DD"/>
    <w:rsid w:val="00E1304C"/>
    <w:rsid w:val="00E163CC"/>
    <w:rsid w:val="00E21AA4"/>
    <w:rsid w:val="00E22D86"/>
    <w:rsid w:val="00E31034"/>
    <w:rsid w:val="00E3156D"/>
    <w:rsid w:val="00E33141"/>
    <w:rsid w:val="00E33241"/>
    <w:rsid w:val="00E342BA"/>
    <w:rsid w:val="00E44336"/>
    <w:rsid w:val="00E45FD1"/>
    <w:rsid w:val="00E46A9C"/>
    <w:rsid w:val="00E51619"/>
    <w:rsid w:val="00E5468E"/>
    <w:rsid w:val="00E56DC2"/>
    <w:rsid w:val="00E61076"/>
    <w:rsid w:val="00E6315A"/>
    <w:rsid w:val="00E65643"/>
    <w:rsid w:val="00E669F1"/>
    <w:rsid w:val="00E671AC"/>
    <w:rsid w:val="00E71F18"/>
    <w:rsid w:val="00E720D8"/>
    <w:rsid w:val="00E725E7"/>
    <w:rsid w:val="00E76FBC"/>
    <w:rsid w:val="00E818D9"/>
    <w:rsid w:val="00E8465C"/>
    <w:rsid w:val="00E87AAC"/>
    <w:rsid w:val="00E91B57"/>
    <w:rsid w:val="00E92E7E"/>
    <w:rsid w:val="00E93A0C"/>
    <w:rsid w:val="00EA042B"/>
    <w:rsid w:val="00EA070C"/>
    <w:rsid w:val="00EA21AC"/>
    <w:rsid w:val="00EB4A86"/>
    <w:rsid w:val="00EB6284"/>
    <w:rsid w:val="00EB66C8"/>
    <w:rsid w:val="00EC0132"/>
    <w:rsid w:val="00EC3171"/>
    <w:rsid w:val="00ED0C49"/>
    <w:rsid w:val="00EE559E"/>
    <w:rsid w:val="00EF6FEF"/>
    <w:rsid w:val="00F145AC"/>
    <w:rsid w:val="00F159A2"/>
    <w:rsid w:val="00F177FA"/>
    <w:rsid w:val="00F246CC"/>
    <w:rsid w:val="00F259A7"/>
    <w:rsid w:val="00F331FD"/>
    <w:rsid w:val="00F37613"/>
    <w:rsid w:val="00F44D59"/>
    <w:rsid w:val="00F47634"/>
    <w:rsid w:val="00F549EA"/>
    <w:rsid w:val="00F601DD"/>
    <w:rsid w:val="00F62805"/>
    <w:rsid w:val="00F67227"/>
    <w:rsid w:val="00F71E7B"/>
    <w:rsid w:val="00F76DB9"/>
    <w:rsid w:val="00F775A6"/>
    <w:rsid w:val="00F85449"/>
    <w:rsid w:val="00F86447"/>
    <w:rsid w:val="00F90F6A"/>
    <w:rsid w:val="00FA13F4"/>
    <w:rsid w:val="00FA478B"/>
    <w:rsid w:val="00FB4C88"/>
    <w:rsid w:val="00FC2AA9"/>
    <w:rsid w:val="00FC361B"/>
    <w:rsid w:val="00FC65E7"/>
    <w:rsid w:val="00FC760E"/>
    <w:rsid w:val="00FD1A58"/>
    <w:rsid w:val="00FE23D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numbering" w:customStyle="1" w:styleId="WW8Num8">
    <w:name w:val="WW8Num8"/>
    <w:basedOn w:val="a2"/>
    <w:rsid w:val="00765EF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64</cp:revision>
  <cp:lastPrinted>2015-04-09T11:05:00Z</cp:lastPrinted>
  <dcterms:created xsi:type="dcterms:W3CDTF">2015-04-09T09:08:00Z</dcterms:created>
  <dcterms:modified xsi:type="dcterms:W3CDTF">2015-10-12T09:48:00Z</dcterms:modified>
</cp:coreProperties>
</file>