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34" w:rsidRPr="005B192A" w:rsidRDefault="00334CAF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E09FD">
        <w:rPr>
          <w:rFonts w:ascii="Times New Roman" w:hAnsi="Times New Roman"/>
          <w:b/>
          <w:sz w:val="24"/>
          <w:szCs w:val="24"/>
        </w:rPr>
        <w:t xml:space="preserve"> </w:t>
      </w:r>
      <w:r w:rsidR="00205771">
        <w:rPr>
          <w:rFonts w:ascii="Times New Roman" w:hAnsi="Times New Roman"/>
          <w:b/>
          <w:sz w:val="24"/>
          <w:szCs w:val="24"/>
        </w:rPr>
        <w:t xml:space="preserve"> </w:t>
      </w:r>
      <w:r w:rsidR="00E31034">
        <w:rPr>
          <w:rFonts w:ascii="Times New Roman" w:hAnsi="Times New Roman"/>
          <w:b/>
          <w:sz w:val="24"/>
          <w:szCs w:val="24"/>
        </w:rPr>
        <w:t xml:space="preserve">  </w:t>
      </w:r>
      <w:r w:rsidR="00E31034" w:rsidRPr="005B192A">
        <w:rPr>
          <w:rFonts w:ascii="Times New Roman" w:hAnsi="Times New Roman"/>
          <w:b/>
          <w:sz w:val="24"/>
          <w:szCs w:val="24"/>
        </w:rPr>
        <w:t>Отчёт</w:t>
      </w:r>
    </w:p>
    <w:p w:rsidR="00E31034" w:rsidRPr="005B192A" w:rsidRDefault="00E31034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 результатах контрольного мероприятия</w:t>
      </w:r>
    </w:p>
    <w:p w:rsidR="00E31034" w:rsidRPr="005B192A" w:rsidRDefault="00441FB0" w:rsidP="00E31034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26" style="position:absolute;left:0;text-align:left;margin-left:16.5pt;margin-top:15.6pt;width:116.75pt;height:21.35pt;z-index:251660288" o:allowincell="f">
            <v:textbox inset="1pt,1pt,1pt,1pt">
              <w:txbxContent>
                <w:p w:rsidR="00E31034" w:rsidRPr="00646310" w:rsidRDefault="00441FB0" w:rsidP="007B1AB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xbxContent>
            </v:textbox>
          </v:rect>
        </w:pict>
      </w:r>
    </w:p>
    <w:p w:rsidR="00E31034" w:rsidRPr="005B192A" w:rsidRDefault="00441FB0" w:rsidP="00E310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27" style="position:absolute;margin-left:313.2pt;margin-top:1.6pt;width:99.45pt;height:21.35pt;z-index:251661312" o:allowincell="f">
            <v:textbox inset="1pt,1pt,1pt,1pt">
              <w:txbxContent>
                <w:p w:rsidR="00E31034" w:rsidRPr="00342937" w:rsidRDefault="00E31034" w:rsidP="00E310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39CE">
                    <w:rPr>
                      <w:sz w:val="24"/>
                      <w:szCs w:val="24"/>
                    </w:rPr>
                    <w:t xml:space="preserve"> </w:t>
                  </w:r>
                  <w:r w:rsidR="002776F9">
                    <w:rPr>
                      <w:sz w:val="24"/>
                      <w:szCs w:val="24"/>
                    </w:rPr>
                    <w:t>07</w:t>
                  </w:r>
                  <w:r w:rsidRPr="0034293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2776F9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  <w:r w:rsidR="00A15412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342937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AA1C91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xbxContent>
            </v:textbox>
          </v:rect>
        </w:pic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№                                                                                      дата:</w:t>
      </w:r>
      <w:r w:rsidR="00E31034" w:rsidRPr="005B192A">
        <w:rPr>
          <w:rFonts w:ascii="Times New Roman" w:hAnsi="Times New Roman"/>
          <w:sz w:val="24"/>
          <w:szCs w:val="24"/>
        </w:rPr>
        <w:t xml:space="preserve"> </w: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   </w:t>
      </w:r>
      <w:r w:rsidR="00E31034" w:rsidRPr="005B192A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 </w:t>
      </w:r>
    </w:p>
    <w:p w:rsidR="001169F7" w:rsidRPr="00F83310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3310">
        <w:rPr>
          <w:rFonts w:ascii="Times New Roman" w:hAnsi="Times New Roman"/>
          <w:b/>
          <w:sz w:val="24"/>
          <w:szCs w:val="24"/>
        </w:rPr>
        <w:t>Наименование (тема) контрольного мероприятия</w:t>
      </w:r>
      <w:r w:rsidRPr="00F83310">
        <w:rPr>
          <w:rFonts w:ascii="Times New Roman" w:hAnsi="Times New Roman"/>
          <w:sz w:val="24"/>
          <w:szCs w:val="24"/>
        </w:rPr>
        <w:t>:</w:t>
      </w:r>
    </w:p>
    <w:p w:rsidR="002776F9" w:rsidRPr="00F83310" w:rsidRDefault="002776F9" w:rsidP="002776F9">
      <w:pPr>
        <w:jc w:val="both"/>
        <w:rPr>
          <w:rFonts w:ascii="Times New Roman" w:hAnsi="Times New Roman"/>
          <w:sz w:val="24"/>
          <w:szCs w:val="24"/>
        </w:rPr>
      </w:pPr>
      <w:r w:rsidRPr="00F83310">
        <w:rPr>
          <w:rFonts w:ascii="Times New Roman" w:hAnsi="Times New Roman"/>
          <w:sz w:val="24"/>
          <w:szCs w:val="24"/>
        </w:rPr>
        <w:t>Проверка соблюдения бюджетного законодательства и законодательства в сфере имущественных отношений при проведен</w:t>
      </w:r>
      <w:proofErr w:type="gramStart"/>
      <w:r w:rsidRPr="00F83310">
        <w:rPr>
          <w:rFonts w:ascii="Times New Roman" w:hAnsi="Times New Roman"/>
          <w:sz w:val="24"/>
          <w:szCs w:val="24"/>
        </w:rPr>
        <w:t>ии ау</w:t>
      </w:r>
      <w:proofErr w:type="gramEnd"/>
      <w:r w:rsidRPr="00F83310">
        <w:rPr>
          <w:rFonts w:ascii="Times New Roman" w:hAnsi="Times New Roman"/>
          <w:sz w:val="24"/>
          <w:szCs w:val="24"/>
        </w:rPr>
        <w:t>кционов по продаже муниципального имущества за прошедший период 2016 года главным администратором доходов – Управлением  имущественных отношений Белозерского муниципального района.</w:t>
      </w:r>
    </w:p>
    <w:p w:rsidR="00E31034" w:rsidRPr="00F83310" w:rsidRDefault="00E3103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310">
        <w:rPr>
          <w:rFonts w:ascii="Times New Roman" w:hAnsi="Times New Roman"/>
          <w:b/>
          <w:sz w:val="24"/>
          <w:szCs w:val="24"/>
        </w:rPr>
        <w:t>Основание проведения контрольного мероприятия</w:t>
      </w:r>
      <w:r w:rsidRPr="00F83310">
        <w:rPr>
          <w:rFonts w:ascii="Times New Roman" w:hAnsi="Times New Roman"/>
          <w:sz w:val="24"/>
          <w:szCs w:val="24"/>
        </w:rPr>
        <w:t xml:space="preserve">: </w:t>
      </w:r>
    </w:p>
    <w:p w:rsidR="004E07B6" w:rsidRPr="00F83310" w:rsidRDefault="004E07B6" w:rsidP="004E07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3310">
        <w:rPr>
          <w:rFonts w:ascii="Times New Roman" w:hAnsi="Times New Roman"/>
          <w:sz w:val="24"/>
          <w:szCs w:val="24"/>
        </w:rPr>
        <w:t>План работы контрольно-счетной комиссии на 201</w:t>
      </w:r>
      <w:r w:rsidR="003138D6" w:rsidRPr="00F83310">
        <w:rPr>
          <w:rFonts w:ascii="Times New Roman" w:hAnsi="Times New Roman"/>
          <w:sz w:val="24"/>
          <w:szCs w:val="24"/>
        </w:rPr>
        <w:t>6</w:t>
      </w:r>
      <w:r w:rsidRPr="00F83310">
        <w:rPr>
          <w:rFonts w:ascii="Times New Roman" w:hAnsi="Times New Roman"/>
          <w:sz w:val="24"/>
          <w:szCs w:val="24"/>
        </w:rPr>
        <w:t xml:space="preserve"> год, утвержденный приказом от 1</w:t>
      </w:r>
      <w:r w:rsidR="003138D6" w:rsidRPr="00F83310">
        <w:rPr>
          <w:rFonts w:ascii="Times New Roman" w:hAnsi="Times New Roman"/>
          <w:sz w:val="24"/>
          <w:szCs w:val="24"/>
        </w:rPr>
        <w:t>8</w:t>
      </w:r>
      <w:r w:rsidRPr="00F83310">
        <w:rPr>
          <w:rFonts w:ascii="Times New Roman" w:hAnsi="Times New Roman"/>
          <w:sz w:val="24"/>
          <w:szCs w:val="24"/>
        </w:rPr>
        <w:t>.12.201</w:t>
      </w:r>
      <w:r w:rsidR="003138D6" w:rsidRPr="00F83310">
        <w:rPr>
          <w:rFonts w:ascii="Times New Roman" w:hAnsi="Times New Roman"/>
          <w:sz w:val="24"/>
          <w:szCs w:val="24"/>
        </w:rPr>
        <w:t>5</w:t>
      </w:r>
      <w:r w:rsidRPr="00F83310">
        <w:rPr>
          <w:rFonts w:ascii="Times New Roman" w:hAnsi="Times New Roman"/>
          <w:sz w:val="24"/>
          <w:szCs w:val="24"/>
        </w:rPr>
        <w:t xml:space="preserve"> №2</w:t>
      </w:r>
      <w:r w:rsidR="003138D6" w:rsidRPr="00F83310">
        <w:rPr>
          <w:rFonts w:ascii="Times New Roman" w:hAnsi="Times New Roman"/>
          <w:sz w:val="24"/>
          <w:szCs w:val="24"/>
        </w:rPr>
        <w:t>13</w:t>
      </w:r>
    </w:p>
    <w:p w:rsidR="001D4220" w:rsidRPr="00F83310" w:rsidRDefault="001D4220" w:rsidP="001D4220">
      <w:pPr>
        <w:jc w:val="both"/>
        <w:rPr>
          <w:rFonts w:ascii="Times New Roman" w:hAnsi="Times New Roman"/>
          <w:sz w:val="24"/>
          <w:szCs w:val="24"/>
        </w:rPr>
      </w:pPr>
      <w:r w:rsidRPr="00F83310">
        <w:rPr>
          <w:rFonts w:ascii="Times New Roman" w:hAnsi="Times New Roman"/>
          <w:sz w:val="24"/>
          <w:szCs w:val="24"/>
        </w:rPr>
        <w:t xml:space="preserve">Приказ контрольно-счетной  комиссии Белозерского муниципального района от 04.10.2016 № 140 </w:t>
      </w:r>
    </w:p>
    <w:p w:rsidR="00E31034" w:rsidRPr="00F83310" w:rsidRDefault="00E3103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310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Pr="00F83310">
        <w:rPr>
          <w:rFonts w:ascii="Times New Roman" w:hAnsi="Times New Roman"/>
          <w:sz w:val="24"/>
          <w:szCs w:val="24"/>
        </w:rPr>
        <w:t xml:space="preserve">: </w:t>
      </w:r>
    </w:p>
    <w:p w:rsidR="00E31034" w:rsidRPr="00F83310" w:rsidRDefault="007D1678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310">
        <w:rPr>
          <w:rFonts w:ascii="Times New Roman" w:hAnsi="Times New Roman"/>
          <w:sz w:val="24"/>
          <w:szCs w:val="24"/>
        </w:rPr>
        <w:t>Управление имущественных отношений Белозерского муниципального района</w:t>
      </w:r>
    </w:p>
    <w:p w:rsidR="007D1678" w:rsidRPr="00F83310" w:rsidRDefault="007D1678" w:rsidP="00E310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F83310" w:rsidRDefault="00E31034" w:rsidP="00E310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3310">
        <w:rPr>
          <w:rFonts w:ascii="Times New Roman" w:hAnsi="Times New Roman"/>
          <w:b/>
          <w:sz w:val="24"/>
          <w:szCs w:val="24"/>
        </w:rPr>
        <w:t>Проверяемый период деятельности:</w:t>
      </w:r>
    </w:p>
    <w:p w:rsidR="00C50272" w:rsidRPr="00F83310" w:rsidRDefault="007D1678" w:rsidP="00C50272">
      <w:pPr>
        <w:jc w:val="both"/>
        <w:rPr>
          <w:rFonts w:ascii="Times New Roman" w:hAnsi="Times New Roman"/>
          <w:sz w:val="24"/>
          <w:szCs w:val="24"/>
        </w:rPr>
      </w:pPr>
      <w:r w:rsidRPr="00F83310">
        <w:rPr>
          <w:rFonts w:ascii="Times New Roman" w:hAnsi="Times New Roman"/>
          <w:sz w:val="24"/>
          <w:szCs w:val="24"/>
        </w:rPr>
        <w:t>П</w:t>
      </w:r>
      <w:r w:rsidR="00C21A00" w:rsidRPr="00F83310">
        <w:rPr>
          <w:rFonts w:ascii="Times New Roman" w:hAnsi="Times New Roman"/>
          <w:sz w:val="24"/>
          <w:szCs w:val="24"/>
        </w:rPr>
        <w:t>рошедший период 2016 года</w:t>
      </w:r>
    </w:p>
    <w:p w:rsidR="00E644E1" w:rsidRPr="00494D9C" w:rsidRDefault="00E644E1" w:rsidP="00E644E1">
      <w:pPr>
        <w:pStyle w:val="11"/>
        <w:tabs>
          <w:tab w:val="left" w:pos="284"/>
        </w:tabs>
        <w:ind w:left="0"/>
        <w:jc w:val="both"/>
        <w:rPr>
          <w:sz w:val="24"/>
          <w:szCs w:val="24"/>
        </w:rPr>
      </w:pPr>
    </w:p>
    <w:p w:rsidR="00E31034" w:rsidRPr="005B192A" w:rsidRDefault="00E31034" w:rsidP="00E3103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Оформленные  акты, заключения, справки и т.п., использованные в отчете, ознакомление с ними под расписку руководителя  или иных должностных лиц проверенных объектов, наличие письменных объяснений, замечаний или возражений и заключение инспектора по ним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E31034" w:rsidRPr="005B192A" w:rsidRDefault="00E31034" w:rsidP="00E31034">
      <w:pPr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>Акт проверк</w:t>
      </w:r>
      <w:r w:rsidR="004D770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0C15A0">
        <w:rPr>
          <w:rFonts w:ascii="Times New Roman" w:hAnsi="Times New Roman"/>
          <w:sz w:val="24"/>
          <w:szCs w:val="24"/>
        </w:rPr>
        <w:t xml:space="preserve"> </w:t>
      </w:r>
      <w:r w:rsidR="000C15A0" w:rsidRPr="00E024BD">
        <w:rPr>
          <w:rFonts w:ascii="Times New Roman" w:hAnsi="Times New Roman"/>
          <w:sz w:val="24"/>
          <w:szCs w:val="24"/>
        </w:rPr>
        <w:t>07.</w:t>
      </w:r>
      <w:r w:rsidR="00E024BD" w:rsidRPr="00E024BD">
        <w:rPr>
          <w:rFonts w:ascii="Times New Roman" w:hAnsi="Times New Roman"/>
          <w:sz w:val="24"/>
          <w:szCs w:val="24"/>
        </w:rPr>
        <w:t>11</w:t>
      </w:r>
      <w:r w:rsidR="000C15A0" w:rsidRPr="00E024BD">
        <w:rPr>
          <w:rFonts w:ascii="Times New Roman" w:hAnsi="Times New Roman"/>
          <w:sz w:val="24"/>
          <w:szCs w:val="24"/>
        </w:rPr>
        <w:t>.</w:t>
      </w:r>
      <w:r w:rsidRPr="00E024BD">
        <w:rPr>
          <w:rFonts w:ascii="Times New Roman" w:hAnsi="Times New Roman"/>
          <w:sz w:val="24"/>
          <w:szCs w:val="24"/>
        </w:rPr>
        <w:t>201</w:t>
      </w:r>
      <w:r w:rsidR="00FC3A46" w:rsidRPr="00E024BD">
        <w:rPr>
          <w:rFonts w:ascii="Times New Roman" w:hAnsi="Times New Roman"/>
          <w:sz w:val="24"/>
          <w:szCs w:val="24"/>
        </w:rPr>
        <w:t>6</w:t>
      </w:r>
      <w:r w:rsidR="004F1608">
        <w:rPr>
          <w:rFonts w:ascii="Times New Roman" w:hAnsi="Times New Roman"/>
          <w:sz w:val="24"/>
          <w:szCs w:val="24"/>
        </w:rPr>
        <w:t xml:space="preserve"> </w:t>
      </w:r>
      <w:r w:rsidRPr="005B192A">
        <w:rPr>
          <w:rFonts w:ascii="Times New Roman" w:hAnsi="Times New Roman"/>
          <w:sz w:val="24"/>
          <w:szCs w:val="24"/>
        </w:rPr>
        <w:t>подписан руководител</w:t>
      </w:r>
      <w:r w:rsidR="004D7703">
        <w:rPr>
          <w:rFonts w:ascii="Times New Roman" w:hAnsi="Times New Roman"/>
          <w:sz w:val="24"/>
          <w:szCs w:val="24"/>
        </w:rPr>
        <w:t>е</w:t>
      </w:r>
      <w:r w:rsidR="006C6F37">
        <w:rPr>
          <w:rFonts w:ascii="Times New Roman" w:hAnsi="Times New Roman"/>
          <w:sz w:val="24"/>
          <w:szCs w:val="24"/>
        </w:rPr>
        <w:t xml:space="preserve">м </w:t>
      </w:r>
      <w:r w:rsidRPr="005B192A">
        <w:rPr>
          <w:rFonts w:ascii="Times New Roman" w:hAnsi="Times New Roman"/>
          <w:sz w:val="24"/>
          <w:szCs w:val="24"/>
        </w:rPr>
        <w:t xml:space="preserve"> и главным бухгалтер</w:t>
      </w:r>
      <w:r w:rsidR="004D7703">
        <w:rPr>
          <w:rFonts w:ascii="Times New Roman" w:hAnsi="Times New Roman"/>
          <w:sz w:val="24"/>
          <w:szCs w:val="24"/>
        </w:rPr>
        <w:t>о</w:t>
      </w:r>
      <w:r w:rsidRPr="005B192A"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z w:val="24"/>
          <w:szCs w:val="24"/>
        </w:rPr>
        <w:t xml:space="preserve">без возражений. </w:t>
      </w:r>
    </w:p>
    <w:p w:rsidR="00E31034" w:rsidRDefault="00E31034" w:rsidP="00E310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 или на</w:t>
      </w:r>
      <w:r>
        <w:rPr>
          <w:rFonts w:ascii="Times New Roman" w:hAnsi="Times New Roman"/>
          <w:b/>
          <w:sz w:val="24"/>
          <w:szCs w:val="24"/>
        </w:rPr>
        <w:t>р</w:t>
      </w:r>
      <w:r w:rsidRPr="005B192A">
        <w:rPr>
          <w:rFonts w:ascii="Times New Roman" w:hAnsi="Times New Roman"/>
          <w:b/>
          <w:sz w:val="24"/>
          <w:szCs w:val="24"/>
        </w:rPr>
        <w:t>ушения</w:t>
      </w:r>
      <w:r>
        <w:rPr>
          <w:rFonts w:ascii="Times New Roman" w:hAnsi="Times New Roman"/>
          <w:b/>
          <w:sz w:val="24"/>
          <w:szCs w:val="24"/>
        </w:rPr>
        <w:t>):</w:t>
      </w:r>
    </w:p>
    <w:p w:rsidR="00B051E2" w:rsidRDefault="00E31034" w:rsidP="00B051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27E9">
        <w:rPr>
          <w:rFonts w:ascii="Times New Roman" w:hAnsi="Times New Roman"/>
          <w:sz w:val="24"/>
          <w:szCs w:val="24"/>
        </w:rPr>
        <w:t>Контрольное мероприятие включено в план работы на 201</w:t>
      </w:r>
      <w:r w:rsidR="00B53615">
        <w:rPr>
          <w:rFonts w:ascii="Times New Roman" w:hAnsi="Times New Roman"/>
          <w:sz w:val="24"/>
          <w:szCs w:val="24"/>
        </w:rPr>
        <w:t>6</w:t>
      </w:r>
      <w:r w:rsidRPr="009827E9">
        <w:rPr>
          <w:rFonts w:ascii="Times New Roman" w:hAnsi="Times New Roman"/>
          <w:sz w:val="24"/>
          <w:szCs w:val="24"/>
        </w:rPr>
        <w:t xml:space="preserve"> год, утвержденный приказом контрольно-</w:t>
      </w:r>
      <w:r>
        <w:rPr>
          <w:rFonts w:ascii="Times New Roman" w:hAnsi="Times New Roman"/>
          <w:sz w:val="24"/>
          <w:szCs w:val="24"/>
        </w:rPr>
        <w:t>счет</w:t>
      </w:r>
      <w:r w:rsidRPr="009827E9">
        <w:rPr>
          <w:rFonts w:ascii="Times New Roman" w:hAnsi="Times New Roman"/>
          <w:sz w:val="24"/>
          <w:szCs w:val="24"/>
        </w:rPr>
        <w:t>ной комиссии от</w:t>
      </w:r>
      <w:r w:rsidR="00D62A68">
        <w:rPr>
          <w:rFonts w:ascii="Times New Roman" w:hAnsi="Times New Roman"/>
          <w:sz w:val="24"/>
          <w:szCs w:val="24"/>
        </w:rPr>
        <w:t xml:space="preserve"> </w:t>
      </w:r>
      <w:r w:rsidR="00B051E2" w:rsidRPr="004E07B6">
        <w:rPr>
          <w:rFonts w:ascii="Times New Roman" w:hAnsi="Times New Roman"/>
          <w:sz w:val="24"/>
          <w:szCs w:val="24"/>
        </w:rPr>
        <w:t>1</w:t>
      </w:r>
      <w:r w:rsidR="00B051E2">
        <w:rPr>
          <w:rFonts w:ascii="Times New Roman" w:hAnsi="Times New Roman"/>
          <w:sz w:val="24"/>
          <w:szCs w:val="24"/>
        </w:rPr>
        <w:t>8</w:t>
      </w:r>
      <w:r w:rsidR="00B051E2" w:rsidRPr="004E07B6">
        <w:rPr>
          <w:rFonts w:ascii="Times New Roman" w:hAnsi="Times New Roman"/>
          <w:sz w:val="24"/>
          <w:szCs w:val="24"/>
        </w:rPr>
        <w:t>.12.201</w:t>
      </w:r>
      <w:r w:rsidR="00B051E2">
        <w:rPr>
          <w:rFonts w:ascii="Times New Roman" w:hAnsi="Times New Roman"/>
          <w:sz w:val="24"/>
          <w:szCs w:val="24"/>
        </w:rPr>
        <w:t>5</w:t>
      </w:r>
      <w:r w:rsidR="00B051E2" w:rsidRPr="004E07B6">
        <w:rPr>
          <w:rFonts w:ascii="Times New Roman" w:hAnsi="Times New Roman"/>
          <w:sz w:val="24"/>
          <w:szCs w:val="24"/>
        </w:rPr>
        <w:t xml:space="preserve"> №2</w:t>
      </w:r>
      <w:r w:rsidR="00B051E2">
        <w:rPr>
          <w:rFonts w:ascii="Times New Roman" w:hAnsi="Times New Roman"/>
          <w:sz w:val="24"/>
          <w:szCs w:val="24"/>
        </w:rPr>
        <w:t>13</w:t>
      </w:r>
    </w:p>
    <w:p w:rsidR="001030B2" w:rsidRDefault="001030B2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34" w:rsidRDefault="00E3103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7E9">
        <w:rPr>
          <w:rFonts w:ascii="Times New Roman" w:hAnsi="Times New Roman"/>
          <w:sz w:val="24"/>
          <w:szCs w:val="24"/>
        </w:rPr>
        <w:t>Объем проверенных средств составляет:</w:t>
      </w:r>
    </w:p>
    <w:p w:rsidR="00E31034" w:rsidRDefault="00867A1C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5A1E4E">
        <w:rPr>
          <w:rFonts w:ascii="Times New Roman" w:hAnsi="Times New Roman"/>
          <w:sz w:val="24"/>
          <w:szCs w:val="24"/>
        </w:rPr>
        <w:t>6</w:t>
      </w:r>
      <w:r w:rsidR="00C010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 </w:t>
      </w:r>
      <w:r w:rsidR="00F07A7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="00222855">
        <w:rPr>
          <w:rFonts w:ascii="Times New Roman" w:hAnsi="Times New Roman"/>
          <w:sz w:val="24"/>
          <w:szCs w:val="24"/>
        </w:rPr>
        <w:t xml:space="preserve">2912,0 </w:t>
      </w:r>
      <w:r w:rsidR="00B50186">
        <w:rPr>
          <w:rFonts w:ascii="Times New Roman" w:hAnsi="Times New Roman"/>
          <w:sz w:val="24"/>
          <w:szCs w:val="24"/>
        </w:rPr>
        <w:t>тыс. руб.</w:t>
      </w:r>
    </w:p>
    <w:p w:rsidR="001030B2" w:rsidRDefault="001030B2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34" w:rsidRDefault="00E3103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7E9">
        <w:rPr>
          <w:rFonts w:ascii="Times New Roman" w:hAnsi="Times New Roman"/>
          <w:sz w:val="24"/>
          <w:szCs w:val="24"/>
        </w:rPr>
        <w:t xml:space="preserve">В ходе проведения контрольного мероприятия установлены </w:t>
      </w:r>
      <w:r w:rsidR="00416137">
        <w:rPr>
          <w:rFonts w:ascii="Times New Roman" w:hAnsi="Times New Roman"/>
          <w:sz w:val="24"/>
          <w:szCs w:val="24"/>
        </w:rPr>
        <w:t>следующие нарушения</w:t>
      </w:r>
      <w:r w:rsidRPr="009827E9">
        <w:rPr>
          <w:rFonts w:ascii="Times New Roman" w:hAnsi="Times New Roman"/>
          <w:sz w:val="24"/>
          <w:szCs w:val="24"/>
        </w:rPr>
        <w:t xml:space="preserve">: </w:t>
      </w:r>
    </w:p>
    <w:p w:rsidR="00222855" w:rsidRPr="00222855" w:rsidRDefault="00222855" w:rsidP="00222855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855">
        <w:rPr>
          <w:rFonts w:ascii="Times New Roman" w:hAnsi="Times New Roman"/>
          <w:sz w:val="24"/>
          <w:szCs w:val="24"/>
        </w:rPr>
        <w:t xml:space="preserve">При заключении договоров купли-продажи муниципального имущества </w:t>
      </w:r>
    </w:p>
    <w:p w:rsidR="00222855" w:rsidRPr="00222855" w:rsidRDefault="00222855" w:rsidP="00222855">
      <w:pPr>
        <w:jc w:val="both"/>
        <w:rPr>
          <w:rFonts w:ascii="Times New Roman" w:hAnsi="Times New Roman"/>
          <w:sz w:val="24"/>
          <w:szCs w:val="24"/>
        </w:rPr>
      </w:pPr>
      <w:r w:rsidRPr="00222855">
        <w:rPr>
          <w:rFonts w:ascii="Times New Roman" w:hAnsi="Times New Roman"/>
          <w:sz w:val="24"/>
          <w:szCs w:val="24"/>
        </w:rPr>
        <w:t>допущено нарушение требований ФЗ №178 в отношении сроков заключения договоров.</w:t>
      </w:r>
    </w:p>
    <w:p w:rsidR="00222855" w:rsidRPr="00222855" w:rsidRDefault="00222855" w:rsidP="00222855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2855">
        <w:rPr>
          <w:rFonts w:ascii="Times New Roman" w:hAnsi="Times New Roman"/>
          <w:sz w:val="24"/>
          <w:szCs w:val="24"/>
        </w:rPr>
        <w:t xml:space="preserve">В представленной документации по проведению аукционов допущены </w:t>
      </w:r>
      <w:proofErr w:type="gramEnd"/>
    </w:p>
    <w:p w:rsidR="00222855" w:rsidRPr="00222855" w:rsidRDefault="00222855" w:rsidP="00222855">
      <w:pPr>
        <w:jc w:val="both"/>
        <w:rPr>
          <w:rFonts w:ascii="Times New Roman" w:hAnsi="Times New Roman"/>
          <w:sz w:val="24"/>
          <w:szCs w:val="24"/>
        </w:rPr>
      </w:pPr>
      <w:r w:rsidRPr="00222855">
        <w:rPr>
          <w:rFonts w:ascii="Times New Roman" w:hAnsi="Times New Roman"/>
          <w:sz w:val="24"/>
          <w:szCs w:val="24"/>
        </w:rPr>
        <w:t xml:space="preserve">технические ошибки. </w:t>
      </w:r>
    </w:p>
    <w:p w:rsidR="00E31034" w:rsidRPr="004F3863" w:rsidRDefault="00E3103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Выводы:</w:t>
      </w:r>
    </w:p>
    <w:p w:rsidR="00E31034" w:rsidRPr="005B192A" w:rsidRDefault="00E31034" w:rsidP="00E31034">
      <w:pPr>
        <w:pStyle w:val="2"/>
        <w:spacing w:before="0"/>
        <w:rPr>
          <w:rFonts w:ascii="Times New Roman" w:hAnsi="Times New Roman"/>
          <w:b w:val="0"/>
          <w:color w:val="000000"/>
          <w:sz w:val="24"/>
          <w:szCs w:val="24"/>
        </w:rPr>
      </w:pPr>
      <w:r w:rsidRPr="005B192A">
        <w:rPr>
          <w:rFonts w:ascii="Times New Roman" w:hAnsi="Times New Roman"/>
          <w:b w:val="0"/>
          <w:color w:val="000000"/>
          <w:sz w:val="24"/>
          <w:szCs w:val="24"/>
        </w:rPr>
        <w:lastRenderedPageBreak/>
        <w:t>Итоговые данные контрольного мероприятия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в тыс. руб.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1"/>
        <w:gridCol w:w="1427"/>
        <w:gridCol w:w="1276"/>
        <w:gridCol w:w="1276"/>
        <w:gridCol w:w="2835"/>
      </w:tblGrid>
      <w:tr w:rsidR="00E31034" w:rsidRPr="005B192A" w:rsidTr="00F33D1B">
        <w:trPr>
          <w:trHeight w:val="776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Нарушения</w:t>
            </w:r>
          </w:p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 xml:space="preserve">Выявлено финансовых нарушений </w:t>
            </w:r>
          </w:p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Предложено к устранению финансовых нарушений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31034" w:rsidRPr="005B192A" w:rsidTr="00F33D1B">
        <w:trPr>
          <w:trHeight w:val="830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5B192A" w:rsidRDefault="00E31034" w:rsidP="00574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5B192A" w:rsidRDefault="00E31034" w:rsidP="00574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в том числе, к восстановлению в бюджет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5B192A" w:rsidRDefault="00E31034" w:rsidP="00574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34" w:rsidRPr="005B192A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1034" w:rsidRPr="005B192A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574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При формировании и исполнении бюджетов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6" w:rsidRPr="005B192A" w:rsidRDefault="00A847F6" w:rsidP="00A8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A8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A8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A8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34" w:rsidRPr="005B192A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574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A8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A8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A8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C82AC8" w:rsidRDefault="00E31034" w:rsidP="00A847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5B192A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574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Несоответствие принципу результативности и эффективности использования бюджетных средств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DD2C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Pr="005B192A" w:rsidRDefault="007C2306" w:rsidP="00981B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Pr="005B192A" w:rsidRDefault="007C2306" w:rsidP="000F69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102841" w:rsidRDefault="00E31034" w:rsidP="00ED4A4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5B192A" w:rsidTr="00F33D1B">
        <w:trPr>
          <w:trHeight w:val="1166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574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Неправомерное использование средств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12" w:rsidRPr="005B192A" w:rsidRDefault="006D3B12" w:rsidP="00DD2C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F4" w:rsidRPr="005B192A" w:rsidRDefault="000134F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5E" w:rsidRPr="005B192A" w:rsidRDefault="00EA5C5E" w:rsidP="00981B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BC" w:rsidRPr="00171D9A" w:rsidRDefault="003E0ABC" w:rsidP="001A62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5B192A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574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В области муниципальной собственности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Default="00E31034" w:rsidP="009072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50973" w:rsidRPr="005B192A" w:rsidRDefault="00250973" w:rsidP="009072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95" w:rsidRPr="005B192A" w:rsidRDefault="00FD7895" w:rsidP="00981B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387BAC" w:rsidRDefault="00250973" w:rsidP="009617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Нарушение требований ФЗ №178 при заключении договора купли-продажи</w:t>
            </w:r>
          </w:p>
        </w:tc>
      </w:tr>
      <w:tr w:rsidR="00E31034" w:rsidRPr="005B192A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574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 xml:space="preserve">При осуществлении государственных (муниципальных) закупок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77" w:rsidRPr="000F4577" w:rsidRDefault="000F4577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860375" w:rsidRDefault="00E31034" w:rsidP="00574CF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5B192A" w:rsidTr="00F33D1B">
        <w:trPr>
          <w:trHeight w:val="1036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574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r w:rsidRPr="005B192A">
              <w:rPr>
                <w:rFonts w:ascii="Times New Roman" w:hAnsi="Times New Roman"/>
                <w:sz w:val="24"/>
                <w:szCs w:val="24"/>
              </w:rPr>
              <w:t>дении бухгалтерского учета и составлении отчетности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03" w:rsidRPr="005B192A" w:rsidRDefault="00A15403" w:rsidP="00D8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52" w:rsidRPr="005B192A" w:rsidRDefault="00116E52" w:rsidP="00D8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D1" w:rsidRPr="005B192A" w:rsidRDefault="005B12D1" w:rsidP="00E671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05F06" w:rsidRDefault="00E31034" w:rsidP="006445BA">
            <w:pPr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5B192A" w:rsidTr="00F33D1B">
        <w:trPr>
          <w:trHeight w:val="983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574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Прочие виды нарушений и недостатков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0E" w:rsidRPr="005B192A" w:rsidRDefault="003A180E" w:rsidP="005A45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BF" w:rsidRPr="004E006D" w:rsidRDefault="000755BF" w:rsidP="000755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5B192A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pStyle w:val="1"/>
              <w:spacing w:befor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96172D" w:rsidP="006445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BE14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966B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1034" w:rsidRPr="005B192A" w:rsidRDefault="00E31034" w:rsidP="00E3103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EB14CA" w:rsidRPr="007E55F1" w:rsidRDefault="007E55F1" w:rsidP="00DB0773">
      <w:pPr>
        <w:pStyle w:val="a3"/>
        <w:jc w:val="both"/>
        <w:rPr>
          <w:szCs w:val="24"/>
        </w:rPr>
      </w:pPr>
      <w:r w:rsidRPr="007E55F1">
        <w:rPr>
          <w:szCs w:val="24"/>
        </w:rPr>
        <w:t>Нет</w:t>
      </w:r>
    </w:p>
    <w:p w:rsidR="007E55F1" w:rsidRDefault="007E55F1" w:rsidP="00E310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Предложения по устранению выявленных нарушений и недостатков в управлении и ведомственном контроле</w:t>
      </w:r>
      <w:r w:rsidRPr="005B192A">
        <w:rPr>
          <w:rFonts w:ascii="Times New Roman" w:hAnsi="Times New Roman"/>
          <w:sz w:val="24"/>
          <w:szCs w:val="24"/>
        </w:rPr>
        <w:t xml:space="preserve">, </w:t>
      </w:r>
      <w:r w:rsidRPr="005B192A">
        <w:rPr>
          <w:rFonts w:ascii="Times New Roman" w:hAnsi="Times New Roman"/>
          <w:b/>
          <w:sz w:val="24"/>
          <w:szCs w:val="24"/>
        </w:rPr>
        <w:t>законодательном регулировании проверяемой сферы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9472C0" w:rsidRDefault="007E55F1" w:rsidP="00270A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Нет</w:t>
      </w:r>
    </w:p>
    <w:p w:rsidR="007E55F1" w:rsidRDefault="007E55F1" w:rsidP="00270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685181" w:rsidRDefault="00E31034" w:rsidP="00270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Другие предложения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7E55F1" w:rsidRPr="007E55F1" w:rsidRDefault="007E55F1" w:rsidP="007E55F1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5F1">
        <w:rPr>
          <w:rFonts w:ascii="Times New Roman" w:hAnsi="Times New Roman"/>
          <w:sz w:val="24"/>
          <w:szCs w:val="24"/>
        </w:rPr>
        <w:t xml:space="preserve">При изменении способа приватизации имущества издавать новое </w:t>
      </w:r>
    </w:p>
    <w:p w:rsidR="007E55F1" w:rsidRPr="007E55F1" w:rsidRDefault="007E55F1" w:rsidP="007E55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55F1">
        <w:rPr>
          <w:rFonts w:ascii="Times New Roman" w:hAnsi="Times New Roman"/>
          <w:sz w:val="24"/>
          <w:szCs w:val="24"/>
        </w:rPr>
        <w:t>распоряжение.</w:t>
      </w:r>
    </w:p>
    <w:p w:rsidR="007E55F1" w:rsidRPr="007E55F1" w:rsidRDefault="007E55F1" w:rsidP="007E55F1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5F1">
        <w:rPr>
          <w:rFonts w:ascii="Times New Roman" w:hAnsi="Times New Roman"/>
          <w:sz w:val="24"/>
          <w:szCs w:val="24"/>
        </w:rPr>
        <w:t xml:space="preserve">Формы документов по организации продажи через торги привести </w:t>
      </w:r>
      <w:proofErr w:type="gramStart"/>
      <w:r w:rsidRPr="007E55F1">
        <w:rPr>
          <w:rFonts w:ascii="Times New Roman" w:hAnsi="Times New Roman"/>
          <w:sz w:val="24"/>
          <w:szCs w:val="24"/>
        </w:rPr>
        <w:t>в</w:t>
      </w:r>
      <w:proofErr w:type="gramEnd"/>
      <w:r w:rsidRPr="007E55F1">
        <w:rPr>
          <w:rFonts w:ascii="Times New Roman" w:hAnsi="Times New Roman"/>
          <w:sz w:val="24"/>
          <w:szCs w:val="24"/>
        </w:rPr>
        <w:t xml:space="preserve"> </w:t>
      </w:r>
    </w:p>
    <w:p w:rsidR="007E55F1" w:rsidRPr="007E55F1" w:rsidRDefault="007E55F1" w:rsidP="007304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55F1">
        <w:rPr>
          <w:rFonts w:ascii="Times New Roman" w:hAnsi="Times New Roman"/>
          <w:sz w:val="24"/>
          <w:szCs w:val="24"/>
        </w:rPr>
        <w:t>соответствие с постановлением №178.</w:t>
      </w:r>
    </w:p>
    <w:p w:rsidR="007E55F1" w:rsidRPr="007E55F1" w:rsidRDefault="007E55F1" w:rsidP="007304A5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5F1">
        <w:rPr>
          <w:rFonts w:ascii="Times New Roman" w:hAnsi="Times New Roman"/>
          <w:sz w:val="24"/>
          <w:szCs w:val="24"/>
        </w:rPr>
        <w:t>Внести изменение в постановление №178 в отношении замены слов</w:t>
      </w:r>
    </w:p>
    <w:p w:rsidR="007E55F1" w:rsidRDefault="007E55F1" w:rsidP="007E55F1">
      <w:pPr>
        <w:jc w:val="both"/>
        <w:rPr>
          <w:rFonts w:ascii="Times New Roman" w:hAnsi="Times New Roman"/>
          <w:sz w:val="24"/>
          <w:szCs w:val="24"/>
        </w:rPr>
      </w:pPr>
      <w:r w:rsidRPr="007E55F1">
        <w:rPr>
          <w:rFonts w:ascii="Times New Roman" w:hAnsi="Times New Roman"/>
          <w:sz w:val="24"/>
          <w:szCs w:val="24"/>
        </w:rPr>
        <w:t>«постановление администрации Белозерского муниципального района» на «распоряжение Управления имущественных отношений Белозерского муниципального района».</w:t>
      </w:r>
    </w:p>
    <w:p w:rsidR="00A62367" w:rsidRPr="007E55F1" w:rsidRDefault="00A62367" w:rsidP="007E55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информации Управления имущественных отношений от 29.11.2016 изменения в нормативно-правовой акт внесены.</w:t>
      </w:r>
    </w:p>
    <w:p w:rsidR="005E0890" w:rsidRPr="005E0890" w:rsidRDefault="005E0890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1034" w:rsidRDefault="00E31034" w:rsidP="00E31034">
      <w:bookmarkStart w:id="0" w:name="_GoBack"/>
      <w:bookmarkEnd w:id="0"/>
    </w:p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5B1"/>
    <w:multiLevelType w:val="hybridMultilevel"/>
    <w:tmpl w:val="FD9A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F33CF"/>
    <w:multiLevelType w:val="hybridMultilevel"/>
    <w:tmpl w:val="E488B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4039B"/>
    <w:multiLevelType w:val="multilevel"/>
    <w:tmpl w:val="064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723730"/>
    <w:multiLevelType w:val="hybridMultilevel"/>
    <w:tmpl w:val="4C9C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83FFC"/>
    <w:multiLevelType w:val="hybridMultilevel"/>
    <w:tmpl w:val="377E26C8"/>
    <w:lvl w:ilvl="0" w:tplc="16A6248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DB536AE"/>
    <w:multiLevelType w:val="hybridMultilevel"/>
    <w:tmpl w:val="4C18B060"/>
    <w:lvl w:ilvl="0" w:tplc="D2BCFC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F00474"/>
    <w:multiLevelType w:val="hybridMultilevel"/>
    <w:tmpl w:val="F1D0401A"/>
    <w:lvl w:ilvl="0" w:tplc="70C01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FC4476"/>
    <w:multiLevelType w:val="hybridMultilevel"/>
    <w:tmpl w:val="129E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B241D"/>
    <w:multiLevelType w:val="hybridMultilevel"/>
    <w:tmpl w:val="CD8E3D2C"/>
    <w:lvl w:ilvl="0" w:tplc="344E08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F3665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53409"/>
    <w:multiLevelType w:val="hybridMultilevel"/>
    <w:tmpl w:val="AB0C8AFA"/>
    <w:lvl w:ilvl="0" w:tplc="095C6B4E">
      <w:start w:val="5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FE70BBC"/>
    <w:multiLevelType w:val="hybridMultilevel"/>
    <w:tmpl w:val="AC629E98"/>
    <w:lvl w:ilvl="0" w:tplc="6EF2A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F01B3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80F8E"/>
    <w:multiLevelType w:val="hybridMultilevel"/>
    <w:tmpl w:val="2D8E1BD8"/>
    <w:lvl w:ilvl="0" w:tplc="A0D0C2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9560697"/>
    <w:multiLevelType w:val="hybridMultilevel"/>
    <w:tmpl w:val="D208FAE2"/>
    <w:lvl w:ilvl="0" w:tplc="FD0436D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E621F0B"/>
    <w:multiLevelType w:val="hybridMultilevel"/>
    <w:tmpl w:val="59348CCC"/>
    <w:lvl w:ilvl="0" w:tplc="E166B92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E613D"/>
    <w:multiLevelType w:val="hybridMultilevel"/>
    <w:tmpl w:val="CF4AFB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1E60911"/>
    <w:multiLevelType w:val="hybridMultilevel"/>
    <w:tmpl w:val="86247B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D56E6D"/>
    <w:multiLevelType w:val="hybridMultilevel"/>
    <w:tmpl w:val="98987E6E"/>
    <w:lvl w:ilvl="0" w:tplc="D3DEA2E4">
      <w:start w:val="1"/>
      <w:numFmt w:val="decimal"/>
      <w:lvlText w:val="%1."/>
      <w:lvlJc w:val="left"/>
      <w:pPr>
        <w:ind w:left="98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8"/>
  </w:num>
  <w:num w:numId="5">
    <w:abstractNumId w:val="6"/>
  </w:num>
  <w:num w:numId="6">
    <w:abstractNumId w:val="1"/>
  </w:num>
  <w:num w:numId="7">
    <w:abstractNumId w:val="10"/>
  </w:num>
  <w:num w:numId="8">
    <w:abstractNumId w:val="3"/>
  </w:num>
  <w:num w:numId="9">
    <w:abstractNumId w:val="14"/>
  </w:num>
  <w:num w:numId="10">
    <w:abstractNumId w:val="4"/>
  </w:num>
  <w:num w:numId="11">
    <w:abstractNumId w:val="9"/>
  </w:num>
  <w:num w:numId="12">
    <w:abstractNumId w:val="12"/>
  </w:num>
  <w:num w:numId="13">
    <w:abstractNumId w:val="2"/>
  </w:num>
  <w:num w:numId="14">
    <w:abstractNumId w:val="5"/>
  </w:num>
  <w:num w:numId="15">
    <w:abstractNumId w:val="15"/>
  </w:num>
  <w:num w:numId="16">
    <w:abstractNumId w:val="19"/>
  </w:num>
  <w:num w:numId="17">
    <w:abstractNumId w:val="11"/>
  </w:num>
  <w:num w:numId="18">
    <w:abstractNumId w:val="18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034"/>
    <w:rsid w:val="00005E51"/>
    <w:rsid w:val="000134F4"/>
    <w:rsid w:val="00015FE7"/>
    <w:rsid w:val="00024C19"/>
    <w:rsid w:val="00040508"/>
    <w:rsid w:val="00042951"/>
    <w:rsid w:val="0004623D"/>
    <w:rsid w:val="00047A2F"/>
    <w:rsid w:val="00051F08"/>
    <w:rsid w:val="0005747F"/>
    <w:rsid w:val="00066ABC"/>
    <w:rsid w:val="00073C37"/>
    <w:rsid w:val="000755BF"/>
    <w:rsid w:val="0008443A"/>
    <w:rsid w:val="00085692"/>
    <w:rsid w:val="00087352"/>
    <w:rsid w:val="000874C6"/>
    <w:rsid w:val="0008774A"/>
    <w:rsid w:val="000933AE"/>
    <w:rsid w:val="00095E20"/>
    <w:rsid w:val="00097966"/>
    <w:rsid w:val="000A18C5"/>
    <w:rsid w:val="000A5012"/>
    <w:rsid w:val="000A65C7"/>
    <w:rsid w:val="000B1DA2"/>
    <w:rsid w:val="000B3CD8"/>
    <w:rsid w:val="000B4F04"/>
    <w:rsid w:val="000B5A97"/>
    <w:rsid w:val="000B7F98"/>
    <w:rsid w:val="000C122F"/>
    <w:rsid w:val="000C15A0"/>
    <w:rsid w:val="000C3BA6"/>
    <w:rsid w:val="000C51F6"/>
    <w:rsid w:val="000C63A4"/>
    <w:rsid w:val="000D4320"/>
    <w:rsid w:val="000E0C3F"/>
    <w:rsid w:val="000E2FC1"/>
    <w:rsid w:val="000E7B48"/>
    <w:rsid w:val="000E7DF5"/>
    <w:rsid w:val="000F062C"/>
    <w:rsid w:val="000F2EC0"/>
    <w:rsid w:val="000F2F2A"/>
    <w:rsid w:val="000F4577"/>
    <w:rsid w:val="000F56BB"/>
    <w:rsid w:val="000F69E9"/>
    <w:rsid w:val="001030B2"/>
    <w:rsid w:val="001038FB"/>
    <w:rsid w:val="00103C58"/>
    <w:rsid w:val="00104F82"/>
    <w:rsid w:val="0010580E"/>
    <w:rsid w:val="001064A6"/>
    <w:rsid w:val="001079CE"/>
    <w:rsid w:val="00110609"/>
    <w:rsid w:val="001169F7"/>
    <w:rsid w:val="00116E39"/>
    <w:rsid w:val="00116E52"/>
    <w:rsid w:val="001178FE"/>
    <w:rsid w:val="001250C4"/>
    <w:rsid w:val="00126AF5"/>
    <w:rsid w:val="00131BD5"/>
    <w:rsid w:val="00132388"/>
    <w:rsid w:val="00134736"/>
    <w:rsid w:val="00135170"/>
    <w:rsid w:val="00140722"/>
    <w:rsid w:val="00141D16"/>
    <w:rsid w:val="00141ECA"/>
    <w:rsid w:val="00144007"/>
    <w:rsid w:val="00144B6B"/>
    <w:rsid w:val="00147A62"/>
    <w:rsid w:val="00151395"/>
    <w:rsid w:val="00156528"/>
    <w:rsid w:val="00157459"/>
    <w:rsid w:val="00157E0B"/>
    <w:rsid w:val="001611D1"/>
    <w:rsid w:val="001654D8"/>
    <w:rsid w:val="001722F7"/>
    <w:rsid w:val="0017517E"/>
    <w:rsid w:val="001752A4"/>
    <w:rsid w:val="00175521"/>
    <w:rsid w:val="001768F9"/>
    <w:rsid w:val="00185C45"/>
    <w:rsid w:val="00191F59"/>
    <w:rsid w:val="001973D4"/>
    <w:rsid w:val="001978DA"/>
    <w:rsid w:val="001A0180"/>
    <w:rsid w:val="001A161B"/>
    <w:rsid w:val="001A258A"/>
    <w:rsid w:val="001A31D3"/>
    <w:rsid w:val="001A5DE9"/>
    <w:rsid w:val="001A6274"/>
    <w:rsid w:val="001B1F9B"/>
    <w:rsid w:val="001B47A7"/>
    <w:rsid w:val="001B72E1"/>
    <w:rsid w:val="001C0BBE"/>
    <w:rsid w:val="001C0CDC"/>
    <w:rsid w:val="001D2F15"/>
    <w:rsid w:val="001D4220"/>
    <w:rsid w:val="001E5E6D"/>
    <w:rsid w:val="001F0DDE"/>
    <w:rsid w:val="001F29DF"/>
    <w:rsid w:val="001F2BB0"/>
    <w:rsid w:val="001F63BE"/>
    <w:rsid w:val="00200054"/>
    <w:rsid w:val="002035F8"/>
    <w:rsid w:val="0020462F"/>
    <w:rsid w:val="00205771"/>
    <w:rsid w:val="0020655F"/>
    <w:rsid w:val="00207FE4"/>
    <w:rsid w:val="0021327E"/>
    <w:rsid w:val="0022162B"/>
    <w:rsid w:val="00221EDF"/>
    <w:rsid w:val="00222855"/>
    <w:rsid w:val="00225EFE"/>
    <w:rsid w:val="00235756"/>
    <w:rsid w:val="002405FD"/>
    <w:rsid w:val="00241C64"/>
    <w:rsid w:val="002465CE"/>
    <w:rsid w:val="00246AF2"/>
    <w:rsid w:val="002471DA"/>
    <w:rsid w:val="00250973"/>
    <w:rsid w:val="00254AFD"/>
    <w:rsid w:val="00254D8F"/>
    <w:rsid w:val="00255AE1"/>
    <w:rsid w:val="00260EE3"/>
    <w:rsid w:val="00262497"/>
    <w:rsid w:val="0026355B"/>
    <w:rsid w:val="00265E94"/>
    <w:rsid w:val="00267347"/>
    <w:rsid w:val="00267BFF"/>
    <w:rsid w:val="00270A49"/>
    <w:rsid w:val="002776F9"/>
    <w:rsid w:val="0028312F"/>
    <w:rsid w:val="002860EC"/>
    <w:rsid w:val="00295EF1"/>
    <w:rsid w:val="0029786E"/>
    <w:rsid w:val="002A3533"/>
    <w:rsid w:val="002A5F05"/>
    <w:rsid w:val="002A6AD8"/>
    <w:rsid w:val="002B2B08"/>
    <w:rsid w:val="002B5680"/>
    <w:rsid w:val="002B608D"/>
    <w:rsid w:val="002B7210"/>
    <w:rsid w:val="002C0BC0"/>
    <w:rsid w:val="002C2F8F"/>
    <w:rsid w:val="002C3673"/>
    <w:rsid w:val="002C5B48"/>
    <w:rsid w:val="002C66CD"/>
    <w:rsid w:val="002D07D7"/>
    <w:rsid w:val="002D5AB8"/>
    <w:rsid w:val="002D7DE8"/>
    <w:rsid w:val="002E2A7B"/>
    <w:rsid w:val="002F15A2"/>
    <w:rsid w:val="002F5C5C"/>
    <w:rsid w:val="0030122B"/>
    <w:rsid w:val="00303883"/>
    <w:rsid w:val="003049B1"/>
    <w:rsid w:val="0030743A"/>
    <w:rsid w:val="003107CD"/>
    <w:rsid w:val="003124D0"/>
    <w:rsid w:val="00313575"/>
    <w:rsid w:val="003138D6"/>
    <w:rsid w:val="00314E72"/>
    <w:rsid w:val="0031538C"/>
    <w:rsid w:val="00332DCF"/>
    <w:rsid w:val="00334CAF"/>
    <w:rsid w:val="00335A80"/>
    <w:rsid w:val="00335FFE"/>
    <w:rsid w:val="00342937"/>
    <w:rsid w:val="00345211"/>
    <w:rsid w:val="0035508C"/>
    <w:rsid w:val="00370FCE"/>
    <w:rsid w:val="00372C2C"/>
    <w:rsid w:val="00373C34"/>
    <w:rsid w:val="00376EB2"/>
    <w:rsid w:val="00384CA3"/>
    <w:rsid w:val="003938AD"/>
    <w:rsid w:val="0039739E"/>
    <w:rsid w:val="003A0EBB"/>
    <w:rsid w:val="003A180E"/>
    <w:rsid w:val="003A1A7E"/>
    <w:rsid w:val="003A7B8D"/>
    <w:rsid w:val="003B5F4C"/>
    <w:rsid w:val="003C0581"/>
    <w:rsid w:val="003C2552"/>
    <w:rsid w:val="003C3CFB"/>
    <w:rsid w:val="003C476D"/>
    <w:rsid w:val="003C54EE"/>
    <w:rsid w:val="003C7B75"/>
    <w:rsid w:val="003E053D"/>
    <w:rsid w:val="003E0A2C"/>
    <w:rsid w:val="003E0ABC"/>
    <w:rsid w:val="003E2313"/>
    <w:rsid w:val="003E68F7"/>
    <w:rsid w:val="003E7087"/>
    <w:rsid w:val="003F1F9B"/>
    <w:rsid w:val="003F5DC8"/>
    <w:rsid w:val="00402301"/>
    <w:rsid w:val="004059DA"/>
    <w:rsid w:val="00410F5B"/>
    <w:rsid w:val="00410F85"/>
    <w:rsid w:val="00411C6E"/>
    <w:rsid w:val="00412510"/>
    <w:rsid w:val="00416137"/>
    <w:rsid w:val="00416DD2"/>
    <w:rsid w:val="00420457"/>
    <w:rsid w:val="00420891"/>
    <w:rsid w:val="0042193D"/>
    <w:rsid w:val="00423809"/>
    <w:rsid w:val="004242E2"/>
    <w:rsid w:val="00425890"/>
    <w:rsid w:val="00425E45"/>
    <w:rsid w:val="0043227E"/>
    <w:rsid w:val="00435188"/>
    <w:rsid w:val="00436BA7"/>
    <w:rsid w:val="0044156B"/>
    <w:rsid w:val="00441FB0"/>
    <w:rsid w:val="00445E4F"/>
    <w:rsid w:val="004624B6"/>
    <w:rsid w:val="00463F6F"/>
    <w:rsid w:val="00465A3E"/>
    <w:rsid w:val="004807A9"/>
    <w:rsid w:val="00481539"/>
    <w:rsid w:val="00485985"/>
    <w:rsid w:val="00494D9C"/>
    <w:rsid w:val="0049689C"/>
    <w:rsid w:val="004A7339"/>
    <w:rsid w:val="004B2543"/>
    <w:rsid w:val="004B51E6"/>
    <w:rsid w:val="004B5450"/>
    <w:rsid w:val="004C2472"/>
    <w:rsid w:val="004C7FA3"/>
    <w:rsid w:val="004D68BA"/>
    <w:rsid w:val="004D7703"/>
    <w:rsid w:val="004E07B6"/>
    <w:rsid w:val="004E3212"/>
    <w:rsid w:val="004E60EF"/>
    <w:rsid w:val="004F0939"/>
    <w:rsid w:val="004F1608"/>
    <w:rsid w:val="004F1DF3"/>
    <w:rsid w:val="004F298E"/>
    <w:rsid w:val="004F3799"/>
    <w:rsid w:val="004F4E59"/>
    <w:rsid w:val="004F5D4B"/>
    <w:rsid w:val="005014AD"/>
    <w:rsid w:val="00514BF8"/>
    <w:rsid w:val="0052005E"/>
    <w:rsid w:val="005207C3"/>
    <w:rsid w:val="00521B7D"/>
    <w:rsid w:val="0052715E"/>
    <w:rsid w:val="0053703E"/>
    <w:rsid w:val="00543D57"/>
    <w:rsid w:val="005504F8"/>
    <w:rsid w:val="00553E80"/>
    <w:rsid w:val="0055440E"/>
    <w:rsid w:val="00557F13"/>
    <w:rsid w:val="0056092F"/>
    <w:rsid w:val="00561814"/>
    <w:rsid w:val="00561D0C"/>
    <w:rsid w:val="00561E0A"/>
    <w:rsid w:val="00562CCF"/>
    <w:rsid w:val="0056386E"/>
    <w:rsid w:val="0056597B"/>
    <w:rsid w:val="00567428"/>
    <w:rsid w:val="005707D7"/>
    <w:rsid w:val="005758D8"/>
    <w:rsid w:val="005759DB"/>
    <w:rsid w:val="005766F6"/>
    <w:rsid w:val="005777B9"/>
    <w:rsid w:val="00582623"/>
    <w:rsid w:val="00583842"/>
    <w:rsid w:val="00584562"/>
    <w:rsid w:val="005856BE"/>
    <w:rsid w:val="0058634A"/>
    <w:rsid w:val="00593EDA"/>
    <w:rsid w:val="0059752B"/>
    <w:rsid w:val="005A1E4E"/>
    <w:rsid w:val="005A409E"/>
    <w:rsid w:val="005A45D1"/>
    <w:rsid w:val="005B12D1"/>
    <w:rsid w:val="005B2DA4"/>
    <w:rsid w:val="005B3491"/>
    <w:rsid w:val="005B4BB1"/>
    <w:rsid w:val="005C1DB0"/>
    <w:rsid w:val="005C300B"/>
    <w:rsid w:val="005C3BB5"/>
    <w:rsid w:val="005D0168"/>
    <w:rsid w:val="005D6199"/>
    <w:rsid w:val="005E0890"/>
    <w:rsid w:val="005E336C"/>
    <w:rsid w:val="005E3FD7"/>
    <w:rsid w:val="005E7470"/>
    <w:rsid w:val="005F0086"/>
    <w:rsid w:val="005F0927"/>
    <w:rsid w:val="005F15B9"/>
    <w:rsid w:val="005F3A9E"/>
    <w:rsid w:val="005F60DE"/>
    <w:rsid w:val="005F6FE5"/>
    <w:rsid w:val="00601A9C"/>
    <w:rsid w:val="00604954"/>
    <w:rsid w:val="0061712B"/>
    <w:rsid w:val="00620EDF"/>
    <w:rsid w:val="00621116"/>
    <w:rsid w:val="00625369"/>
    <w:rsid w:val="00627618"/>
    <w:rsid w:val="006310B6"/>
    <w:rsid w:val="00631FB8"/>
    <w:rsid w:val="00633766"/>
    <w:rsid w:val="0064159A"/>
    <w:rsid w:val="00644569"/>
    <w:rsid w:val="006445BA"/>
    <w:rsid w:val="00644636"/>
    <w:rsid w:val="00644A15"/>
    <w:rsid w:val="00646310"/>
    <w:rsid w:val="00647A3D"/>
    <w:rsid w:val="00654B6B"/>
    <w:rsid w:val="006579B0"/>
    <w:rsid w:val="00657FBE"/>
    <w:rsid w:val="0066279F"/>
    <w:rsid w:val="006648BE"/>
    <w:rsid w:val="00671014"/>
    <w:rsid w:val="00673239"/>
    <w:rsid w:val="00675B45"/>
    <w:rsid w:val="00682467"/>
    <w:rsid w:val="00682F9F"/>
    <w:rsid w:val="00684D66"/>
    <w:rsid w:val="00685181"/>
    <w:rsid w:val="00690EE1"/>
    <w:rsid w:val="00693AC4"/>
    <w:rsid w:val="00694554"/>
    <w:rsid w:val="0069476B"/>
    <w:rsid w:val="00695B21"/>
    <w:rsid w:val="006974D1"/>
    <w:rsid w:val="006975B9"/>
    <w:rsid w:val="006A0D07"/>
    <w:rsid w:val="006A27D4"/>
    <w:rsid w:val="006C0961"/>
    <w:rsid w:val="006C3621"/>
    <w:rsid w:val="006C41D9"/>
    <w:rsid w:val="006C4337"/>
    <w:rsid w:val="006C5679"/>
    <w:rsid w:val="006C64E2"/>
    <w:rsid w:val="006C6999"/>
    <w:rsid w:val="006C6F37"/>
    <w:rsid w:val="006D1FFA"/>
    <w:rsid w:val="006D3B12"/>
    <w:rsid w:val="006E29F3"/>
    <w:rsid w:val="006E5F8D"/>
    <w:rsid w:val="006E6998"/>
    <w:rsid w:val="006F0236"/>
    <w:rsid w:val="0070320E"/>
    <w:rsid w:val="00713350"/>
    <w:rsid w:val="00720388"/>
    <w:rsid w:val="00726F9F"/>
    <w:rsid w:val="00727B19"/>
    <w:rsid w:val="007304A5"/>
    <w:rsid w:val="00730DDC"/>
    <w:rsid w:val="007350BE"/>
    <w:rsid w:val="007409C2"/>
    <w:rsid w:val="00740B44"/>
    <w:rsid w:val="00745B16"/>
    <w:rsid w:val="007460CB"/>
    <w:rsid w:val="00752577"/>
    <w:rsid w:val="00770B81"/>
    <w:rsid w:val="007753D2"/>
    <w:rsid w:val="007822B1"/>
    <w:rsid w:val="007837D0"/>
    <w:rsid w:val="007937BE"/>
    <w:rsid w:val="00797C43"/>
    <w:rsid w:val="007A2417"/>
    <w:rsid w:val="007A31BA"/>
    <w:rsid w:val="007A393A"/>
    <w:rsid w:val="007A4846"/>
    <w:rsid w:val="007A538B"/>
    <w:rsid w:val="007A5F53"/>
    <w:rsid w:val="007B195A"/>
    <w:rsid w:val="007B1AB8"/>
    <w:rsid w:val="007B1BEA"/>
    <w:rsid w:val="007B33A0"/>
    <w:rsid w:val="007B4F86"/>
    <w:rsid w:val="007B5D10"/>
    <w:rsid w:val="007B7039"/>
    <w:rsid w:val="007B7210"/>
    <w:rsid w:val="007B7646"/>
    <w:rsid w:val="007C10CD"/>
    <w:rsid w:val="007C2306"/>
    <w:rsid w:val="007D14E0"/>
    <w:rsid w:val="007D1678"/>
    <w:rsid w:val="007D2003"/>
    <w:rsid w:val="007D312C"/>
    <w:rsid w:val="007E09FD"/>
    <w:rsid w:val="007E22B2"/>
    <w:rsid w:val="007E55F1"/>
    <w:rsid w:val="007E77C5"/>
    <w:rsid w:val="007F22E9"/>
    <w:rsid w:val="007F41CC"/>
    <w:rsid w:val="00802203"/>
    <w:rsid w:val="00813C59"/>
    <w:rsid w:val="0081575A"/>
    <w:rsid w:val="00816915"/>
    <w:rsid w:val="008236F2"/>
    <w:rsid w:val="008254A5"/>
    <w:rsid w:val="0083013F"/>
    <w:rsid w:val="008344A0"/>
    <w:rsid w:val="00840924"/>
    <w:rsid w:val="00842868"/>
    <w:rsid w:val="008435C2"/>
    <w:rsid w:val="00856BB7"/>
    <w:rsid w:val="00861F34"/>
    <w:rsid w:val="0086576B"/>
    <w:rsid w:val="00867A1C"/>
    <w:rsid w:val="0087786E"/>
    <w:rsid w:val="00883268"/>
    <w:rsid w:val="008879ED"/>
    <w:rsid w:val="008902A2"/>
    <w:rsid w:val="008948E6"/>
    <w:rsid w:val="00894C37"/>
    <w:rsid w:val="00896D70"/>
    <w:rsid w:val="00897F8B"/>
    <w:rsid w:val="008A1E0A"/>
    <w:rsid w:val="008A3D67"/>
    <w:rsid w:val="008A616E"/>
    <w:rsid w:val="008A6E67"/>
    <w:rsid w:val="008B4A5D"/>
    <w:rsid w:val="008C470F"/>
    <w:rsid w:val="008C7768"/>
    <w:rsid w:val="008D3CF0"/>
    <w:rsid w:val="008D46C7"/>
    <w:rsid w:val="008D6784"/>
    <w:rsid w:val="008E3078"/>
    <w:rsid w:val="008E5F00"/>
    <w:rsid w:val="008F16C6"/>
    <w:rsid w:val="008F5ECE"/>
    <w:rsid w:val="0090727B"/>
    <w:rsid w:val="0091026E"/>
    <w:rsid w:val="00910E0D"/>
    <w:rsid w:val="00911C40"/>
    <w:rsid w:val="00915589"/>
    <w:rsid w:val="00920F0E"/>
    <w:rsid w:val="00934379"/>
    <w:rsid w:val="0093650C"/>
    <w:rsid w:val="009472C0"/>
    <w:rsid w:val="00950084"/>
    <w:rsid w:val="0095659A"/>
    <w:rsid w:val="009614F7"/>
    <w:rsid w:val="0096172D"/>
    <w:rsid w:val="0096651B"/>
    <w:rsid w:val="00966BF4"/>
    <w:rsid w:val="00970307"/>
    <w:rsid w:val="009736A1"/>
    <w:rsid w:val="00974AA2"/>
    <w:rsid w:val="00974DC7"/>
    <w:rsid w:val="00981BAC"/>
    <w:rsid w:val="0098487D"/>
    <w:rsid w:val="00984979"/>
    <w:rsid w:val="0098688B"/>
    <w:rsid w:val="00987AC7"/>
    <w:rsid w:val="00994D1F"/>
    <w:rsid w:val="009A1141"/>
    <w:rsid w:val="009A308C"/>
    <w:rsid w:val="009B02CE"/>
    <w:rsid w:val="009B58CF"/>
    <w:rsid w:val="009B7C24"/>
    <w:rsid w:val="009C35CF"/>
    <w:rsid w:val="009D3986"/>
    <w:rsid w:val="009D4CB9"/>
    <w:rsid w:val="009E03BF"/>
    <w:rsid w:val="009E065D"/>
    <w:rsid w:val="009E333E"/>
    <w:rsid w:val="009E6C2E"/>
    <w:rsid w:val="009F10FB"/>
    <w:rsid w:val="00A075E2"/>
    <w:rsid w:val="00A1181F"/>
    <w:rsid w:val="00A13ADD"/>
    <w:rsid w:val="00A15403"/>
    <w:rsid w:val="00A15412"/>
    <w:rsid w:val="00A20714"/>
    <w:rsid w:val="00A20B70"/>
    <w:rsid w:val="00A22263"/>
    <w:rsid w:val="00A25060"/>
    <w:rsid w:val="00A27478"/>
    <w:rsid w:val="00A322AF"/>
    <w:rsid w:val="00A32D5D"/>
    <w:rsid w:val="00A36A5E"/>
    <w:rsid w:val="00A36C87"/>
    <w:rsid w:val="00A43429"/>
    <w:rsid w:val="00A434CF"/>
    <w:rsid w:val="00A43DEC"/>
    <w:rsid w:val="00A449DA"/>
    <w:rsid w:val="00A46C50"/>
    <w:rsid w:val="00A62022"/>
    <w:rsid w:val="00A62367"/>
    <w:rsid w:val="00A62BCF"/>
    <w:rsid w:val="00A66FB6"/>
    <w:rsid w:val="00A70746"/>
    <w:rsid w:val="00A70CBA"/>
    <w:rsid w:val="00A768A7"/>
    <w:rsid w:val="00A8290C"/>
    <w:rsid w:val="00A847F6"/>
    <w:rsid w:val="00A86DD0"/>
    <w:rsid w:val="00A92546"/>
    <w:rsid w:val="00A953A3"/>
    <w:rsid w:val="00AA1414"/>
    <w:rsid w:val="00AA1C91"/>
    <w:rsid w:val="00AA37E5"/>
    <w:rsid w:val="00AA3ED2"/>
    <w:rsid w:val="00AB00CA"/>
    <w:rsid w:val="00AC1A9C"/>
    <w:rsid w:val="00AC328A"/>
    <w:rsid w:val="00AC3F4A"/>
    <w:rsid w:val="00AC596E"/>
    <w:rsid w:val="00AD3854"/>
    <w:rsid w:val="00AD3D4B"/>
    <w:rsid w:val="00AE1B90"/>
    <w:rsid w:val="00AE3DD2"/>
    <w:rsid w:val="00AF02F6"/>
    <w:rsid w:val="00B003C8"/>
    <w:rsid w:val="00B01C93"/>
    <w:rsid w:val="00B04411"/>
    <w:rsid w:val="00B04CDC"/>
    <w:rsid w:val="00B051E2"/>
    <w:rsid w:val="00B10761"/>
    <w:rsid w:val="00B115A6"/>
    <w:rsid w:val="00B11DBC"/>
    <w:rsid w:val="00B13770"/>
    <w:rsid w:val="00B209D4"/>
    <w:rsid w:val="00B21EF3"/>
    <w:rsid w:val="00B25299"/>
    <w:rsid w:val="00B31408"/>
    <w:rsid w:val="00B326E8"/>
    <w:rsid w:val="00B343B0"/>
    <w:rsid w:val="00B346C7"/>
    <w:rsid w:val="00B36682"/>
    <w:rsid w:val="00B37408"/>
    <w:rsid w:val="00B37A47"/>
    <w:rsid w:val="00B47034"/>
    <w:rsid w:val="00B50186"/>
    <w:rsid w:val="00B51851"/>
    <w:rsid w:val="00B53566"/>
    <w:rsid w:val="00B53615"/>
    <w:rsid w:val="00B57D93"/>
    <w:rsid w:val="00B63049"/>
    <w:rsid w:val="00B63461"/>
    <w:rsid w:val="00B65B40"/>
    <w:rsid w:val="00B70B52"/>
    <w:rsid w:val="00B70C7A"/>
    <w:rsid w:val="00B81FD7"/>
    <w:rsid w:val="00B82958"/>
    <w:rsid w:val="00B83581"/>
    <w:rsid w:val="00B84416"/>
    <w:rsid w:val="00B8492C"/>
    <w:rsid w:val="00B87359"/>
    <w:rsid w:val="00B919E4"/>
    <w:rsid w:val="00B93D82"/>
    <w:rsid w:val="00B9614B"/>
    <w:rsid w:val="00B977A4"/>
    <w:rsid w:val="00BA0CF0"/>
    <w:rsid w:val="00BA608B"/>
    <w:rsid w:val="00BB1BAD"/>
    <w:rsid w:val="00BC0923"/>
    <w:rsid w:val="00BC0E2D"/>
    <w:rsid w:val="00BC1536"/>
    <w:rsid w:val="00BC54DD"/>
    <w:rsid w:val="00BD0879"/>
    <w:rsid w:val="00BD0D0D"/>
    <w:rsid w:val="00BD25EA"/>
    <w:rsid w:val="00BD2DB9"/>
    <w:rsid w:val="00BD2ED3"/>
    <w:rsid w:val="00BD5E2C"/>
    <w:rsid w:val="00BE1430"/>
    <w:rsid w:val="00BE45EC"/>
    <w:rsid w:val="00BE7406"/>
    <w:rsid w:val="00BF13B3"/>
    <w:rsid w:val="00BF1CD6"/>
    <w:rsid w:val="00BF39EB"/>
    <w:rsid w:val="00C00016"/>
    <w:rsid w:val="00C01083"/>
    <w:rsid w:val="00C1009C"/>
    <w:rsid w:val="00C11436"/>
    <w:rsid w:val="00C14C1A"/>
    <w:rsid w:val="00C15734"/>
    <w:rsid w:val="00C16285"/>
    <w:rsid w:val="00C206A5"/>
    <w:rsid w:val="00C21A00"/>
    <w:rsid w:val="00C2626F"/>
    <w:rsid w:val="00C278C8"/>
    <w:rsid w:val="00C35209"/>
    <w:rsid w:val="00C410E4"/>
    <w:rsid w:val="00C4413C"/>
    <w:rsid w:val="00C44C2A"/>
    <w:rsid w:val="00C475A8"/>
    <w:rsid w:val="00C47F0B"/>
    <w:rsid w:val="00C50272"/>
    <w:rsid w:val="00C502F3"/>
    <w:rsid w:val="00C504A6"/>
    <w:rsid w:val="00C54355"/>
    <w:rsid w:val="00C552C4"/>
    <w:rsid w:val="00C56D30"/>
    <w:rsid w:val="00C577E2"/>
    <w:rsid w:val="00C639DA"/>
    <w:rsid w:val="00C66AB5"/>
    <w:rsid w:val="00C67946"/>
    <w:rsid w:val="00C70D47"/>
    <w:rsid w:val="00C778A5"/>
    <w:rsid w:val="00C82960"/>
    <w:rsid w:val="00C830F4"/>
    <w:rsid w:val="00C834A9"/>
    <w:rsid w:val="00C83923"/>
    <w:rsid w:val="00C90C13"/>
    <w:rsid w:val="00C9389A"/>
    <w:rsid w:val="00C94334"/>
    <w:rsid w:val="00C967E0"/>
    <w:rsid w:val="00CA0E3A"/>
    <w:rsid w:val="00CA3B1B"/>
    <w:rsid w:val="00CA58FB"/>
    <w:rsid w:val="00CB1398"/>
    <w:rsid w:val="00CB23C2"/>
    <w:rsid w:val="00CB27CC"/>
    <w:rsid w:val="00CB2E1A"/>
    <w:rsid w:val="00CB391B"/>
    <w:rsid w:val="00CC0DA1"/>
    <w:rsid w:val="00CE4526"/>
    <w:rsid w:val="00CE4F12"/>
    <w:rsid w:val="00CF48C7"/>
    <w:rsid w:val="00D00CCF"/>
    <w:rsid w:val="00D01E58"/>
    <w:rsid w:val="00D05741"/>
    <w:rsid w:val="00D07DD2"/>
    <w:rsid w:val="00D124D0"/>
    <w:rsid w:val="00D155B2"/>
    <w:rsid w:val="00D166AE"/>
    <w:rsid w:val="00D23C52"/>
    <w:rsid w:val="00D26386"/>
    <w:rsid w:val="00D41981"/>
    <w:rsid w:val="00D50BE4"/>
    <w:rsid w:val="00D55F07"/>
    <w:rsid w:val="00D62A68"/>
    <w:rsid w:val="00D64B36"/>
    <w:rsid w:val="00D6743F"/>
    <w:rsid w:val="00D6789F"/>
    <w:rsid w:val="00D7028F"/>
    <w:rsid w:val="00D7074C"/>
    <w:rsid w:val="00D7168B"/>
    <w:rsid w:val="00D76BCB"/>
    <w:rsid w:val="00D773A6"/>
    <w:rsid w:val="00D80274"/>
    <w:rsid w:val="00D8298D"/>
    <w:rsid w:val="00D84733"/>
    <w:rsid w:val="00D850D3"/>
    <w:rsid w:val="00D87C68"/>
    <w:rsid w:val="00D87F63"/>
    <w:rsid w:val="00D900C5"/>
    <w:rsid w:val="00DB00B7"/>
    <w:rsid w:val="00DB018C"/>
    <w:rsid w:val="00DB04D5"/>
    <w:rsid w:val="00DB0773"/>
    <w:rsid w:val="00DB1E4A"/>
    <w:rsid w:val="00DB7027"/>
    <w:rsid w:val="00DC2027"/>
    <w:rsid w:val="00DC30B4"/>
    <w:rsid w:val="00DC3FBB"/>
    <w:rsid w:val="00DC3FE8"/>
    <w:rsid w:val="00DD2C01"/>
    <w:rsid w:val="00DD58DA"/>
    <w:rsid w:val="00DD6A3D"/>
    <w:rsid w:val="00DE3E84"/>
    <w:rsid w:val="00DE3F2F"/>
    <w:rsid w:val="00DE434C"/>
    <w:rsid w:val="00DF118B"/>
    <w:rsid w:val="00DF64BF"/>
    <w:rsid w:val="00E002FD"/>
    <w:rsid w:val="00E01F36"/>
    <w:rsid w:val="00E024BD"/>
    <w:rsid w:val="00E049DD"/>
    <w:rsid w:val="00E1304C"/>
    <w:rsid w:val="00E163CC"/>
    <w:rsid w:val="00E16F69"/>
    <w:rsid w:val="00E21AA4"/>
    <w:rsid w:val="00E22D86"/>
    <w:rsid w:val="00E27B38"/>
    <w:rsid w:val="00E31034"/>
    <w:rsid w:val="00E3156D"/>
    <w:rsid w:val="00E33141"/>
    <w:rsid w:val="00E33241"/>
    <w:rsid w:val="00E342BA"/>
    <w:rsid w:val="00E44336"/>
    <w:rsid w:val="00E45FD1"/>
    <w:rsid w:val="00E46A9C"/>
    <w:rsid w:val="00E47911"/>
    <w:rsid w:val="00E53F97"/>
    <w:rsid w:val="00E5468E"/>
    <w:rsid w:val="00E56DC2"/>
    <w:rsid w:val="00E6315A"/>
    <w:rsid w:val="00E644E1"/>
    <w:rsid w:val="00E65643"/>
    <w:rsid w:val="00E669F1"/>
    <w:rsid w:val="00E671AC"/>
    <w:rsid w:val="00E720D8"/>
    <w:rsid w:val="00E725E7"/>
    <w:rsid w:val="00E76FBC"/>
    <w:rsid w:val="00E818D9"/>
    <w:rsid w:val="00E8465C"/>
    <w:rsid w:val="00E87AAC"/>
    <w:rsid w:val="00E91B57"/>
    <w:rsid w:val="00E924E4"/>
    <w:rsid w:val="00E92E7E"/>
    <w:rsid w:val="00E93A0C"/>
    <w:rsid w:val="00E96149"/>
    <w:rsid w:val="00EA042B"/>
    <w:rsid w:val="00EA0590"/>
    <w:rsid w:val="00EA070C"/>
    <w:rsid w:val="00EA21AC"/>
    <w:rsid w:val="00EA413B"/>
    <w:rsid w:val="00EA5C57"/>
    <w:rsid w:val="00EA5C5E"/>
    <w:rsid w:val="00EA72CB"/>
    <w:rsid w:val="00EB14CA"/>
    <w:rsid w:val="00EB4A86"/>
    <w:rsid w:val="00EB6284"/>
    <w:rsid w:val="00EC0132"/>
    <w:rsid w:val="00EC3171"/>
    <w:rsid w:val="00ED0A92"/>
    <w:rsid w:val="00ED0C49"/>
    <w:rsid w:val="00ED3C3C"/>
    <w:rsid w:val="00ED3FF1"/>
    <w:rsid w:val="00ED4A48"/>
    <w:rsid w:val="00EE549D"/>
    <w:rsid w:val="00EE559E"/>
    <w:rsid w:val="00EF14ED"/>
    <w:rsid w:val="00EF6FEF"/>
    <w:rsid w:val="00F07A78"/>
    <w:rsid w:val="00F1247A"/>
    <w:rsid w:val="00F140FC"/>
    <w:rsid w:val="00F145AC"/>
    <w:rsid w:val="00F159A2"/>
    <w:rsid w:val="00F177FA"/>
    <w:rsid w:val="00F246CC"/>
    <w:rsid w:val="00F259A7"/>
    <w:rsid w:val="00F313F0"/>
    <w:rsid w:val="00F331FD"/>
    <w:rsid w:val="00F33D1B"/>
    <w:rsid w:val="00F37613"/>
    <w:rsid w:val="00F4424A"/>
    <w:rsid w:val="00F44D59"/>
    <w:rsid w:val="00F46CFB"/>
    <w:rsid w:val="00F47634"/>
    <w:rsid w:val="00F549EA"/>
    <w:rsid w:val="00F57C8C"/>
    <w:rsid w:val="00F601DD"/>
    <w:rsid w:val="00F62805"/>
    <w:rsid w:val="00F633FC"/>
    <w:rsid w:val="00F67227"/>
    <w:rsid w:val="00F71E7B"/>
    <w:rsid w:val="00F76DB9"/>
    <w:rsid w:val="00F775A6"/>
    <w:rsid w:val="00F83310"/>
    <w:rsid w:val="00F85449"/>
    <w:rsid w:val="00F86447"/>
    <w:rsid w:val="00F87E4C"/>
    <w:rsid w:val="00F90F6A"/>
    <w:rsid w:val="00F95DB6"/>
    <w:rsid w:val="00FA13F4"/>
    <w:rsid w:val="00FA478B"/>
    <w:rsid w:val="00FB2A02"/>
    <w:rsid w:val="00FB4C88"/>
    <w:rsid w:val="00FC2AA9"/>
    <w:rsid w:val="00FC361B"/>
    <w:rsid w:val="00FC3A46"/>
    <w:rsid w:val="00FC65E7"/>
    <w:rsid w:val="00FC760E"/>
    <w:rsid w:val="00FD1A58"/>
    <w:rsid w:val="00FD394F"/>
    <w:rsid w:val="00FD59EC"/>
    <w:rsid w:val="00FD7895"/>
    <w:rsid w:val="00FE23D1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347</cp:revision>
  <cp:lastPrinted>2016-07-20T11:04:00Z</cp:lastPrinted>
  <dcterms:created xsi:type="dcterms:W3CDTF">2015-04-09T09:08:00Z</dcterms:created>
  <dcterms:modified xsi:type="dcterms:W3CDTF">2016-12-07T06:17:00Z</dcterms:modified>
</cp:coreProperties>
</file>