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16" w:rsidRDefault="007A438D" w:rsidP="008D6816">
      <w:pPr>
        <w:pStyle w:val="a3"/>
        <w:rPr>
          <w:b w:val="0"/>
          <w:bCs w:val="0"/>
          <w:sz w:val="20"/>
          <w:szCs w:val="20"/>
          <w:lang w:val="en-US"/>
        </w:rPr>
      </w:pPr>
      <w:bookmarkStart w:id="0" w:name="_GoBack"/>
      <w:bookmarkEnd w:id="0"/>
      <w:r>
        <w:rPr>
          <w:b w:val="0"/>
          <w:bCs w:val="0"/>
          <w:noProof/>
          <w:sz w:val="20"/>
          <w:szCs w:val="20"/>
        </w:rPr>
        <w:drawing>
          <wp:inline distT="0" distB="0" distL="0" distR="0">
            <wp:extent cx="3810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23875"/>
                    </a:xfrm>
                    <a:prstGeom prst="rect">
                      <a:avLst/>
                    </a:prstGeom>
                    <a:noFill/>
                    <a:ln>
                      <a:noFill/>
                    </a:ln>
                  </pic:spPr>
                </pic:pic>
              </a:graphicData>
            </a:graphic>
          </wp:inline>
        </w:drawing>
      </w:r>
    </w:p>
    <w:p w:rsidR="008D6816" w:rsidRDefault="008D6816" w:rsidP="008D6816">
      <w:pPr>
        <w:pStyle w:val="a3"/>
        <w:rPr>
          <w:b w:val="0"/>
          <w:bCs w:val="0"/>
          <w:sz w:val="22"/>
          <w:szCs w:val="22"/>
          <w:lang w:val="en-US"/>
        </w:rPr>
      </w:pPr>
    </w:p>
    <w:p w:rsidR="008D6816" w:rsidRDefault="008D6816" w:rsidP="008D6816">
      <w:pPr>
        <w:jc w:val="center"/>
        <w:rPr>
          <w:sz w:val="32"/>
          <w:szCs w:val="32"/>
        </w:rPr>
      </w:pPr>
      <w:r>
        <w:rPr>
          <w:sz w:val="32"/>
          <w:szCs w:val="32"/>
        </w:rPr>
        <w:t xml:space="preserve">ПРЕДСТАВИТЕЛЬНОЕ СОБРАНИЕ </w:t>
      </w:r>
    </w:p>
    <w:p w:rsidR="008D6816" w:rsidRDefault="008D6816" w:rsidP="008D6816">
      <w:pPr>
        <w:jc w:val="center"/>
        <w:rPr>
          <w:sz w:val="32"/>
          <w:szCs w:val="32"/>
        </w:rPr>
      </w:pPr>
      <w:r>
        <w:rPr>
          <w:sz w:val="32"/>
          <w:szCs w:val="32"/>
        </w:rPr>
        <w:t>БЕЛОЗЕРСКОГО МУНИЦИПАЛЬНОГО РАЙОНА</w:t>
      </w:r>
    </w:p>
    <w:p w:rsidR="008D6816" w:rsidRDefault="008D6816" w:rsidP="008D6816">
      <w:pPr>
        <w:jc w:val="center"/>
        <w:rPr>
          <w:sz w:val="32"/>
          <w:szCs w:val="32"/>
        </w:rPr>
      </w:pPr>
    </w:p>
    <w:p w:rsidR="008D6816" w:rsidRDefault="008D6816" w:rsidP="008D6816">
      <w:pPr>
        <w:jc w:val="center"/>
        <w:rPr>
          <w:b/>
          <w:bCs/>
          <w:sz w:val="32"/>
          <w:szCs w:val="32"/>
        </w:rPr>
      </w:pPr>
      <w:r>
        <w:rPr>
          <w:b/>
          <w:bCs/>
          <w:sz w:val="32"/>
          <w:szCs w:val="32"/>
        </w:rPr>
        <w:t>РЕШЕНИЕ</w:t>
      </w:r>
    </w:p>
    <w:p w:rsidR="008D6816" w:rsidRDefault="008D6816" w:rsidP="008D6816">
      <w:pPr>
        <w:pStyle w:val="1"/>
        <w:rPr>
          <w:sz w:val="28"/>
          <w:szCs w:val="28"/>
        </w:rPr>
      </w:pPr>
    </w:p>
    <w:p w:rsidR="008D6816" w:rsidRDefault="008D6816" w:rsidP="008D6816">
      <w:pPr>
        <w:pStyle w:val="1"/>
        <w:rPr>
          <w:sz w:val="28"/>
          <w:szCs w:val="28"/>
        </w:rPr>
      </w:pPr>
    </w:p>
    <w:p w:rsidR="008D6816" w:rsidRDefault="008D6816" w:rsidP="008D6816">
      <w:pPr>
        <w:suppressAutoHyphens/>
        <w:jc w:val="both"/>
        <w:rPr>
          <w:sz w:val="28"/>
          <w:szCs w:val="28"/>
        </w:rPr>
      </w:pPr>
      <w:r>
        <w:rPr>
          <w:sz w:val="28"/>
          <w:szCs w:val="28"/>
        </w:rPr>
        <w:t xml:space="preserve">От </w:t>
      </w:r>
      <w:r w:rsidR="00EA0167">
        <w:rPr>
          <w:sz w:val="28"/>
          <w:szCs w:val="28"/>
        </w:rPr>
        <w:t xml:space="preserve"> 18.04.2017</w:t>
      </w:r>
      <w:r>
        <w:rPr>
          <w:sz w:val="28"/>
          <w:szCs w:val="28"/>
        </w:rPr>
        <w:t xml:space="preserve"> № </w:t>
      </w:r>
      <w:r w:rsidR="00104EE0">
        <w:rPr>
          <w:sz w:val="28"/>
          <w:szCs w:val="28"/>
        </w:rPr>
        <w:t>26</w:t>
      </w:r>
    </w:p>
    <w:p w:rsidR="008D6816" w:rsidRDefault="008D6816" w:rsidP="008D6816">
      <w:pPr>
        <w:suppressAutoHyphens/>
        <w:ind w:firstLine="708"/>
        <w:jc w:val="both"/>
        <w:rPr>
          <w:sz w:val="28"/>
          <w:szCs w:val="28"/>
        </w:rPr>
      </w:pPr>
    </w:p>
    <w:p w:rsidR="008D6816" w:rsidRDefault="00CC3FE1" w:rsidP="008D6816">
      <w:pPr>
        <w:shd w:val="clear" w:color="auto" w:fill="FFFFFF"/>
        <w:autoSpaceDE w:val="0"/>
        <w:autoSpaceDN w:val="0"/>
        <w:adjustRightInd w:val="0"/>
        <w:rPr>
          <w:sz w:val="28"/>
          <w:szCs w:val="28"/>
        </w:rPr>
      </w:pPr>
      <w:r>
        <w:rPr>
          <w:sz w:val="28"/>
          <w:szCs w:val="28"/>
        </w:rPr>
        <w:t>О порядке организации и осуществления</w:t>
      </w:r>
    </w:p>
    <w:p w:rsidR="00CC3FE1" w:rsidRDefault="00CC3FE1" w:rsidP="008D6816">
      <w:pPr>
        <w:shd w:val="clear" w:color="auto" w:fill="FFFFFF"/>
        <w:autoSpaceDE w:val="0"/>
        <w:autoSpaceDN w:val="0"/>
        <w:adjustRightInd w:val="0"/>
        <w:rPr>
          <w:sz w:val="28"/>
          <w:szCs w:val="28"/>
        </w:rPr>
      </w:pPr>
      <w:r>
        <w:rPr>
          <w:sz w:val="28"/>
          <w:szCs w:val="28"/>
        </w:rPr>
        <w:t xml:space="preserve">муниципального земельного контроля </w:t>
      </w:r>
    </w:p>
    <w:p w:rsidR="00104EE0" w:rsidRDefault="00104EE0" w:rsidP="008D6816">
      <w:pPr>
        <w:shd w:val="clear" w:color="auto" w:fill="FFFFFF"/>
        <w:autoSpaceDE w:val="0"/>
        <w:autoSpaceDN w:val="0"/>
        <w:adjustRightInd w:val="0"/>
      </w:pPr>
    </w:p>
    <w:p w:rsidR="00F32E24" w:rsidRPr="00F3692A" w:rsidRDefault="00104EE0" w:rsidP="00882DC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8D6816" w:rsidRDefault="00F32E24" w:rsidP="00104EE0">
      <w:pPr>
        <w:pStyle w:val="ConsPlusNormal"/>
        <w:widowControl/>
        <w:ind w:firstLine="540"/>
        <w:jc w:val="both"/>
        <w:rPr>
          <w:rFonts w:ascii="Times New Roman" w:hAnsi="Times New Roman" w:cs="Times New Roman"/>
          <w:sz w:val="28"/>
          <w:szCs w:val="28"/>
        </w:rPr>
      </w:pPr>
      <w:r w:rsidRPr="00F3692A">
        <w:rPr>
          <w:rFonts w:ascii="Times New Roman" w:hAnsi="Times New Roman" w:cs="Times New Roman"/>
          <w:sz w:val="28"/>
          <w:szCs w:val="28"/>
        </w:rPr>
        <w:t xml:space="preserve">На основании </w:t>
      </w:r>
      <w:hyperlink r:id="rId9" w:history="1">
        <w:r w:rsidRPr="00F3692A">
          <w:rPr>
            <w:rFonts w:ascii="Times New Roman" w:hAnsi="Times New Roman" w:cs="Times New Roman"/>
            <w:sz w:val="28"/>
            <w:szCs w:val="28"/>
          </w:rPr>
          <w:t>статьи 72</w:t>
        </w:r>
      </w:hyperlink>
      <w:r w:rsidRPr="00F3692A">
        <w:rPr>
          <w:rFonts w:ascii="Times New Roman" w:hAnsi="Times New Roman" w:cs="Times New Roman"/>
          <w:sz w:val="28"/>
          <w:szCs w:val="28"/>
        </w:rPr>
        <w:t xml:space="preserve"> Земельного кодекса Российской Федерации, </w:t>
      </w:r>
      <w:hyperlink r:id="rId10" w:history="1">
        <w:r w:rsidRPr="00F3692A">
          <w:rPr>
            <w:rFonts w:ascii="Times New Roman" w:hAnsi="Times New Roman" w:cs="Times New Roman"/>
            <w:sz w:val="28"/>
            <w:szCs w:val="28"/>
          </w:rPr>
          <w:t>пункта 20 части 1</w:t>
        </w:r>
      </w:hyperlink>
      <w:r w:rsidRPr="00F3692A">
        <w:rPr>
          <w:rFonts w:ascii="Times New Roman" w:hAnsi="Times New Roman" w:cs="Times New Roman"/>
          <w:sz w:val="28"/>
          <w:szCs w:val="28"/>
        </w:rPr>
        <w:t xml:space="preserve">, </w:t>
      </w:r>
      <w:hyperlink r:id="rId11" w:history="1">
        <w:r w:rsidRPr="00F3692A">
          <w:rPr>
            <w:rFonts w:ascii="Times New Roman" w:hAnsi="Times New Roman" w:cs="Times New Roman"/>
            <w:sz w:val="28"/>
            <w:szCs w:val="28"/>
          </w:rPr>
          <w:t>части 3 статьи 14</w:t>
        </w:r>
      </w:hyperlink>
      <w:r w:rsidR="00F3692A">
        <w:t>,</w:t>
      </w:r>
      <w:r w:rsidR="00F3692A" w:rsidRPr="00F3692A">
        <w:t xml:space="preserve"> </w:t>
      </w:r>
      <w:hyperlink r:id="rId12" w:history="1">
        <w:r w:rsidR="00F3692A">
          <w:rPr>
            <w:rFonts w:ascii="Times New Roman" w:hAnsi="Times New Roman" w:cs="Times New Roman"/>
            <w:sz w:val="28"/>
            <w:szCs w:val="28"/>
          </w:rPr>
          <w:t>пункта 35</w:t>
        </w:r>
        <w:r w:rsidR="00F3692A" w:rsidRPr="00F3692A">
          <w:rPr>
            <w:rFonts w:ascii="Times New Roman" w:hAnsi="Times New Roman" w:cs="Times New Roman"/>
            <w:sz w:val="28"/>
            <w:szCs w:val="28"/>
          </w:rPr>
          <w:t xml:space="preserve"> части 1</w:t>
        </w:r>
      </w:hyperlink>
      <w:r w:rsidR="00F3692A">
        <w:t xml:space="preserve"> </w:t>
      </w:r>
      <w:r w:rsidR="000B5F06">
        <w:rPr>
          <w:sz w:val="28"/>
          <w:szCs w:val="28"/>
        </w:rPr>
        <w:t xml:space="preserve">ст.15 </w:t>
      </w:r>
      <w:r w:rsidRPr="00F3692A">
        <w:rPr>
          <w:rFonts w:ascii="Times New Roman" w:hAnsi="Times New Roman" w:cs="Times New Roman"/>
          <w:sz w:val="28"/>
          <w:szCs w:val="28"/>
        </w:rPr>
        <w:t>Федерального</w:t>
      </w:r>
      <w:r w:rsidR="00F74BA1">
        <w:rPr>
          <w:rFonts w:ascii="Times New Roman" w:hAnsi="Times New Roman" w:cs="Times New Roman"/>
          <w:sz w:val="28"/>
          <w:szCs w:val="28"/>
        </w:rPr>
        <w:t xml:space="preserve"> закона от 06.10.2003 №</w:t>
      </w:r>
      <w:r w:rsidR="00F3692A">
        <w:rPr>
          <w:rFonts w:ascii="Times New Roman" w:hAnsi="Times New Roman" w:cs="Times New Roman"/>
          <w:sz w:val="28"/>
          <w:szCs w:val="28"/>
        </w:rPr>
        <w:t xml:space="preserve"> 131-ФЗ «</w:t>
      </w:r>
      <w:r w:rsidRPr="00F3692A">
        <w:rPr>
          <w:rFonts w:ascii="Times New Roman" w:hAnsi="Times New Roman" w:cs="Times New Roman"/>
          <w:sz w:val="28"/>
          <w:szCs w:val="28"/>
        </w:rPr>
        <w:t>Об общих принципах организации местного самоупр</w:t>
      </w:r>
      <w:r w:rsidR="00F3692A">
        <w:rPr>
          <w:rFonts w:ascii="Times New Roman" w:hAnsi="Times New Roman" w:cs="Times New Roman"/>
          <w:sz w:val="28"/>
          <w:szCs w:val="28"/>
        </w:rPr>
        <w:t xml:space="preserve">авления в Российской Федерации» </w:t>
      </w:r>
      <w:r w:rsidRPr="00F3692A">
        <w:rPr>
          <w:rFonts w:ascii="Times New Roman" w:hAnsi="Times New Roman" w:cs="Times New Roman"/>
          <w:sz w:val="28"/>
          <w:szCs w:val="28"/>
        </w:rPr>
        <w:t xml:space="preserve">(с последующими изменениями и дополнениями), Федерального </w:t>
      </w:r>
      <w:hyperlink r:id="rId13" w:history="1">
        <w:r w:rsidRPr="00F3692A">
          <w:rPr>
            <w:rFonts w:ascii="Times New Roman" w:hAnsi="Times New Roman" w:cs="Times New Roman"/>
            <w:sz w:val="28"/>
            <w:szCs w:val="28"/>
          </w:rPr>
          <w:t>закона</w:t>
        </w:r>
      </w:hyperlink>
      <w:r w:rsidRPr="00F3692A">
        <w:rPr>
          <w:rFonts w:ascii="Times New Roman" w:hAnsi="Times New Roman" w:cs="Times New Roman"/>
          <w:sz w:val="28"/>
          <w:szCs w:val="28"/>
        </w:rPr>
        <w:t xml:space="preserve"> от </w:t>
      </w:r>
      <w:r w:rsidR="00F3692A">
        <w:rPr>
          <w:rFonts w:ascii="Times New Roman" w:hAnsi="Times New Roman" w:cs="Times New Roman"/>
          <w:sz w:val="28"/>
          <w:szCs w:val="28"/>
        </w:rPr>
        <w:t>26.12.2008 № 294-ФЗ «</w:t>
      </w:r>
      <w:r w:rsidRPr="00F3692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3692A">
        <w:rPr>
          <w:rFonts w:ascii="Times New Roman" w:hAnsi="Times New Roman" w:cs="Times New Roman"/>
          <w:sz w:val="28"/>
          <w:szCs w:val="28"/>
        </w:rPr>
        <w:t>зора) и муниципального контроля»</w:t>
      </w:r>
      <w:r w:rsidRPr="00F3692A">
        <w:rPr>
          <w:rFonts w:ascii="Times New Roman" w:hAnsi="Times New Roman" w:cs="Times New Roman"/>
          <w:sz w:val="28"/>
          <w:szCs w:val="28"/>
        </w:rPr>
        <w:t xml:space="preserve">, </w:t>
      </w:r>
      <w:r w:rsidR="00F3692A">
        <w:rPr>
          <w:rFonts w:ascii="Times New Roman" w:hAnsi="Times New Roman" w:cs="Times New Roman"/>
          <w:sz w:val="28"/>
          <w:szCs w:val="28"/>
        </w:rPr>
        <w:t xml:space="preserve"> </w:t>
      </w:r>
      <w:hyperlink r:id="rId14" w:history="1">
        <w:r w:rsidRPr="00F3692A">
          <w:rPr>
            <w:rFonts w:ascii="Times New Roman" w:hAnsi="Times New Roman" w:cs="Times New Roman"/>
            <w:sz w:val="28"/>
            <w:szCs w:val="28"/>
          </w:rPr>
          <w:t>закона</w:t>
        </w:r>
      </w:hyperlink>
      <w:r>
        <w:rPr>
          <w:rFonts w:ascii="Times New Roman" w:hAnsi="Times New Roman" w:cs="Times New Roman"/>
          <w:sz w:val="28"/>
          <w:szCs w:val="28"/>
        </w:rPr>
        <w:t xml:space="preserve"> Вологодской о</w:t>
      </w:r>
      <w:r w:rsidR="00F3692A">
        <w:rPr>
          <w:rFonts w:ascii="Times New Roman" w:hAnsi="Times New Roman" w:cs="Times New Roman"/>
          <w:sz w:val="28"/>
          <w:szCs w:val="28"/>
        </w:rPr>
        <w:t>бласти от 12 февраля 2015 года №</w:t>
      </w:r>
      <w:r>
        <w:rPr>
          <w:rFonts w:ascii="Times New Roman" w:hAnsi="Times New Roman" w:cs="Times New Roman"/>
          <w:sz w:val="28"/>
          <w:szCs w:val="28"/>
        </w:rPr>
        <w:t xml:space="preserve"> 3</w:t>
      </w:r>
      <w:r w:rsidR="00F3692A">
        <w:rPr>
          <w:rFonts w:ascii="Times New Roman" w:hAnsi="Times New Roman" w:cs="Times New Roman"/>
          <w:sz w:val="28"/>
          <w:szCs w:val="28"/>
        </w:rPr>
        <w:t>580-ОЗ «</w:t>
      </w:r>
      <w:r>
        <w:rPr>
          <w:rFonts w:ascii="Times New Roman" w:hAnsi="Times New Roman" w:cs="Times New Roman"/>
          <w:sz w:val="28"/>
          <w:szCs w:val="28"/>
        </w:rPr>
        <w:t xml:space="preserve">О порядке осуществления </w:t>
      </w:r>
      <w:r w:rsidRPr="00F3692A">
        <w:rPr>
          <w:rFonts w:ascii="Times New Roman" w:hAnsi="Times New Roman" w:cs="Times New Roman"/>
          <w:sz w:val="28"/>
          <w:szCs w:val="28"/>
        </w:rPr>
        <w:t>муниципального земельного контроля на</w:t>
      </w:r>
      <w:r w:rsidR="00F3692A">
        <w:rPr>
          <w:rFonts w:ascii="Times New Roman" w:hAnsi="Times New Roman" w:cs="Times New Roman"/>
          <w:sz w:val="28"/>
          <w:szCs w:val="28"/>
        </w:rPr>
        <w:t xml:space="preserve"> территории Вологодской области»</w:t>
      </w:r>
      <w:r w:rsidRPr="00F3692A">
        <w:rPr>
          <w:rFonts w:ascii="Times New Roman" w:hAnsi="Times New Roman" w:cs="Times New Roman"/>
          <w:sz w:val="28"/>
          <w:szCs w:val="28"/>
        </w:rPr>
        <w:t xml:space="preserve">, </w:t>
      </w:r>
      <w:hyperlink r:id="rId15" w:history="1">
        <w:r w:rsidRPr="00F3692A">
          <w:rPr>
            <w:rFonts w:ascii="Times New Roman" w:hAnsi="Times New Roman" w:cs="Times New Roman"/>
            <w:sz w:val="28"/>
            <w:szCs w:val="28"/>
          </w:rPr>
          <w:t>Устава</w:t>
        </w:r>
      </w:hyperlink>
      <w:r>
        <w:rPr>
          <w:rFonts w:ascii="Times New Roman" w:hAnsi="Times New Roman" w:cs="Times New Roman"/>
          <w:sz w:val="28"/>
          <w:szCs w:val="28"/>
        </w:rPr>
        <w:t xml:space="preserve"> Белозерского муниципального района</w:t>
      </w:r>
    </w:p>
    <w:p w:rsidR="00F32E24" w:rsidRDefault="00F32E24" w:rsidP="008D6816">
      <w:pPr>
        <w:pStyle w:val="ConsPlusNormal"/>
        <w:widowControl/>
        <w:ind w:firstLine="540"/>
        <w:jc w:val="both"/>
        <w:rPr>
          <w:rFonts w:ascii="Times New Roman" w:hAnsi="Times New Roman" w:cs="Times New Roman"/>
          <w:sz w:val="28"/>
          <w:szCs w:val="28"/>
        </w:rPr>
      </w:pPr>
    </w:p>
    <w:p w:rsidR="008D6816" w:rsidRDefault="008D6816" w:rsidP="008D681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Представительное   </w:t>
      </w:r>
      <w:r w:rsidRPr="008D6816">
        <w:rPr>
          <w:rFonts w:ascii="Times New Roman" w:hAnsi="Times New Roman" w:cs="Times New Roman"/>
          <w:sz w:val="28"/>
          <w:szCs w:val="28"/>
        </w:rPr>
        <w:t xml:space="preserve"> Собрание </w:t>
      </w:r>
      <w:r>
        <w:rPr>
          <w:rFonts w:ascii="Times New Roman" w:hAnsi="Times New Roman" w:cs="Times New Roman"/>
          <w:sz w:val="28"/>
          <w:szCs w:val="28"/>
        </w:rPr>
        <w:t xml:space="preserve"> Белозерского  муниципального района </w:t>
      </w:r>
    </w:p>
    <w:p w:rsidR="008D6816" w:rsidRDefault="008D6816" w:rsidP="008D6816">
      <w:pPr>
        <w:pStyle w:val="ConsPlusNormal"/>
        <w:widowControl/>
        <w:ind w:firstLine="0"/>
        <w:jc w:val="both"/>
        <w:rPr>
          <w:rFonts w:ascii="Times New Roman" w:hAnsi="Times New Roman" w:cs="Times New Roman"/>
          <w:sz w:val="28"/>
          <w:szCs w:val="28"/>
        </w:rPr>
      </w:pPr>
    </w:p>
    <w:p w:rsidR="008D6816" w:rsidRPr="008D6816" w:rsidRDefault="008D6816" w:rsidP="008D681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РЕШИЛО:</w:t>
      </w:r>
    </w:p>
    <w:p w:rsidR="008D6816" w:rsidRDefault="008D6816" w:rsidP="008D6816">
      <w:pPr>
        <w:shd w:val="clear" w:color="auto" w:fill="FFFFFF"/>
        <w:autoSpaceDE w:val="0"/>
        <w:autoSpaceDN w:val="0"/>
        <w:adjustRightInd w:val="0"/>
      </w:pPr>
    </w:p>
    <w:p w:rsidR="00F32E24" w:rsidRDefault="00F32E24" w:rsidP="00F32E24">
      <w:pPr>
        <w:autoSpaceDE w:val="0"/>
        <w:autoSpaceDN w:val="0"/>
        <w:adjustRightInd w:val="0"/>
        <w:ind w:firstLine="540"/>
        <w:jc w:val="both"/>
        <w:rPr>
          <w:sz w:val="28"/>
          <w:szCs w:val="28"/>
        </w:rPr>
      </w:pPr>
      <w:r>
        <w:rPr>
          <w:sz w:val="28"/>
          <w:szCs w:val="28"/>
        </w:rPr>
        <w:t xml:space="preserve">1. Утвердить </w:t>
      </w:r>
      <w:hyperlink w:anchor="Par26" w:history="1">
        <w:r w:rsidRPr="00F3692A">
          <w:rPr>
            <w:sz w:val="28"/>
            <w:szCs w:val="28"/>
          </w:rPr>
          <w:t>Порядок</w:t>
        </w:r>
      </w:hyperlink>
      <w:r>
        <w:rPr>
          <w:sz w:val="28"/>
          <w:szCs w:val="28"/>
        </w:rPr>
        <w:t xml:space="preserve"> организации и осуществления муниципального земельного контроля (прилагается).</w:t>
      </w:r>
    </w:p>
    <w:p w:rsidR="00A713F3" w:rsidRDefault="008D6816" w:rsidP="00A713F3">
      <w:pPr>
        <w:shd w:val="clear" w:color="auto" w:fill="FFFFFF"/>
        <w:autoSpaceDE w:val="0"/>
        <w:autoSpaceDN w:val="0"/>
        <w:adjustRightInd w:val="0"/>
        <w:ind w:firstLine="540"/>
        <w:jc w:val="both"/>
        <w:rPr>
          <w:sz w:val="28"/>
          <w:szCs w:val="28"/>
        </w:rPr>
      </w:pPr>
      <w:r>
        <w:rPr>
          <w:sz w:val="28"/>
          <w:szCs w:val="28"/>
        </w:rPr>
        <w:t xml:space="preserve">2.  </w:t>
      </w:r>
      <w:r w:rsidR="00A713F3">
        <w:rPr>
          <w:sz w:val="28"/>
          <w:szCs w:val="28"/>
        </w:rPr>
        <w:t xml:space="preserve">   Настоящее  решение  вступает  в   силу  после  его    опубликования  в  районной   газете   «Белозерье» и  подлежит  размещению  на  официальном  сайте  Белозерского  муниципального  района  в  информационно  телекоммуникационной   сети  «Интернет».</w:t>
      </w:r>
    </w:p>
    <w:p w:rsidR="008D6816" w:rsidRDefault="008D6816" w:rsidP="004C3D45">
      <w:pPr>
        <w:shd w:val="clear" w:color="auto" w:fill="FFFFFF"/>
        <w:autoSpaceDE w:val="0"/>
        <w:autoSpaceDN w:val="0"/>
        <w:adjustRightInd w:val="0"/>
        <w:ind w:firstLine="567"/>
        <w:jc w:val="both"/>
        <w:rPr>
          <w:sz w:val="28"/>
          <w:szCs w:val="28"/>
        </w:rPr>
      </w:pPr>
    </w:p>
    <w:p w:rsidR="008D6816" w:rsidRDefault="008D6816" w:rsidP="008D6816">
      <w:pPr>
        <w:shd w:val="clear" w:color="auto" w:fill="FFFFFF"/>
        <w:autoSpaceDE w:val="0"/>
        <w:autoSpaceDN w:val="0"/>
        <w:adjustRightInd w:val="0"/>
        <w:rPr>
          <w:b/>
          <w:bCs/>
          <w:color w:val="000000"/>
          <w:sz w:val="28"/>
          <w:szCs w:val="28"/>
        </w:rPr>
      </w:pPr>
    </w:p>
    <w:p w:rsidR="008D6816" w:rsidRDefault="008D6816" w:rsidP="008D6816">
      <w:pPr>
        <w:shd w:val="clear" w:color="auto" w:fill="FFFFFF"/>
        <w:autoSpaceDE w:val="0"/>
        <w:autoSpaceDN w:val="0"/>
        <w:adjustRightInd w:val="0"/>
        <w:rPr>
          <w:b/>
          <w:bCs/>
          <w:color w:val="000000"/>
          <w:sz w:val="28"/>
          <w:szCs w:val="28"/>
        </w:rPr>
      </w:pPr>
    </w:p>
    <w:p w:rsidR="00492B2D" w:rsidRPr="00226227" w:rsidRDefault="00492B2D" w:rsidP="008D6816">
      <w:pPr>
        <w:shd w:val="clear" w:color="auto" w:fill="FFFFFF"/>
        <w:autoSpaceDE w:val="0"/>
        <w:autoSpaceDN w:val="0"/>
        <w:adjustRightInd w:val="0"/>
        <w:rPr>
          <w:b/>
          <w:bCs/>
          <w:color w:val="000000"/>
          <w:sz w:val="28"/>
          <w:szCs w:val="28"/>
        </w:rPr>
      </w:pPr>
    </w:p>
    <w:p w:rsidR="00B326F1" w:rsidRDefault="00B326F1" w:rsidP="00B326F1">
      <w:pPr>
        <w:shd w:val="clear" w:color="auto" w:fill="FFFFFF"/>
        <w:autoSpaceDE w:val="0"/>
        <w:autoSpaceDN w:val="0"/>
        <w:adjustRightInd w:val="0"/>
        <w:rPr>
          <w:b/>
          <w:sz w:val="28"/>
          <w:szCs w:val="28"/>
        </w:rPr>
      </w:pPr>
    </w:p>
    <w:p w:rsidR="00B326F1" w:rsidRDefault="00B326F1" w:rsidP="00B326F1">
      <w:pPr>
        <w:shd w:val="clear" w:color="auto" w:fill="FFFFFF"/>
        <w:autoSpaceDE w:val="0"/>
        <w:autoSpaceDN w:val="0"/>
        <w:adjustRightInd w:val="0"/>
        <w:rPr>
          <w:b/>
          <w:bCs/>
          <w:color w:val="000000"/>
          <w:sz w:val="28"/>
          <w:szCs w:val="28"/>
        </w:rPr>
      </w:pPr>
    </w:p>
    <w:p w:rsidR="00B326F1" w:rsidRDefault="00B326F1" w:rsidP="00B326F1">
      <w:pPr>
        <w:rPr>
          <w:sz w:val="28"/>
          <w:szCs w:val="28"/>
        </w:rPr>
      </w:pPr>
      <w:r>
        <w:rPr>
          <w:b/>
          <w:bCs/>
          <w:sz w:val="28"/>
          <w:szCs w:val="28"/>
        </w:rPr>
        <w:t xml:space="preserve">         Глава района:</w:t>
      </w:r>
      <w:r>
        <w:rPr>
          <w:sz w:val="28"/>
          <w:szCs w:val="28"/>
        </w:rPr>
        <w:t xml:space="preserve">                                                                </w:t>
      </w:r>
      <w:r>
        <w:rPr>
          <w:b/>
          <w:sz w:val="28"/>
          <w:szCs w:val="28"/>
        </w:rPr>
        <w:t>Е.В.Шашкин</w:t>
      </w:r>
    </w:p>
    <w:p w:rsidR="00F32E24" w:rsidRDefault="00F32E24" w:rsidP="00F32E24">
      <w:pPr>
        <w:autoSpaceDE w:val="0"/>
        <w:autoSpaceDN w:val="0"/>
        <w:adjustRightInd w:val="0"/>
        <w:jc w:val="right"/>
        <w:outlineLvl w:val="0"/>
        <w:rPr>
          <w:sz w:val="28"/>
          <w:szCs w:val="28"/>
        </w:rPr>
      </w:pPr>
    </w:p>
    <w:p w:rsidR="00F32E24" w:rsidRDefault="00F32E24" w:rsidP="00F32E24">
      <w:pPr>
        <w:autoSpaceDE w:val="0"/>
        <w:autoSpaceDN w:val="0"/>
        <w:adjustRightInd w:val="0"/>
        <w:jc w:val="right"/>
        <w:outlineLvl w:val="0"/>
        <w:rPr>
          <w:sz w:val="28"/>
          <w:szCs w:val="28"/>
        </w:rPr>
      </w:pPr>
    </w:p>
    <w:p w:rsidR="00F32E24" w:rsidRDefault="00F32E24" w:rsidP="00F32E24">
      <w:pPr>
        <w:autoSpaceDE w:val="0"/>
        <w:autoSpaceDN w:val="0"/>
        <w:adjustRightInd w:val="0"/>
        <w:jc w:val="right"/>
        <w:outlineLvl w:val="0"/>
        <w:rPr>
          <w:sz w:val="28"/>
          <w:szCs w:val="28"/>
        </w:rPr>
      </w:pPr>
    </w:p>
    <w:p w:rsidR="000B5F06" w:rsidRDefault="000B5F06" w:rsidP="00F32E24">
      <w:pPr>
        <w:autoSpaceDE w:val="0"/>
        <w:autoSpaceDN w:val="0"/>
        <w:adjustRightInd w:val="0"/>
        <w:jc w:val="right"/>
        <w:outlineLvl w:val="0"/>
        <w:rPr>
          <w:sz w:val="28"/>
          <w:szCs w:val="28"/>
        </w:rPr>
      </w:pPr>
    </w:p>
    <w:p w:rsidR="00F32E24" w:rsidRPr="0015232F" w:rsidRDefault="00F32E24" w:rsidP="00F32E24">
      <w:pPr>
        <w:autoSpaceDE w:val="0"/>
        <w:autoSpaceDN w:val="0"/>
        <w:adjustRightInd w:val="0"/>
        <w:jc w:val="right"/>
        <w:outlineLvl w:val="0"/>
      </w:pPr>
      <w:r w:rsidRPr="0015232F">
        <w:t>Утвержден</w:t>
      </w:r>
    </w:p>
    <w:p w:rsidR="00F32E24" w:rsidRPr="0015232F" w:rsidRDefault="00F3692A" w:rsidP="00F32E24">
      <w:pPr>
        <w:autoSpaceDE w:val="0"/>
        <w:autoSpaceDN w:val="0"/>
        <w:adjustRightInd w:val="0"/>
        <w:jc w:val="right"/>
      </w:pPr>
      <w:r w:rsidRPr="0015232F">
        <w:t>р</w:t>
      </w:r>
      <w:r w:rsidR="00F32E24" w:rsidRPr="0015232F">
        <w:t>ешением</w:t>
      </w:r>
    </w:p>
    <w:p w:rsidR="00F32E24" w:rsidRPr="0015232F" w:rsidRDefault="00F32E24" w:rsidP="00F32E24">
      <w:pPr>
        <w:autoSpaceDE w:val="0"/>
        <w:autoSpaceDN w:val="0"/>
        <w:adjustRightInd w:val="0"/>
        <w:jc w:val="right"/>
      </w:pPr>
      <w:r w:rsidRPr="0015232F">
        <w:t>Представительного Собрания</w:t>
      </w:r>
    </w:p>
    <w:p w:rsidR="00F32E24" w:rsidRPr="0015232F" w:rsidRDefault="00F32E24" w:rsidP="00F32E24">
      <w:pPr>
        <w:autoSpaceDE w:val="0"/>
        <w:autoSpaceDN w:val="0"/>
        <w:adjustRightInd w:val="0"/>
        <w:jc w:val="right"/>
      </w:pPr>
      <w:r w:rsidRPr="0015232F">
        <w:t>Белозерского района</w:t>
      </w:r>
    </w:p>
    <w:p w:rsidR="00F32E24" w:rsidRPr="0015232F" w:rsidRDefault="00F3692A" w:rsidP="00F32E24">
      <w:pPr>
        <w:autoSpaceDE w:val="0"/>
        <w:autoSpaceDN w:val="0"/>
        <w:adjustRightInd w:val="0"/>
        <w:jc w:val="right"/>
      </w:pPr>
      <w:r w:rsidRPr="0015232F">
        <w:t xml:space="preserve">от___________       </w:t>
      </w:r>
      <w:r w:rsidR="00F32E24" w:rsidRPr="0015232F">
        <w:t xml:space="preserve"> №_______     </w:t>
      </w:r>
    </w:p>
    <w:p w:rsidR="00F32E24" w:rsidRPr="0015232F" w:rsidRDefault="00F32E24" w:rsidP="00F32E24">
      <w:pPr>
        <w:autoSpaceDE w:val="0"/>
        <w:autoSpaceDN w:val="0"/>
        <w:adjustRightInd w:val="0"/>
        <w:jc w:val="both"/>
      </w:pPr>
    </w:p>
    <w:p w:rsidR="00F32E24" w:rsidRPr="0015232F" w:rsidRDefault="00F32E24" w:rsidP="00F32E24">
      <w:pPr>
        <w:autoSpaceDE w:val="0"/>
        <w:autoSpaceDN w:val="0"/>
        <w:adjustRightInd w:val="0"/>
        <w:jc w:val="center"/>
        <w:rPr>
          <w:b/>
          <w:bCs/>
        </w:rPr>
      </w:pPr>
      <w:bookmarkStart w:id="1" w:name="Par26"/>
      <w:bookmarkEnd w:id="1"/>
      <w:r w:rsidRPr="0015232F">
        <w:rPr>
          <w:b/>
          <w:bCs/>
        </w:rPr>
        <w:t>ПОРЯДОК</w:t>
      </w:r>
    </w:p>
    <w:p w:rsidR="00F32E24" w:rsidRPr="0015232F" w:rsidRDefault="00F32E24" w:rsidP="00F32E24">
      <w:pPr>
        <w:autoSpaceDE w:val="0"/>
        <w:autoSpaceDN w:val="0"/>
        <w:adjustRightInd w:val="0"/>
        <w:jc w:val="center"/>
        <w:rPr>
          <w:b/>
          <w:bCs/>
        </w:rPr>
      </w:pPr>
      <w:r w:rsidRPr="0015232F">
        <w:rPr>
          <w:b/>
          <w:bCs/>
        </w:rPr>
        <w:t>ОРГАНИЗАЦИИ И ОСУЩЕСТВЛЕНИЯ</w:t>
      </w:r>
    </w:p>
    <w:p w:rsidR="00F32E24" w:rsidRPr="0015232F" w:rsidRDefault="00F32E24" w:rsidP="008E41D5">
      <w:pPr>
        <w:autoSpaceDE w:val="0"/>
        <w:autoSpaceDN w:val="0"/>
        <w:adjustRightInd w:val="0"/>
        <w:jc w:val="center"/>
        <w:rPr>
          <w:b/>
          <w:bCs/>
        </w:rPr>
      </w:pPr>
      <w:r w:rsidRPr="0015232F">
        <w:rPr>
          <w:b/>
          <w:bCs/>
        </w:rPr>
        <w:t>МУНИЦИПАЛЬНОГО ЗЕМЕЛЬНОГО КОНТРОЛЯ</w:t>
      </w:r>
    </w:p>
    <w:p w:rsidR="00F32E24" w:rsidRPr="0015232F" w:rsidRDefault="00F32E24" w:rsidP="008E41D5">
      <w:pPr>
        <w:autoSpaceDE w:val="0"/>
        <w:autoSpaceDN w:val="0"/>
        <w:adjustRightInd w:val="0"/>
        <w:jc w:val="center"/>
        <w:outlineLvl w:val="1"/>
      </w:pPr>
      <w:r w:rsidRPr="0015232F">
        <w:t>1. Общие положения</w:t>
      </w:r>
    </w:p>
    <w:p w:rsidR="00F32E24" w:rsidRPr="0015232F" w:rsidRDefault="00F32E24" w:rsidP="008E41D5">
      <w:pPr>
        <w:widowControl w:val="0"/>
        <w:autoSpaceDE w:val="0"/>
        <w:autoSpaceDN w:val="0"/>
        <w:adjustRightInd w:val="0"/>
        <w:ind w:firstLine="540"/>
        <w:jc w:val="both"/>
      </w:pPr>
      <w:r w:rsidRPr="0015232F">
        <w:t xml:space="preserve">1.1. Настоящий Порядок разработан в соответствии со </w:t>
      </w:r>
      <w:hyperlink r:id="rId16" w:history="1">
        <w:r w:rsidRPr="0015232F">
          <w:t>статьей 72</w:t>
        </w:r>
      </w:hyperlink>
      <w:r w:rsidRPr="0015232F">
        <w:t xml:space="preserve"> Земельного кодекса Российской Федерации, Федеральным </w:t>
      </w:r>
      <w:hyperlink r:id="rId17" w:history="1">
        <w:r w:rsidRPr="0015232F">
          <w:t>законом</w:t>
        </w:r>
      </w:hyperlink>
      <w:r w:rsidR="00F3692A" w:rsidRPr="0015232F">
        <w:t xml:space="preserve"> от 6 октября 2003 года № 131-ФЗ «</w:t>
      </w:r>
      <w:r w:rsidRPr="0015232F">
        <w:t>Об общих принципах организации местного самоупр</w:t>
      </w:r>
      <w:r w:rsidR="00F3692A" w:rsidRPr="0015232F">
        <w:t>авления в Российской Федерации»</w:t>
      </w:r>
      <w:r w:rsidRPr="0015232F">
        <w:t xml:space="preserve">, Федеральным </w:t>
      </w:r>
      <w:hyperlink r:id="rId18" w:history="1">
        <w:r w:rsidRPr="0015232F">
          <w:t>законом</w:t>
        </w:r>
      </w:hyperlink>
      <w:r w:rsidR="00F3692A" w:rsidRPr="0015232F">
        <w:t xml:space="preserve"> от 26 декабря 2008 года № 294-ФЗ «</w:t>
      </w:r>
      <w:r w:rsidRPr="0015232F">
        <w:t>О защите прав юридических лиц и индивидуальных предпринимателей при осуществлении государственного контроля (надзора) и му</w:t>
      </w:r>
      <w:r w:rsidR="00F3692A" w:rsidRPr="0015232F">
        <w:t>ниципального контроля»</w:t>
      </w:r>
      <w:r w:rsidRPr="0015232F">
        <w:t xml:space="preserve"> (далее - Федеральный закон),</w:t>
      </w:r>
      <w:r w:rsidR="008E41D5" w:rsidRPr="0015232F">
        <w:t xml:space="preserve"> </w:t>
      </w:r>
      <w:hyperlink r:id="rId19" w:history="1">
        <w:r w:rsidR="008E41D5" w:rsidRPr="0015232F">
          <w:t>постановление</w:t>
        </w:r>
      </w:hyperlink>
      <w:r w:rsidR="008E41D5" w:rsidRPr="0015232F">
        <w:t xml:space="preserve"> Правительства Российской Федерации от 28 декабря </w:t>
      </w:r>
      <w:r w:rsidR="00F3692A" w:rsidRPr="0015232F">
        <w:t xml:space="preserve"> 2016 года №</w:t>
      </w:r>
      <w:r w:rsidR="008E41D5" w:rsidRPr="0015232F">
        <w:t xml:space="preserve"> 41</w:t>
      </w:r>
      <w:r w:rsidR="00F3692A" w:rsidRPr="0015232F">
        <w:t xml:space="preserve"> «</w:t>
      </w:r>
      <w:r w:rsidR="008E41D5" w:rsidRPr="0015232F">
        <w:t>О Правилах формирования и в</w:t>
      </w:r>
      <w:r w:rsidR="00F3692A" w:rsidRPr="0015232F">
        <w:t>едения единого реестра проверок»</w:t>
      </w:r>
      <w:r w:rsidR="008E41D5" w:rsidRPr="0015232F">
        <w:t xml:space="preserve">, </w:t>
      </w:r>
      <w:r w:rsidRPr="0015232F">
        <w:t xml:space="preserve"> </w:t>
      </w:r>
      <w:hyperlink r:id="rId20" w:history="1">
        <w:r w:rsidRPr="0015232F">
          <w:t>законом</w:t>
        </w:r>
      </w:hyperlink>
      <w:r w:rsidRPr="0015232F">
        <w:t xml:space="preserve"> Вологодск</w:t>
      </w:r>
      <w:r w:rsidR="00F3692A" w:rsidRPr="0015232F">
        <w:t>ой области от 4 июня 2010 года № 2317-ОЗ «</w:t>
      </w:r>
      <w:r w:rsidRPr="0015232F">
        <w:t>О порядке организации и осуществления муниципального контроля на территории Вологодской област</w:t>
      </w:r>
      <w:r w:rsidR="00F3692A" w:rsidRPr="0015232F">
        <w:t>и»</w:t>
      </w:r>
      <w:r w:rsidRPr="0015232F">
        <w:t xml:space="preserve">, </w:t>
      </w:r>
      <w:hyperlink r:id="rId21" w:history="1">
        <w:r w:rsidRPr="0015232F">
          <w:t>законом</w:t>
        </w:r>
      </w:hyperlink>
      <w:r w:rsidRPr="0015232F">
        <w:t xml:space="preserve"> Вологодской о</w:t>
      </w:r>
      <w:r w:rsidR="00F3692A" w:rsidRPr="0015232F">
        <w:t>бласти от 12 февраля 2015 года № 3580-ОЗ «</w:t>
      </w:r>
      <w:r w:rsidRPr="0015232F">
        <w:t>О порядке осуществления муниципального земельного контроля на</w:t>
      </w:r>
      <w:r w:rsidR="00F3692A" w:rsidRPr="0015232F">
        <w:t xml:space="preserve"> территории Вологодской области»</w:t>
      </w:r>
      <w:r w:rsidRPr="0015232F">
        <w:t xml:space="preserve">, </w:t>
      </w:r>
      <w:hyperlink r:id="rId22" w:history="1">
        <w:r w:rsidRPr="0015232F">
          <w:t>постановлением</w:t>
        </w:r>
      </w:hyperlink>
      <w:r w:rsidRPr="0015232F">
        <w:t xml:space="preserve"> Губернатора Вологодской о</w:t>
      </w:r>
      <w:r w:rsidR="00F3692A" w:rsidRPr="0015232F">
        <w:t>бласти от 20 августа 2010 года № 409 «</w:t>
      </w:r>
      <w:r w:rsidRPr="0015232F">
        <w:t>О порядке организации совместных проверок органами исполнительной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w:t>
      </w:r>
      <w:r w:rsidR="00F3692A" w:rsidRPr="0015232F">
        <w:t>твление муниципального контроля»</w:t>
      </w:r>
      <w:r w:rsidRPr="0015232F">
        <w:t xml:space="preserve">, </w:t>
      </w:r>
      <w:hyperlink r:id="rId23" w:history="1">
        <w:r w:rsidRPr="0015232F">
          <w:t>Уставом</w:t>
        </w:r>
      </w:hyperlink>
      <w:r w:rsidRPr="0015232F">
        <w:t xml:space="preserve"> Белозерского муниципального района.</w:t>
      </w:r>
    </w:p>
    <w:p w:rsidR="00F32E24" w:rsidRPr="0015232F" w:rsidRDefault="00F32E24" w:rsidP="00F32E24">
      <w:pPr>
        <w:autoSpaceDE w:val="0"/>
        <w:autoSpaceDN w:val="0"/>
        <w:adjustRightInd w:val="0"/>
        <w:ind w:firstLine="540"/>
        <w:jc w:val="both"/>
      </w:pPr>
      <w:r w:rsidRPr="0015232F">
        <w:t>1.2. Целью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32E24" w:rsidRPr="0015232F" w:rsidRDefault="00F32E24" w:rsidP="00F32E24">
      <w:pPr>
        <w:autoSpaceDE w:val="0"/>
        <w:autoSpaceDN w:val="0"/>
        <w:adjustRightInd w:val="0"/>
        <w:ind w:firstLine="540"/>
        <w:jc w:val="both"/>
      </w:pPr>
      <w:r w:rsidRPr="0015232F">
        <w:t>1.3. Муниципальный земельный контроль осуществляется в отношении расположенных в границах сельских поселений и на межселенной территории Белозерского муниципального района объектов земельных отношений.</w:t>
      </w:r>
    </w:p>
    <w:p w:rsidR="00F32E24" w:rsidRPr="0015232F" w:rsidRDefault="00F32E24" w:rsidP="00F32E24">
      <w:pPr>
        <w:autoSpaceDE w:val="0"/>
        <w:autoSpaceDN w:val="0"/>
        <w:adjustRightInd w:val="0"/>
        <w:ind w:firstLine="540"/>
        <w:jc w:val="both"/>
      </w:pPr>
      <w:r w:rsidRPr="0015232F">
        <w:t xml:space="preserve">1.4. Муниципальный земельный контроль осуществляется Управлением </w:t>
      </w:r>
      <w:r w:rsidR="00EA51F1" w:rsidRPr="0015232F">
        <w:t>имущественных</w:t>
      </w:r>
      <w:r w:rsidRPr="0015232F">
        <w:t xml:space="preserve"> отношений Белозерского муниципального района Вологодской области (далее Уполномоченный орган), в обязанности </w:t>
      </w:r>
      <w:r w:rsidR="00F3692A" w:rsidRPr="0015232F">
        <w:t xml:space="preserve">которого </w:t>
      </w:r>
      <w:r w:rsidRPr="0015232F">
        <w:t>входит проведение проверок по использованию земельных участков в соответствии с требованиями действующего законодательства.</w:t>
      </w:r>
    </w:p>
    <w:p w:rsidR="00F32E24" w:rsidRPr="0015232F" w:rsidRDefault="00F32E24" w:rsidP="00EA51F1">
      <w:pPr>
        <w:autoSpaceDE w:val="0"/>
        <w:autoSpaceDN w:val="0"/>
        <w:adjustRightInd w:val="0"/>
        <w:ind w:firstLine="540"/>
        <w:jc w:val="both"/>
      </w:pPr>
      <w:r w:rsidRPr="0015232F">
        <w:t>1.5. Муниципальный земельный контроль осуществляется во взаимодействии с федеральными органами исполнительной власти, органами государственной исполнительной власти Вологодской области и органами прокуратуры.</w:t>
      </w:r>
    </w:p>
    <w:p w:rsidR="00F32E24" w:rsidRPr="0015232F" w:rsidRDefault="00F32E24" w:rsidP="00F32E24">
      <w:pPr>
        <w:autoSpaceDE w:val="0"/>
        <w:autoSpaceDN w:val="0"/>
        <w:adjustRightInd w:val="0"/>
        <w:jc w:val="center"/>
        <w:outlineLvl w:val="1"/>
      </w:pPr>
      <w:r w:rsidRPr="0015232F">
        <w:t>2. Полномочия органа муниципального</w:t>
      </w:r>
    </w:p>
    <w:p w:rsidR="00F32E24" w:rsidRPr="0015232F" w:rsidRDefault="00F32E24" w:rsidP="00F32E24">
      <w:pPr>
        <w:autoSpaceDE w:val="0"/>
        <w:autoSpaceDN w:val="0"/>
        <w:adjustRightInd w:val="0"/>
        <w:jc w:val="center"/>
      </w:pPr>
      <w:r w:rsidRPr="0015232F">
        <w:t>земельного контроля, его должностных лиц</w:t>
      </w:r>
    </w:p>
    <w:p w:rsidR="00F32E24" w:rsidRPr="0015232F" w:rsidRDefault="00F32E24" w:rsidP="00F32E24">
      <w:pPr>
        <w:autoSpaceDE w:val="0"/>
        <w:autoSpaceDN w:val="0"/>
        <w:adjustRightInd w:val="0"/>
        <w:jc w:val="both"/>
      </w:pPr>
    </w:p>
    <w:p w:rsidR="00F32E24" w:rsidRPr="0015232F" w:rsidRDefault="00F32E24" w:rsidP="00F32E24">
      <w:pPr>
        <w:autoSpaceDE w:val="0"/>
        <w:autoSpaceDN w:val="0"/>
        <w:adjustRightInd w:val="0"/>
        <w:ind w:firstLine="540"/>
        <w:jc w:val="both"/>
      </w:pPr>
      <w:r w:rsidRPr="0015232F">
        <w:t>К полномочиям Уполномоченного органа, его должностных лиц относятся:</w:t>
      </w:r>
    </w:p>
    <w:p w:rsidR="00F32E24" w:rsidRPr="0015232F" w:rsidRDefault="00F32E24" w:rsidP="00F32E24">
      <w:pPr>
        <w:autoSpaceDE w:val="0"/>
        <w:autoSpaceDN w:val="0"/>
        <w:adjustRightInd w:val="0"/>
        <w:ind w:firstLine="540"/>
        <w:jc w:val="both"/>
      </w:pPr>
      <w:r w:rsidRPr="0015232F">
        <w:t>2.1. Организация и осуществление муниципального земельного контроля на территории Белозерского муниципального района, за исключением территории муниципального образования г. Белозерск.</w:t>
      </w:r>
      <w:r w:rsidR="00910EBE" w:rsidRPr="0015232F">
        <w:t xml:space="preserve"> </w:t>
      </w:r>
    </w:p>
    <w:p w:rsidR="00F32E24" w:rsidRPr="0015232F" w:rsidRDefault="00F32E24" w:rsidP="00F32E24">
      <w:pPr>
        <w:autoSpaceDE w:val="0"/>
        <w:autoSpaceDN w:val="0"/>
        <w:adjustRightInd w:val="0"/>
        <w:ind w:firstLine="540"/>
        <w:jc w:val="both"/>
      </w:pPr>
      <w:r w:rsidRPr="0015232F">
        <w:t xml:space="preserve">2.2. Разработка административных регламентов осуществления муниципального </w:t>
      </w:r>
      <w:r w:rsidR="00EA51F1" w:rsidRPr="0015232F">
        <w:t xml:space="preserve">земельного </w:t>
      </w:r>
      <w:r w:rsidRPr="0015232F">
        <w:t xml:space="preserve">контроля в </w:t>
      </w:r>
      <w:hyperlink r:id="rId24" w:history="1">
        <w:r w:rsidRPr="0015232F">
          <w:t>порядке</w:t>
        </w:r>
      </w:hyperlink>
      <w:r w:rsidRPr="0015232F">
        <w:t>, определенном Правительством Вологодской области.</w:t>
      </w:r>
    </w:p>
    <w:p w:rsidR="00F32E24" w:rsidRPr="0015232F" w:rsidRDefault="00F32E24" w:rsidP="00F32E24">
      <w:pPr>
        <w:autoSpaceDE w:val="0"/>
        <w:autoSpaceDN w:val="0"/>
        <w:adjustRightInd w:val="0"/>
        <w:ind w:firstLine="540"/>
        <w:jc w:val="both"/>
      </w:pPr>
      <w:r w:rsidRPr="0015232F">
        <w:lastRenderedPageBreak/>
        <w:t>2.3. Организация и проведение мониторинга эффективности муниципального земельного контроля.</w:t>
      </w:r>
    </w:p>
    <w:p w:rsidR="00F32E24" w:rsidRPr="0015232F" w:rsidRDefault="00F32E24" w:rsidP="00F32E24">
      <w:pPr>
        <w:autoSpaceDE w:val="0"/>
        <w:autoSpaceDN w:val="0"/>
        <w:adjustRightInd w:val="0"/>
        <w:ind w:firstLine="540"/>
        <w:jc w:val="both"/>
      </w:pPr>
      <w:r w:rsidRPr="0015232F">
        <w:t>2.4. Осуществление иных полномочий, предусмотренных федеральными законами, законами и иными нормативными правовыми актами Вологодской области.</w:t>
      </w:r>
    </w:p>
    <w:p w:rsidR="00F32E24" w:rsidRPr="0015232F" w:rsidRDefault="00F32E24" w:rsidP="00F32E24">
      <w:pPr>
        <w:autoSpaceDE w:val="0"/>
        <w:autoSpaceDN w:val="0"/>
        <w:adjustRightInd w:val="0"/>
        <w:jc w:val="both"/>
      </w:pPr>
    </w:p>
    <w:p w:rsidR="00F32E24" w:rsidRPr="0015232F" w:rsidRDefault="00F32E24" w:rsidP="00910EBE">
      <w:pPr>
        <w:autoSpaceDE w:val="0"/>
        <w:autoSpaceDN w:val="0"/>
        <w:adjustRightInd w:val="0"/>
        <w:ind w:firstLine="540"/>
        <w:jc w:val="center"/>
      </w:pPr>
      <w:r w:rsidRPr="0015232F">
        <w:t xml:space="preserve">3. </w:t>
      </w:r>
      <w:r w:rsidR="00910EBE" w:rsidRPr="0015232F">
        <w:t>Организация и проведение мероприятий по муниципальному земельному контролю</w:t>
      </w:r>
    </w:p>
    <w:p w:rsidR="00F32E24" w:rsidRPr="0015232F" w:rsidRDefault="00F32E24" w:rsidP="00F32E24">
      <w:pPr>
        <w:autoSpaceDE w:val="0"/>
        <w:autoSpaceDN w:val="0"/>
        <w:adjustRightInd w:val="0"/>
        <w:ind w:firstLine="540"/>
        <w:jc w:val="both"/>
      </w:pPr>
      <w:r w:rsidRPr="0015232F">
        <w:t xml:space="preserve">3.1. Мероприятия по муниципальному земельному контролю в отношении юридических лиц и индивидуальных предпринимателей осуществляются в соответствии с Федеральным </w:t>
      </w:r>
      <w:hyperlink r:id="rId25" w:history="1">
        <w:r w:rsidRPr="0015232F">
          <w:t>законом</w:t>
        </w:r>
      </w:hyperlink>
      <w:r w:rsidRPr="0015232F">
        <w:t xml:space="preserve"> и настоящим Порядком.</w:t>
      </w:r>
    </w:p>
    <w:p w:rsidR="00F32E24" w:rsidRPr="0015232F" w:rsidRDefault="00F32E24" w:rsidP="00F32E24">
      <w:pPr>
        <w:autoSpaceDE w:val="0"/>
        <w:autoSpaceDN w:val="0"/>
        <w:adjustRightInd w:val="0"/>
        <w:ind w:firstLine="540"/>
        <w:jc w:val="both"/>
      </w:pPr>
      <w:r w:rsidRPr="0015232F">
        <w:t>Мероприятия по муниципальному земельному контролю в отношении граждан осуществляются в соответствии с настоящим Порядком.</w:t>
      </w:r>
    </w:p>
    <w:p w:rsidR="00910EBE" w:rsidRPr="0015232F" w:rsidRDefault="00910EBE" w:rsidP="00910EBE">
      <w:pPr>
        <w:autoSpaceDE w:val="0"/>
        <w:autoSpaceDN w:val="0"/>
        <w:adjustRightInd w:val="0"/>
        <w:ind w:firstLine="540"/>
        <w:jc w:val="both"/>
      </w:pPr>
      <w:r w:rsidRPr="0015232F">
        <w:t>В целях осуществления муниципального земельного контроля Уполномоченный орган организует и проводит:</w:t>
      </w:r>
    </w:p>
    <w:p w:rsidR="00910EBE" w:rsidRPr="0015232F" w:rsidRDefault="00910EBE" w:rsidP="00910EBE">
      <w:pPr>
        <w:autoSpaceDE w:val="0"/>
        <w:autoSpaceDN w:val="0"/>
        <w:adjustRightInd w:val="0"/>
        <w:ind w:firstLine="540"/>
        <w:jc w:val="both"/>
      </w:pPr>
      <w:r w:rsidRPr="0015232F">
        <w:t>1) плановые и внеплановые проверки в форме документарной и (или) выездной проверки;</w:t>
      </w:r>
    </w:p>
    <w:p w:rsidR="00910EBE" w:rsidRPr="0015232F" w:rsidRDefault="00910EBE" w:rsidP="00910EBE">
      <w:pPr>
        <w:autoSpaceDE w:val="0"/>
        <w:autoSpaceDN w:val="0"/>
        <w:adjustRightInd w:val="0"/>
        <w:ind w:firstLine="540"/>
        <w:jc w:val="both"/>
      </w:pPr>
      <w:r w:rsidRPr="0015232F">
        <w:t>2) мероприятия, направленные на профилактику нарушений обязательных требований;</w:t>
      </w:r>
    </w:p>
    <w:p w:rsidR="00910EBE" w:rsidRPr="0015232F" w:rsidRDefault="00910EBE" w:rsidP="00910EBE">
      <w:pPr>
        <w:autoSpaceDE w:val="0"/>
        <w:autoSpaceDN w:val="0"/>
        <w:adjustRightInd w:val="0"/>
        <w:ind w:firstLine="540"/>
        <w:jc w:val="both"/>
      </w:pPr>
      <w:r w:rsidRPr="0015232F">
        <w:t>3) мероприятия по контролю без взаимодействия с правообладателями объектов земельных отношений:</w:t>
      </w:r>
    </w:p>
    <w:p w:rsidR="00910EBE" w:rsidRPr="0015232F" w:rsidRDefault="00910EBE" w:rsidP="00910EBE">
      <w:pPr>
        <w:autoSpaceDE w:val="0"/>
        <w:autoSpaceDN w:val="0"/>
        <w:adjustRightInd w:val="0"/>
        <w:ind w:firstLine="540"/>
        <w:jc w:val="both"/>
      </w:pPr>
      <w:r w:rsidRPr="0015232F">
        <w:t>плановые (рейдовые) осмотры земельных участков;</w:t>
      </w:r>
    </w:p>
    <w:p w:rsidR="00910EBE" w:rsidRPr="0015232F" w:rsidRDefault="00910EBE" w:rsidP="00910EBE">
      <w:pPr>
        <w:autoSpaceDE w:val="0"/>
        <w:autoSpaceDN w:val="0"/>
        <w:adjustRightInd w:val="0"/>
        <w:ind w:firstLine="540"/>
        <w:jc w:val="both"/>
      </w:pPr>
      <w:r w:rsidRPr="0015232F">
        <w:t>административные обследования объектов земельных отношении</w:t>
      </w:r>
    </w:p>
    <w:p w:rsidR="00F32E24" w:rsidRPr="0015232F" w:rsidRDefault="00F32E24" w:rsidP="00F95A5B">
      <w:pPr>
        <w:autoSpaceDE w:val="0"/>
        <w:autoSpaceDN w:val="0"/>
        <w:adjustRightInd w:val="0"/>
        <w:ind w:firstLine="540"/>
        <w:jc w:val="both"/>
      </w:pPr>
      <w:r w:rsidRPr="0015232F">
        <w:t>3.2.</w:t>
      </w:r>
      <w:r w:rsidR="0068124C" w:rsidRPr="0015232F">
        <w:t xml:space="preserve"> Плановые </w:t>
      </w:r>
      <w:r w:rsidR="00F95A5B" w:rsidRPr="0015232F">
        <w:t xml:space="preserve">     </w:t>
      </w:r>
      <w:r w:rsidR="0068124C" w:rsidRPr="0015232F">
        <w:t xml:space="preserve">проверки </w:t>
      </w:r>
      <w:r w:rsidR="00F95A5B" w:rsidRPr="0015232F">
        <w:t xml:space="preserve">   </w:t>
      </w:r>
      <w:r w:rsidR="0068124C" w:rsidRPr="0015232F">
        <w:t xml:space="preserve">проводятся </w:t>
      </w:r>
      <w:r w:rsidR="00F95A5B" w:rsidRPr="0015232F">
        <w:t xml:space="preserve"> </w:t>
      </w:r>
      <w:r w:rsidR="0068124C" w:rsidRPr="0015232F">
        <w:t xml:space="preserve">на </w:t>
      </w:r>
      <w:r w:rsidR="00F95A5B" w:rsidRPr="0015232F">
        <w:t xml:space="preserve"> </w:t>
      </w:r>
      <w:r w:rsidR="0068124C" w:rsidRPr="0015232F">
        <w:t>основании разрабатываемых органом муниципального земельного</w:t>
      </w:r>
      <w:r w:rsidR="00F95A5B" w:rsidRPr="0015232F">
        <w:t xml:space="preserve">    </w:t>
      </w:r>
      <w:r w:rsidR="0068124C" w:rsidRPr="0015232F">
        <w:t>контроля</w:t>
      </w:r>
      <w:r w:rsidR="00F95A5B" w:rsidRPr="0015232F">
        <w:t xml:space="preserve">  </w:t>
      </w:r>
      <w:r w:rsidR="0068124C" w:rsidRPr="0015232F">
        <w:t xml:space="preserve"> и утверждаемых</w:t>
      </w:r>
      <w:r w:rsidR="00F95A5B" w:rsidRPr="0015232F">
        <w:t xml:space="preserve">   </w:t>
      </w:r>
      <w:r w:rsidR="0068124C" w:rsidRPr="0015232F">
        <w:t xml:space="preserve"> руководителем органа муниципального земельного контроля ежегодных планов.</w:t>
      </w:r>
      <w:r w:rsidR="00F95A5B" w:rsidRPr="0015232F">
        <w:t xml:space="preserve">  </w:t>
      </w:r>
      <w:r w:rsidR="0068124C" w:rsidRPr="0015232F">
        <w:t xml:space="preserve">При разработке </w:t>
      </w:r>
      <w:r w:rsidR="00F95A5B" w:rsidRPr="0015232F">
        <w:t xml:space="preserve">  </w:t>
      </w:r>
      <w:r w:rsidR="0068124C" w:rsidRPr="0015232F">
        <w:t xml:space="preserve">ежегодных </w:t>
      </w:r>
      <w:r w:rsidR="00F95A5B" w:rsidRPr="0015232F">
        <w:t xml:space="preserve">  </w:t>
      </w:r>
      <w:r w:rsidR="0068124C" w:rsidRPr="0015232F">
        <w:t xml:space="preserve">планов </w:t>
      </w:r>
      <w:r w:rsidR="00F95A5B" w:rsidRPr="0015232F">
        <w:t xml:space="preserve">  </w:t>
      </w:r>
      <w:r w:rsidR="0068124C" w:rsidRPr="0015232F">
        <w:t xml:space="preserve">проведения </w:t>
      </w:r>
      <w:r w:rsidR="00F95A5B" w:rsidRPr="0015232F">
        <w:t xml:space="preserve">   </w:t>
      </w:r>
      <w:r w:rsidR="0068124C" w:rsidRPr="0015232F">
        <w:t xml:space="preserve">плановых проверок </w:t>
      </w:r>
      <w:r w:rsidR="00F95A5B" w:rsidRPr="0015232F">
        <w:t xml:space="preserve">     </w:t>
      </w:r>
      <w:r w:rsidR="0068124C" w:rsidRPr="0015232F">
        <w:t xml:space="preserve">на </w:t>
      </w:r>
      <w:r w:rsidR="00F95A5B" w:rsidRPr="0015232F">
        <w:t xml:space="preserve">       очередной      плановый       период         </w:t>
      </w:r>
      <w:r w:rsidR="00F74BA1" w:rsidRPr="0015232F">
        <w:t>Уполномоченный орган</w:t>
      </w:r>
      <w:r w:rsidR="0068124C" w:rsidRPr="0015232F">
        <w:t xml:space="preserve"> </w:t>
      </w:r>
      <w:r w:rsidR="00F95A5B" w:rsidRPr="0015232F">
        <w:t xml:space="preserve">    </w:t>
      </w:r>
      <w:r w:rsidR="0068124C" w:rsidRPr="0015232F">
        <w:t xml:space="preserve">обязан </w:t>
      </w:r>
      <w:r w:rsidR="00F95A5B" w:rsidRPr="0015232F">
        <w:t xml:space="preserve">   </w:t>
      </w:r>
      <w:r w:rsidR="0068124C" w:rsidRPr="0015232F">
        <w:t xml:space="preserve">с </w:t>
      </w:r>
      <w:r w:rsidR="00F95A5B" w:rsidRPr="0015232F">
        <w:t xml:space="preserve">      </w:t>
      </w:r>
      <w:r w:rsidR="0068124C" w:rsidRPr="0015232F">
        <w:t xml:space="preserve">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hyperlink r:id="rId26" w:history="1">
        <w:r w:rsidR="0068124C" w:rsidRPr="0015232F">
          <w:t>Порядок</w:t>
        </w:r>
      </w:hyperlink>
      <w:r w:rsidR="0068124C" w:rsidRPr="0015232F">
        <w:t xml:space="preserve"> такого межведомственного информационного взаимодействия устанавливается Правительством Российской Федерации.</w:t>
      </w:r>
    </w:p>
    <w:p w:rsidR="0068124C" w:rsidRPr="0015232F" w:rsidRDefault="00F32E24" w:rsidP="00E507F3">
      <w:pPr>
        <w:autoSpaceDE w:val="0"/>
        <w:autoSpaceDN w:val="0"/>
        <w:adjustRightInd w:val="0"/>
        <w:ind w:firstLine="540"/>
        <w:jc w:val="both"/>
      </w:pPr>
      <w:r w:rsidRPr="0015232F">
        <w:t>3.3.</w:t>
      </w:r>
      <w:r w:rsidR="00E507F3" w:rsidRPr="0015232F">
        <w:t xml:space="preserve">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 предусмотренных </w:t>
      </w:r>
      <w:hyperlink r:id="rId27" w:history="1">
        <w:r w:rsidR="00E507F3" w:rsidRPr="0015232F">
          <w:t>частью 2 статьи 10</w:t>
        </w:r>
      </w:hyperlink>
      <w:r w:rsidR="00E507F3" w:rsidRPr="0015232F">
        <w:t xml:space="preserve"> Федерального закона, а также в случаях, предусмотренных </w:t>
      </w:r>
      <w:hyperlink r:id="rId28" w:history="1">
        <w:r w:rsidR="00E507F3" w:rsidRPr="0015232F">
          <w:t>законом</w:t>
        </w:r>
      </w:hyperlink>
      <w:r w:rsidR="00E507F3" w:rsidRPr="0015232F">
        <w:t xml:space="preserve"> Вологодской области от 12 февраля 2015 года N 3580-ОЗ "О порядке осуществления муниципального земельного контроля на территории Вологодской области".</w:t>
      </w:r>
    </w:p>
    <w:p w:rsidR="00895E5A" w:rsidRPr="0015232F" w:rsidRDefault="00F32E24" w:rsidP="00DB7A48">
      <w:pPr>
        <w:autoSpaceDE w:val="0"/>
        <w:autoSpaceDN w:val="0"/>
        <w:adjustRightInd w:val="0"/>
        <w:ind w:firstLine="540"/>
        <w:jc w:val="both"/>
      </w:pPr>
      <w:r w:rsidRPr="0015232F">
        <w:t>3.4.</w:t>
      </w:r>
      <w:r w:rsidR="00E507F3" w:rsidRPr="0015232F">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29" w:history="1">
        <w:r w:rsidR="00E507F3" w:rsidRPr="0015232F">
          <w:t>подпунктах "а"</w:t>
        </w:r>
      </w:hyperlink>
      <w:r w:rsidR="00E507F3" w:rsidRPr="0015232F">
        <w:t xml:space="preserve"> и </w:t>
      </w:r>
      <w:hyperlink r:id="rId30" w:history="1">
        <w:r w:rsidR="00E507F3" w:rsidRPr="0015232F">
          <w:t>"б" пункта 2</w:t>
        </w:r>
      </w:hyperlink>
      <w:r w:rsidR="00DB7A48" w:rsidRPr="0015232F">
        <w:t xml:space="preserve"> части 2 статьи 10</w:t>
      </w:r>
      <w:r w:rsidR="00E507F3" w:rsidRPr="0015232F">
        <w:t xml:space="preserve"> Федерального </w:t>
      </w:r>
      <w:r w:rsidR="00EA51F1" w:rsidRPr="0015232F">
        <w:t>закона Уполномоченными органами</w:t>
      </w:r>
      <w:r w:rsidR="00E507F3" w:rsidRPr="0015232F">
        <w:t xml:space="preserve"> после со</w:t>
      </w:r>
      <w:r w:rsidR="00EA51F1" w:rsidRPr="0015232F">
        <w:t>гласования с прокурат</w:t>
      </w:r>
      <w:r w:rsidR="00F3692A" w:rsidRPr="0015232F">
        <w:t>урой Белозерского</w:t>
      </w:r>
      <w:r w:rsidR="00E507F3" w:rsidRPr="0015232F">
        <w:t xml:space="preserve"> </w:t>
      </w:r>
      <w:r w:rsidR="00EA51F1" w:rsidRPr="0015232F">
        <w:t xml:space="preserve">района </w:t>
      </w:r>
      <w:r w:rsidR="00E507F3" w:rsidRPr="0015232F">
        <w:t xml:space="preserve">по месту осуществления деятельности таких юридических лиц, </w:t>
      </w:r>
      <w:r w:rsidR="00DB7A48" w:rsidRPr="0015232F">
        <w:t>индивидуальных предпринимателей.</w:t>
      </w:r>
    </w:p>
    <w:p w:rsidR="00F32E24" w:rsidRPr="0015232F" w:rsidRDefault="00F32E24" w:rsidP="00F32E24">
      <w:pPr>
        <w:autoSpaceDE w:val="0"/>
        <w:autoSpaceDN w:val="0"/>
        <w:adjustRightInd w:val="0"/>
        <w:ind w:firstLine="540"/>
        <w:jc w:val="both"/>
      </w:pPr>
      <w:r w:rsidRPr="0015232F">
        <w:t>Уполномоченный орган вправе приступить к проведению внеплановой выездной проверки незамедлительно с изве</w:t>
      </w:r>
      <w:r w:rsidR="00DB7A48" w:rsidRPr="0015232F">
        <w:t xml:space="preserve">щением прокуратуры Белозерского </w:t>
      </w:r>
      <w:r w:rsidRPr="0015232F">
        <w:t xml:space="preserve">района о проведении мероприятий по контролю в случаях и порядке, установленных </w:t>
      </w:r>
      <w:hyperlink r:id="rId31" w:history="1">
        <w:r w:rsidRPr="0015232F">
          <w:t>частью 12 статьи 10</w:t>
        </w:r>
      </w:hyperlink>
      <w:r w:rsidRPr="0015232F">
        <w:t xml:space="preserve"> Федерального закона.</w:t>
      </w:r>
    </w:p>
    <w:p w:rsidR="00F32E24" w:rsidRPr="0015232F" w:rsidRDefault="00E507F3" w:rsidP="00F32E24">
      <w:pPr>
        <w:autoSpaceDE w:val="0"/>
        <w:autoSpaceDN w:val="0"/>
        <w:adjustRightInd w:val="0"/>
        <w:ind w:firstLine="540"/>
        <w:jc w:val="both"/>
      </w:pPr>
      <w:r w:rsidRPr="0015232F">
        <w:t>3.5</w:t>
      </w:r>
      <w:r w:rsidR="00F32E24" w:rsidRPr="0015232F">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EA51F1" w:rsidRPr="0015232F">
        <w:t xml:space="preserve">Уполномоченным </w:t>
      </w:r>
      <w:r w:rsidR="00F32E24" w:rsidRPr="0015232F">
        <w:t>органом  предписания.</w:t>
      </w:r>
    </w:p>
    <w:p w:rsidR="00DB7A48" w:rsidRPr="0015232F" w:rsidRDefault="00E507F3" w:rsidP="00DB7A48">
      <w:pPr>
        <w:autoSpaceDE w:val="0"/>
        <w:autoSpaceDN w:val="0"/>
        <w:adjustRightInd w:val="0"/>
        <w:ind w:firstLine="540"/>
        <w:jc w:val="both"/>
      </w:pPr>
      <w:r w:rsidRPr="0015232F">
        <w:lastRenderedPageBreak/>
        <w:t>3.6</w:t>
      </w:r>
      <w:r w:rsidR="00F32E24" w:rsidRPr="0015232F">
        <w:t>.</w:t>
      </w:r>
      <w:r w:rsidR="00895E5A" w:rsidRPr="0015232F">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32" w:history="1">
        <w:r w:rsidR="00895E5A" w:rsidRPr="0015232F">
          <w:t>пункте 2 части 2 статьи 10</w:t>
        </w:r>
      </w:hyperlink>
      <w:r w:rsidR="00895E5A" w:rsidRPr="0015232F">
        <w:t xml:space="preserve"> Федерального закона, гражданин,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гражданином, юридическим лицом, индивидуальным предпринимателем </w:t>
      </w:r>
      <w:r w:rsidR="00DB7A48" w:rsidRPr="0015232F">
        <w:t>в орган муниципального контроля.</w:t>
      </w:r>
    </w:p>
    <w:p w:rsidR="00F32E24" w:rsidRPr="0015232F" w:rsidRDefault="00F32E24" w:rsidP="00DB7A48">
      <w:pPr>
        <w:autoSpaceDE w:val="0"/>
        <w:autoSpaceDN w:val="0"/>
        <w:adjustRightInd w:val="0"/>
        <w:ind w:firstLine="540"/>
        <w:jc w:val="both"/>
      </w:pPr>
      <w:r w:rsidRPr="0015232F">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32E24" w:rsidRPr="0015232F" w:rsidRDefault="00E507F3" w:rsidP="00F32E24">
      <w:pPr>
        <w:autoSpaceDE w:val="0"/>
        <w:autoSpaceDN w:val="0"/>
        <w:adjustRightInd w:val="0"/>
        <w:ind w:firstLine="540"/>
        <w:jc w:val="both"/>
      </w:pPr>
      <w:r w:rsidRPr="0015232F">
        <w:t>3.7</w:t>
      </w:r>
      <w:r w:rsidR="00F32E24" w:rsidRPr="0015232F">
        <w:t>. Проверки проводятся на основании распоряжения руководителя, заместителя руководителя Уполномоченного органа  о проведении проверки (далее также - распоряжение).</w:t>
      </w:r>
    </w:p>
    <w:p w:rsidR="00F32E24" w:rsidRPr="0015232F" w:rsidRDefault="00F32E24" w:rsidP="00F32E24">
      <w:pPr>
        <w:autoSpaceDE w:val="0"/>
        <w:autoSpaceDN w:val="0"/>
        <w:adjustRightInd w:val="0"/>
        <w:ind w:firstLine="540"/>
        <w:jc w:val="both"/>
      </w:pPr>
      <w:r w:rsidRPr="0015232F">
        <w:t>При проведении проверок юридических лиц и индивидуальных предпринимателей распоряжение составляется по типовой форме, утвержденной уполномоченным федеральным органом исполнительной власти.</w:t>
      </w:r>
    </w:p>
    <w:p w:rsidR="00F32E24" w:rsidRPr="0015232F" w:rsidRDefault="00F32E24" w:rsidP="00F32E24">
      <w:pPr>
        <w:autoSpaceDE w:val="0"/>
        <w:autoSpaceDN w:val="0"/>
        <w:adjustRightInd w:val="0"/>
        <w:ind w:firstLine="540"/>
        <w:jc w:val="both"/>
      </w:pPr>
      <w:r w:rsidRPr="0015232F">
        <w:t xml:space="preserve">При проведении проверок граждан </w:t>
      </w:r>
      <w:hyperlink r:id="rId33" w:history="1">
        <w:r w:rsidRPr="0015232F">
          <w:t>распоряжение</w:t>
        </w:r>
      </w:hyperlink>
      <w:r w:rsidRPr="0015232F">
        <w:t xml:space="preserve"> составляется по форме, утвержденной распоряжением Управления имущественных отношений Белозерского  муниципального района Вологодской области.</w:t>
      </w:r>
    </w:p>
    <w:p w:rsidR="00F32E24" w:rsidRPr="0015232F" w:rsidRDefault="00F32E24" w:rsidP="00F32E24">
      <w:pPr>
        <w:autoSpaceDE w:val="0"/>
        <w:autoSpaceDN w:val="0"/>
        <w:adjustRightInd w:val="0"/>
        <w:ind w:firstLine="540"/>
        <w:jc w:val="both"/>
      </w:pPr>
      <w:r w:rsidRPr="0015232F">
        <w:t>Должностное лицо</w:t>
      </w:r>
      <w:r w:rsidR="00401B6C" w:rsidRPr="0015232F">
        <w:t xml:space="preserve"> Уполномоченного органа</w:t>
      </w:r>
      <w:r w:rsidRPr="0015232F">
        <w:t>, осуществляющее проверку, имеет служебное удостоверение, обязательное для предъявления при проведении проверок.</w:t>
      </w:r>
    </w:p>
    <w:p w:rsidR="00F32E24" w:rsidRPr="0015232F" w:rsidRDefault="00F32E24" w:rsidP="00F32E24">
      <w:pPr>
        <w:autoSpaceDE w:val="0"/>
        <w:autoSpaceDN w:val="0"/>
        <w:adjustRightInd w:val="0"/>
        <w:ind w:firstLine="540"/>
        <w:jc w:val="both"/>
      </w:pPr>
      <w:r w:rsidRPr="0015232F">
        <w:t xml:space="preserve">О проведении плановой проверки </w:t>
      </w:r>
      <w:r w:rsidR="00895E5A" w:rsidRPr="0015232F">
        <w:t xml:space="preserve">гражданин, </w:t>
      </w:r>
      <w:r w:rsidRPr="0015232F">
        <w:t xml:space="preserve">юридическое лицо, индивидуальный предприниматель уведомляются </w:t>
      </w:r>
      <w:r w:rsidR="00401B6C" w:rsidRPr="0015232F">
        <w:t>Уполномоченным органом</w:t>
      </w:r>
      <w:r w:rsidRPr="0015232F">
        <w:t xml:space="preserve"> не позднее чем за три рабочих дня до начала ее проведения посредством направления копии распоряжения руководителя, заместителя руководителя, </w:t>
      </w:r>
      <w:r w:rsidR="007F142E" w:rsidRPr="0015232F">
        <w:t xml:space="preserve">Уполномоченного </w:t>
      </w:r>
      <w:r w:rsidRPr="0015232F">
        <w:t xml:space="preserve">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895E5A" w:rsidRPr="0015232F">
        <w:t xml:space="preserve">гражданином, </w:t>
      </w:r>
      <w:r w:rsidRPr="0015232F">
        <w:t>юридическим лицом, и</w:t>
      </w:r>
      <w:r w:rsidR="00C74E05" w:rsidRPr="0015232F">
        <w:t xml:space="preserve">ндивидуальным предпринимателем в </w:t>
      </w:r>
      <w:r w:rsidR="007F142E" w:rsidRPr="0015232F">
        <w:t>Уполномоченный орган</w:t>
      </w:r>
      <w:r w:rsidRPr="0015232F">
        <w:t>, или иным доступным способом.</w:t>
      </w:r>
    </w:p>
    <w:p w:rsidR="00F32E24" w:rsidRPr="0015232F" w:rsidRDefault="00F32E24" w:rsidP="00F32E24">
      <w:pPr>
        <w:autoSpaceDE w:val="0"/>
        <w:autoSpaceDN w:val="0"/>
        <w:adjustRightInd w:val="0"/>
        <w:ind w:firstLine="540"/>
        <w:jc w:val="both"/>
      </w:pPr>
      <w:r w:rsidRPr="0015232F">
        <w:t>При осуществлении проверки заверенная печатью копия распоряжения вручается должностным лицом Уполномоченного органа, проводящим проверку, под роспись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служебного удостоверения.</w:t>
      </w:r>
    </w:p>
    <w:p w:rsidR="00895E5A" w:rsidRPr="0015232F" w:rsidRDefault="00895E5A" w:rsidP="00895E5A">
      <w:pPr>
        <w:autoSpaceDE w:val="0"/>
        <w:autoSpaceDN w:val="0"/>
        <w:adjustRightInd w:val="0"/>
        <w:ind w:firstLine="540"/>
        <w:jc w:val="both"/>
      </w:pPr>
      <w:r w:rsidRPr="0015232F">
        <w:t>Юридическое лицо, индивидуальный предприниматель, гражданин вправе предоставить документы, относящиеся к предмету проверки в форме электронных документов, подписанных усиленной квалифицированной электронной подписью.</w:t>
      </w:r>
    </w:p>
    <w:p w:rsidR="00F32E24" w:rsidRPr="0015232F" w:rsidRDefault="00E507F3" w:rsidP="00F32E24">
      <w:pPr>
        <w:autoSpaceDE w:val="0"/>
        <w:autoSpaceDN w:val="0"/>
        <w:adjustRightInd w:val="0"/>
        <w:ind w:firstLine="540"/>
        <w:jc w:val="both"/>
      </w:pPr>
      <w:r w:rsidRPr="0015232F">
        <w:lastRenderedPageBreak/>
        <w:t>3.8</w:t>
      </w:r>
      <w:r w:rsidR="00F32E24" w:rsidRPr="0015232F">
        <w:t>. По результатам проведения проверки непосредственно после ее завершения должностными лицами Уполномоченного органа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проверки.</w:t>
      </w:r>
    </w:p>
    <w:p w:rsidR="00F32E24" w:rsidRPr="0015232F" w:rsidRDefault="00F32E24" w:rsidP="00F32E24">
      <w:pPr>
        <w:autoSpaceDE w:val="0"/>
        <w:autoSpaceDN w:val="0"/>
        <w:adjustRightInd w:val="0"/>
        <w:ind w:firstLine="540"/>
        <w:jc w:val="both"/>
      </w:pPr>
      <w:hyperlink r:id="rId34" w:history="1">
        <w:r w:rsidRPr="0015232F">
          <w:t>Акт</w:t>
        </w:r>
      </w:hyperlink>
      <w:r w:rsidRPr="0015232F">
        <w:t xml:space="preserve"> проверки юридического лица и индивидуального предпринимателя составляется по типовой форме, утвержденной уполномоченным федеральным органом исполнительной власти.</w:t>
      </w:r>
    </w:p>
    <w:p w:rsidR="00F32E24" w:rsidRPr="0015232F" w:rsidRDefault="00F32E24" w:rsidP="00F32E24">
      <w:pPr>
        <w:autoSpaceDE w:val="0"/>
        <w:autoSpaceDN w:val="0"/>
        <w:adjustRightInd w:val="0"/>
        <w:ind w:firstLine="540"/>
        <w:jc w:val="both"/>
      </w:pPr>
      <w:hyperlink r:id="rId35" w:history="1">
        <w:r w:rsidRPr="0015232F">
          <w:t>Акт</w:t>
        </w:r>
      </w:hyperlink>
      <w:r w:rsidRPr="0015232F">
        <w:t xml:space="preserve"> проверки граждан составляется по форме, утвержденной распоряжением Управления имущественных отношений Белозерского муниципального района.</w:t>
      </w:r>
    </w:p>
    <w:p w:rsidR="00F32E24" w:rsidRPr="0015232F" w:rsidRDefault="00F32E24" w:rsidP="00F32E24">
      <w:pPr>
        <w:autoSpaceDE w:val="0"/>
        <w:autoSpaceDN w:val="0"/>
        <w:adjustRightInd w:val="0"/>
        <w:ind w:firstLine="540"/>
        <w:jc w:val="both"/>
      </w:pPr>
      <w:r w:rsidRPr="0015232F">
        <w:t xml:space="preserve">К акту проверки прилагаются документы, предусмотренные Федеральным </w:t>
      </w:r>
      <w:hyperlink r:id="rId36" w:history="1">
        <w:r w:rsidRPr="0015232F">
          <w:t>законом</w:t>
        </w:r>
      </w:hyperlink>
      <w:r w:rsidRPr="0015232F">
        <w:t>.</w:t>
      </w:r>
    </w:p>
    <w:p w:rsidR="00E507F3" w:rsidRPr="0015232F" w:rsidRDefault="00E507F3" w:rsidP="00E507F3">
      <w:pPr>
        <w:autoSpaceDE w:val="0"/>
        <w:autoSpaceDN w:val="0"/>
        <w:adjustRightInd w:val="0"/>
        <w:ind w:firstLine="540"/>
        <w:jc w:val="both"/>
      </w:pPr>
      <w:r w:rsidRPr="0015232F">
        <w:t xml:space="preserve">  В случае отсутствия гражданина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гражданина,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2E24" w:rsidRPr="0015232F" w:rsidRDefault="00E507F3" w:rsidP="00E507F3">
      <w:pPr>
        <w:autoSpaceDE w:val="0"/>
        <w:autoSpaceDN w:val="0"/>
        <w:adjustRightInd w:val="0"/>
        <w:jc w:val="both"/>
      </w:pPr>
      <w:r w:rsidRPr="0015232F">
        <w:t xml:space="preserve">   </w:t>
      </w:r>
      <w:r w:rsidR="00F32E24" w:rsidRPr="0015232F">
        <w:t>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p w:rsidR="00F32E24" w:rsidRPr="0015232F" w:rsidRDefault="00E507F3" w:rsidP="00F32E24">
      <w:pPr>
        <w:autoSpaceDE w:val="0"/>
        <w:autoSpaceDN w:val="0"/>
        <w:adjustRightInd w:val="0"/>
        <w:ind w:firstLine="540"/>
        <w:jc w:val="both"/>
      </w:pPr>
      <w:r w:rsidRPr="0015232F">
        <w:t>3.9</w:t>
      </w:r>
      <w:r w:rsidR="00F32E24" w:rsidRPr="0015232F">
        <w:t>. В случае обнаружения нарушений в области земельных отношений вместе с актом проверки гражданину, юридическому лицу, индивидуальному предпринимателю либо их уполномоченным представителям вручается предписание об устранении выявленных нарушений в области земельных отношений с указанием сроков их устранения.</w:t>
      </w:r>
    </w:p>
    <w:p w:rsidR="00E507F3" w:rsidRPr="0015232F" w:rsidRDefault="00F32E24" w:rsidP="00F32E24">
      <w:pPr>
        <w:autoSpaceDE w:val="0"/>
        <w:autoSpaceDN w:val="0"/>
        <w:adjustRightInd w:val="0"/>
        <w:ind w:firstLine="540"/>
        <w:jc w:val="both"/>
      </w:pPr>
      <w:r w:rsidRPr="0015232F">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w:t>
      </w:r>
      <w:hyperlink r:id="rId37" w:history="1">
        <w:r w:rsidRPr="0015232F">
          <w:t>Кодексом</w:t>
        </w:r>
      </w:hyperlink>
      <w:r w:rsidRPr="0015232F">
        <w:t xml:space="preserve"> Российской Федерации об административных правонарушениях или </w:t>
      </w:r>
      <w:hyperlink r:id="rId38" w:history="1">
        <w:r w:rsidRPr="0015232F">
          <w:t>законом</w:t>
        </w:r>
      </w:hyperlink>
      <w:r w:rsidRPr="0015232F">
        <w:t xml:space="preserve"> Вологодской области об административных правонарушениях в Вологодской области, должностные лица Уполномоченного органа направляют материалы о выявленных нарушениях в орган государственного земельного надзора, уполномоченный на составление протокола об административном правонарушении</w:t>
      </w:r>
      <w:r w:rsidR="00E507F3" w:rsidRPr="0015232F">
        <w:t>.</w:t>
      </w:r>
    </w:p>
    <w:p w:rsidR="008E41D5" w:rsidRPr="0015232F" w:rsidRDefault="008E41D5" w:rsidP="008E41D5">
      <w:pPr>
        <w:autoSpaceDE w:val="0"/>
        <w:autoSpaceDN w:val="0"/>
        <w:adjustRightInd w:val="0"/>
        <w:ind w:firstLine="540"/>
        <w:jc w:val="both"/>
      </w:pPr>
      <w:r w:rsidRPr="0015232F">
        <w:t xml:space="preserve">3.10.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w:t>
      </w:r>
      <w:r w:rsidRPr="0015232F">
        <w:lastRenderedPageBreak/>
        <w:t>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507F3" w:rsidRPr="0015232F" w:rsidRDefault="008E41D5" w:rsidP="00E507F3">
      <w:pPr>
        <w:autoSpaceDE w:val="0"/>
        <w:autoSpaceDN w:val="0"/>
        <w:adjustRightInd w:val="0"/>
        <w:ind w:firstLine="540"/>
        <w:jc w:val="both"/>
      </w:pPr>
      <w:r w:rsidRPr="0015232F">
        <w:t>3.11</w:t>
      </w:r>
      <w:r w:rsidR="00E507F3" w:rsidRPr="0015232F">
        <w:t xml:space="preserve">.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9" w:history="1">
        <w:r w:rsidR="00E507F3" w:rsidRPr="0015232F">
          <w:t>перечень</w:t>
        </w:r>
      </w:hyperlink>
      <w:r w:rsidR="00E507F3" w:rsidRPr="0015232F">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40" w:history="1">
        <w:r w:rsidR="00E507F3" w:rsidRPr="0015232F">
          <w:t>порядке</w:t>
        </w:r>
      </w:hyperlink>
      <w:r w:rsidR="00E507F3" w:rsidRPr="0015232F">
        <w:t>, установленные Правительством Российской Федерации.</w:t>
      </w:r>
    </w:p>
    <w:p w:rsidR="00E507F3" w:rsidRPr="0015232F" w:rsidRDefault="00E507F3" w:rsidP="00E507F3">
      <w:pPr>
        <w:autoSpaceDE w:val="0"/>
        <w:autoSpaceDN w:val="0"/>
        <w:adjustRightInd w:val="0"/>
        <w:ind w:firstLine="540"/>
        <w:jc w:val="both"/>
      </w:pPr>
      <w:r w:rsidRPr="0015232F">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w:t>
      </w:r>
      <w:hyperlink r:id="rId41" w:history="1">
        <w:r w:rsidRPr="0015232F">
          <w:t>законом</w:t>
        </w:r>
      </w:hyperlink>
      <w:r w:rsidRPr="0015232F">
        <w:t>.</w:t>
      </w:r>
    </w:p>
    <w:p w:rsidR="00E507F3" w:rsidRPr="0015232F" w:rsidRDefault="00E507F3" w:rsidP="00E507F3">
      <w:pPr>
        <w:autoSpaceDE w:val="0"/>
        <w:autoSpaceDN w:val="0"/>
        <w:adjustRightInd w:val="0"/>
        <w:ind w:firstLine="540"/>
        <w:jc w:val="both"/>
      </w:pPr>
      <w:r w:rsidRPr="0015232F">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42" w:history="1">
        <w:r w:rsidRPr="0015232F">
          <w:t>законом</w:t>
        </w:r>
      </w:hyperlink>
      <w:r w:rsidRPr="0015232F">
        <w:t>, осуществляются с учетом требований законодательства Российской Федерации о государственной и иной охраняемой законом тайне.</w:t>
      </w:r>
    </w:p>
    <w:p w:rsidR="00E507F3" w:rsidRPr="0015232F" w:rsidRDefault="008E41D5" w:rsidP="00E507F3">
      <w:pPr>
        <w:autoSpaceDE w:val="0"/>
        <w:autoSpaceDN w:val="0"/>
        <w:adjustRightInd w:val="0"/>
        <w:ind w:firstLine="540"/>
        <w:jc w:val="both"/>
      </w:pPr>
      <w:r w:rsidRPr="0015232F">
        <w:t>3.12</w:t>
      </w:r>
      <w:r w:rsidR="00F32E24" w:rsidRPr="0015232F">
        <w:t xml:space="preserve">. </w:t>
      </w:r>
      <w:r w:rsidR="00E507F3" w:rsidRPr="0015232F">
        <w:t>В целях предупреждения нарушений правообладателями объектов земельных отношений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507F3" w:rsidRPr="0015232F" w:rsidRDefault="00E507F3" w:rsidP="00E507F3">
      <w:pPr>
        <w:autoSpaceDE w:val="0"/>
        <w:autoSpaceDN w:val="0"/>
        <w:adjustRightInd w:val="0"/>
        <w:ind w:firstLine="540"/>
        <w:jc w:val="both"/>
      </w:pPr>
      <w:r w:rsidRPr="0015232F">
        <w:t xml:space="preserve">Мероприятия, направленные на профилактику нарушений обязательных требований, проводятся в соответствии с порядком, установленным </w:t>
      </w:r>
      <w:hyperlink r:id="rId43" w:history="1">
        <w:r w:rsidRPr="0015232F">
          <w:t>статьей 8.2</w:t>
        </w:r>
      </w:hyperlink>
      <w:r w:rsidRPr="0015232F">
        <w:t xml:space="preserve"> Федерального закона.</w:t>
      </w:r>
    </w:p>
    <w:p w:rsidR="00E507F3" w:rsidRPr="0015232F" w:rsidRDefault="008E41D5" w:rsidP="00E507F3">
      <w:pPr>
        <w:autoSpaceDE w:val="0"/>
        <w:autoSpaceDN w:val="0"/>
        <w:adjustRightInd w:val="0"/>
        <w:ind w:firstLine="540"/>
        <w:jc w:val="both"/>
      </w:pPr>
      <w:r w:rsidRPr="0015232F">
        <w:t>3.13</w:t>
      </w:r>
      <w:r w:rsidR="00E507F3" w:rsidRPr="0015232F">
        <w:t xml:space="preserve">. Мероприятия по контролю без взаимодействия с правообладателями объектов земельных отношений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органа муниципального земельного контроля, в соответствии с порядком, установленным </w:t>
      </w:r>
      <w:hyperlink r:id="rId44" w:history="1">
        <w:r w:rsidR="00E507F3" w:rsidRPr="0015232F">
          <w:t>статьей 8.3</w:t>
        </w:r>
      </w:hyperlink>
      <w:r w:rsidR="00E507F3" w:rsidRPr="0015232F">
        <w:t xml:space="preserve"> Федерального закона.</w:t>
      </w:r>
    </w:p>
    <w:p w:rsidR="00E507F3" w:rsidRPr="0015232F" w:rsidRDefault="00E507F3" w:rsidP="00E507F3">
      <w:pPr>
        <w:autoSpaceDE w:val="0"/>
        <w:autoSpaceDN w:val="0"/>
        <w:adjustRightInd w:val="0"/>
        <w:ind w:firstLine="540"/>
        <w:jc w:val="both"/>
      </w:pPr>
      <w:r w:rsidRPr="0015232F">
        <w:t>Порядок оформления и содержания заданий, указа</w:t>
      </w:r>
      <w:r w:rsidR="008E41D5" w:rsidRPr="0015232F">
        <w:t xml:space="preserve">нных в абзаце первом </w:t>
      </w:r>
      <w:r w:rsidRPr="0015232F">
        <w:t>пункта</w:t>
      </w:r>
      <w:r w:rsidR="008E41D5" w:rsidRPr="0015232F">
        <w:t xml:space="preserve"> 3.13</w:t>
      </w:r>
      <w:r w:rsidRPr="0015232F">
        <w:t>, и порядок оформления должностными лицами Уполномоченными органа результатов мероприятия по контролю без взаимодействия с правообладателями объектов земельных отношений, устанавливаются Уполномоченным органом.</w:t>
      </w:r>
    </w:p>
    <w:p w:rsidR="00F32E24" w:rsidRPr="0015232F" w:rsidRDefault="008E41D5" w:rsidP="00394ECC">
      <w:pPr>
        <w:autoSpaceDE w:val="0"/>
        <w:autoSpaceDN w:val="0"/>
        <w:adjustRightInd w:val="0"/>
        <w:ind w:firstLine="540"/>
        <w:jc w:val="both"/>
      </w:pPr>
      <w:r w:rsidRPr="0015232F">
        <w:t>3.13.</w:t>
      </w:r>
      <w:r w:rsidR="00394ECC" w:rsidRPr="0015232F">
        <w:t xml:space="preserve"> В целях обеспечения учета проводимых при осуществлении  муниципального контроля проверок, а также их результатов создается единый реестр проверок, правила формирования и ведения которого утверждены Постановлением Правительства РФ от 28.04.2015 №415 «О Правилах формирования и ведения единого реестра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32E24" w:rsidRPr="0015232F" w:rsidRDefault="00F32E24" w:rsidP="00F32E24">
      <w:pPr>
        <w:autoSpaceDE w:val="0"/>
        <w:autoSpaceDN w:val="0"/>
        <w:adjustRightInd w:val="0"/>
        <w:jc w:val="center"/>
        <w:outlineLvl w:val="1"/>
      </w:pPr>
      <w:r w:rsidRPr="0015232F">
        <w:t>4. Порядок разработки ежегодных планов</w:t>
      </w:r>
    </w:p>
    <w:p w:rsidR="00F32E24" w:rsidRPr="0015232F" w:rsidRDefault="00F32E24" w:rsidP="00394ECC">
      <w:pPr>
        <w:autoSpaceDE w:val="0"/>
        <w:autoSpaceDN w:val="0"/>
        <w:adjustRightInd w:val="0"/>
        <w:jc w:val="center"/>
      </w:pPr>
      <w:r w:rsidRPr="0015232F">
        <w:t>проведения плановых проверок</w:t>
      </w:r>
    </w:p>
    <w:p w:rsidR="00F32E24" w:rsidRPr="0015232F" w:rsidRDefault="00F32E24" w:rsidP="00F32E24">
      <w:pPr>
        <w:autoSpaceDE w:val="0"/>
        <w:autoSpaceDN w:val="0"/>
        <w:adjustRightInd w:val="0"/>
        <w:ind w:firstLine="540"/>
        <w:jc w:val="both"/>
      </w:pPr>
      <w:r w:rsidRPr="0015232F">
        <w:t xml:space="preserve">4.1. В ежегодные планы муниципальных проверок включаются органы государственной власти, органы местного самоуправления, юридические лица, </w:t>
      </w:r>
      <w:r w:rsidRPr="0015232F">
        <w:lastRenderedPageBreak/>
        <w:t>индивидуальные предприниматели и граждане, являющиеся правообладателями объектов земельных отношений, расположенные в границах Белозерского муниципального района, а также вносятся сведения об указанных объектах земельных отношений, позволяющие их идентифицировать (кадастровый номер, адрес и (или) описание местоположения), а также иные сведения, предусмотренные законодательством Российской Федерации.</w:t>
      </w:r>
    </w:p>
    <w:p w:rsidR="00F32E24" w:rsidRPr="0015232F" w:rsidRDefault="00F32E24" w:rsidP="00F32E24">
      <w:pPr>
        <w:autoSpaceDE w:val="0"/>
        <w:autoSpaceDN w:val="0"/>
        <w:adjustRightInd w:val="0"/>
        <w:ind w:firstLine="540"/>
        <w:jc w:val="both"/>
      </w:pPr>
      <w:r w:rsidRPr="0015232F">
        <w:t>При разработке ежегодных планов проведения проверок юридических лиц и индивидуальных предпринимателей Уполномоченным органом предусматриваются:</w:t>
      </w:r>
    </w:p>
    <w:p w:rsidR="00F32E24" w:rsidRPr="0015232F" w:rsidRDefault="00F32E24" w:rsidP="00F32E24">
      <w:pPr>
        <w:autoSpaceDE w:val="0"/>
        <w:autoSpaceDN w:val="0"/>
        <w:adjustRightInd w:val="0"/>
        <w:ind w:firstLine="540"/>
        <w:jc w:val="both"/>
      </w:pPr>
      <w:r w:rsidRPr="0015232F">
        <w:t xml:space="preserve">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45" w:history="1">
        <w:r w:rsidRPr="0015232F">
          <w:t>частями 8</w:t>
        </w:r>
      </w:hyperlink>
      <w:r w:rsidRPr="0015232F">
        <w:t xml:space="preserve"> - </w:t>
      </w:r>
      <w:hyperlink r:id="rId46" w:history="1">
        <w:r w:rsidRPr="0015232F">
          <w:t>9 статьи 9</w:t>
        </w:r>
      </w:hyperlink>
      <w:r w:rsidR="00895E5A" w:rsidRPr="0015232F">
        <w:t>, статьей 26.1</w:t>
      </w:r>
      <w:r w:rsidRPr="0015232F">
        <w:t xml:space="preserve"> Федерального закона, а также федеральными законами, определяющими особенности организации и проведения плановых проверок в сфере муниципального земельного контроля;</w:t>
      </w:r>
    </w:p>
    <w:p w:rsidR="00F32E24" w:rsidRPr="0015232F" w:rsidRDefault="00F32E24" w:rsidP="00F32E24">
      <w:pPr>
        <w:autoSpaceDE w:val="0"/>
        <w:autoSpaceDN w:val="0"/>
        <w:adjustRightInd w:val="0"/>
        <w:ind w:firstLine="540"/>
        <w:jc w:val="both"/>
      </w:pPr>
      <w:r w:rsidRPr="0015232F">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Вологодской области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F32E24" w:rsidRPr="0015232F" w:rsidRDefault="00F32E24" w:rsidP="00F32E24">
      <w:pPr>
        <w:autoSpaceDE w:val="0"/>
        <w:autoSpaceDN w:val="0"/>
        <w:adjustRightInd w:val="0"/>
        <w:ind w:firstLine="540"/>
        <w:jc w:val="both"/>
      </w:pPr>
      <w:r w:rsidRPr="0015232F">
        <w:t xml:space="preserve">3) согласование с другими заинтересованными органами, указанными в </w:t>
      </w:r>
      <w:hyperlink r:id="rId47" w:history="1">
        <w:r w:rsidRPr="0015232F">
          <w:t>пункте 2</w:t>
        </w:r>
      </w:hyperlink>
      <w:r w:rsidRPr="0015232F">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w:t>
      </w:r>
      <w:r w:rsidR="00F3692A" w:rsidRPr="0015232F">
        <w:t xml:space="preserve"> п</w:t>
      </w:r>
      <w:r w:rsidRPr="0015232F">
        <w:t xml:space="preserve">остановлением Правительства Российской </w:t>
      </w:r>
      <w:r w:rsidR="00F3692A" w:rsidRPr="0015232F">
        <w:t>Федерации от 30 июня 2010 года №</w:t>
      </w:r>
      <w:r w:rsidRPr="0015232F">
        <w:t xml:space="preserve"> 489 (далее - Правила),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7F4E03" w:rsidRPr="0015232F" w:rsidRDefault="007F4E03" w:rsidP="007F4E03">
      <w:pPr>
        <w:autoSpaceDE w:val="0"/>
        <w:autoSpaceDN w:val="0"/>
        <w:adjustRightInd w:val="0"/>
        <w:ind w:firstLine="540"/>
        <w:jc w:val="both"/>
      </w:pPr>
      <w:r w:rsidRPr="0015232F">
        <w:t xml:space="preserve">4) составление проекта ежегодного плана по </w:t>
      </w:r>
      <w:hyperlink r:id="rId48" w:history="1">
        <w:r w:rsidRPr="0015232F">
          <w:t>форме</w:t>
        </w:r>
      </w:hyperlink>
      <w:r w:rsidRPr="0015232F">
        <w:t>, предусмотренной приложением к Правилам;</w:t>
      </w:r>
    </w:p>
    <w:p w:rsidR="00F32E24" w:rsidRPr="0015232F" w:rsidRDefault="00F32E24" w:rsidP="00F32E24">
      <w:pPr>
        <w:autoSpaceDE w:val="0"/>
        <w:autoSpaceDN w:val="0"/>
        <w:adjustRightInd w:val="0"/>
        <w:ind w:firstLine="540"/>
        <w:jc w:val="both"/>
      </w:pPr>
      <w:r w:rsidRPr="0015232F">
        <w:t>5) направление ежегодного плана проверок юридических лиц и индивидуальных предпринимателей до их утверждения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F32E24" w:rsidRPr="0015232F" w:rsidRDefault="00F32E24" w:rsidP="00F32E24">
      <w:pPr>
        <w:autoSpaceDE w:val="0"/>
        <w:autoSpaceDN w:val="0"/>
        <w:adjustRightInd w:val="0"/>
        <w:ind w:firstLine="540"/>
        <w:jc w:val="both"/>
      </w:pPr>
      <w:r w:rsidRPr="0015232F">
        <w:t>6) направление проекта ежегодного плана до 1 сентября года, предшествующего году проведения плановых проверок, для рассмотрения прокуратурой района;</w:t>
      </w:r>
    </w:p>
    <w:p w:rsidR="00895E5A" w:rsidRPr="0015232F" w:rsidRDefault="00F32E24" w:rsidP="00895E5A">
      <w:pPr>
        <w:autoSpaceDE w:val="0"/>
        <w:autoSpaceDN w:val="0"/>
        <w:adjustRightInd w:val="0"/>
        <w:ind w:firstLine="540"/>
        <w:jc w:val="both"/>
      </w:pPr>
      <w:r w:rsidRPr="0015232F">
        <w:t xml:space="preserve">7) доработка проекта ежегодного плана с учетом предложений прокуратуры </w:t>
      </w:r>
      <w:r w:rsidR="00F3692A" w:rsidRPr="0015232F">
        <w:t>Белозерского</w:t>
      </w:r>
      <w:r w:rsidR="00EA51F1" w:rsidRPr="0015232F">
        <w:t xml:space="preserve"> </w:t>
      </w:r>
      <w:r w:rsidRPr="0015232F">
        <w:t xml:space="preserve">района, поступивших по результатам рассмотрения указанного проекта в соответствии с </w:t>
      </w:r>
      <w:hyperlink r:id="rId49" w:history="1">
        <w:r w:rsidRPr="0015232F">
          <w:t>частью 6.1 статьи 9</w:t>
        </w:r>
      </w:hyperlink>
      <w:r w:rsidRPr="0015232F">
        <w:t xml:space="preserve"> Федерального закона, и его утверждение руководителем </w:t>
      </w:r>
      <w:r w:rsidR="00401B6C" w:rsidRPr="0015232F">
        <w:t>Уполномоченного органа</w:t>
      </w:r>
      <w:r w:rsidR="00895E5A" w:rsidRPr="0015232F">
        <w:t>;</w:t>
      </w:r>
    </w:p>
    <w:p w:rsidR="00895E5A" w:rsidRPr="0015232F" w:rsidRDefault="00895E5A" w:rsidP="00895E5A">
      <w:pPr>
        <w:autoSpaceDE w:val="0"/>
        <w:autoSpaceDN w:val="0"/>
        <w:adjustRightInd w:val="0"/>
        <w:ind w:firstLine="540"/>
        <w:jc w:val="both"/>
      </w:pPr>
      <w:r w:rsidRPr="0015232F">
        <w:t xml:space="preserve"> 8) </w:t>
      </w:r>
      <w:r w:rsidR="00EA51F1" w:rsidRPr="0015232F">
        <w:t>направление в прокуратуру Белоз</w:t>
      </w:r>
      <w:r w:rsidR="00F3692A" w:rsidRPr="0015232F">
        <w:t>ерского</w:t>
      </w:r>
      <w:r w:rsidR="00EA51F1" w:rsidRPr="0015232F">
        <w:t xml:space="preserve"> района</w:t>
      </w:r>
      <w:r w:rsidRPr="0015232F">
        <w:t xml:space="preserve"> в срок до 1 ноября года, предшествующего году проведения плановых проверок, утвержденного ежегодного плана проведения плановых проверок.</w:t>
      </w:r>
    </w:p>
    <w:p w:rsidR="00F32E24" w:rsidRPr="0015232F" w:rsidRDefault="00F32E24" w:rsidP="00F32E24">
      <w:pPr>
        <w:autoSpaceDE w:val="0"/>
        <w:autoSpaceDN w:val="0"/>
        <w:adjustRightInd w:val="0"/>
        <w:ind w:firstLine="540"/>
        <w:jc w:val="both"/>
      </w:pPr>
      <w:r w:rsidRPr="0015232F">
        <w:t>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32E24" w:rsidRPr="0015232F" w:rsidRDefault="00F32E24" w:rsidP="00F32E24">
      <w:pPr>
        <w:autoSpaceDE w:val="0"/>
        <w:autoSpaceDN w:val="0"/>
        <w:adjustRightInd w:val="0"/>
        <w:ind w:firstLine="540"/>
        <w:jc w:val="both"/>
      </w:pPr>
      <w:r w:rsidRPr="0015232F">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32E24" w:rsidRPr="0015232F" w:rsidRDefault="00F32E24" w:rsidP="00F32E24">
      <w:pPr>
        <w:autoSpaceDE w:val="0"/>
        <w:autoSpaceDN w:val="0"/>
        <w:adjustRightInd w:val="0"/>
        <w:ind w:firstLine="540"/>
        <w:jc w:val="both"/>
      </w:pPr>
      <w:r w:rsidRPr="0015232F">
        <w:lastRenderedPageBreak/>
        <w:t>2) цель и основание проведения каждой плановой проверки;</w:t>
      </w:r>
    </w:p>
    <w:p w:rsidR="00F32E24" w:rsidRPr="0015232F" w:rsidRDefault="00F32E24" w:rsidP="00F32E24">
      <w:pPr>
        <w:autoSpaceDE w:val="0"/>
        <w:autoSpaceDN w:val="0"/>
        <w:adjustRightInd w:val="0"/>
        <w:ind w:firstLine="540"/>
        <w:jc w:val="both"/>
      </w:pPr>
      <w:r w:rsidRPr="0015232F">
        <w:t>3) дата начала и сроки проведения каждой плановой проверки;</w:t>
      </w:r>
    </w:p>
    <w:p w:rsidR="00F32E24" w:rsidRPr="0015232F" w:rsidRDefault="00F32E24" w:rsidP="00F32E24">
      <w:pPr>
        <w:autoSpaceDE w:val="0"/>
        <w:autoSpaceDN w:val="0"/>
        <w:adjustRightInd w:val="0"/>
        <w:ind w:firstLine="540"/>
        <w:jc w:val="both"/>
      </w:pPr>
      <w:r w:rsidRPr="0015232F">
        <w:t xml:space="preserve">4) наименование </w:t>
      </w:r>
      <w:r w:rsidR="00401B6C" w:rsidRPr="0015232F">
        <w:t>Уполномоченного органа</w:t>
      </w:r>
      <w:r w:rsidRPr="0015232F">
        <w:t>, осуществляющего конкретную плановую проверку. При проведении плановой проверки органами государственного контроля (надзора), органом муниципального земельного контроля совместно указываются наименования всех участвующих в такой проверке органов.</w:t>
      </w:r>
    </w:p>
    <w:p w:rsidR="00F32E24" w:rsidRPr="0015232F" w:rsidRDefault="00F32E24" w:rsidP="00F32E24">
      <w:pPr>
        <w:autoSpaceDE w:val="0"/>
        <w:autoSpaceDN w:val="0"/>
        <w:adjustRightInd w:val="0"/>
        <w:ind w:firstLine="540"/>
        <w:jc w:val="both"/>
      </w:pPr>
      <w:r w:rsidRPr="0015232F">
        <w:t>4.3. Основанием для включения плановой проверки в ежегодный план проведения проверок юридических лиц и индивидуальных предпринимателей, если федеральными законами не установлены иные основания, является истечение трех лет со дня:</w:t>
      </w:r>
    </w:p>
    <w:p w:rsidR="00F32E24" w:rsidRPr="0015232F" w:rsidRDefault="00F32E24" w:rsidP="00F32E24">
      <w:pPr>
        <w:autoSpaceDE w:val="0"/>
        <w:autoSpaceDN w:val="0"/>
        <w:adjustRightInd w:val="0"/>
        <w:ind w:firstLine="540"/>
        <w:jc w:val="both"/>
      </w:pPr>
      <w:r w:rsidRPr="0015232F">
        <w:t>1) государственной регистрации юридического лица, индивидуального предпринимателя;</w:t>
      </w:r>
    </w:p>
    <w:p w:rsidR="00F32E24" w:rsidRPr="0015232F" w:rsidRDefault="00F32E24" w:rsidP="00F32E24">
      <w:pPr>
        <w:autoSpaceDE w:val="0"/>
        <w:autoSpaceDN w:val="0"/>
        <w:adjustRightInd w:val="0"/>
        <w:ind w:firstLine="540"/>
        <w:jc w:val="both"/>
      </w:pPr>
      <w:r w:rsidRPr="0015232F">
        <w:t>2) окончания проведения последней плановой проверки юридического лица, индивидуального предпринимателя;</w:t>
      </w:r>
    </w:p>
    <w:p w:rsidR="00F32E24" w:rsidRPr="0015232F" w:rsidRDefault="00F32E24" w:rsidP="00F32E24">
      <w:pPr>
        <w:autoSpaceDE w:val="0"/>
        <w:autoSpaceDN w:val="0"/>
        <w:adjustRightInd w:val="0"/>
        <w:ind w:firstLine="540"/>
        <w:jc w:val="both"/>
      </w:pPr>
      <w:r w:rsidRPr="0015232F">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32E24" w:rsidRPr="0015232F" w:rsidRDefault="00F32E24" w:rsidP="00F32E24">
      <w:pPr>
        <w:autoSpaceDE w:val="0"/>
        <w:autoSpaceDN w:val="0"/>
        <w:adjustRightInd w:val="0"/>
        <w:ind w:firstLine="540"/>
        <w:jc w:val="both"/>
      </w:pPr>
      <w:r w:rsidRPr="0015232F">
        <w:t>4.4.Основанием для включения плановой проверки в ежегодный план муниципальных проверок в отношении земельных участков, находящихся во владении и (или) пользовании у граждан, органов государственной власти, органов местного самоуправления, является истечение трех лет со дня:</w:t>
      </w:r>
    </w:p>
    <w:p w:rsidR="00F32E24" w:rsidRPr="0015232F" w:rsidRDefault="00F32E24" w:rsidP="00F32E24">
      <w:pPr>
        <w:autoSpaceDE w:val="0"/>
        <w:autoSpaceDN w:val="0"/>
        <w:adjustRightInd w:val="0"/>
        <w:ind w:firstLine="540"/>
        <w:jc w:val="both"/>
      </w:pPr>
      <w:r w:rsidRPr="0015232F">
        <w:t>1) возникновения права на земельный участок;</w:t>
      </w:r>
    </w:p>
    <w:p w:rsidR="00F32E24" w:rsidRPr="0015232F" w:rsidRDefault="00F32E24" w:rsidP="00F32E24">
      <w:pPr>
        <w:autoSpaceDE w:val="0"/>
        <w:autoSpaceDN w:val="0"/>
        <w:adjustRightInd w:val="0"/>
        <w:ind w:firstLine="540"/>
        <w:jc w:val="both"/>
      </w:pPr>
      <w:r w:rsidRPr="0015232F">
        <w:t>2) окончания проведения последней плановой проверки.</w:t>
      </w:r>
    </w:p>
    <w:p w:rsidR="00F32E24" w:rsidRPr="0015232F" w:rsidRDefault="00F32E24" w:rsidP="00F32E24">
      <w:pPr>
        <w:autoSpaceDE w:val="0"/>
        <w:autoSpaceDN w:val="0"/>
        <w:adjustRightInd w:val="0"/>
        <w:ind w:firstLine="540"/>
        <w:jc w:val="both"/>
      </w:pPr>
      <w:r w:rsidRPr="0015232F">
        <w:t>4.5. В ежегодных планах проверок земельных участков, используемых гражданами, указываются:</w:t>
      </w:r>
    </w:p>
    <w:p w:rsidR="00F32E24" w:rsidRPr="0015232F" w:rsidRDefault="00F32E24" w:rsidP="00F32E24">
      <w:pPr>
        <w:autoSpaceDE w:val="0"/>
        <w:autoSpaceDN w:val="0"/>
        <w:adjustRightInd w:val="0"/>
        <w:ind w:firstLine="540"/>
        <w:jc w:val="both"/>
      </w:pPr>
      <w:r w:rsidRPr="0015232F">
        <w:t>1) кадастровый номер и адрес земельного участка;</w:t>
      </w:r>
    </w:p>
    <w:p w:rsidR="00F32E24" w:rsidRPr="0015232F" w:rsidRDefault="00F32E24" w:rsidP="00F32E24">
      <w:pPr>
        <w:autoSpaceDE w:val="0"/>
        <w:autoSpaceDN w:val="0"/>
        <w:adjustRightInd w:val="0"/>
        <w:ind w:firstLine="540"/>
        <w:jc w:val="both"/>
      </w:pPr>
      <w:r w:rsidRPr="0015232F">
        <w:t>2) фамилия, имя, отчество гражданина;</w:t>
      </w:r>
    </w:p>
    <w:p w:rsidR="00F32E24" w:rsidRPr="0015232F" w:rsidRDefault="00F32E24" w:rsidP="00F32E24">
      <w:pPr>
        <w:autoSpaceDE w:val="0"/>
        <w:autoSpaceDN w:val="0"/>
        <w:adjustRightInd w:val="0"/>
        <w:ind w:firstLine="540"/>
        <w:jc w:val="both"/>
      </w:pPr>
      <w:r w:rsidRPr="0015232F">
        <w:t>3) период проведения проверки.</w:t>
      </w:r>
    </w:p>
    <w:p w:rsidR="00F32E24" w:rsidRPr="0015232F" w:rsidRDefault="00F32E24" w:rsidP="00F32E24">
      <w:pPr>
        <w:autoSpaceDE w:val="0"/>
        <w:autoSpaceDN w:val="0"/>
        <w:adjustRightInd w:val="0"/>
        <w:ind w:firstLine="540"/>
        <w:jc w:val="both"/>
      </w:pPr>
      <w:r w:rsidRPr="0015232F">
        <w:t>4.6. 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Белозерского  муниципального района, плановая проверка проводится в отношении того земельного участка, сведения о котором указаны в ежегодном плане муниципальных проверок на соответствующий год.</w:t>
      </w:r>
    </w:p>
    <w:p w:rsidR="00F32E24" w:rsidRPr="0015232F" w:rsidRDefault="00F32E24" w:rsidP="00F32E24">
      <w:pPr>
        <w:autoSpaceDE w:val="0"/>
        <w:autoSpaceDN w:val="0"/>
        <w:adjustRightInd w:val="0"/>
        <w:ind w:firstLine="540"/>
        <w:jc w:val="both"/>
      </w:pPr>
      <w:r w:rsidRPr="0015232F">
        <w:t xml:space="preserve">4.7. Утвержденный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w:t>
      </w:r>
      <w:hyperlink r:id="rId50" w:history="1">
        <w:r w:rsidRPr="0015232F">
          <w:t>сайте</w:t>
        </w:r>
      </w:hyperlink>
      <w:r w:rsidR="00EA51F1" w:rsidRPr="0015232F">
        <w:t xml:space="preserve"> </w:t>
      </w:r>
      <w:r w:rsidRPr="0015232F">
        <w:t>Белозерского муниципального района в информационно-телекоммуникационной сети "Интернет" до 31 декабря текущего календарного года либо иным доступным способом.</w:t>
      </w:r>
    </w:p>
    <w:p w:rsidR="00F32E24" w:rsidRPr="0015232F" w:rsidRDefault="00F32E24" w:rsidP="00F32E24">
      <w:pPr>
        <w:autoSpaceDE w:val="0"/>
        <w:autoSpaceDN w:val="0"/>
        <w:adjustRightInd w:val="0"/>
        <w:ind w:firstLine="540"/>
        <w:jc w:val="both"/>
      </w:pPr>
      <w:r w:rsidRPr="0015232F">
        <w:t xml:space="preserve">4.8. Изменения в ежегодный план проверок юридических лиц и индивидуальных предпринимателей вносятся в установленном Правительством Российской Федерации </w:t>
      </w:r>
      <w:hyperlink r:id="rId51" w:history="1">
        <w:r w:rsidRPr="0015232F">
          <w:t>порядке</w:t>
        </w:r>
      </w:hyperlink>
      <w:r w:rsidRPr="0015232F">
        <w:t>.</w:t>
      </w:r>
    </w:p>
    <w:p w:rsidR="00F32E24" w:rsidRPr="0015232F" w:rsidRDefault="00F32E24" w:rsidP="00F32E24">
      <w:pPr>
        <w:autoSpaceDE w:val="0"/>
        <w:autoSpaceDN w:val="0"/>
        <w:adjustRightInd w:val="0"/>
        <w:jc w:val="both"/>
      </w:pPr>
    </w:p>
    <w:p w:rsidR="00F32E24" w:rsidRPr="0015232F" w:rsidRDefault="00F32E24" w:rsidP="00F32E24">
      <w:pPr>
        <w:autoSpaceDE w:val="0"/>
        <w:autoSpaceDN w:val="0"/>
        <w:adjustRightInd w:val="0"/>
        <w:jc w:val="center"/>
        <w:outlineLvl w:val="1"/>
      </w:pPr>
      <w:r w:rsidRPr="0015232F">
        <w:t>5. Сроки проведения проверок</w:t>
      </w:r>
    </w:p>
    <w:p w:rsidR="00F32E24" w:rsidRPr="0015232F" w:rsidRDefault="00F32E24" w:rsidP="00F32E24">
      <w:pPr>
        <w:autoSpaceDE w:val="0"/>
        <w:autoSpaceDN w:val="0"/>
        <w:adjustRightInd w:val="0"/>
        <w:jc w:val="both"/>
      </w:pPr>
    </w:p>
    <w:p w:rsidR="00F32E24" w:rsidRPr="0015232F" w:rsidRDefault="00F32E24" w:rsidP="00895E5A">
      <w:pPr>
        <w:autoSpaceDE w:val="0"/>
        <w:autoSpaceDN w:val="0"/>
        <w:adjustRightInd w:val="0"/>
        <w:ind w:firstLine="540"/>
        <w:jc w:val="both"/>
      </w:pPr>
      <w:r w:rsidRPr="0015232F">
        <w:t>5.1.</w:t>
      </w:r>
      <w:r w:rsidR="00895E5A" w:rsidRPr="0015232F">
        <w:t xml:space="preserve"> Плановые проверки в отношении юридических лиц, индивидуальных предпринимателей проводятся не чаще одного раза в три года;</w:t>
      </w:r>
    </w:p>
    <w:p w:rsidR="00F32E24" w:rsidRPr="0015232F" w:rsidRDefault="00F32E24" w:rsidP="00F32E24">
      <w:pPr>
        <w:autoSpaceDE w:val="0"/>
        <w:autoSpaceDN w:val="0"/>
        <w:adjustRightInd w:val="0"/>
        <w:ind w:firstLine="540"/>
        <w:jc w:val="both"/>
      </w:pPr>
      <w:r w:rsidRPr="0015232F">
        <w:t>5.2. Срок проведения каждой из проверок: документарной, выездной - не может превышать двадцати рабочих дней.</w:t>
      </w:r>
    </w:p>
    <w:p w:rsidR="00F32E24" w:rsidRPr="0015232F" w:rsidRDefault="00F32E24" w:rsidP="00F32E24">
      <w:pPr>
        <w:autoSpaceDE w:val="0"/>
        <w:autoSpaceDN w:val="0"/>
        <w:adjustRightInd w:val="0"/>
        <w:ind w:firstLine="540"/>
        <w:jc w:val="both"/>
      </w:pPr>
      <w:r w:rsidRPr="0015232F">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32E24" w:rsidRPr="0015232F" w:rsidRDefault="00F32E24" w:rsidP="00F32E24">
      <w:pPr>
        <w:autoSpaceDE w:val="0"/>
        <w:autoSpaceDN w:val="0"/>
        <w:adjustRightInd w:val="0"/>
        <w:ind w:firstLine="540"/>
        <w:jc w:val="both"/>
      </w:pPr>
      <w:r w:rsidRPr="0015232F">
        <w:lastRenderedPageBreak/>
        <w:t xml:space="preserve">В случае необходимости при проведении проверки, указанной в </w:t>
      </w:r>
      <w:hyperlink r:id="rId52" w:history="1">
        <w:r w:rsidRPr="0015232F">
          <w:t>части 2</w:t>
        </w:r>
      </w:hyperlink>
      <w:r w:rsidR="007F142E" w:rsidRPr="0015232F">
        <w:t xml:space="preserve"> статьи 13 Федерального закона №294-ФЗ по</w:t>
      </w:r>
      <w:r w:rsidRPr="0015232F">
        <w:t xml:space="preserve">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7F142E" w:rsidRPr="0015232F">
        <w:t>Уполномоченного органа</w:t>
      </w:r>
      <w:r w:rsidRPr="0015232F">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32E24" w:rsidRPr="0015232F" w:rsidRDefault="00F32E24" w:rsidP="00F32E24">
      <w:pPr>
        <w:autoSpaceDE w:val="0"/>
        <w:autoSpaceDN w:val="0"/>
        <w:adjustRightInd w:val="0"/>
        <w:jc w:val="both"/>
      </w:pPr>
      <w:r w:rsidRPr="0015232F">
        <w:t xml:space="preserve">   На период действия срока приостановления проведения проверки приостанавливаются связанные с указанной проверкой действия </w:t>
      </w:r>
      <w:r w:rsidR="007F142E" w:rsidRPr="0015232F">
        <w:t xml:space="preserve">Уполномоченного органа </w:t>
      </w:r>
      <w:r w:rsidRPr="0015232F">
        <w:t xml:space="preserve"> на территории, в зданиях, строениях, сооружениях, помещениях, на иных объектах субъекта малого предпринимательства.</w:t>
      </w:r>
    </w:p>
    <w:p w:rsidR="00F32E24" w:rsidRPr="0015232F" w:rsidRDefault="00F32E24" w:rsidP="00F32E24">
      <w:pPr>
        <w:autoSpaceDE w:val="0"/>
        <w:autoSpaceDN w:val="0"/>
        <w:adjustRightInd w:val="0"/>
        <w:ind w:firstLine="540"/>
        <w:jc w:val="both"/>
      </w:pPr>
      <w:r w:rsidRPr="0015232F">
        <w:t xml:space="preserve">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401B6C" w:rsidRPr="0015232F">
        <w:t>Уполномоченного органа</w:t>
      </w:r>
      <w:r w:rsidRPr="0015232F">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F32E24" w:rsidRPr="0015232F" w:rsidRDefault="00F32E24" w:rsidP="00F32E24">
      <w:pPr>
        <w:autoSpaceDE w:val="0"/>
        <w:autoSpaceDN w:val="0"/>
        <w:adjustRightInd w:val="0"/>
        <w:ind w:firstLine="540"/>
        <w:jc w:val="both"/>
      </w:pPr>
      <w:r w:rsidRPr="0015232F">
        <w:t>Срок проведения каждой из проверок: документарной и выездной -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F32E24" w:rsidRPr="0015232F" w:rsidRDefault="00F32E24" w:rsidP="00F32E24">
      <w:pPr>
        <w:autoSpaceDE w:val="0"/>
        <w:autoSpaceDN w:val="0"/>
        <w:adjustRightInd w:val="0"/>
        <w:jc w:val="both"/>
      </w:pPr>
    </w:p>
    <w:p w:rsidR="00F32E24" w:rsidRPr="0015232F" w:rsidRDefault="00F32E24" w:rsidP="00F32E24">
      <w:pPr>
        <w:autoSpaceDE w:val="0"/>
        <w:autoSpaceDN w:val="0"/>
        <w:adjustRightInd w:val="0"/>
        <w:jc w:val="center"/>
        <w:outlineLvl w:val="1"/>
      </w:pPr>
      <w:r w:rsidRPr="0015232F">
        <w:t>6. Права и обязанности Уполномоченного органа, его должностных лиц</w:t>
      </w:r>
    </w:p>
    <w:p w:rsidR="00F32E24" w:rsidRPr="0015232F" w:rsidRDefault="00F32E24" w:rsidP="00F32E24">
      <w:pPr>
        <w:autoSpaceDE w:val="0"/>
        <w:autoSpaceDN w:val="0"/>
        <w:adjustRightInd w:val="0"/>
        <w:jc w:val="center"/>
      </w:pPr>
      <w:r w:rsidRPr="0015232F">
        <w:t>при проведении плановых и внеплановых проверок</w:t>
      </w:r>
    </w:p>
    <w:p w:rsidR="00F32E24" w:rsidRPr="0015232F" w:rsidRDefault="00F32E24" w:rsidP="00F32E24">
      <w:pPr>
        <w:autoSpaceDE w:val="0"/>
        <w:autoSpaceDN w:val="0"/>
        <w:adjustRightInd w:val="0"/>
        <w:jc w:val="both"/>
      </w:pPr>
    </w:p>
    <w:p w:rsidR="00F32E24" w:rsidRPr="0015232F" w:rsidRDefault="00F32E24" w:rsidP="00F32E24">
      <w:pPr>
        <w:autoSpaceDE w:val="0"/>
        <w:autoSpaceDN w:val="0"/>
        <w:adjustRightInd w:val="0"/>
        <w:ind w:firstLine="540"/>
        <w:jc w:val="both"/>
      </w:pPr>
      <w:r w:rsidRPr="0015232F">
        <w:t>6.1. Для исполнения обязанностей по муниципальному земельному контролю Уполномоченное лицо и его должностные лица имеют право:</w:t>
      </w:r>
    </w:p>
    <w:p w:rsidR="00F32E24" w:rsidRPr="0015232F" w:rsidRDefault="00F32E24" w:rsidP="00F32E24">
      <w:pPr>
        <w:autoSpaceDE w:val="0"/>
        <w:autoSpaceDN w:val="0"/>
        <w:adjustRightInd w:val="0"/>
        <w:ind w:firstLine="540"/>
        <w:jc w:val="both"/>
      </w:pPr>
      <w:r w:rsidRPr="0015232F">
        <w:t>1) привлекать к проверке экспертов и экспертные организации;</w:t>
      </w:r>
    </w:p>
    <w:p w:rsidR="00F32E24" w:rsidRPr="0015232F" w:rsidRDefault="00F32E24" w:rsidP="00895E5A">
      <w:pPr>
        <w:autoSpaceDE w:val="0"/>
        <w:autoSpaceDN w:val="0"/>
        <w:adjustRightInd w:val="0"/>
        <w:ind w:firstLine="540"/>
        <w:jc w:val="both"/>
      </w:pPr>
      <w:r w:rsidRPr="0015232F">
        <w:t>2) посещать при предъявлении служебного удостоверения земельные участки, используемые гражданами, юридическими лицами и индивидуальными пред</w:t>
      </w:r>
      <w:r w:rsidR="00895E5A" w:rsidRPr="0015232F">
        <w:t>принимателями, и обследовать их</w:t>
      </w:r>
      <w:r w:rsidRPr="0015232F">
        <w:t>;</w:t>
      </w:r>
    </w:p>
    <w:p w:rsidR="00F32E24" w:rsidRPr="0015232F" w:rsidRDefault="00895E5A" w:rsidP="00F32E24">
      <w:pPr>
        <w:autoSpaceDE w:val="0"/>
        <w:autoSpaceDN w:val="0"/>
        <w:adjustRightInd w:val="0"/>
        <w:ind w:firstLine="540"/>
        <w:jc w:val="both"/>
      </w:pPr>
      <w:r w:rsidRPr="0015232F">
        <w:t>3</w:t>
      </w:r>
      <w:r w:rsidR="00F32E24" w:rsidRPr="0015232F">
        <w:t>) получать в процессе проверки все необходимые документы и материалы по вопросам предмета проверки;</w:t>
      </w:r>
    </w:p>
    <w:p w:rsidR="00F32E24" w:rsidRPr="0015232F" w:rsidRDefault="00895E5A" w:rsidP="00F32E24">
      <w:pPr>
        <w:autoSpaceDE w:val="0"/>
        <w:autoSpaceDN w:val="0"/>
        <w:adjustRightInd w:val="0"/>
        <w:ind w:firstLine="540"/>
        <w:jc w:val="both"/>
      </w:pPr>
      <w:r w:rsidRPr="0015232F">
        <w:t>4</w:t>
      </w:r>
      <w:r w:rsidR="00F32E24" w:rsidRPr="0015232F">
        <w:t>) требовать предоставления журнала проверок юридических лиц и индивидуальных предпринимателей при его наличии;</w:t>
      </w:r>
    </w:p>
    <w:p w:rsidR="00F32E24" w:rsidRPr="0015232F" w:rsidRDefault="00895E5A" w:rsidP="00F32E24">
      <w:pPr>
        <w:autoSpaceDE w:val="0"/>
        <w:autoSpaceDN w:val="0"/>
        <w:adjustRightInd w:val="0"/>
        <w:ind w:firstLine="540"/>
        <w:jc w:val="both"/>
      </w:pPr>
      <w:r w:rsidRPr="0015232F">
        <w:t>5</w:t>
      </w:r>
      <w:r w:rsidR="00F32E24" w:rsidRPr="0015232F">
        <w:t>) обжаловать действия (бездействие) граждан, юридических лиц, индивидуальных предпринимателей, повлекшие за собой нарушение прав и обязанностей проверяющих должностных лиц при исполнении ими должностных обязанностей, а также препятствующие исполнению в полной мере должностных обязанностей;</w:t>
      </w:r>
    </w:p>
    <w:p w:rsidR="00F32E24" w:rsidRPr="0015232F" w:rsidRDefault="00895E5A" w:rsidP="00F32E24">
      <w:pPr>
        <w:autoSpaceDE w:val="0"/>
        <w:autoSpaceDN w:val="0"/>
        <w:adjustRightInd w:val="0"/>
        <w:ind w:firstLine="540"/>
        <w:jc w:val="both"/>
      </w:pPr>
      <w:r w:rsidRPr="0015232F">
        <w:t>6</w:t>
      </w:r>
      <w:r w:rsidR="00F32E24" w:rsidRPr="0015232F">
        <w:t>) запрашивать и получать в порядке, установленном законодательством Российской Федерации, сведения и материалы об использовании и состоянии земель и объектах недвижимости, расположенных на земельных участках, необходимые для осуществления муниципального земельного контроля;</w:t>
      </w:r>
    </w:p>
    <w:p w:rsidR="00F32E24" w:rsidRPr="0015232F" w:rsidRDefault="00895E5A" w:rsidP="00F32E24">
      <w:pPr>
        <w:autoSpaceDE w:val="0"/>
        <w:autoSpaceDN w:val="0"/>
        <w:adjustRightInd w:val="0"/>
        <w:ind w:firstLine="540"/>
        <w:jc w:val="both"/>
      </w:pPr>
      <w:r w:rsidRPr="0015232F">
        <w:t>7</w:t>
      </w:r>
      <w:r w:rsidR="00F32E24" w:rsidRPr="0015232F">
        <w:t>) обращаться в установленном порядке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земельному контролю, а также в установлении лиц, виновных в наруше</w:t>
      </w:r>
      <w:r w:rsidRPr="0015232F">
        <w:t>нии земельного законодательства;</w:t>
      </w:r>
    </w:p>
    <w:p w:rsidR="00895E5A" w:rsidRPr="0015232F" w:rsidRDefault="00895E5A" w:rsidP="00895E5A">
      <w:pPr>
        <w:autoSpaceDE w:val="0"/>
        <w:autoSpaceDN w:val="0"/>
        <w:adjustRightInd w:val="0"/>
        <w:ind w:firstLine="540"/>
        <w:jc w:val="both"/>
      </w:pPr>
      <w:r w:rsidRPr="0015232F">
        <w:t xml:space="preserve">8)  обратиться в суд с иском о взыскании с гражданина, в том числе с юридического лица, индивидуального предпринимателя, расходов, понесенных </w:t>
      </w:r>
      <w:r w:rsidR="00ED15F5" w:rsidRPr="0015232F">
        <w:t>Уполномоченным органо</w:t>
      </w:r>
      <w:r w:rsidR="00F3692A" w:rsidRPr="0015232F">
        <w:t>м</w:t>
      </w:r>
      <w:r w:rsidRPr="0015232F">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895E5A" w:rsidRPr="0015232F" w:rsidRDefault="00895E5A" w:rsidP="00895E5A">
      <w:pPr>
        <w:autoSpaceDE w:val="0"/>
        <w:autoSpaceDN w:val="0"/>
        <w:adjustRightInd w:val="0"/>
        <w:ind w:firstLine="540"/>
        <w:jc w:val="both"/>
      </w:pPr>
      <w:r w:rsidRPr="0015232F">
        <w:lastRenderedPageBreak/>
        <w:t>9) после принятия распоряжения о проведении проверки запрашивать необходимые документы и (или) информацию в рамках межведомственного информационного взаимодействия.</w:t>
      </w:r>
    </w:p>
    <w:p w:rsidR="00895E5A" w:rsidRPr="0015232F" w:rsidRDefault="00895E5A" w:rsidP="00F32E24">
      <w:pPr>
        <w:autoSpaceDE w:val="0"/>
        <w:autoSpaceDN w:val="0"/>
        <w:adjustRightInd w:val="0"/>
        <w:ind w:firstLine="540"/>
        <w:jc w:val="both"/>
      </w:pPr>
    </w:p>
    <w:p w:rsidR="00F32E24" w:rsidRPr="0015232F" w:rsidRDefault="00F32E24" w:rsidP="00F32E24">
      <w:pPr>
        <w:autoSpaceDE w:val="0"/>
        <w:autoSpaceDN w:val="0"/>
        <w:adjustRightInd w:val="0"/>
        <w:ind w:firstLine="540"/>
        <w:jc w:val="both"/>
      </w:pPr>
      <w:r w:rsidRPr="0015232F">
        <w:t>6.2. Уполномоченное лицо и его должностные лица обязаны:</w:t>
      </w:r>
    </w:p>
    <w:p w:rsidR="00895E5A" w:rsidRPr="0015232F" w:rsidRDefault="00895E5A" w:rsidP="00895E5A">
      <w:pPr>
        <w:autoSpaceDE w:val="0"/>
        <w:autoSpaceDN w:val="0"/>
        <w:adjustRightInd w:val="0"/>
        <w:ind w:firstLine="540"/>
        <w:jc w:val="both"/>
      </w:pPr>
      <w:r w:rsidRPr="0015232F">
        <w:t>1) проводить проверки по использованию земельных участков гражданами, юридическими лицами, индивидуальными предпринимателями в соответствии с требованиями действующего законодательства;</w:t>
      </w:r>
    </w:p>
    <w:p w:rsidR="00895E5A" w:rsidRPr="0015232F" w:rsidRDefault="00895E5A" w:rsidP="00895E5A">
      <w:pPr>
        <w:autoSpaceDE w:val="0"/>
        <w:autoSpaceDN w:val="0"/>
        <w:adjustRightInd w:val="0"/>
        <w:ind w:firstLine="540"/>
        <w:jc w:val="both"/>
      </w:pPr>
      <w:r w:rsidRPr="0015232F">
        <w:t xml:space="preserve">2) при выявлении нарушений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выдать предписание об устранении выявленных нарушений с указанием сроков их устранения,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составить протокол об административном правонарушении в соответствии с </w:t>
      </w:r>
      <w:hyperlink r:id="rId53" w:history="1">
        <w:r w:rsidRPr="0015232F">
          <w:t>Кодексом</w:t>
        </w:r>
      </w:hyperlink>
      <w:r w:rsidRPr="0015232F">
        <w:t xml:space="preserve"> Российской Федерации об административных правонарушениях, </w:t>
      </w:r>
      <w:hyperlink r:id="rId54" w:history="1">
        <w:r w:rsidRPr="0015232F">
          <w:t>законом</w:t>
        </w:r>
      </w:hyperlink>
      <w:r w:rsidRPr="0015232F">
        <w:t xml:space="preserve"> Вологодской области об административных правонарушениях в Вологодской области;</w:t>
      </w:r>
    </w:p>
    <w:p w:rsidR="00895E5A" w:rsidRPr="0015232F" w:rsidRDefault="00895E5A" w:rsidP="00895E5A">
      <w:pPr>
        <w:autoSpaceDE w:val="0"/>
        <w:autoSpaceDN w:val="0"/>
        <w:adjustRightInd w:val="0"/>
        <w:ind w:firstLine="540"/>
        <w:jc w:val="both"/>
      </w:pPr>
      <w:hyperlink r:id="rId55" w:history="1">
        <w:r w:rsidRPr="0015232F">
          <w:t>3</w:t>
        </w:r>
      </w:hyperlink>
      <w:r w:rsidRPr="0015232F">
        <w:t>) принимать в пределах своих полномочий необходимые меры к устранению и недопущению нарушений земельного законодательства;</w:t>
      </w:r>
    </w:p>
    <w:p w:rsidR="00895E5A" w:rsidRPr="0015232F" w:rsidRDefault="00895E5A" w:rsidP="00895E5A">
      <w:pPr>
        <w:autoSpaceDE w:val="0"/>
        <w:autoSpaceDN w:val="0"/>
        <w:adjustRightInd w:val="0"/>
        <w:ind w:firstLine="540"/>
        <w:jc w:val="both"/>
      </w:pPr>
      <w:r w:rsidRPr="0015232F">
        <w:t>4) направлять материалы о выявленных нарушениях в органы, уполномоченные рассматривать дела об административных правонарушениях;</w:t>
      </w:r>
    </w:p>
    <w:p w:rsidR="00895E5A" w:rsidRPr="0015232F" w:rsidRDefault="00895E5A" w:rsidP="00895E5A">
      <w:pPr>
        <w:autoSpaceDE w:val="0"/>
        <w:autoSpaceDN w:val="0"/>
        <w:adjustRightInd w:val="0"/>
        <w:ind w:firstLine="540"/>
        <w:jc w:val="both"/>
      </w:pPr>
      <w:hyperlink r:id="rId56" w:history="1">
        <w:r w:rsidRPr="0015232F">
          <w:t>5</w:t>
        </w:r>
      </w:hyperlink>
      <w:r w:rsidRPr="0015232F">
        <w:t>) проводить профилактическую работу по устранению обстоятельств, способствующих совершению земельных правонарушений;</w:t>
      </w:r>
    </w:p>
    <w:p w:rsidR="00895E5A" w:rsidRPr="0015232F" w:rsidRDefault="00895E5A" w:rsidP="00895E5A">
      <w:pPr>
        <w:autoSpaceDE w:val="0"/>
        <w:autoSpaceDN w:val="0"/>
        <w:adjustRightInd w:val="0"/>
        <w:ind w:firstLine="540"/>
        <w:jc w:val="both"/>
      </w:pPr>
      <w:hyperlink r:id="rId57" w:history="1">
        <w:r w:rsidRPr="0015232F">
          <w:t>6</w:t>
        </w:r>
      </w:hyperlink>
      <w:r w:rsidRPr="0015232F">
        <w:t>) оперативно рассматривать поступившие заявления и сообщения о нарушениях в использовании земель и принимать меры;</w:t>
      </w:r>
    </w:p>
    <w:p w:rsidR="00895E5A" w:rsidRPr="0015232F" w:rsidRDefault="00895E5A" w:rsidP="00895E5A">
      <w:pPr>
        <w:autoSpaceDE w:val="0"/>
        <w:autoSpaceDN w:val="0"/>
        <w:adjustRightInd w:val="0"/>
        <w:ind w:firstLine="540"/>
        <w:jc w:val="both"/>
      </w:pPr>
      <w:hyperlink r:id="rId58" w:history="1">
        <w:r w:rsidRPr="0015232F">
          <w:t>7</w:t>
        </w:r>
      </w:hyperlink>
      <w:r w:rsidRPr="0015232F">
        <w:t>) соблюдать законодательство Российской Федерации, права и законные интересы гражданина, использующего земельный участок, юридического лица, индивидуального предпринимателя, проверка которого проводится;</w:t>
      </w:r>
    </w:p>
    <w:p w:rsidR="00895E5A" w:rsidRPr="0015232F" w:rsidRDefault="00895E5A" w:rsidP="00895E5A">
      <w:pPr>
        <w:autoSpaceDE w:val="0"/>
        <w:autoSpaceDN w:val="0"/>
        <w:adjustRightInd w:val="0"/>
        <w:ind w:firstLine="540"/>
        <w:jc w:val="both"/>
      </w:pPr>
      <w:hyperlink r:id="rId59" w:history="1">
        <w:r w:rsidRPr="0015232F">
          <w:t>8</w:t>
        </w:r>
      </w:hyperlink>
      <w:r w:rsidRPr="0015232F">
        <w:t>) своевременно уведомлять граждан, юридическое лицо, индивидуального предпринимателя о проведении проверки;</w:t>
      </w:r>
    </w:p>
    <w:p w:rsidR="00895E5A" w:rsidRPr="0015232F" w:rsidRDefault="00895E5A" w:rsidP="00895E5A">
      <w:pPr>
        <w:autoSpaceDE w:val="0"/>
        <w:autoSpaceDN w:val="0"/>
        <w:adjustRightInd w:val="0"/>
        <w:ind w:firstLine="540"/>
        <w:jc w:val="both"/>
      </w:pPr>
      <w:hyperlink r:id="rId60" w:history="1">
        <w:r w:rsidRPr="0015232F">
          <w:t>9</w:t>
        </w:r>
      </w:hyperlink>
      <w:r w:rsidRPr="0015232F">
        <w:t>) 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p>
    <w:p w:rsidR="00895E5A" w:rsidRPr="0015232F" w:rsidRDefault="00895E5A" w:rsidP="00895E5A">
      <w:pPr>
        <w:autoSpaceDE w:val="0"/>
        <w:autoSpaceDN w:val="0"/>
        <w:adjustRightInd w:val="0"/>
        <w:ind w:firstLine="540"/>
        <w:jc w:val="both"/>
      </w:pPr>
      <w:hyperlink r:id="rId61" w:history="1">
        <w:r w:rsidRPr="0015232F">
          <w:t>10</w:t>
        </w:r>
      </w:hyperlink>
      <w:r w:rsidRPr="0015232F">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w:t>
      </w:r>
      <w:hyperlink r:id="rId62" w:history="1">
        <w:r w:rsidRPr="0015232F">
          <w:t>частью 5 статьи 10</w:t>
        </w:r>
      </w:hyperlink>
      <w:r w:rsidRPr="0015232F">
        <w:t xml:space="preserve"> Федерального закона, копии документа о согласовании проведения проверки;</w:t>
      </w:r>
    </w:p>
    <w:p w:rsidR="00895E5A" w:rsidRPr="0015232F" w:rsidRDefault="00895E5A" w:rsidP="00ED15F5">
      <w:pPr>
        <w:autoSpaceDE w:val="0"/>
        <w:autoSpaceDN w:val="0"/>
        <w:adjustRightInd w:val="0"/>
        <w:ind w:firstLine="540"/>
        <w:jc w:val="both"/>
      </w:pPr>
      <w:hyperlink r:id="rId63" w:history="1">
        <w:r w:rsidRPr="0015232F">
          <w:t>11</w:t>
        </w:r>
      </w:hyperlink>
      <w:r w:rsidRPr="0015232F">
        <w:t>) не препятствовать руководителю, иному должностному лицу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895E5A" w:rsidRPr="0015232F" w:rsidRDefault="00895E5A" w:rsidP="00895E5A">
      <w:pPr>
        <w:autoSpaceDE w:val="0"/>
        <w:autoSpaceDN w:val="0"/>
        <w:adjustRightInd w:val="0"/>
        <w:ind w:firstLine="540"/>
        <w:jc w:val="both"/>
      </w:pPr>
      <w:hyperlink r:id="rId64" w:history="1">
        <w:r w:rsidRPr="0015232F">
          <w:t>12</w:t>
        </w:r>
      </w:hyperlink>
      <w:r w:rsidRPr="0015232F">
        <w:t>) 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95E5A" w:rsidRPr="0015232F" w:rsidRDefault="00895E5A" w:rsidP="00895E5A">
      <w:pPr>
        <w:autoSpaceDE w:val="0"/>
        <w:autoSpaceDN w:val="0"/>
        <w:adjustRightInd w:val="0"/>
        <w:ind w:firstLine="540"/>
        <w:jc w:val="both"/>
      </w:pPr>
      <w:hyperlink r:id="rId65" w:history="1">
        <w:r w:rsidRPr="0015232F">
          <w:t>13</w:t>
        </w:r>
      </w:hyperlink>
      <w:r w:rsidRPr="0015232F">
        <w:t>) знакомить руководителя, иное должностное лицо юридического лица, индивидуального предпринимателя, гражданина, их уполномоченного представителя с результатами проверки;</w:t>
      </w:r>
    </w:p>
    <w:p w:rsidR="00895E5A" w:rsidRPr="0015232F" w:rsidRDefault="00F3692A" w:rsidP="00895E5A">
      <w:pPr>
        <w:autoSpaceDE w:val="0"/>
        <w:autoSpaceDN w:val="0"/>
        <w:adjustRightInd w:val="0"/>
        <w:ind w:firstLine="540"/>
        <w:jc w:val="both"/>
      </w:pPr>
      <w:r w:rsidRPr="0015232F">
        <w:t>14</w:t>
      </w:r>
      <w:r w:rsidR="00895E5A" w:rsidRPr="0015232F">
        <w:t>) знакомить гражданина, руководителя, иное должностное лицо или уполномоченного представителя гражданина,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5E5A" w:rsidRPr="0015232F" w:rsidRDefault="00F3692A" w:rsidP="00895E5A">
      <w:pPr>
        <w:autoSpaceDE w:val="0"/>
        <w:autoSpaceDN w:val="0"/>
        <w:adjustRightInd w:val="0"/>
        <w:ind w:firstLine="540"/>
        <w:jc w:val="both"/>
      </w:pPr>
      <w:r w:rsidRPr="0015232F">
        <w:lastRenderedPageBreak/>
        <w:t>15</w:t>
      </w:r>
      <w:r w:rsidR="00895E5A" w:rsidRPr="0015232F">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95E5A" w:rsidRPr="0015232F" w:rsidRDefault="00895E5A" w:rsidP="00895E5A">
      <w:pPr>
        <w:autoSpaceDE w:val="0"/>
        <w:autoSpaceDN w:val="0"/>
        <w:adjustRightInd w:val="0"/>
        <w:ind w:firstLine="540"/>
        <w:jc w:val="both"/>
      </w:pPr>
      <w:hyperlink r:id="rId66" w:history="1">
        <w:r w:rsidR="00F3692A" w:rsidRPr="0015232F">
          <w:t>16</w:t>
        </w:r>
      </w:hyperlink>
      <w:r w:rsidRPr="0015232F">
        <w:t>)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895E5A" w:rsidRPr="0015232F" w:rsidRDefault="00895E5A" w:rsidP="00895E5A">
      <w:pPr>
        <w:autoSpaceDE w:val="0"/>
        <w:autoSpaceDN w:val="0"/>
        <w:adjustRightInd w:val="0"/>
        <w:ind w:firstLine="540"/>
        <w:jc w:val="both"/>
      </w:pPr>
      <w:r w:rsidRPr="0015232F">
        <w:t>1</w:t>
      </w:r>
      <w:hyperlink r:id="rId67" w:history="1">
        <w:r w:rsidR="00F3692A" w:rsidRPr="0015232F">
          <w:t>7</w:t>
        </w:r>
      </w:hyperlink>
      <w:r w:rsidRPr="0015232F">
        <w:t>) соблюдать сроки проведения проверки;</w:t>
      </w:r>
    </w:p>
    <w:p w:rsidR="00895E5A" w:rsidRPr="0015232F" w:rsidRDefault="00895E5A" w:rsidP="00895E5A">
      <w:pPr>
        <w:autoSpaceDE w:val="0"/>
        <w:autoSpaceDN w:val="0"/>
        <w:adjustRightInd w:val="0"/>
        <w:ind w:firstLine="540"/>
        <w:jc w:val="both"/>
      </w:pPr>
      <w:hyperlink r:id="rId68" w:history="1">
        <w:r w:rsidR="00F3692A" w:rsidRPr="0015232F">
          <w:t>18</w:t>
        </w:r>
      </w:hyperlink>
      <w:r w:rsidRPr="0015232F">
        <w:t>)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5E5A" w:rsidRPr="0015232F" w:rsidRDefault="00895E5A" w:rsidP="00895E5A">
      <w:pPr>
        <w:autoSpaceDE w:val="0"/>
        <w:autoSpaceDN w:val="0"/>
        <w:adjustRightInd w:val="0"/>
        <w:ind w:firstLine="540"/>
        <w:jc w:val="both"/>
      </w:pPr>
      <w:hyperlink r:id="rId69" w:history="1">
        <w:r w:rsidR="00F3692A" w:rsidRPr="0015232F">
          <w:t>19</w:t>
        </w:r>
      </w:hyperlink>
      <w:r w:rsidRPr="0015232F">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95E5A" w:rsidRPr="0015232F" w:rsidRDefault="00895E5A" w:rsidP="00895E5A">
      <w:pPr>
        <w:autoSpaceDE w:val="0"/>
        <w:autoSpaceDN w:val="0"/>
        <w:adjustRightInd w:val="0"/>
        <w:ind w:firstLine="540"/>
        <w:jc w:val="both"/>
      </w:pPr>
      <w:hyperlink r:id="rId70" w:history="1">
        <w:r w:rsidR="00F3692A" w:rsidRPr="0015232F">
          <w:t>20</w:t>
        </w:r>
      </w:hyperlink>
      <w:r w:rsidRPr="0015232F">
        <w:t>) не привлекать к проведению проверки в качестве экспертов не аккредитованных в установленном порядке граждан и организации;</w:t>
      </w:r>
    </w:p>
    <w:p w:rsidR="00895E5A" w:rsidRPr="0015232F" w:rsidRDefault="00F3692A" w:rsidP="00895E5A">
      <w:pPr>
        <w:autoSpaceDE w:val="0"/>
        <w:autoSpaceDN w:val="0"/>
        <w:adjustRightInd w:val="0"/>
        <w:ind w:firstLine="540"/>
        <w:jc w:val="both"/>
      </w:pPr>
      <w:r w:rsidRPr="0015232F">
        <w:t>21</w:t>
      </w:r>
      <w:r w:rsidR="00895E5A" w:rsidRPr="0015232F">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95E5A" w:rsidRPr="0015232F" w:rsidRDefault="00895E5A" w:rsidP="00895E5A">
      <w:pPr>
        <w:autoSpaceDE w:val="0"/>
        <w:autoSpaceDN w:val="0"/>
        <w:adjustRightInd w:val="0"/>
        <w:ind w:firstLine="540"/>
        <w:jc w:val="both"/>
      </w:pPr>
      <w:hyperlink r:id="rId71" w:history="1">
        <w:r w:rsidR="00F3692A" w:rsidRPr="0015232F">
          <w:t>22</w:t>
        </w:r>
      </w:hyperlink>
      <w:r w:rsidRPr="0015232F">
        <w:t xml:space="preserve">) при проведении проверки соблюдать ограничения, предусмотренные Федеральным </w:t>
      </w:r>
      <w:hyperlink r:id="rId72" w:history="1">
        <w:r w:rsidRPr="0015232F">
          <w:t>законом</w:t>
        </w:r>
      </w:hyperlink>
      <w:r w:rsidRPr="0015232F">
        <w:t>;</w:t>
      </w:r>
    </w:p>
    <w:p w:rsidR="00895E5A" w:rsidRPr="0015232F" w:rsidRDefault="00F3692A" w:rsidP="00895E5A">
      <w:pPr>
        <w:autoSpaceDE w:val="0"/>
        <w:autoSpaceDN w:val="0"/>
        <w:adjustRightInd w:val="0"/>
        <w:ind w:firstLine="540"/>
        <w:jc w:val="both"/>
      </w:pPr>
      <w:r w:rsidRPr="0015232F">
        <w:t>23) разъясня</w:t>
      </w:r>
      <w:r w:rsidR="00895E5A" w:rsidRPr="0015232F">
        <w:t xml:space="preserve">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73" w:history="1">
        <w:r w:rsidR="00895E5A" w:rsidRPr="0015232F">
          <w:t>статьи 26.1</w:t>
        </w:r>
      </w:hyperlink>
      <w:r w:rsidR="00895E5A" w:rsidRPr="0015232F">
        <w:t xml:space="preserve"> Федерального закона;</w:t>
      </w:r>
    </w:p>
    <w:p w:rsidR="00895E5A" w:rsidRPr="0015232F" w:rsidRDefault="00F3692A" w:rsidP="00895E5A">
      <w:pPr>
        <w:autoSpaceDE w:val="0"/>
        <w:autoSpaceDN w:val="0"/>
        <w:adjustRightInd w:val="0"/>
        <w:ind w:firstLine="540"/>
        <w:jc w:val="both"/>
      </w:pPr>
      <w:r w:rsidRPr="0015232F">
        <w:t>24</w:t>
      </w:r>
      <w:r w:rsidR="00895E5A" w:rsidRPr="0015232F">
        <w:t>) предоставлять по выбору заинтересованных лиц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95E5A" w:rsidRPr="0015232F" w:rsidRDefault="00F3692A" w:rsidP="00895E5A">
      <w:pPr>
        <w:autoSpaceDE w:val="0"/>
        <w:autoSpaceDN w:val="0"/>
        <w:adjustRightInd w:val="0"/>
        <w:ind w:firstLine="540"/>
        <w:jc w:val="both"/>
      </w:pPr>
      <w:r w:rsidRPr="0015232F">
        <w:t>25</w:t>
      </w:r>
      <w:r w:rsidR="00895E5A" w:rsidRPr="0015232F">
        <w:t xml:space="preserve">) не осуществлять плановую или внеплановую выездную проверку в случае отсутствия при ее проведении гражданина, уполномоченного представителя гражданина, за исключением случая проведения такой проверки по основанию, предусмотренному </w:t>
      </w:r>
      <w:hyperlink r:id="rId74" w:history="1">
        <w:r w:rsidR="00895E5A" w:rsidRPr="0015232F">
          <w:t>подпунктом "б" пункта 2 части 2 статьи 10</w:t>
        </w:r>
      </w:hyperlink>
      <w:r w:rsidR="00895E5A" w:rsidRPr="0015232F">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95E5A" w:rsidRPr="0015232F" w:rsidRDefault="00895E5A" w:rsidP="00895E5A">
      <w:pPr>
        <w:autoSpaceDE w:val="0"/>
        <w:autoSpaceDN w:val="0"/>
        <w:adjustRightInd w:val="0"/>
        <w:ind w:firstLine="540"/>
        <w:jc w:val="both"/>
      </w:pPr>
      <w:r w:rsidRPr="0015232F">
        <w:t>Сведения, полученные должностными лицами, составляющие коммерческую тайну, разглашению не подлежат.</w:t>
      </w:r>
    </w:p>
    <w:p w:rsidR="00895E5A" w:rsidRPr="0015232F" w:rsidRDefault="00895E5A" w:rsidP="00895E5A">
      <w:pPr>
        <w:autoSpaceDE w:val="0"/>
        <w:autoSpaceDN w:val="0"/>
        <w:adjustRightInd w:val="0"/>
        <w:jc w:val="center"/>
        <w:outlineLvl w:val="0"/>
      </w:pPr>
      <w:r w:rsidRPr="0015232F">
        <w:t>7. Права гражданина, юридического лица, индивидуального</w:t>
      </w:r>
    </w:p>
    <w:p w:rsidR="00895E5A" w:rsidRPr="0015232F" w:rsidRDefault="00895E5A" w:rsidP="00895E5A">
      <w:pPr>
        <w:autoSpaceDE w:val="0"/>
        <w:autoSpaceDN w:val="0"/>
        <w:adjustRightInd w:val="0"/>
        <w:jc w:val="center"/>
      </w:pPr>
      <w:r w:rsidRPr="0015232F">
        <w:t>предпринимателя при проведении проверки</w:t>
      </w:r>
    </w:p>
    <w:p w:rsidR="00895E5A" w:rsidRPr="0015232F" w:rsidRDefault="00895E5A" w:rsidP="00895E5A">
      <w:pPr>
        <w:autoSpaceDE w:val="0"/>
        <w:autoSpaceDN w:val="0"/>
        <w:adjustRightInd w:val="0"/>
        <w:jc w:val="center"/>
      </w:pPr>
    </w:p>
    <w:p w:rsidR="00895E5A" w:rsidRPr="0015232F" w:rsidRDefault="00895E5A" w:rsidP="00895E5A">
      <w:pPr>
        <w:autoSpaceDE w:val="0"/>
        <w:autoSpaceDN w:val="0"/>
        <w:adjustRightInd w:val="0"/>
        <w:ind w:firstLine="540"/>
        <w:jc w:val="both"/>
      </w:pPr>
      <w:r w:rsidRPr="0015232F">
        <w:t>Гражданин, руководитель, иное должностное лицо или уполномоченный представитель гражданина, юридического лица, индивидуальный предприниматель, его уполномоченный представитель при проведении проверки имеют право:</w:t>
      </w:r>
    </w:p>
    <w:p w:rsidR="00895E5A" w:rsidRPr="0015232F" w:rsidRDefault="00895E5A" w:rsidP="00895E5A">
      <w:pPr>
        <w:autoSpaceDE w:val="0"/>
        <w:autoSpaceDN w:val="0"/>
        <w:adjustRightInd w:val="0"/>
        <w:ind w:firstLine="540"/>
        <w:jc w:val="both"/>
      </w:pPr>
      <w:r w:rsidRPr="0015232F">
        <w:lastRenderedPageBreak/>
        <w:t>1) непосредственно присутствовать при проведении проверки, давать объяснения по вопросам, относящимся к предмету проверки;</w:t>
      </w:r>
    </w:p>
    <w:p w:rsidR="00895E5A" w:rsidRPr="0015232F" w:rsidRDefault="00895E5A" w:rsidP="00895E5A">
      <w:pPr>
        <w:autoSpaceDE w:val="0"/>
        <w:autoSpaceDN w:val="0"/>
        <w:adjustRightInd w:val="0"/>
        <w:ind w:firstLine="540"/>
        <w:jc w:val="both"/>
      </w:pPr>
      <w:r w:rsidRPr="0015232F">
        <w:t xml:space="preserve">2) получать от органов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w:t>
      </w:r>
      <w:hyperlink r:id="rId75" w:history="1">
        <w:r w:rsidRPr="0015232F">
          <w:t>законом</w:t>
        </w:r>
      </w:hyperlink>
      <w:r w:rsidRPr="0015232F">
        <w:t>;</w:t>
      </w:r>
    </w:p>
    <w:p w:rsidR="00895E5A" w:rsidRPr="0015232F" w:rsidRDefault="00F3692A" w:rsidP="00895E5A">
      <w:pPr>
        <w:autoSpaceDE w:val="0"/>
        <w:autoSpaceDN w:val="0"/>
        <w:adjustRightInd w:val="0"/>
        <w:ind w:firstLine="540"/>
        <w:jc w:val="both"/>
      </w:pPr>
      <w:r w:rsidRPr="0015232F">
        <w:t>3</w:t>
      </w:r>
      <w:r w:rsidR="00895E5A" w:rsidRPr="0015232F">
        <w:t>)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5E5A" w:rsidRPr="0015232F" w:rsidRDefault="00F3692A" w:rsidP="00895E5A">
      <w:pPr>
        <w:autoSpaceDE w:val="0"/>
        <w:autoSpaceDN w:val="0"/>
        <w:adjustRightInd w:val="0"/>
        <w:ind w:firstLine="540"/>
        <w:jc w:val="both"/>
      </w:pPr>
      <w:r w:rsidRPr="0015232F">
        <w:t>4</w:t>
      </w:r>
      <w:r w:rsidR="00895E5A" w:rsidRPr="0015232F">
        <w:t>)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895E5A" w:rsidRPr="0015232F" w:rsidRDefault="00F3692A" w:rsidP="00895E5A">
      <w:pPr>
        <w:autoSpaceDE w:val="0"/>
        <w:autoSpaceDN w:val="0"/>
        <w:adjustRightInd w:val="0"/>
        <w:ind w:firstLine="540"/>
        <w:jc w:val="both"/>
      </w:pPr>
      <w:r w:rsidRPr="0015232F">
        <w:t>5</w:t>
      </w:r>
      <w:r w:rsidR="00895E5A" w:rsidRPr="0015232F">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95E5A" w:rsidRPr="0015232F" w:rsidRDefault="00F3692A" w:rsidP="00895E5A">
      <w:pPr>
        <w:autoSpaceDE w:val="0"/>
        <w:autoSpaceDN w:val="0"/>
        <w:adjustRightInd w:val="0"/>
        <w:ind w:firstLine="540"/>
        <w:jc w:val="both"/>
      </w:pPr>
      <w:r w:rsidRPr="0015232F">
        <w:t>6</w:t>
      </w:r>
      <w:r w:rsidR="00895E5A" w:rsidRPr="0015232F">
        <w:t>) обжаловать действия (бездействие) должностных лиц органа муниципального земельного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5E5A" w:rsidRPr="0015232F" w:rsidRDefault="00F3692A" w:rsidP="00895E5A">
      <w:pPr>
        <w:autoSpaceDE w:val="0"/>
        <w:autoSpaceDN w:val="0"/>
        <w:adjustRightInd w:val="0"/>
        <w:ind w:firstLine="540"/>
        <w:jc w:val="both"/>
      </w:pPr>
      <w:r w:rsidRPr="0015232F">
        <w:t>7</w:t>
      </w:r>
      <w:r w:rsidR="00895E5A" w:rsidRPr="0015232F">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Вологодской области к участию в проверке.</w:t>
      </w:r>
    </w:p>
    <w:p w:rsidR="00895E5A" w:rsidRPr="0015232F" w:rsidRDefault="00895E5A" w:rsidP="00895E5A">
      <w:pPr>
        <w:autoSpaceDE w:val="0"/>
        <w:autoSpaceDN w:val="0"/>
        <w:adjustRightInd w:val="0"/>
        <w:jc w:val="both"/>
      </w:pPr>
    </w:p>
    <w:p w:rsidR="00895E5A" w:rsidRPr="0015232F" w:rsidRDefault="00895E5A" w:rsidP="00895E5A">
      <w:pPr>
        <w:autoSpaceDE w:val="0"/>
        <w:autoSpaceDN w:val="0"/>
        <w:adjustRightInd w:val="0"/>
        <w:jc w:val="both"/>
      </w:pPr>
    </w:p>
    <w:p w:rsidR="00F32E24" w:rsidRPr="0015232F" w:rsidRDefault="00F32E24" w:rsidP="00F32E24">
      <w:pPr>
        <w:pBdr>
          <w:top w:val="single" w:sz="6" w:space="0" w:color="auto"/>
        </w:pBdr>
        <w:autoSpaceDE w:val="0"/>
        <w:autoSpaceDN w:val="0"/>
        <w:adjustRightInd w:val="0"/>
        <w:spacing w:before="100" w:after="100"/>
        <w:jc w:val="both"/>
      </w:pPr>
    </w:p>
    <w:sectPr w:rsidR="00F32E24" w:rsidRPr="0015232F" w:rsidSect="00882DC8">
      <w:footerReference w:type="default" r:id="rId76"/>
      <w:pgSz w:w="11906" w:h="16838" w:code="9"/>
      <w:pgMar w:top="28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17" w:rsidRDefault="00576217">
      <w:r>
        <w:separator/>
      </w:r>
    </w:p>
  </w:endnote>
  <w:endnote w:type="continuationSeparator" w:id="0">
    <w:p w:rsidR="00576217" w:rsidRDefault="0057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2D" w:rsidRDefault="00492B2D" w:rsidP="008D6816">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F13A9">
      <w:rPr>
        <w:rStyle w:val="a7"/>
        <w:noProof/>
      </w:rPr>
      <w:t>1</w:t>
    </w:r>
    <w:r>
      <w:rPr>
        <w:rStyle w:val="a7"/>
      </w:rPr>
      <w:fldChar w:fldCharType="end"/>
    </w:r>
  </w:p>
  <w:p w:rsidR="00492B2D" w:rsidRDefault="00492B2D" w:rsidP="008D681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17" w:rsidRDefault="00576217">
      <w:r>
        <w:separator/>
      </w:r>
    </w:p>
  </w:footnote>
  <w:footnote w:type="continuationSeparator" w:id="0">
    <w:p w:rsidR="00576217" w:rsidRDefault="00576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0D"/>
    <w:rsid w:val="000012BF"/>
    <w:rsid w:val="0004049B"/>
    <w:rsid w:val="00043B92"/>
    <w:rsid w:val="000B5F06"/>
    <w:rsid w:val="000E205B"/>
    <w:rsid w:val="001039E5"/>
    <w:rsid w:val="00104EE0"/>
    <w:rsid w:val="0015232F"/>
    <w:rsid w:val="001B3D48"/>
    <w:rsid w:val="001F24E6"/>
    <w:rsid w:val="001F5FE7"/>
    <w:rsid w:val="002104A5"/>
    <w:rsid w:val="00215CFE"/>
    <w:rsid w:val="00222F6E"/>
    <w:rsid w:val="00226227"/>
    <w:rsid w:val="0028020C"/>
    <w:rsid w:val="0033391E"/>
    <w:rsid w:val="003856CA"/>
    <w:rsid w:val="00394ECC"/>
    <w:rsid w:val="003973E5"/>
    <w:rsid w:val="003F5330"/>
    <w:rsid w:val="003F6E64"/>
    <w:rsid w:val="00401B6C"/>
    <w:rsid w:val="00404041"/>
    <w:rsid w:val="004120F6"/>
    <w:rsid w:val="00482333"/>
    <w:rsid w:val="004841DB"/>
    <w:rsid w:val="00492B2D"/>
    <w:rsid w:val="004C3D45"/>
    <w:rsid w:val="004F13A9"/>
    <w:rsid w:val="00576217"/>
    <w:rsid w:val="00585991"/>
    <w:rsid w:val="005E77CC"/>
    <w:rsid w:val="00604410"/>
    <w:rsid w:val="006764D3"/>
    <w:rsid w:val="0068124C"/>
    <w:rsid w:val="006863D0"/>
    <w:rsid w:val="007055A4"/>
    <w:rsid w:val="00720F80"/>
    <w:rsid w:val="00734238"/>
    <w:rsid w:val="007350F3"/>
    <w:rsid w:val="00755AA2"/>
    <w:rsid w:val="00767A0D"/>
    <w:rsid w:val="007A438D"/>
    <w:rsid w:val="007C565D"/>
    <w:rsid w:val="007F142E"/>
    <w:rsid w:val="007F4E03"/>
    <w:rsid w:val="00882DC8"/>
    <w:rsid w:val="00895E5A"/>
    <w:rsid w:val="008D6816"/>
    <w:rsid w:val="008E41D5"/>
    <w:rsid w:val="00910EBE"/>
    <w:rsid w:val="009A4C12"/>
    <w:rsid w:val="00A05437"/>
    <w:rsid w:val="00A713F3"/>
    <w:rsid w:val="00A74759"/>
    <w:rsid w:val="00AE2001"/>
    <w:rsid w:val="00B326F1"/>
    <w:rsid w:val="00B61270"/>
    <w:rsid w:val="00B84275"/>
    <w:rsid w:val="00BB6425"/>
    <w:rsid w:val="00C42124"/>
    <w:rsid w:val="00C74E05"/>
    <w:rsid w:val="00CC3FE1"/>
    <w:rsid w:val="00CD297B"/>
    <w:rsid w:val="00CE6CD4"/>
    <w:rsid w:val="00CF5590"/>
    <w:rsid w:val="00D165EB"/>
    <w:rsid w:val="00D42106"/>
    <w:rsid w:val="00D90E39"/>
    <w:rsid w:val="00D93EE1"/>
    <w:rsid w:val="00DB7A48"/>
    <w:rsid w:val="00DD53CB"/>
    <w:rsid w:val="00DE0AD0"/>
    <w:rsid w:val="00E37107"/>
    <w:rsid w:val="00E507F3"/>
    <w:rsid w:val="00E574A5"/>
    <w:rsid w:val="00EA0167"/>
    <w:rsid w:val="00EA51F1"/>
    <w:rsid w:val="00ED15F5"/>
    <w:rsid w:val="00F32E24"/>
    <w:rsid w:val="00F3692A"/>
    <w:rsid w:val="00F74BA1"/>
    <w:rsid w:val="00F95A5B"/>
    <w:rsid w:val="00FC12B4"/>
    <w:rsid w:val="00FC2C45"/>
    <w:rsid w:val="00FF2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16"/>
    <w:pPr>
      <w:spacing w:after="0" w:line="240" w:lineRule="auto"/>
    </w:pPr>
    <w:rPr>
      <w:sz w:val="24"/>
      <w:szCs w:val="24"/>
    </w:rPr>
  </w:style>
  <w:style w:type="paragraph" w:styleId="1">
    <w:name w:val="heading 1"/>
    <w:basedOn w:val="a"/>
    <w:next w:val="a"/>
    <w:link w:val="10"/>
    <w:uiPriority w:val="99"/>
    <w:qFormat/>
    <w:rsid w:val="008D6816"/>
    <w:pPr>
      <w:keepNext/>
      <w:jc w:val="both"/>
      <w:outlineLvl w:val="0"/>
    </w:pPr>
    <w:rPr>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uiPriority w:val="99"/>
    <w:qFormat/>
    <w:rsid w:val="008D6816"/>
    <w:pPr>
      <w:jc w:val="center"/>
    </w:pPr>
    <w:rPr>
      <w:b/>
      <w:bCs/>
      <w:sz w:val="36"/>
      <w:szCs w:val="36"/>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footer"/>
    <w:basedOn w:val="a"/>
    <w:link w:val="a6"/>
    <w:uiPriority w:val="99"/>
    <w:rsid w:val="008D6816"/>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sid w:val="008D6816"/>
    <w:rPr>
      <w:rFonts w:cs="Times New Roman"/>
    </w:rPr>
  </w:style>
  <w:style w:type="table" w:styleId="a8">
    <w:name w:val="Table Grid"/>
    <w:basedOn w:val="a1"/>
    <w:uiPriority w:val="99"/>
    <w:rsid w:val="000E205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16"/>
    <w:pPr>
      <w:spacing w:after="0" w:line="240" w:lineRule="auto"/>
    </w:pPr>
    <w:rPr>
      <w:sz w:val="24"/>
      <w:szCs w:val="24"/>
    </w:rPr>
  </w:style>
  <w:style w:type="paragraph" w:styleId="1">
    <w:name w:val="heading 1"/>
    <w:basedOn w:val="a"/>
    <w:next w:val="a"/>
    <w:link w:val="10"/>
    <w:uiPriority w:val="99"/>
    <w:qFormat/>
    <w:rsid w:val="008D6816"/>
    <w:pPr>
      <w:keepNext/>
      <w:jc w:val="both"/>
      <w:outlineLvl w:val="0"/>
    </w:pPr>
    <w:rPr>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uiPriority w:val="99"/>
    <w:qFormat/>
    <w:rsid w:val="008D6816"/>
    <w:pPr>
      <w:jc w:val="center"/>
    </w:pPr>
    <w:rPr>
      <w:b/>
      <w:bCs/>
      <w:sz w:val="36"/>
      <w:szCs w:val="36"/>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footer"/>
    <w:basedOn w:val="a"/>
    <w:link w:val="a6"/>
    <w:uiPriority w:val="99"/>
    <w:rsid w:val="008D6816"/>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styleId="a7">
    <w:name w:val="page number"/>
    <w:basedOn w:val="a0"/>
    <w:uiPriority w:val="99"/>
    <w:rsid w:val="008D6816"/>
    <w:rPr>
      <w:rFonts w:cs="Times New Roman"/>
    </w:rPr>
  </w:style>
  <w:style w:type="table" w:styleId="a8">
    <w:name w:val="Table Grid"/>
    <w:basedOn w:val="a1"/>
    <w:uiPriority w:val="99"/>
    <w:rsid w:val="000E205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769588">
      <w:marLeft w:val="0"/>
      <w:marRight w:val="0"/>
      <w:marTop w:val="0"/>
      <w:marBottom w:val="0"/>
      <w:divBdr>
        <w:top w:val="none" w:sz="0" w:space="0" w:color="auto"/>
        <w:left w:val="none" w:sz="0" w:space="0" w:color="auto"/>
        <w:bottom w:val="none" w:sz="0" w:space="0" w:color="auto"/>
        <w:right w:val="none" w:sz="0" w:space="0" w:color="auto"/>
      </w:divBdr>
    </w:div>
    <w:div w:id="19657695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35A4A956CC1B33D17C1560626270C62F679835A3D7AD4EC5298A53A06EF9B2684950470E100DFF60X9N" TargetMode="External"/><Relationship Id="rId21" Type="http://schemas.openxmlformats.org/officeDocument/2006/relationships/hyperlink" Target="consultantplus://offline/ref=32E9B7510CFB951AA6C96346D8943E2065839AFA7EE6A4D789DB07255577796F8ADEg3O" TargetMode="External"/><Relationship Id="rId42" Type="http://schemas.openxmlformats.org/officeDocument/2006/relationships/hyperlink" Target="consultantplus://offline/ref=510D10616B9C6D7A9F654050E0AB47F5C3967651C6642FBFC037FB0B70BFBCO" TargetMode="External"/><Relationship Id="rId47" Type="http://schemas.openxmlformats.org/officeDocument/2006/relationships/hyperlink" Target="consultantplus://offline/ref=32E9B7510CFB951AA6C97D4BCEF860246288C0F278E1AC88D28901720A277F3ACAA3FEEDC59902ABD2g2O" TargetMode="External"/><Relationship Id="rId63" Type="http://schemas.openxmlformats.org/officeDocument/2006/relationships/hyperlink" Target="consultantplus://offline/ref=9A9DC0F1DC7592717304EAF0190E37B1F25764F09DF931A3946FA3F586F2393FFC2221347844CD6ABCBE8A7FF0x8M" TargetMode="External"/><Relationship Id="rId68" Type="http://schemas.openxmlformats.org/officeDocument/2006/relationships/hyperlink" Target="consultantplus://offline/ref=9A9DC0F1DC7592717304EAF0190E37B1F25764F09DF931A3946FA3F586F2393FFC2221347844CD6ABCBE8A7FF0x8M" TargetMode="External"/><Relationship Id="rId16" Type="http://schemas.openxmlformats.org/officeDocument/2006/relationships/hyperlink" Target="consultantplus://offline/ref=32E9B7510CFB951AA6C97D4BCEF860246288C4F57EE5AC88D28901720A277F3ACAA3FEEDC79BD0g7O" TargetMode="External"/><Relationship Id="rId11" Type="http://schemas.openxmlformats.org/officeDocument/2006/relationships/hyperlink" Target="consultantplus://offline/ref=32E9B7510CFB951AA6C97D4BCEF860246288C4FF7DE1AC88D28901720A277F3ACAA3FEEAC2D9gCO" TargetMode="External"/><Relationship Id="rId24" Type="http://schemas.openxmlformats.org/officeDocument/2006/relationships/hyperlink" Target="consultantplus://offline/ref=32E9B7510CFB951AA6C96346D8943E2065839AFA78E6A5D78DD65A2F5D2E756D8DECA7AF819403AA233EA1D4g7O" TargetMode="External"/><Relationship Id="rId32" Type="http://schemas.openxmlformats.org/officeDocument/2006/relationships/hyperlink" Target="consultantplus://offline/ref=72BBEC340228D1BE12538919C7A8B5F481B25C2ED68EE189A56DB95988120FFE10AB4BA666uEeDM" TargetMode="External"/><Relationship Id="rId37" Type="http://schemas.openxmlformats.org/officeDocument/2006/relationships/hyperlink" Target="consultantplus://offline/ref=32E9B7510CFB951AA6C97D4BCEF860246288CCFF7DE3AC88D28901720A277F3ACAA3FEEDC59D01AED2g3O" TargetMode="External"/><Relationship Id="rId40" Type="http://schemas.openxmlformats.org/officeDocument/2006/relationships/hyperlink" Target="consultantplus://offline/ref=510D10616B9C6D7A9F654050E0AB47F5C09F715EC8652FBFC037FB0B70FC4A66CE6A2AECA83EA06AB9B6O" TargetMode="External"/><Relationship Id="rId45" Type="http://schemas.openxmlformats.org/officeDocument/2006/relationships/hyperlink" Target="consultantplus://offline/ref=32E9B7510CFB951AA6C97D4BCEF860246288CCF57CE4AC88D28901720A277F3ACAA3FEEDC59903ABD2g6O" TargetMode="External"/><Relationship Id="rId53" Type="http://schemas.openxmlformats.org/officeDocument/2006/relationships/hyperlink" Target="consultantplus://offline/ref=9A9DC0F1DC7592717304F4FD0F6269B5F55D3AFD99FF3BFDCE33A5A2D9A23F6ABC6227613B02C563FBx4M" TargetMode="External"/><Relationship Id="rId58" Type="http://schemas.openxmlformats.org/officeDocument/2006/relationships/hyperlink" Target="consultantplus://offline/ref=9A9DC0F1DC7592717304EAF0190E37B1F25764F09DF931A3946FA3F586F2393FFC2221347844CD6ABCBE8A7FF0x8M" TargetMode="External"/><Relationship Id="rId66" Type="http://schemas.openxmlformats.org/officeDocument/2006/relationships/hyperlink" Target="consultantplus://offline/ref=9A9DC0F1DC7592717304EAF0190E37B1F25764F09DF931A3946FA3F586F2393FFC2221347844CD6ABCBE8A7FF0x8M" TargetMode="External"/><Relationship Id="rId74" Type="http://schemas.openxmlformats.org/officeDocument/2006/relationships/hyperlink" Target="consultantplus://offline/ref=9A9DC0F1DC7592717304F4FD0F6269B5F55C3BFB95F03BFDCE33A5A2D9A23F6ABC6227623EF0x7M" TargetMode="External"/><Relationship Id="rId5" Type="http://schemas.openxmlformats.org/officeDocument/2006/relationships/webSettings" Target="webSettings.xml"/><Relationship Id="rId61" Type="http://schemas.openxmlformats.org/officeDocument/2006/relationships/hyperlink" Target="consultantplus://offline/ref=9A9DC0F1DC7592717304EAF0190E37B1F25764F09DF931A3946FA3F586F2393FFC2221347844CD6ABCBE8A7FF0x8M" TargetMode="External"/><Relationship Id="rId19" Type="http://schemas.openxmlformats.org/officeDocument/2006/relationships/hyperlink" Target="consultantplus://offline/ref=D5763C9CC4679376F418F16C6E657F45534D44CBECAA15D98FBC43160DFE458969B7579E5B21561732C8I" TargetMode="External"/><Relationship Id="rId14" Type="http://schemas.openxmlformats.org/officeDocument/2006/relationships/hyperlink" Target="consultantplus://offline/ref=32E9B7510CFB951AA6C96346D8943E2065839AFA7EE6A4D789DB07255577796F8ADEg3O" TargetMode="External"/><Relationship Id="rId22" Type="http://schemas.openxmlformats.org/officeDocument/2006/relationships/hyperlink" Target="consultantplus://offline/ref=32E9B7510CFB951AA6C96346D8943E2065839AFA78E5A1D988D65A2F5D2E756D8DECA7AF819403AA233EA1D4g7O" TargetMode="External"/><Relationship Id="rId27" Type="http://schemas.openxmlformats.org/officeDocument/2006/relationships/hyperlink" Target="consultantplus://offline/ref=02E99689D879F7EF63279610EA9EE6F37423254CE3177CDE60A6EA83E43A815FD53A7762A3707923iCn2N" TargetMode="External"/><Relationship Id="rId30" Type="http://schemas.openxmlformats.org/officeDocument/2006/relationships/hyperlink" Target="consultantplus://offline/ref=83EA4D206FB2800B63D11BA7E1CC8F00355C6245B1FF37524F04D0A56B3CD00DE126E34D75I5v8N" TargetMode="External"/><Relationship Id="rId35" Type="http://schemas.openxmlformats.org/officeDocument/2006/relationships/hyperlink" Target="consultantplus://offline/ref=32E9B7510CFB951AA6C96346D8943E2065839AFA7EE7A0DB8FDB07255577796F8AE3F8B886DD0FAB233EA14ADDg7O" TargetMode="External"/><Relationship Id="rId43" Type="http://schemas.openxmlformats.org/officeDocument/2006/relationships/hyperlink" Target="consultantplus://offline/ref=0F1F315A1E0444CD421453D77730BB4F5A8F7D46AD2A50950FCDA2F37AF750F8CCE24B995CF1G1O" TargetMode="External"/><Relationship Id="rId48" Type="http://schemas.openxmlformats.org/officeDocument/2006/relationships/hyperlink" Target="consultantplus://offline/ref=32E9B7510CFB951AA6C97D4BCEF860246288C0F278E1AC88D28901720A277F3ACAA3FEEFDCg1O" TargetMode="External"/><Relationship Id="rId56" Type="http://schemas.openxmlformats.org/officeDocument/2006/relationships/hyperlink" Target="consultantplus://offline/ref=9A9DC0F1DC7592717304EAF0190E37B1F25764F09DF931A3946FA3F586F2393FFC2221347844CD6ABCBE8A7FF0x8M" TargetMode="External"/><Relationship Id="rId64" Type="http://schemas.openxmlformats.org/officeDocument/2006/relationships/hyperlink" Target="consultantplus://offline/ref=9A9DC0F1DC7592717304EAF0190E37B1F25764F09DF931A3946FA3F586F2393FFC2221347844CD6ABCBE8A7FF0x8M" TargetMode="External"/><Relationship Id="rId69" Type="http://schemas.openxmlformats.org/officeDocument/2006/relationships/hyperlink" Target="consultantplus://offline/ref=9A9DC0F1DC7592717304EAF0190E37B1F25764F09DF931A3946FA3F586F2393FFC2221347844CD6ABCBE8A7FF0x8M"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2E9B7510CFB951AA6C97D4BCEF860246288C0F278E1AC88D28901720A277F3ACAA3FEEEDCg3O" TargetMode="External"/><Relationship Id="rId72" Type="http://schemas.openxmlformats.org/officeDocument/2006/relationships/hyperlink" Target="consultantplus://offline/ref=9A9DC0F1DC7592717304F4FD0F6269B5F55C3BFB95F03BFDCE33A5A2D9FAx2M" TargetMode="External"/><Relationship Id="rId3" Type="http://schemas.microsoft.com/office/2007/relationships/stylesWithEffects" Target="stylesWithEffects.xml"/><Relationship Id="rId12" Type="http://schemas.openxmlformats.org/officeDocument/2006/relationships/hyperlink" Target="consultantplus://offline/ref=32E9B7510CFB951AA6C97D4BCEF860246288C4FF7DE1AC88D28901720A277F3ACAA3FEEAC4D9gDO" TargetMode="External"/><Relationship Id="rId17" Type="http://schemas.openxmlformats.org/officeDocument/2006/relationships/hyperlink" Target="consultantplus://offline/ref=32E9B7510CFB951AA6C97D4BCEF860246288C4FF7DE1AC88D28901720A277F3ACAA3FEEAC2D9gCO" TargetMode="External"/><Relationship Id="rId25" Type="http://schemas.openxmlformats.org/officeDocument/2006/relationships/hyperlink" Target="consultantplus://offline/ref=32E9B7510CFB951AA6C97D4BCEF860246288CCF57CE4AC88D28901720AD2g7O" TargetMode="External"/><Relationship Id="rId33" Type="http://schemas.openxmlformats.org/officeDocument/2006/relationships/hyperlink" Target="consultantplus://offline/ref=32E9B7510CFB951AA6C96346D8943E2065839AFA7EE7A0DB8FDB07255577796F8AE3F8B886DD0FAB233EA14FDDg3O" TargetMode="External"/><Relationship Id="rId38" Type="http://schemas.openxmlformats.org/officeDocument/2006/relationships/hyperlink" Target="consultantplus://offline/ref=32E9B7510CFB951AA6C96346D8943E2065839AFA7EE6A4D68BDB07255577796F8ADEg3O" TargetMode="External"/><Relationship Id="rId46" Type="http://schemas.openxmlformats.org/officeDocument/2006/relationships/hyperlink" Target="consultantplus://offline/ref=32E9B7510CFB951AA6C97D4BCEF860246288CCF57CE4AC88D28901720A277F3ACAA3FEEDC59901AFD2g6O" TargetMode="External"/><Relationship Id="rId59" Type="http://schemas.openxmlformats.org/officeDocument/2006/relationships/hyperlink" Target="consultantplus://offline/ref=9A9DC0F1DC7592717304EAF0190E37B1F25764F09DF931A3946FA3F586F2393FFC2221347844CD6ABCBE8A7FF0x8M" TargetMode="External"/><Relationship Id="rId67" Type="http://schemas.openxmlformats.org/officeDocument/2006/relationships/hyperlink" Target="consultantplus://offline/ref=9A9DC0F1DC7592717304EAF0190E37B1F25764F09DF931A3946FA3F586F2393FFC2221347844CD6ABCBE8A7FF0x8M" TargetMode="External"/><Relationship Id="rId20" Type="http://schemas.openxmlformats.org/officeDocument/2006/relationships/hyperlink" Target="consultantplus://offline/ref=32E9B7510CFB951AA6C96346D8943E2065839AFA7EE6A4D789DA07255577796F8AE3F8B886DD0FAB233EA14FDDg4O" TargetMode="External"/><Relationship Id="rId41" Type="http://schemas.openxmlformats.org/officeDocument/2006/relationships/hyperlink" Target="consultantplus://offline/ref=510D10616B9C6D7A9F654050E0AB47F5C3967651C6642FBFC037FB0B70BFBCO" TargetMode="External"/><Relationship Id="rId54" Type="http://schemas.openxmlformats.org/officeDocument/2006/relationships/hyperlink" Target="consultantplus://offline/ref=9A9DC0F1DC7592717304EAF0190E37B1F25764F09DFA33A39761A3F586F2393FFCF2x2M" TargetMode="External"/><Relationship Id="rId62" Type="http://schemas.openxmlformats.org/officeDocument/2006/relationships/hyperlink" Target="consultantplus://offline/ref=9A9DC0F1DC7592717304F4FD0F6269B5F55C3BFB95F03BFDCE33A5A2D9A23F6ABC6227F6x6M" TargetMode="External"/><Relationship Id="rId70" Type="http://schemas.openxmlformats.org/officeDocument/2006/relationships/hyperlink" Target="consultantplus://offline/ref=9A9DC0F1DC7592717304EAF0190E37B1F25764F09DF931A3946FA3F586F2393FFC2221347844CD6ABCBE8A7FF0x8M" TargetMode="External"/><Relationship Id="rId75" Type="http://schemas.openxmlformats.org/officeDocument/2006/relationships/hyperlink" Target="consultantplus://offline/ref=A32C2EB5423C0A4AE29EE0508267BA97263EEDBD0E8AB9C49148EA5CB3ZA2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2E9B7510CFB951AA6C96346D8943E2065839AFA7EE7A1D78EDB07255577796F8AE3F8B886DD0FAB233DA546DDg6O" TargetMode="External"/><Relationship Id="rId23" Type="http://schemas.openxmlformats.org/officeDocument/2006/relationships/hyperlink" Target="consultantplus://offline/ref=32E9B7510CFB951AA6C96346D8943E2065839AFA7EE7A1D78EDB07255577796F8AE3F8B886DD0FAB233DA546DDg6O" TargetMode="External"/><Relationship Id="rId28" Type="http://schemas.openxmlformats.org/officeDocument/2006/relationships/hyperlink" Target="consultantplus://offline/ref=02E99689D879F7EF6327881DFCF2B8F773287A47EB1D74813BF4ECD4BB6A870A95i7nAN" TargetMode="External"/><Relationship Id="rId36" Type="http://schemas.openxmlformats.org/officeDocument/2006/relationships/hyperlink" Target="consultantplus://offline/ref=32E9B7510CFB951AA6C97D4BCEF860246288CCF57CE4AC88D28901720A277F3ACAA3FEEDC59900ABD2g4O" TargetMode="External"/><Relationship Id="rId49" Type="http://schemas.openxmlformats.org/officeDocument/2006/relationships/hyperlink" Target="consultantplus://offline/ref=32E9B7510CFB951AA6C97D4BCEF860246288CCF57CE4AC88D28901720A277F3ACAA3FEEDC59901A8D2g7O" TargetMode="External"/><Relationship Id="rId57" Type="http://schemas.openxmlformats.org/officeDocument/2006/relationships/hyperlink" Target="consultantplus://offline/ref=9A9DC0F1DC7592717304EAF0190E37B1F25764F09DF931A3946FA3F586F2393FFC2221347844CD6ABCBE8A7FF0x8M" TargetMode="External"/><Relationship Id="rId10" Type="http://schemas.openxmlformats.org/officeDocument/2006/relationships/hyperlink" Target="consultantplus://offline/ref=32E9B7510CFB951AA6C97D4BCEF860246288C4FF7DE1AC88D28901720A277F3ACAA3FEEAC4D9gDO" TargetMode="External"/><Relationship Id="rId31" Type="http://schemas.openxmlformats.org/officeDocument/2006/relationships/hyperlink" Target="consultantplus://offline/ref=32E9B7510CFB951AA6C97D4BCEF860246288CCF57CE4AC88D28901720A277F3ACAA3FEEEC0D9g1O" TargetMode="External"/><Relationship Id="rId44" Type="http://schemas.openxmlformats.org/officeDocument/2006/relationships/hyperlink" Target="consultantplus://offline/ref=E4B9F59ABEA71D9D23C89664D6BBED0976B1C8B24EF8BB5172E0649B19ED6776166916C6C9L9OBO" TargetMode="External"/><Relationship Id="rId52" Type="http://schemas.openxmlformats.org/officeDocument/2006/relationships/hyperlink" Target="consultantplus://offline/ref=67D75B9BEEA722A1DF73BBE658CDFBC4CF770E407CF36BE84455AA738EAC289F52C3E5D0A89BC047ECJEL" TargetMode="External"/><Relationship Id="rId60" Type="http://schemas.openxmlformats.org/officeDocument/2006/relationships/hyperlink" Target="consultantplus://offline/ref=9A9DC0F1DC7592717304EAF0190E37B1F25764F09DF931A3946FA3F586F2393FFC2221347844CD6ABCBE8A7FF0x8M" TargetMode="External"/><Relationship Id="rId65" Type="http://schemas.openxmlformats.org/officeDocument/2006/relationships/hyperlink" Target="consultantplus://offline/ref=9A9DC0F1DC7592717304EAF0190E37B1F25764F09DF931A3946FA3F586F2393FFC2221347844CD6ABCBE8A7FF0x8M" TargetMode="External"/><Relationship Id="rId73" Type="http://schemas.openxmlformats.org/officeDocument/2006/relationships/hyperlink" Target="consultantplus://offline/ref=9A9DC0F1DC7592717304F4FD0F6269B5F55C3BFB95F03BFDCE33A5A2D9A23F6ABC62276239F0x1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E9B7510CFB951AA6C97D4BCEF860246288C4F57EE5AC88D28901720A277F3ACAA3FEEDC79BD0g7O" TargetMode="External"/><Relationship Id="rId13" Type="http://schemas.openxmlformats.org/officeDocument/2006/relationships/hyperlink" Target="consultantplus://offline/ref=32E9B7510CFB951AA6C97D4BCEF860246288CCF57CE4AC88D28901720A277F3ACAA3FEE4DCg4O" TargetMode="External"/><Relationship Id="rId18" Type="http://schemas.openxmlformats.org/officeDocument/2006/relationships/hyperlink" Target="consultantplus://offline/ref=32E9B7510CFB951AA6C97D4BCEF860246288CCF57CE4AC88D28901720A277F3ACAA3FEE4DCg4O" TargetMode="External"/><Relationship Id="rId39" Type="http://schemas.openxmlformats.org/officeDocument/2006/relationships/hyperlink" Target="consultantplus://offline/ref=510D10616B9C6D7A9F654050E0AB47F5C396725FCD652FBFC037FB0B70FC4A66CE6A2AECA83EA06BB9B5O" TargetMode="External"/><Relationship Id="rId34" Type="http://schemas.openxmlformats.org/officeDocument/2006/relationships/hyperlink" Target="consultantplus://offline/ref=32E9B7510CFB951AA6C97D4BCEF860246288C2F47DE6AC88D28901720A277F3ACAA3FEEDC5D9gBO" TargetMode="External"/><Relationship Id="rId50" Type="http://schemas.openxmlformats.org/officeDocument/2006/relationships/hyperlink" Target="consultantplus://offline/ref=32E9B7510CFB951AA6C96346D8943E2065839AFA7EE5A3D787D807255577796F8AE3F8B886DD0FAB233EA149DDg2O" TargetMode="External"/><Relationship Id="rId55" Type="http://schemas.openxmlformats.org/officeDocument/2006/relationships/hyperlink" Target="consultantplus://offline/ref=9A9DC0F1DC7592717304EAF0190E37B1F25764F09DF931A3946FA3F586F2393FFC2221347844CD6ABCBE8A7FF0x8M"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9A9DC0F1DC7592717304EAF0190E37B1F25764F09DF931A3946FA3F586F2393FFC2221347844CD6ABCBE8A7FF0x8M" TargetMode="External"/><Relationship Id="rId2" Type="http://schemas.openxmlformats.org/officeDocument/2006/relationships/styles" Target="styles.xml"/><Relationship Id="rId29" Type="http://schemas.openxmlformats.org/officeDocument/2006/relationships/hyperlink" Target="consultantplus://offline/ref=83EA4D206FB2800B63D11BA7E1CC8F00355C6245B1FF37524F04D0A56B3CD00DE126E34D75I5v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98B0-6188-4B9A-97F8-33ACBC15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7101</Words>
  <Characters>40477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экономики и имущественных отношений</Company>
  <LinksUpToDate>false</LinksUpToDate>
  <CharactersWithSpaces>47484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Баконов А.В.</cp:lastModifiedBy>
  <cp:revision>2</cp:revision>
  <cp:lastPrinted>2017-04-20T12:55:00Z</cp:lastPrinted>
  <dcterms:created xsi:type="dcterms:W3CDTF">2017-04-25T06:19:00Z</dcterms:created>
  <dcterms:modified xsi:type="dcterms:W3CDTF">2017-04-25T06:19:00Z</dcterms:modified>
</cp:coreProperties>
</file>