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CE" w:rsidRDefault="003A2CCE" w:rsidP="003A2CCE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CE" w:rsidRDefault="003A2CCE" w:rsidP="003A2CCE">
      <w:pPr>
        <w:pStyle w:val="a3"/>
        <w:rPr>
          <w:b w:val="0"/>
          <w:bCs w:val="0"/>
          <w:sz w:val="22"/>
          <w:szCs w:val="22"/>
          <w:lang w:val="en-US"/>
        </w:rPr>
      </w:pPr>
    </w:p>
    <w:p w:rsidR="003A2CCE" w:rsidRDefault="003A2CCE" w:rsidP="003A2CCE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3A2CCE" w:rsidRDefault="003A2CCE" w:rsidP="003A2CCE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3A2CCE" w:rsidRDefault="003A2CCE" w:rsidP="003A2CCE">
      <w:pPr>
        <w:jc w:val="center"/>
        <w:rPr>
          <w:sz w:val="28"/>
        </w:rPr>
      </w:pPr>
    </w:p>
    <w:p w:rsidR="003A2CCE" w:rsidRDefault="003A2CCE" w:rsidP="003A2CCE">
      <w:pPr>
        <w:jc w:val="center"/>
        <w:rPr>
          <w:sz w:val="28"/>
        </w:rPr>
      </w:pPr>
    </w:p>
    <w:p w:rsidR="003A2CCE" w:rsidRDefault="003A2CCE" w:rsidP="003A2CCE">
      <w:pPr>
        <w:pStyle w:val="a4"/>
        <w:rPr>
          <w:b/>
          <w:sz w:val="36"/>
        </w:rPr>
      </w:pPr>
      <w:r>
        <w:rPr>
          <w:b/>
          <w:sz w:val="36"/>
        </w:rPr>
        <w:t>РЕШЕНИЕ</w:t>
      </w:r>
    </w:p>
    <w:p w:rsidR="003A2CCE" w:rsidRDefault="003A2CCE" w:rsidP="003A2CCE">
      <w:pPr>
        <w:jc w:val="center"/>
        <w:rPr>
          <w:b/>
          <w:bCs/>
          <w:sz w:val="28"/>
        </w:rPr>
      </w:pPr>
    </w:p>
    <w:p w:rsidR="003A2CCE" w:rsidRDefault="003A2CCE" w:rsidP="003A2CCE">
      <w:pPr>
        <w:pStyle w:val="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8A000A">
        <w:rPr>
          <w:sz w:val="28"/>
          <w:szCs w:val="28"/>
        </w:rPr>
        <w:t xml:space="preserve"> 25.12.2017</w:t>
      </w:r>
      <w:r>
        <w:rPr>
          <w:sz w:val="28"/>
          <w:szCs w:val="28"/>
        </w:rPr>
        <w:t>№</w:t>
      </w:r>
      <w:r w:rsidR="008A000A">
        <w:rPr>
          <w:sz w:val="28"/>
          <w:szCs w:val="28"/>
        </w:rPr>
        <w:t xml:space="preserve"> 106</w:t>
      </w:r>
    </w:p>
    <w:bookmarkEnd w:id="0"/>
    <w:p w:rsidR="003A2CCE" w:rsidRDefault="003A2CCE" w:rsidP="003A2CCE"/>
    <w:p w:rsidR="003A2CCE" w:rsidRDefault="003A2CCE" w:rsidP="003A2CCE">
      <w:pPr>
        <w:rPr>
          <w:rFonts w:eastAsia="Calibri"/>
          <w:sz w:val="28"/>
          <w:szCs w:val="28"/>
          <w:lang w:eastAsia="en-US"/>
        </w:rPr>
      </w:pPr>
      <w:r w:rsidRPr="003A2CCE">
        <w:rPr>
          <w:rFonts w:eastAsia="Calibri"/>
          <w:sz w:val="28"/>
          <w:szCs w:val="28"/>
          <w:lang w:eastAsia="en-US"/>
        </w:rPr>
        <w:t xml:space="preserve">О </w:t>
      </w:r>
      <w:r w:rsidR="00711C96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порядке </w:t>
      </w:r>
      <w:r w:rsidR="00711C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заключения</w:t>
      </w:r>
      <w:r w:rsidRPr="003A2CCE">
        <w:rPr>
          <w:rFonts w:eastAsia="Calibri"/>
          <w:sz w:val="28"/>
          <w:szCs w:val="28"/>
          <w:lang w:eastAsia="en-US"/>
        </w:rPr>
        <w:t xml:space="preserve"> </w:t>
      </w:r>
      <w:r w:rsidR="00711C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договоров</w:t>
      </w:r>
    </w:p>
    <w:p w:rsidR="00711C96" w:rsidRDefault="003A2CCE" w:rsidP="003A2CC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(соглашений</w:t>
      </w:r>
      <w:r w:rsidRPr="003A2CCE">
        <w:rPr>
          <w:rFonts w:eastAsia="Calibri"/>
          <w:sz w:val="28"/>
          <w:szCs w:val="28"/>
          <w:lang w:eastAsia="en-US"/>
        </w:rPr>
        <w:t xml:space="preserve">) </w:t>
      </w:r>
      <w:r w:rsidR="00711C9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с</w:t>
      </w:r>
      <w:r w:rsidR="00711C96">
        <w:rPr>
          <w:rFonts w:eastAsia="Calibri"/>
          <w:sz w:val="28"/>
          <w:szCs w:val="28"/>
          <w:lang w:eastAsia="en-US"/>
        </w:rPr>
        <w:t xml:space="preserve">   </w:t>
      </w:r>
      <w:r w:rsidRPr="003A2CCE">
        <w:rPr>
          <w:rFonts w:eastAsia="Calibri"/>
          <w:sz w:val="28"/>
          <w:szCs w:val="28"/>
          <w:lang w:eastAsia="en-US"/>
        </w:rPr>
        <w:t xml:space="preserve"> </w:t>
      </w:r>
      <w:r w:rsidR="00711C96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>
        <w:rPr>
          <w:rFonts w:eastAsia="Calibri"/>
          <w:sz w:val="28"/>
          <w:szCs w:val="28"/>
          <w:lang w:eastAsia="en-US"/>
        </w:rPr>
        <w:t>казачьими</w:t>
      </w:r>
      <w:proofErr w:type="gramEnd"/>
      <w:r w:rsidRPr="003A2CCE">
        <w:rPr>
          <w:rFonts w:eastAsia="Calibri"/>
          <w:sz w:val="28"/>
          <w:szCs w:val="28"/>
          <w:lang w:eastAsia="en-US"/>
        </w:rPr>
        <w:t xml:space="preserve"> </w:t>
      </w:r>
    </w:p>
    <w:p w:rsidR="00711C96" w:rsidRDefault="00711C96" w:rsidP="00711C96">
      <w:pPr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A2CCE">
        <w:rPr>
          <w:rFonts w:eastAsia="Calibri"/>
          <w:sz w:val="28"/>
          <w:szCs w:val="28"/>
          <w:lang w:eastAsia="en-US"/>
        </w:rPr>
        <w:t>бществами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3A2CCE">
        <w:rPr>
          <w:sz w:val="28"/>
          <w:szCs w:val="28"/>
          <w:lang w:eastAsia="ru-RU"/>
        </w:rPr>
        <w:t>на</w:t>
      </w:r>
      <w:r w:rsidR="003A2CCE" w:rsidRPr="003A2C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</w:t>
      </w:r>
      <w:r w:rsidR="003A2CCE">
        <w:rPr>
          <w:sz w:val="28"/>
          <w:szCs w:val="28"/>
          <w:lang w:eastAsia="ru-RU"/>
        </w:rPr>
        <w:t xml:space="preserve">территории </w:t>
      </w:r>
    </w:p>
    <w:p w:rsidR="003A2CCE" w:rsidRPr="003A2CCE" w:rsidRDefault="003A2CCE" w:rsidP="00711C96">
      <w:pPr>
        <w:rPr>
          <w:bCs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Белозерского муниципального района</w:t>
      </w:r>
    </w:p>
    <w:p w:rsidR="003A2CCE" w:rsidRDefault="003A2CCE" w:rsidP="003A2CC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F3BFC" w:rsidRPr="000F3BFC" w:rsidRDefault="000F3BFC" w:rsidP="000F3BFC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0F3BFC">
        <w:rPr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0F3BFC">
          <w:rPr>
            <w:color w:val="000000"/>
            <w:sz w:val="28"/>
            <w:szCs w:val="28"/>
            <w:lang w:eastAsia="ru-RU"/>
          </w:rPr>
          <w:t>законом</w:t>
        </w:r>
      </w:hyperlink>
      <w:r w:rsidRPr="000F3BFC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F3BFC">
          <w:rPr>
            <w:color w:val="000000"/>
            <w:sz w:val="28"/>
            <w:szCs w:val="28"/>
            <w:lang w:eastAsia="ru-RU"/>
          </w:rPr>
          <w:t>законом</w:t>
        </w:r>
      </w:hyperlink>
      <w:r w:rsidRPr="000F3BFC">
        <w:rPr>
          <w:sz w:val="28"/>
          <w:szCs w:val="28"/>
          <w:lang w:eastAsia="ru-RU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</w:t>
      </w:r>
      <w:proofErr w:type="gramEnd"/>
      <w:r w:rsidRPr="000F3BFC">
        <w:rPr>
          <w:sz w:val="28"/>
          <w:szCs w:val="28"/>
          <w:lang w:eastAsia="ru-RU"/>
        </w:rPr>
        <w:t xml:space="preserve">) с казачьими обществами», </w:t>
      </w:r>
      <w:r w:rsidRPr="000F3BFC">
        <w:rPr>
          <w:color w:val="000000"/>
          <w:sz w:val="28"/>
          <w:szCs w:val="28"/>
          <w:lang w:eastAsia="ru-RU"/>
        </w:rPr>
        <w:t xml:space="preserve"> </w:t>
      </w:r>
      <w:r w:rsidRPr="000F3BFC">
        <w:rPr>
          <w:sz w:val="28"/>
          <w:szCs w:val="28"/>
          <w:lang w:eastAsia="ru-RU"/>
        </w:rPr>
        <w:t xml:space="preserve">руководствуясь </w:t>
      </w:r>
      <w:r w:rsidR="00B10DF8">
        <w:rPr>
          <w:sz w:val="28"/>
          <w:szCs w:val="28"/>
          <w:lang w:eastAsia="ru-RU"/>
        </w:rPr>
        <w:t xml:space="preserve">статьей 18 </w:t>
      </w:r>
      <w:r w:rsidRPr="000F3BFC">
        <w:rPr>
          <w:sz w:val="28"/>
          <w:szCs w:val="28"/>
          <w:lang w:eastAsia="ru-RU"/>
        </w:rPr>
        <w:t xml:space="preserve">Устава </w:t>
      </w:r>
      <w:r>
        <w:rPr>
          <w:sz w:val="28"/>
          <w:szCs w:val="28"/>
          <w:lang w:eastAsia="ru-RU"/>
        </w:rPr>
        <w:t>Белозерского муниципального района</w:t>
      </w:r>
      <w:r w:rsidRPr="000F3BFC">
        <w:rPr>
          <w:sz w:val="28"/>
          <w:szCs w:val="28"/>
          <w:lang w:eastAsia="ru-RU"/>
        </w:rPr>
        <w:t>:</w:t>
      </w:r>
    </w:p>
    <w:p w:rsidR="003A2CCE" w:rsidRDefault="003A2CCE" w:rsidP="003A2CC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Белозерского муниципального района </w:t>
      </w: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0F3BFC" w:rsidRPr="000F3BFC" w:rsidRDefault="000F3BFC" w:rsidP="000F3BF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F3BFC">
        <w:rPr>
          <w:rFonts w:eastAsia="Calibri"/>
          <w:sz w:val="28"/>
          <w:szCs w:val="28"/>
          <w:lang w:eastAsia="en-US"/>
        </w:rPr>
        <w:t xml:space="preserve">1. Утвердить </w:t>
      </w:r>
      <w:hyperlink r:id="rId9" w:history="1">
        <w:r w:rsidRPr="000F3BFC">
          <w:rPr>
            <w:rFonts w:eastAsia="Calibri"/>
            <w:color w:val="000000"/>
            <w:sz w:val="28"/>
            <w:szCs w:val="28"/>
            <w:lang w:eastAsia="en-US"/>
          </w:rPr>
          <w:t>Положение</w:t>
        </w:r>
      </w:hyperlink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 о 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Белозерского муниципального района</w:t>
      </w:r>
      <w:r w:rsidRPr="000F3BFC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670DDB" w:rsidRPr="008556DB" w:rsidRDefault="000F3BFC" w:rsidP="0039010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F3BFC">
        <w:rPr>
          <w:rFonts w:eastAsia="Calibri"/>
          <w:sz w:val="28"/>
          <w:szCs w:val="28"/>
          <w:lang w:eastAsia="en-US"/>
        </w:rPr>
        <w:t>2. </w:t>
      </w:r>
      <w:r w:rsidR="00670DDB" w:rsidRPr="008556DB">
        <w:rPr>
          <w:color w:val="000000"/>
          <w:sz w:val="28"/>
          <w:szCs w:val="28"/>
        </w:rPr>
        <w:t xml:space="preserve">Настоящее решение </w:t>
      </w:r>
      <w:r w:rsidR="00670DDB">
        <w:rPr>
          <w:color w:val="000000"/>
          <w:sz w:val="28"/>
          <w:szCs w:val="28"/>
        </w:rPr>
        <w:t>подлежит о</w:t>
      </w:r>
      <w:r w:rsidR="00670DDB" w:rsidRPr="008556DB">
        <w:rPr>
          <w:color w:val="000000"/>
          <w:sz w:val="28"/>
          <w:szCs w:val="28"/>
        </w:rPr>
        <w:t>публиковани</w:t>
      </w:r>
      <w:r w:rsidR="00670DDB">
        <w:rPr>
          <w:color w:val="000000"/>
          <w:sz w:val="28"/>
          <w:szCs w:val="28"/>
        </w:rPr>
        <w:t>ю</w:t>
      </w:r>
      <w:r w:rsidR="00670DDB" w:rsidRPr="008556DB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="00670DDB" w:rsidRPr="008556DB">
        <w:rPr>
          <w:color w:val="000000"/>
          <w:sz w:val="28"/>
          <w:szCs w:val="28"/>
        </w:rPr>
        <w:t>Белозерье</w:t>
      </w:r>
      <w:proofErr w:type="spellEnd"/>
      <w:r w:rsidR="00670DDB" w:rsidRPr="008556DB">
        <w:rPr>
          <w:color w:val="000000"/>
          <w:sz w:val="28"/>
          <w:szCs w:val="28"/>
        </w:rPr>
        <w:t>»</w:t>
      </w:r>
      <w:r w:rsidR="00670DDB">
        <w:rPr>
          <w:color w:val="000000"/>
          <w:sz w:val="28"/>
          <w:szCs w:val="28"/>
        </w:rPr>
        <w:t xml:space="preserve">, </w:t>
      </w:r>
      <w:r w:rsidR="00670DDB" w:rsidRPr="008556DB">
        <w:rPr>
          <w:color w:val="000000"/>
          <w:sz w:val="28"/>
          <w:szCs w:val="28"/>
        </w:rPr>
        <w:t>размещению на официальном сайте Белозерского муни</w:t>
      </w:r>
      <w:r w:rsidR="00670DDB">
        <w:rPr>
          <w:color w:val="000000"/>
          <w:sz w:val="28"/>
          <w:szCs w:val="28"/>
        </w:rPr>
        <w:t>ци</w:t>
      </w:r>
      <w:r w:rsidR="00670DDB" w:rsidRPr="008556DB">
        <w:rPr>
          <w:color w:val="000000"/>
          <w:sz w:val="28"/>
          <w:szCs w:val="28"/>
        </w:rPr>
        <w:t>пального района в информационно-телекоммуникационной се</w:t>
      </w:r>
      <w:r w:rsidR="00670DDB">
        <w:rPr>
          <w:color w:val="000000"/>
          <w:sz w:val="28"/>
          <w:szCs w:val="28"/>
        </w:rPr>
        <w:t>ти «Интер</w:t>
      </w:r>
      <w:r w:rsidR="00670DDB" w:rsidRPr="008556DB">
        <w:rPr>
          <w:color w:val="000000"/>
          <w:sz w:val="28"/>
          <w:szCs w:val="28"/>
        </w:rPr>
        <w:t>нет»</w:t>
      </w:r>
      <w:r w:rsidR="00670DDB">
        <w:rPr>
          <w:color w:val="000000"/>
          <w:sz w:val="28"/>
          <w:szCs w:val="28"/>
        </w:rPr>
        <w:t xml:space="preserve"> и </w:t>
      </w:r>
      <w:r w:rsidR="00390106">
        <w:rPr>
          <w:color w:val="000000"/>
          <w:sz w:val="28"/>
          <w:szCs w:val="28"/>
        </w:rPr>
        <w:t xml:space="preserve">вступает в силу </w:t>
      </w:r>
      <w:r w:rsidR="00720C4A">
        <w:rPr>
          <w:color w:val="000000"/>
          <w:sz w:val="28"/>
          <w:szCs w:val="28"/>
        </w:rPr>
        <w:t>после</w:t>
      </w:r>
      <w:r w:rsidR="00390106">
        <w:rPr>
          <w:color w:val="000000"/>
          <w:sz w:val="28"/>
          <w:szCs w:val="28"/>
        </w:rPr>
        <w:t xml:space="preserve"> его официального опубликования</w:t>
      </w:r>
      <w:r w:rsidR="00670DDB">
        <w:rPr>
          <w:color w:val="000000"/>
          <w:sz w:val="28"/>
          <w:szCs w:val="28"/>
        </w:rPr>
        <w:t>.</w:t>
      </w:r>
    </w:p>
    <w:p w:rsidR="000F3BFC" w:rsidRPr="000F3BFC" w:rsidRDefault="000F3BFC" w:rsidP="000F3B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A2CCE" w:rsidRPr="008556DB" w:rsidRDefault="003A2CCE" w:rsidP="003A2CCE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3A2CCE" w:rsidRDefault="00711C96" w:rsidP="003A2CCE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3A2CCE" w:rsidRPr="008556DB">
        <w:rPr>
          <w:b/>
          <w:color w:val="000000"/>
          <w:sz w:val="28"/>
          <w:szCs w:val="28"/>
        </w:rPr>
        <w:t xml:space="preserve">Глава района: 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="003A2CCE" w:rsidRPr="008556DB">
        <w:rPr>
          <w:b/>
          <w:color w:val="000000"/>
          <w:sz w:val="28"/>
          <w:szCs w:val="28"/>
        </w:rPr>
        <w:t xml:space="preserve">    </w:t>
      </w:r>
      <w:r w:rsidR="003A2CCE">
        <w:rPr>
          <w:b/>
          <w:color w:val="000000"/>
          <w:sz w:val="28"/>
          <w:szCs w:val="28"/>
        </w:rPr>
        <w:t xml:space="preserve">    </w:t>
      </w:r>
      <w:r w:rsidR="003A2CCE" w:rsidRPr="008556DB">
        <w:rPr>
          <w:b/>
          <w:color w:val="000000"/>
          <w:sz w:val="28"/>
          <w:szCs w:val="28"/>
        </w:rPr>
        <w:t>Е.В.</w:t>
      </w:r>
      <w:r w:rsidR="003A2CCE" w:rsidRPr="00DD4DCA">
        <w:rPr>
          <w:b/>
          <w:color w:val="000000"/>
          <w:sz w:val="28"/>
          <w:szCs w:val="28"/>
        </w:rPr>
        <w:t xml:space="preserve"> </w:t>
      </w:r>
      <w:r w:rsidR="003A2CCE" w:rsidRPr="008556DB">
        <w:rPr>
          <w:b/>
          <w:color w:val="000000"/>
          <w:sz w:val="28"/>
          <w:szCs w:val="28"/>
        </w:rPr>
        <w:t>Шашкин</w:t>
      </w:r>
    </w:p>
    <w:p w:rsidR="00DD4DCA" w:rsidRDefault="00DD4DCA" w:rsidP="003A2CCE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4115AA" w:rsidRDefault="004115AA" w:rsidP="003A2CCE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4115AA" w:rsidRDefault="004115AA" w:rsidP="003A2CCE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86210C" w:rsidRDefault="0086210C" w:rsidP="00232B8F">
      <w:pPr>
        <w:widowControl w:val="0"/>
        <w:shd w:val="clear" w:color="auto" w:fill="FFFFFF"/>
        <w:autoSpaceDE w:val="0"/>
        <w:ind w:left="5655"/>
        <w:jc w:val="both"/>
      </w:pPr>
    </w:p>
    <w:p w:rsidR="00711C96" w:rsidRDefault="00711C96" w:rsidP="00232B8F">
      <w:pPr>
        <w:widowControl w:val="0"/>
        <w:shd w:val="clear" w:color="auto" w:fill="FFFFFF"/>
        <w:autoSpaceDE w:val="0"/>
        <w:ind w:left="5655"/>
        <w:jc w:val="both"/>
      </w:pPr>
    </w:p>
    <w:p w:rsidR="00232B8F" w:rsidRPr="00232B8F" w:rsidRDefault="002C4E5E" w:rsidP="00232B8F">
      <w:pPr>
        <w:widowControl w:val="0"/>
        <w:shd w:val="clear" w:color="auto" w:fill="FFFFFF"/>
        <w:autoSpaceDE w:val="0"/>
        <w:ind w:left="5655"/>
        <w:jc w:val="both"/>
      </w:pPr>
      <w:r>
        <w:lastRenderedPageBreak/>
        <w:t>Утверждено</w:t>
      </w:r>
      <w:r w:rsidR="00232B8F" w:rsidRPr="00232B8F">
        <w:t xml:space="preserve"> решени</w:t>
      </w:r>
      <w:r>
        <w:t>ем</w:t>
      </w:r>
      <w:r w:rsidR="00232B8F" w:rsidRPr="00232B8F">
        <w:t xml:space="preserve"> Представительного Собрания района </w:t>
      </w:r>
    </w:p>
    <w:p w:rsidR="00232B8F" w:rsidRPr="00232B8F" w:rsidRDefault="00232B8F" w:rsidP="00232B8F">
      <w:pPr>
        <w:widowControl w:val="0"/>
        <w:shd w:val="clear" w:color="auto" w:fill="FFFFFF"/>
        <w:autoSpaceDE w:val="0"/>
        <w:ind w:left="5655"/>
        <w:jc w:val="both"/>
      </w:pPr>
      <w:r w:rsidRPr="00232B8F">
        <w:t>от _________________№_____</w:t>
      </w:r>
    </w:p>
    <w:p w:rsidR="00DD4DCA" w:rsidRPr="00DD4DCA" w:rsidRDefault="00DD4DCA" w:rsidP="00DD4DCA">
      <w:pPr>
        <w:jc w:val="center"/>
        <w:rPr>
          <w:sz w:val="28"/>
          <w:szCs w:val="28"/>
          <w:lang w:eastAsia="ru-RU"/>
        </w:rPr>
      </w:pPr>
    </w:p>
    <w:p w:rsidR="005C0B94" w:rsidRDefault="005C0B94" w:rsidP="00DD4D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D4DCA" w:rsidRPr="00DD4DCA" w:rsidRDefault="00DD4DCA" w:rsidP="00DD4D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ПОЛОЖЕНИЕ</w:t>
      </w:r>
    </w:p>
    <w:p w:rsidR="00DD4DCA" w:rsidRPr="00DD4DCA" w:rsidRDefault="00DD4DCA" w:rsidP="00DD4DCA">
      <w:pPr>
        <w:jc w:val="center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О ПОРЯДКЕ ЗАКЛЮЧЕНИЯ ДОГОВОРОВ (СОГЛАШЕНИЙ) С КАЗАЧЬИМИ ОБЩЕСТВАМИ</w:t>
      </w:r>
    </w:p>
    <w:p w:rsidR="00DD4DCA" w:rsidRPr="00DD4DCA" w:rsidRDefault="00DD4DCA" w:rsidP="00DD4DC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D4DCA">
        <w:rPr>
          <w:b/>
          <w:sz w:val="28"/>
          <w:szCs w:val="28"/>
          <w:lang w:eastAsia="ru-RU"/>
        </w:rPr>
        <w:t xml:space="preserve">НА ТЕРРИТОРИИ </w:t>
      </w:r>
      <w:r w:rsidR="00787E7B">
        <w:rPr>
          <w:b/>
          <w:sz w:val="28"/>
          <w:szCs w:val="28"/>
          <w:lang w:eastAsia="ru-RU"/>
        </w:rPr>
        <w:t>БЕЛОЗЕРСКОГО МУНИЦИПАЛЬНОГО РАЙОНА</w:t>
      </w:r>
    </w:p>
    <w:p w:rsidR="00DD4DCA" w:rsidRPr="00DD4DCA" w:rsidRDefault="00DD4DCA" w:rsidP="00DD4D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D4DCA" w:rsidRPr="00DD4DCA" w:rsidRDefault="00DD4DCA" w:rsidP="00DD4D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1. </w:t>
      </w:r>
      <w:proofErr w:type="gramStart"/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Настоящее Положение разработано в соответствии с Федеральным </w:t>
      </w:r>
      <w:hyperlink r:id="rId10" w:history="1">
        <w:r w:rsidRPr="00DD4DCA">
          <w:rPr>
            <w:rFonts w:eastAsia="Calibri"/>
            <w:color w:val="000000"/>
            <w:sz w:val="28"/>
            <w:szCs w:val="22"/>
            <w:lang w:eastAsia="en-US"/>
          </w:rPr>
          <w:t>законом</w:t>
        </w:r>
      </w:hyperlink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hyperlink r:id="rId11" w:history="1">
        <w:r w:rsidRPr="00DD4DCA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DD4DCA">
        <w:rPr>
          <w:rFonts w:eastAsia="Calibri"/>
          <w:sz w:val="28"/>
          <w:szCs w:val="28"/>
          <w:lang w:eastAsia="en-US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</w:t>
      </w:r>
      <w:proofErr w:type="gramEnd"/>
      <w:r w:rsidRPr="00DD4DCA">
        <w:rPr>
          <w:rFonts w:eastAsia="Calibri"/>
          <w:sz w:val="28"/>
          <w:szCs w:val="28"/>
          <w:lang w:eastAsia="en-US"/>
        </w:rPr>
        <w:t xml:space="preserve"> органами договоров (соглашений) с казачьими обществами»</w:t>
      </w:r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, </w:t>
      </w:r>
      <w:hyperlink r:id="rId12" w:history="1">
        <w:r w:rsidRPr="00DD4DCA">
          <w:rPr>
            <w:rFonts w:eastAsia="Calibri"/>
            <w:color w:val="000000"/>
            <w:sz w:val="28"/>
            <w:szCs w:val="22"/>
            <w:lang w:eastAsia="en-US"/>
          </w:rPr>
          <w:t>Уставом</w:t>
        </w:r>
      </w:hyperlink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21578E">
        <w:rPr>
          <w:rFonts w:eastAsia="Calibri"/>
          <w:color w:val="000000"/>
          <w:sz w:val="28"/>
          <w:szCs w:val="22"/>
          <w:lang w:eastAsia="en-US"/>
        </w:rPr>
        <w:t>Белозерского муниципального района</w:t>
      </w:r>
      <w:r w:rsidRPr="00DD4DCA">
        <w:rPr>
          <w:rFonts w:eastAsia="Calibri"/>
          <w:i/>
          <w:sz w:val="28"/>
          <w:szCs w:val="22"/>
          <w:lang w:eastAsia="en-US"/>
        </w:rPr>
        <w:t xml:space="preserve"> </w:t>
      </w:r>
      <w:r w:rsidRPr="00DD4DCA">
        <w:rPr>
          <w:rFonts w:eastAsia="Calibri"/>
          <w:color w:val="000000"/>
          <w:sz w:val="28"/>
          <w:szCs w:val="22"/>
          <w:lang w:eastAsia="en-US"/>
        </w:rPr>
        <w:t>и определяет</w:t>
      </w:r>
      <w:r w:rsidRPr="00DD4DCA"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  <w:r w:rsidR="00C762D8">
        <w:rPr>
          <w:rFonts w:eastAsia="Calibri"/>
          <w:sz w:val="28"/>
          <w:szCs w:val="28"/>
          <w:lang w:eastAsia="en-US"/>
        </w:rPr>
        <w:t>порядок заключения муниципальным образованием</w:t>
      </w:r>
      <w:r w:rsidRPr="00DD4DCA">
        <w:rPr>
          <w:rFonts w:eastAsia="Calibri"/>
          <w:sz w:val="28"/>
          <w:szCs w:val="28"/>
          <w:lang w:eastAsia="en-US"/>
        </w:rPr>
        <w:t xml:space="preserve"> договоров (соглашений) с казачьими обществами.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>2.</w:t>
      </w:r>
      <w:r w:rsidRPr="00DD4DCA">
        <w:rPr>
          <w:rFonts w:eastAsia="Calibri"/>
          <w:sz w:val="28"/>
          <w:szCs w:val="28"/>
          <w:lang w:eastAsia="en-US"/>
        </w:rPr>
        <w:t xml:space="preserve"> Оказание членами казачьего общества содействия муниципально</w:t>
      </w:r>
      <w:r w:rsidR="0022559D">
        <w:rPr>
          <w:rFonts w:eastAsia="Calibri"/>
          <w:sz w:val="28"/>
          <w:szCs w:val="28"/>
          <w:lang w:eastAsia="en-US"/>
        </w:rPr>
        <w:t>му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22559D">
        <w:rPr>
          <w:rFonts w:eastAsia="Calibri"/>
          <w:sz w:val="28"/>
          <w:szCs w:val="28"/>
          <w:lang w:eastAsia="en-US"/>
        </w:rPr>
        <w:t>ю</w:t>
      </w:r>
      <w:r w:rsidRPr="00DD4DCA">
        <w:rPr>
          <w:rFonts w:eastAsia="Calibri"/>
          <w:sz w:val="28"/>
          <w:szCs w:val="28"/>
          <w:lang w:eastAsia="en-US"/>
        </w:rPr>
        <w:t xml:space="preserve"> в осуществлении установленных задач и функций осуществляется на основании договоров.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4DCA" w:rsidRPr="00DD4DCA" w:rsidRDefault="00DD4DCA" w:rsidP="00DD4D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DD4DCA">
        <w:rPr>
          <w:rFonts w:eastAsia="Calibri"/>
          <w:b/>
          <w:color w:val="000000"/>
          <w:sz w:val="28"/>
          <w:szCs w:val="28"/>
          <w:lang w:eastAsia="en-US"/>
        </w:rPr>
        <w:t>Порядок заключения договоров между</w:t>
      </w: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b/>
          <w:color w:val="000000"/>
          <w:sz w:val="28"/>
          <w:szCs w:val="28"/>
          <w:lang w:eastAsia="en-US"/>
        </w:rPr>
        <w:t>органом местного         самоуправления</w:t>
      </w:r>
      <w:r w:rsidRPr="00DD4DC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b/>
          <w:color w:val="000000"/>
          <w:sz w:val="28"/>
          <w:szCs w:val="28"/>
          <w:lang w:eastAsia="en-US"/>
        </w:rPr>
        <w:t>и казачьим обществом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DD4DCA">
        <w:rPr>
          <w:rFonts w:eastAsia="Calibri"/>
          <w:sz w:val="28"/>
          <w:szCs w:val="28"/>
          <w:lang w:eastAsia="en-US"/>
        </w:rPr>
        <w:t xml:space="preserve">Договоры оформляются в соответствии с </w:t>
      </w:r>
      <w:hyperlink r:id="rId13" w:history="1">
        <w:r w:rsidRPr="00711C96">
          <w:rPr>
            <w:rFonts w:eastAsia="Calibri"/>
            <w:sz w:val="28"/>
            <w:szCs w:val="28"/>
            <w:lang w:eastAsia="en-US"/>
          </w:rPr>
          <w:t>формой</w:t>
        </w:r>
      </w:hyperlink>
      <w:r w:rsidRPr="00711C96">
        <w:rPr>
          <w:rFonts w:eastAsia="Calibri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sz w:val="28"/>
          <w:szCs w:val="28"/>
          <w:lang w:eastAsia="en-US"/>
        </w:rPr>
        <w:t>договора, утверждаемой Федеральным агентством по делам национальностей.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sz w:val="28"/>
          <w:szCs w:val="28"/>
          <w:lang w:eastAsia="en-US"/>
        </w:rPr>
        <w:t xml:space="preserve">Сторонами договора являются </w:t>
      </w:r>
      <w:r w:rsidR="00772C2D">
        <w:rPr>
          <w:rFonts w:eastAsia="Calibri"/>
          <w:sz w:val="28"/>
          <w:szCs w:val="28"/>
          <w:lang w:eastAsia="en-US"/>
        </w:rPr>
        <w:t>Белозерский муниципальный район</w:t>
      </w:r>
      <w:r w:rsidRPr="00DD4DCA">
        <w:rPr>
          <w:rFonts w:eastAsia="Calibri"/>
          <w:sz w:val="28"/>
          <w:szCs w:val="28"/>
          <w:lang w:eastAsia="en-US"/>
        </w:rPr>
        <w:t>, с одной стороны, и казачье общество - с другой стороны.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>4.</w:t>
      </w:r>
      <w:r w:rsidRPr="00DD4DCA">
        <w:rPr>
          <w:rFonts w:eastAsia="Calibri"/>
          <w:sz w:val="28"/>
          <w:szCs w:val="28"/>
          <w:lang w:eastAsia="en-US"/>
        </w:rPr>
        <w:t xml:space="preserve"> Решение о заключении муниципальн</w:t>
      </w:r>
      <w:r w:rsidR="00C64331">
        <w:rPr>
          <w:rFonts w:eastAsia="Calibri"/>
          <w:sz w:val="28"/>
          <w:szCs w:val="28"/>
          <w:lang w:eastAsia="en-US"/>
        </w:rPr>
        <w:t>ым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C64331">
        <w:rPr>
          <w:rFonts w:eastAsia="Calibri"/>
          <w:sz w:val="28"/>
          <w:szCs w:val="28"/>
          <w:lang w:eastAsia="en-US"/>
        </w:rPr>
        <w:t>ем</w:t>
      </w:r>
      <w:r w:rsidRPr="00DD4DCA">
        <w:rPr>
          <w:rFonts w:eastAsia="Calibri"/>
          <w:sz w:val="28"/>
          <w:szCs w:val="28"/>
          <w:lang w:eastAsia="en-US"/>
        </w:rPr>
        <w:t xml:space="preserve"> договора с казачьим обществом принимает </w:t>
      </w:r>
      <w:r w:rsidR="0063368F">
        <w:rPr>
          <w:rFonts w:eastAsia="Calibri"/>
          <w:sz w:val="28"/>
          <w:szCs w:val="28"/>
          <w:lang w:eastAsia="en-US"/>
        </w:rPr>
        <w:t>Г</w:t>
      </w:r>
      <w:r w:rsidRPr="00DD4DCA">
        <w:rPr>
          <w:rFonts w:eastAsia="Calibri"/>
          <w:sz w:val="28"/>
          <w:szCs w:val="28"/>
          <w:lang w:eastAsia="en-US"/>
        </w:rPr>
        <w:t xml:space="preserve">лава </w:t>
      </w:r>
      <w:r w:rsidR="006A4A62">
        <w:rPr>
          <w:rFonts w:eastAsia="Calibri"/>
          <w:sz w:val="28"/>
          <w:szCs w:val="28"/>
          <w:lang w:eastAsia="en-US"/>
        </w:rPr>
        <w:t>Белозерского муниципального района</w:t>
      </w:r>
      <w:r w:rsidRPr="00DD4DCA">
        <w:rPr>
          <w:rFonts w:eastAsia="Calibri"/>
          <w:sz w:val="28"/>
          <w:szCs w:val="28"/>
          <w:lang w:eastAsia="en-US"/>
        </w:rPr>
        <w:t>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="0063368F">
        <w:rPr>
          <w:rFonts w:eastAsia="Calibri"/>
          <w:sz w:val="28"/>
          <w:szCs w:val="28"/>
          <w:lang w:eastAsia="en-US"/>
        </w:rPr>
        <w:t>Договор подписывается Г</w:t>
      </w:r>
      <w:r w:rsidRPr="00DD4DCA">
        <w:rPr>
          <w:rFonts w:eastAsia="Calibri"/>
          <w:sz w:val="28"/>
          <w:szCs w:val="28"/>
          <w:lang w:eastAsia="en-US"/>
        </w:rPr>
        <w:t xml:space="preserve">лавой </w:t>
      </w:r>
      <w:r w:rsidR="001F2044">
        <w:rPr>
          <w:rFonts w:eastAsia="Calibri"/>
          <w:sz w:val="28"/>
          <w:szCs w:val="28"/>
          <w:lang w:eastAsia="en-US"/>
        </w:rPr>
        <w:t>Белозерского муниципального района</w:t>
      </w:r>
      <w:r w:rsidRPr="00DD4DCA">
        <w:rPr>
          <w:rFonts w:eastAsia="Calibri"/>
          <w:sz w:val="28"/>
          <w:szCs w:val="28"/>
          <w:lang w:eastAsia="en-US"/>
        </w:rPr>
        <w:t>, с одной стороны, и атаманом казачьего общества - с другой стороны.</w:t>
      </w:r>
    </w:p>
    <w:p w:rsidR="00D14856" w:rsidRDefault="00DD4DCA" w:rsidP="00EE25CD">
      <w:pPr>
        <w:ind w:firstLine="709"/>
        <w:jc w:val="both"/>
      </w:pPr>
      <w:r w:rsidRPr="00DD4DCA">
        <w:rPr>
          <w:rFonts w:eastAsia="Calibri"/>
          <w:color w:val="000000"/>
          <w:sz w:val="28"/>
          <w:szCs w:val="28"/>
          <w:lang w:eastAsia="en-US"/>
        </w:rPr>
        <w:t>6.</w:t>
      </w:r>
      <w:r w:rsidRPr="00DD4DC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D4DCA">
        <w:rPr>
          <w:rFonts w:eastAsia="Calibri"/>
          <w:sz w:val="28"/>
          <w:szCs w:val="28"/>
          <w:lang w:eastAsia="en-US"/>
        </w:rPr>
        <w:t>В договоре должны быть определены предмет договора, условия и порядок привлечения членов казачьих обществ к содействию муниципально</w:t>
      </w:r>
      <w:r w:rsidR="00C64331">
        <w:rPr>
          <w:rFonts w:eastAsia="Calibri"/>
          <w:sz w:val="28"/>
          <w:szCs w:val="28"/>
          <w:lang w:eastAsia="en-US"/>
        </w:rPr>
        <w:t>му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C64331">
        <w:rPr>
          <w:rFonts w:eastAsia="Calibri"/>
          <w:sz w:val="28"/>
          <w:szCs w:val="28"/>
          <w:lang w:eastAsia="en-US"/>
        </w:rPr>
        <w:t>ю</w:t>
      </w:r>
      <w:r w:rsidRPr="00DD4DCA">
        <w:rPr>
          <w:rFonts w:eastAsia="Calibri"/>
          <w:sz w:val="28"/>
          <w:szCs w:val="28"/>
          <w:lang w:eastAsia="en-US"/>
        </w:rPr>
        <w:t xml:space="preserve">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sectPr w:rsidR="00D14856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08F"/>
    <w:multiLevelType w:val="multilevel"/>
    <w:tmpl w:val="6CB02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C"/>
    <w:rsid w:val="000521BF"/>
    <w:rsid w:val="000F3BFC"/>
    <w:rsid w:val="001F2044"/>
    <w:rsid w:val="0021578E"/>
    <w:rsid w:val="0022559D"/>
    <w:rsid w:val="00232B8F"/>
    <w:rsid w:val="002C4E5E"/>
    <w:rsid w:val="003451B8"/>
    <w:rsid w:val="003828F7"/>
    <w:rsid w:val="00390106"/>
    <w:rsid w:val="003A2CCE"/>
    <w:rsid w:val="004115AA"/>
    <w:rsid w:val="005C0B94"/>
    <w:rsid w:val="0063368F"/>
    <w:rsid w:val="00670DDB"/>
    <w:rsid w:val="006A4A62"/>
    <w:rsid w:val="00711C96"/>
    <w:rsid w:val="00720C4A"/>
    <w:rsid w:val="00772C2D"/>
    <w:rsid w:val="00787E7B"/>
    <w:rsid w:val="0086210C"/>
    <w:rsid w:val="008A000A"/>
    <w:rsid w:val="009657CC"/>
    <w:rsid w:val="00B10DF8"/>
    <w:rsid w:val="00C62D92"/>
    <w:rsid w:val="00C64331"/>
    <w:rsid w:val="00C762D8"/>
    <w:rsid w:val="00D14856"/>
    <w:rsid w:val="00DD4DCA"/>
    <w:rsid w:val="00E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C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CCE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A2CC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CCE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CC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2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C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CCE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A2CC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CCE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CC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2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ref=58CE5885E9A9288FCE1BE173344CCA4AFF3DC5A24F6C4CBFFCAFCAB9AB3093015FF48974CB30CF17M9s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348;fld=134" TargetMode="External"/><Relationship Id="rId12" Type="http://schemas.openxmlformats.org/officeDocument/2006/relationships/hyperlink" Target="consultantplus://offline/main?base=RLAW091;n=523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34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34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02783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31</cp:revision>
  <cp:lastPrinted>2017-12-14T06:12:00Z</cp:lastPrinted>
  <dcterms:created xsi:type="dcterms:W3CDTF">2017-11-29T13:33:00Z</dcterms:created>
  <dcterms:modified xsi:type="dcterms:W3CDTF">2017-12-28T05:34:00Z</dcterms:modified>
</cp:coreProperties>
</file>