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9718"/>
      </w:tblGrid>
      <w:tr w:rsidR="003579A2" w:rsidRPr="003579A2" w:rsidTr="002B714A">
        <w:tc>
          <w:tcPr>
            <w:tcW w:w="9718" w:type="dxa"/>
            <w:shd w:val="clear" w:color="auto" w:fill="auto"/>
          </w:tcPr>
          <w:p w:rsidR="003579A2" w:rsidRPr="003579A2" w:rsidRDefault="003579A2" w:rsidP="003579A2">
            <w:pPr>
              <w:snapToGrid w:val="0"/>
              <w:jc w:val="center"/>
              <w:rPr>
                <w:sz w:val="16"/>
                <w:szCs w:val="16"/>
                <w:lang w:val="en-US" w:eastAsia="ar-SA"/>
              </w:rPr>
            </w:pPr>
            <w:r w:rsidRPr="003579A2">
              <w:rPr>
                <w:noProof/>
                <w:szCs w:val="24"/>
              </w:rPr>
              <w:drawing>
                <wp:inline distT="0" distB="0" distL="0" distR="0" wp14:anchorId="61941D45" wp14:editId="0A33CBF7">
                  <wp:extent cx="4000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3579A2" w:rsidRPr="003579A2" w:rsidRDefault="003579A2" w:rsidP="003579A2">
            <w:pPr>
              <w:jc w:val="center"/>
              <w:rPr>
                <w:sz w:val="16"/>
                <w:szCs w:val="16"/>
                <w:lang w:val="en-US" w:eastAsia="ar-SA"/>
              </w:rPr>
            </w:pPr>
          </w:p>
          <w:p w:rsidR="003579A2" w:rsidRPr="003579A2" w:rsidRDefault="003579A2" w:rsidP="003579A2">
            <w:pPr>
              <w:jc w:val="center"/>
              <w:rPr>
                <w:sz w:val="22"/>
                <w:szCs w:val="22"/>
                <w:lang w:val="en-US" w:eastAsia="ar-SA"/>
              </w:rPr>
            </w:pPr>
          </w:p>
          <w:p w:rsidR="003579A2" w:rsidRPr="003579A2" w:rsidRDefault="003579A2" w:rsidP="003579A2">
            <w:pPr>
              <w:autoSpaceDE w:val="0"/>
              <w:spacing w:after="120"/>
              <w:jc w:val="center"/>
              <w:rPr>
                <w:bCs/>
                <w:szCs w:val="24"/>
                <w:lang w:eastAsia="ar-SA"/>
              </w:rPr>
            </w:pPr>
            <w:r w:rsidRPr="003579A2">
              <w:rPr>
                <w:bCs/>
                <w:szCs w:val="24"/>
                <w:lang w:eastAsia="ar-SA"/>
              </w:rPr>
              <w:t>АДМИНИСТРАЦИЯ  БЕЛОЗЕРСКОГО  МУНИЦИПАЛЬНОГО   РАЙОНА  ВОЛОГОДСКОЙ ОБЛАСТИ</w:t>
            </w:r>
          </w:p>
        </w:tc>
      </w:tr>
    </w:tbl>
    <w:p w:rsidR="003579A2" w:rsidRPr="003579A2" w:rsidRDefault="003579A2" w:rsidP="003579A2">
      <w:pPr>
        <w:autoSpaceDE w:val="0"/>
        <w:rPr>
          <w:sz w:val="24"/>
          <w:szCs w:val="24"/>
          <w:lang w:eastAsia="ar-SA"/>
        </w:rPr>
      </w:pPr>
    </w:p>
    <w:p w:rsidR="003579A2" w:rsidRPr="003579A2" w:rsidRDefault="003579A2" w:rsidP="003579A2">
      <w:pPr>
        <w:autoSpaceDE w:val="0"/>
        <w:rPr>
          <w:b/>
          <w:sz w:val="24"/>
          <w:szCs w:val="24"/>
          <w:lang w:eastAsia="ar-SA"/>
        </w:rPr>
      </w:pPr>
    </w:p>
    <w:p w:rsidR="003579A2" w:rsidRPr="003579A2" w:rsidRDefault="003579A2" w:rsidP="003579A2">
      <w:pPr>
        <w:jc w:val="center"/>
        <w:rPr>
          <w:b/>
          <w:bCs/>
          <w:sz w:val="36"/>
          <w:szCs w:val="24"/>
        </w:rPr>
      </w:pPr>
      <w:proofErr w:type="gramStart"/>
      <w:r w:rsidRPr="003579A2">
        <w:rPr>
          <w:b/>
          <w:bCs/>
          <w:sz w:val="36"/>
          <w:szCs w:val="24"/>
        </w:rPr>
        <w:t>П</w:t>
      </w:r>
      <w:proofErr w:type="gramEnd"/>
      <w:r w:rsidRPr="003579A2">
        <w:rPr>
          <w:b/>
          <w:bCs/>
          <w:sz w:val="36"/>
          <w:szCs w:val="24"/>
        </w:rPr>
        <w:t xml:space="preserve"> О С Т А Н О В Л Е Н И Е</w:t>
      </w:r>
    </w:p>
    <w:p w:rsidR="003579A2" w:rsidRPr="003579A2" w:rsidRDefault="003579A2" w:rsidP="003579A2">
      <w:pPr>
        <w:autoSpaceDE w:val="0"/>
        <w:jc w:val="center"/>
        <w:rPr>
          <w:sz w:val="32"/>
          <w:szCs w:val="32"/>
          <w:lang w:eastAsia="ar-SA"/>
        </w:rPr>
      </w:pPr>
    </w:p>
    <w:p w:rsidR="003579A2" w:rsidRPr="003579A2" w:rsidRDefault="003579A2" w:rsidP="003579A2">
      <w:pPr>
        <w:autoSpaceDE w:val="0"/>
        <w:jc w:val="center"/>
        <w:rPr>
          <w:sz w:val="32"/>
          <w:szCs w:val="32"/>
          <w:lang w:eastAsia="ar-SA"/>
        </w:rPr>
      </w:pPr>
    </w:p>
    <w:p w:rsidR="003579A2" w:rsidRPr="003579A2" w:rsidRDefault="003579A2" w:rsidP="003579A2">
      <w:pPr>
        <w:autoSpaceDE w:val="0"/>
        <w:rPr>
          <w:sz w:val="28"/>
          <w:szCs w:val="28"/>
          <w:lang w:eastAsia="ar-SA"/>
        </w:rPr>
      </w:pPr>
      <w:r w:rsidRPr="003579A2">
        <w:rPr>
          <w:sz w:val="28"/>
          <w:szCs w:val="28"/>
          <w:lang w:eastAsia="ar-SA"/>
        </w:rPr>
        <w:t xml:space="preserve">От  </w:t>
      </w:r>
      <w:r w:rsidR="0060742C">
        <w:rPr>
          <w:sz w:val="28"/>
          <w:szCs w:val="28"/>
          <w:lang w:eastAsia="ar-SA"/>
        </w:rPr>
        <w:t>28.12.2017  № 568</w:t>
      </w:r>
    </w:p>
    <w:p w:rsidR="003579A2" w:rsidRPr="003579A2" w:rsidRDefault="003579A2" w:rsidP="003579A2">
      <w:pPr>
        <w:autoSpaceDE w:val="0"/>
        <w:rPr>
          <w:sz w:val="26"/>
          <w:szCs w:val="26"/>
          <w:lang w:eastAsia="ar-SA"/>
        </w:rPr>
      </w:pPr>
    </w:p>
    <w:tbl>
      <w:tblPr>
        <w:tblW w:w="0" w:type="auto"/>
        <w:tblInd w:w="108" w:type="dxa"/>
        <w:tblLayout w:type="fixed"/>
        <w:tblLook w:val="04A0" w:firstRow="1" w:lastRow="0" w:firstColumn="1" w:lastColumn="0" w:noHBand="0" w:noVBand="1"/>
      </w:tblPr>
      <w:tblGrid>
        <w:gridCol w:w="4536"/>
        <w:gridCol w:w="709"/>
      </w:tblGrid>
      <w:tr w:rsidR="008520B0" w:rsidRPr="003579A2" w:rsidTr="003579A2">
        <w:tc>
          <w:tcPr>
            <w:tcW w:w="4536" w:type="dxa"/>
            <w:hideMark/>
          </w:tcPr>
          <w:p w:rsidR="008520B0" w:rsidRPr="003579A2" w:rsidRDefault="008520B0" w:rsidP="003D2811">
            <w:pPr>
              <w:tabs>
                <w:tab w:val="left" w:pos="180"/>
              </w:tabs>
              <w:jc w:val="both"/>
              <w:rPr>
                <w:sz w:val="28"/>
                <w:szCs w:val="28"/>
              </w:rPr>
            </w:pPr>
            <w:proofErr w:type="gramStart"/>
            <w:r w:rsidRPr="003579A2">
              <w:rPr>
                <w:sz w:val="28"/>
                <w:szCs w:val="28"/>
              </w:rPr>
              <w:t xml:space="preserve">О перечне </w:t>
            </w:r>
            <w:r w:rsidR="000748E8">
              <w:rPr>
                <w:sz w:val="28"/>
                <w:szCs w:val="28"/>
              </w:rPr>
              <w:t xml:space="preserve">нормативных </w:t>
            </w:r>
            <w:r w:rsidRPr="003579A2">
              <w:rPr>
                <w:sz w:val="28"/>
                <w:szCs w:val="28"/>
              </w:rPr>
              <w:t>правовых актов,</w:t>
            </w:r>
            <w:r w:rsidR="000748E8">
              <w:rPr>
                <w:sz w:val="28"/>
                <w:szCs w:val="28"/>
              </w:rPr>
              <w:t xml:space="preserve"> или их отдельных частей,</w:t>
            </w:r>
            <w:r w:rsidRPr="003579A2">
              <w:rPr>
                <w:sz w:val="28"/>
                <w:szCs w:val="28"/>
              </w:rPr>
              <w:t xml:space="preserve"> содержащих обязательные требования, соблюдение которых оценивается при проведении мероприятий по  государственному экологическому надзору  (контролю) </w:t>
            </w:r>
            <w:r w:rsidR="003D2811" w:rsidRPr="003D2811">
              <w:rPr>
                <w:rFonts w:eastAsia="Calibri"/>
                <w:sz w:val="28"/>
                <w:szCs w:val="28"/>
                <w:lang w:eastAsia="en-US"/>
              </w:rPr>
              <w:t xml:space="preserve">(в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w:t>
            </w:r>
            <w:r w:rsidRPr="003579A2">
              <w:rPr>
                <w:sz w:val="28"/>
                <w:szCs w:val="28"/>
              </w:rPr>
              <w:t>в рамках отдельного вида государственного экологического надзора  (контроля)</w:t>
            </w:r>
            <w:proofErr w:type="gramEnd"/>
          </w:p>
        </w:tc>
        <w:tc>
          <w:tcPr>
            <w:tcW w:w="709" w:type="dxa"/>
            <w:hideMark/>
          </w:tcPr>
          <w:p w:rsidR="008520B0" w:rsidRPr="003579A2" w:rsidRDefault="008520B0" w:rsidP="003D2811">
            <w:pPr>
              <w:widowControl w:val="0"/>
              <w:autoSpaceDE w:val="0"/>
              <w:autoSpaceDN w:val="0"/>
              <w:adjustRightInd w:val="0"/>
              <w:ind w:left="720"/>
              <w:jc w:val="both"/>
              <w:rPr>
                <w:sz w:val="28"/>
                <w:szCs w:val="28"/>
              </w:rPr>
            </w:pPr>
            <w:r w:rsidRPr="003579A2">
              <w:rPr>
                <w:sz w:val="28"/>
                <w:szCs w:val="28"/>
              </w:rPr>
              <w:sym w:font="Times New Roman" w:char="F075"/>
            </w:r>
          </w:p>
        </w:tc>
      </w:tr>
    </w:tbl>
    <w:p w:rsidR="008520B0" w:rsidRPr="003579A2" w:rsidRDefault="008520B0" w:rsidP="008520B0">
      <w:pPr>
        <w:widowControl w:val="0"/>
        <w:autoSpaceDE w:val="0"/>
        <w:autoSpaceDN w:val="0"/>
        <w:adjustRightInd w:val="0"/>
        <w:ind w:left="720"/>
        <w:jc w:val="both"/>
        <w:rPr>
          <w:b/>
          <w:bCs/>
          <w:sz w:val="28"/>
          <w:szCs w:val="28"/>
        </w:rPr>
      </w:pPr>
    </w:p>
    <w:p w:rsidR="008520B0" w:rsidRPr="00483292" w:rsidRDefault="00483292" w:rsidP="00664296">
      <w:pPr>
        <w:autoSpaceDE w:val="0"/>
        <w:autoSpaceDN w:val="0"/>
        <w:adjustRightInd w:val="0"/>
        <w:ind w:firstLine="539"/>
        <w:contextualSpacing/>
        <w:jc w:val="both"/>
        <w:rPr>
          <w:bCs/>
          <w:sz w:val="28"/>
          <w:szCs w:val="28"/>
        </w:rPr>
      </w:pPr>
      <w:proofErr w:type="gramStart"/>
      <w:r w:rsidRPr="00483292">
        <w:rPr>
          <w:sz w:val="28"/>
          <w:szCs w:val="28"/>
        </w:rPr>
        <w:t xml:space="preserve">В соответствии с </w:t>
      </w:r>
      <w:hyperlink r:id="rId10" w:history="1">
        <w:r w:rsidRPr="00483292">
          <w:rPr>
            <w:color w:val="0000FF"/>
            <w:sz w:val="28"/>
            <w:szCs w:val="28"/>
          </w:rPr>
          <w:t>п. 1 ч. 2 ст. 8.2</w:t>
        </w:r>
      </w:hyperlink>
      <w:r w:rsidRPr="00483292">
        <w:rPr>
          <w:sz w:val="28"/>
          <w:szCs w:val="28"/>
        </w:rPr>
        <w:t xml:space="preserve"> Федерального закона от 26.12.2008 </w:t>
      </w:r>
      <w:r w:rsidR="000748E8">
        <w:rPr>
          <w:sz w:val="28"/>
          <w:szCs w:val="28"/>
        </w:rPr>
        <w:t>№</w:t>
      </w:r>
      <w:r w:rsidRPr="00483292">
        <w:rPr>
          <w:sz w:val="28"/>
          <w:szCs w:val="28"/>
        </w:rPr>
        <w:t xml:space="preserve"> 294-ФЗ </w:t>
      </w:r>
      <w:r w:rsidR="000748E8">
        <w:rPr>
          <w:sz w:val="28"/>
          <w:szCs w:val="28"/>
        </w:rPr>
        <w:t>«</w:t>
      </w:r>
      <w:r w:rsidRPr="0048329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8E8">
        <w:rPr>
          <w:sz w:val="28"/>
          <w:szCs w:val="28"/>
        </w:rPr>
        <w:t>»</w:t>
      </w:r>
      <w:r w:rsidRPr="00483292">
        <w:rPr>
          <w:sz w:val="28"/>
          <w:szCs w:val="28"/>
        </w:rPr>
        <w:t xml:space="preserve"> и в целях реализации </w:t>
      </w:r>
      <w:hyperlink r:id="rId11" w:history="1">
        <w:r w:rsidRPr="00483292">
          <w:rPr>
            <w:color w:val="0000FF"/>
            <w:sz w:val="28"/>
            <w:szCs w:val="28"/>
          </w:rPr>
          <w:t>плана</w:t>
        </w:r>
      </w:hyperlink>
      <w:r w:rsidRPr="00483292">
        <w:rPr>
          <w:sz w:val="28"/>
          <w:szCs w:val="28"/>
        </w:rPr>
        <w:t xml:space="preserve"> мероприятий (</w:t>
      </w:r>
      <w:r w:rsidR="000748E8">
        <w:rPr>
          <w:sz w:val="28"/>
          <w:szCs w:val="28"/>
        </w:rPr>
        <w:t>«</w:t>
      </w:r>
      <w:r w:rsidRPr="00483292">
        <w:rPr>
          <w:sz w:val="28"/>
          <w:szCs w:val="28"/>
        </w:rPr>
        <w:t>дорожной карты</w:t>
      </w:r>
      <w:r w:rsidR="000748E8">
        <w:rPr>
          <w:sz w:val="28"/>
          <w:szCs w:val="28"/>
        </w:rPr>
        <w:t>»</w:t>
      </w:r>
      <w:r w:rsidRPr="00483292">
        <w:rPr>
          <w:sz w:val="28"/>
          <w:szCs w:val="28"/>
        </w:rPr>
        <w:t xml:space="preserve">) по совершенствованию контрольно-надзорной деятельности в Российской Федерации на 2016 - 2017 годы, утвержденного </w:t>
      </w:r>
      <w:hyperlink r:id="rId12" w:history="1">
        <w:r w:rsidRPr="00483292">
          <w:rPr>
            <w:color w:val="0000FF"/>
            <w:sz w:val="28"/>
            <w:szCs w:val="28"/>
          </w:rPr>
          <w:t>распоряжением</w:t>
        </w:r>
      </w:hyperlink>
      <w:r w:rsidRPr="00483292">
        <w:rPr>
          <w:sz w:val="28"/>
          <w:szCs w:val="28"/>
        </w:rPr>
        <w:t xml:space="preserve"> Правительства РФ от 01.04.2016 </w:t>
      </w:r>
      <w:r w:rsidR="000748E8">
        <w:rPr>
          <w:sz w:val="28"/>
          <w:szCs w:val="28"/>
        </w:rPr>
        <w:t>№</w:t>
      </w:r>
      <w:r w:rsidRPr="00483292">
        <w:rPr>
          <w:sz w:val="28"/>
          <w:szCs w:val="28"/>
        </w:rPr>
        <w:t xml:space="preserve"> 559-р</w:t>
      </w:r>
      <w:r w:rsidR="008520B0" w:rsidRPr="00483292">
        <w:rPr>
          <w:bCs/>
          <w:sz w:val="28"/>
          <w:szCs w:val="28"/>
        </w:rPr>
        <w:t>,</w:t>
      </w:r>
      <w:proofErr w:type="gramEnd"/>
    </w:p>
    <w:p w:rsidR="00483292" w:rsidRPr="00483292" w:rsidRDefault="00483292" w:rsidP="00664296">
      <w:pPr>
        <w:widowControl w:val="0"/>
        <w:autoSpaceDE w:val="0"/>
        <w:autoSpaceDN w:val="0"/>
        <w:adjustRightInd w:val="0"/>
        <w:spacing w:line="360" w:lineRule="auto"/>
        <w:ind w:firstLine="426"/>
        <w:contextualSpacing/>
        <w:jc w:val="both"/>
        <w:rPr>
          <w:b/>
          <w:bCs/>
          <w:sz w:val="16"/>
          <w:szCs w:val="16"/>
        </w:rPr>
      </w:pPr>
    </w:p>
    <w:p w:rsidR="008520B0" w:rsidRDefault="008520B0" w:rsidP="00664296">
      <w:pPr>
        <w:widowControl w:val="0"/>
        <w:autoSpaceDE w:val="0"/>
        <w:autoSpaceDN w:val="0"/>
        <w:adjustRightInd w:val="0"/>
        <w:spacing w:line="360" w:lineRule="auto"/>
        <w:ind w:firstLine="426"/>
        <w:contextualSpacing/>
        <w:jc w:val="both"/>
        <w:rPr>
          <w:b/>
          <w:bCs/>
          <w:sz w:val="28"/>
          <w:szCs w:val="28"/>
        </w:rPr>
      </w:pPr>
      <w:r w:rsidRPr="003579A2">
        <w:rPr>
          <w:b/>
          <w:bCs/>
          <w:sz w:val="28"/>
          <w:szCs w:val="28"/>
        </w:rPr>
        <w:t>П</w:t>
      </w:r>
      <w:r w:rsidR="003579A2">
        <w:rPr>
          <w:b/>
          <w:bCs/>
          <w:sz w:val="28"/>
          <w:szCs w:val="28"/>
        </w:rPr>
        <w:t>ОСТАНОВЛЯЮ:</w:t>
      </w:r>
    </w:p>
    <w:p w:rsidR="008520B0" w:rsidRPr="003579A2" w:rsidRDefault="008520B0" w:rsidP="00664296">
      <w:pPr>
        <w:widowControl w:val="0"/>
        <w:autoSpaceDE w:val="0"/>
        <w:autoSpaceDN w:val="0"/>
        <w:adjustRightInd w:val="0"/>
        <w:ind w:firstLine="425"/>
        <w:contextualSpacing/>
        <w:jc w:val="both"/>
        <w:rPr>
          <w:bCs/>
          <w:sz w:val="28"/>
          <w:szCs w:val="28"/>
        </w:rPr>
      </w:pPr>
      <w:r w:rsidRPr="003579A2">
        <w:rPr>
          <w:bCs/>
          <w:sz w:val="28"/>
          <w:szCs w:val="28"/>
        </w:rPr>
        <w:t>1. Утвердить:</w:t>
      </w:r>
    </w:p>
    <w:p w:rsidR="008520B0" w:rsidRPr="003579A2" w:rsidRDefault="003D2811" w:rsidP="003D2811">
      <w:pPr>
        <w:tabs>
          <w:tab w:val="left" w:pos="180"/>
        </w:tabs>
        <w:jc w:val="both"/>
        <w:rPr>
          <w:bCs/>
          <w:sz w:val="28"/>
          <w:szCs w:val="28"/>
        </w:rPr>
      </w:pPr>
      <w:r>
        <w:rPr>
          <w:bCs/>
          <w:sz w:val="28"/>
          <w:szCs w:val="28"/>
        </w:rPr>
        <w:tab/>
        <w:t xml:space="preserve">   </w:t>
      </w:r>
      <w:r w:rsidR="00F87AE5" w:rsidRPr="003579A2">
        <w:rPr>
          <w:bCs/>
          <w:sz w:val="28"/>
          <w:szCs w:val="28"/>
        </w:rPr>
        <w:t xml:space="preserve">1.1. </w:t>
      </w:r>
      <w:r w:rsidR="008520B0" w:rsidRPr="003579A2">
        <w:rPr>
          <w:bCs/>
          <w:sz w:val="28"/>
          <w:szCs w:val="28"/>
        </w:rPr>
        <w:t xml:space="preserve">Перечень правовых актов, содержащих обязательные требования, соблюдение которых оценивается </w:t>
      </w:r>
      <w:r w:rsidR="00347AD6">
        <w:rPr>
          <w:bCs/>
          <w:sz w:val="28"/>
          <w:szCs w:val="28"/>
        </w:rPr>
        <w:t xml:space="preserve">администрацией Белозерского </w:t>
      </w:r>
      <w:r w:rsidR="00347AD6">
        <w:rPr>
          <w:bCs/>
          <w:sz w:val="28"/>
          <w:szCs w:val="28"/>
        </w:rPr>
        <w:lastRenderedPageBreak/>
        <w:t xml:space="preserve">муниципального района </w:t>
      </w:r>
      <w:r w:rsidR="008520B0" w:rsidRPr="003579A2">
        <w:rPr>
          <w:bCs/>
          <w:sz w:val="28"/>
          <w:szCs w:val="28"/>
        </w:rPr>
        <w:t xml:space="preserve">при проведении мероприятий по государственному экологическому надзору (контролю) </w:t>
      </w:r>
      <w:r w:rsidRPr="003D2811">
        <w:rPr>
          <w:rFonts w:eastAsia="Calibri"/>
          <w:sz w:val="28"/>
          <w:szCs w:val="28"/>
          <w:lang w:eastAsia="en-US"/>
        </w:rPr>
        <w:t xml:space="preserve">(в части регионального государственного надзора в области охраны атмосферного воздуха; </w:t>
      </w:r>
      <w:r>
        <w:rPr>
          <w:rFonts w:eastAsia="Calibri"/>
          <w:sz w:val="28"/>
          <w:szCs w:val="28"/>
          <w:lang w:eastAsia="en-US"/>
        </w:rPr>
        <w:t>р</w:t>
      </w:r>
      <w:r w:rsidRPr="003D2811">
        <w:rPr>
          <w:rFonts w:eastAsia="Calibri"/>
          <w:sz w:val="28"/>
          <w:szCs w:val="28"/>
          <w:lang w:eastAsia="en-US"/>
        </w:rPr>
        <w:t xml:space="preserve">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w:t>
      </w:r>
      <w:r w:rsidR="008520B0" w:rsidRPr="003579A2">
        <w:rPr>
          <w:bCs/>
          <w:sz w:val="28"/>
          <w:szCs w:val="28"/>
        </w:rPr>
        <w:t>в рамках отдельного вида государственного экологического надзора (контроля)</w:t>
      </w:r>
      <w:r w:rsidR="00F87AE5" w:rsidRPr="003579A2">
        <w:rPr>
          <w:bCs/>
          <w:sz w:val="28"/>
          <w:szCs w:val="28"/>
        </w:rPr>
        <w:t>,</w:t>
      </w:r>
      <w:r w:rsidR="008520B0" w:rsidRPr="003579A2">
        <w:rPr>
          <w:bCs/>
          <w:sz w:val="28"/>
          <w:szCs w:val="28"/>
        </w:rPr>
        <w:t xml:space="preserve"> согласно приложению 1 </w:t>
      </w:r>
      <w:r w:rsidR="00347AD6">
        <w:rPr>
          <w:bCs/>
          <w:sz w:val="28"/>
          <w:szCs w:val="28"/>
        </w:rPr>
        <w:t xml:space="preserve">к настоящему постановлению </w:t>
      </w:r>
      <w:r w:rsidR="008520B0" w:rsidRPr="003579A2">
        <w:rPr>
          <w:bCs/>
          <w:sz w:val="28"/>
          <w:szCs w:val="28"/>
        </w:rPr>
        <w:t>(далее - Перечень);</w:t>
      </w:r>
    </w:p>
    <w:p w:rsidR="008520B0" w:rsidRPr="003579A2" w:rsidRDefault="003D2811" w:rsidP="003D2811">
      <w:pPr>
        <w:tabs>
          <w:tab w:val="left" w:pos="180"/>
        </w:tabs>
        <w:jc w:val="both"/>
        <w:rPr>
          <w:bCs/>
          <w:sz w:val="28"/>
          <w:szCs w:val="28"/>
        </w:rPr>
      </w:pPr>
      <w:r>
        <w:rPr>
          <w:bCs/>
          <w:sz w:val="28"/>
          <w:szCs w:val="28"/>
        </w:rPr>
        <w:tab/>
        <w:t xml:space="preserve">      </w:t>
      </w:r>
      <w:r w:rsidR="00F87AE5" w:rsidRPr="003579A2">
        <w:rPr>
          <w:bCs/>
          <w:sz w:val="28"/>
          <w:szCs w:val="28"/>
        </w:rPr>
        <w:t xml:space="preserve">1.2. </w:t>
      </w:r>
      <w:r w:rsidR="008520B0" w:rsidRPr="003579A2">
        <w:rPr>
          <w:bCs/>
          <w:sz w:val="28"/>
          <w:szCs w:val="28"/>
        </w:rPr>
        <w:t xml:space="preserve">Порядок ведения Перечня правовых актов, содержащих обязательные требования, соблюдение которых оценивается при проведении мероприятий по государственному экологическому надзору (контролю) </w:t>
      </w:r>
      <w:r w:rsidRPr="003D2811">
        <w:rPr>
          <w:rFonts w:eastAsia="Calibri"/>
          <w:sz w:val="28"/>
          <w:szCs w:val="28"/>
          <w:lang w:eastAsia="en-US"/>
        </w:rPr>
        <w:t xml:space="preserve">(в части регионального государственного надзора в области охраны атмосферного воздуха; </w:t>
      </w:r>
      <w:r>
        <w:rPr>
          <w:rFonts w:eastAsia="Calibri"/>
          <w:sz w:val="28"/>
          <w:szCs w:val="28"/>
          <w:lang w:eastAsia="en-US"/>
        </w:rPr>
        <w:t>р</w:t>
      </w:r>
      <w:r w:rsidRPr="003D2811">
        <w:rPr>
          <w:rFonts w:eastAsia="Calibri"/>
          <w:sz w:val="28"/>
          <w:szCs w:val="28"/>
          <w:lang w:eastAsia="en-US"/>
        </w:rPr>
        <w:t xml:space="preserve">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w:t>
      </w:r>
      <w:r w:rsidR="008520B0" w:rsidRPr="003579A2">
        <w:rPr>
          <w:bCs/>
          <w:sz w:val="28"/>
          <w:szCs w:val="28"/>
        </w:rPr>
        <w:t>в рамках отдельного вида государственного экологического надзора (контроля)</w:t>
      </w:r>
      <w:r w:rsidR="00F87AE5" w:rsidRPr="003579A2">
        <w:rPr>
          <w:bCs/>
          <w:sz w:val="28"/>
          <w:szCs w:val="28"/>
        </w:rPr>
        <w:t>,</w:t>
      </w:r>
      <w:r w:rsidR="008520B0" w:rsidRPr="003579A2">
        <w:rPr>
          <w:bCs/>
          <w:sz w:val="28"/>
          <w:szCs w:val="28"/>
        </w:rPr>
        <w:t xml:space="preserve"> согласно приложению 2 </w:t>
      </w:r>
      <w:r w:rsidR="00347AD6">
        <w:rPr>
          <w:bCs/>
          <w:sz w:val="28"/>
          <w:szCs w:val="28"/>
        </w:rPr>
        <w:t xml:space="preserve">к настоящему постановлению </w:t>
      </w:r>
      <w:r w:rsidR="008520B0" w:rsidRPr="003579A2">
        <w:rPr>
          <w:bCs/>
          <w:sz w:val="28"/>
          <w:szCs w:val="28"/>
        </w:rPr>
        <w:t>(далее - Порядок).</w:t>
      </w:r>
    </w:p>
    <w:p w:rsidR="003579A2" w:rsidRPr="003579A2" w:rsidRDefault="003579A2" w:rsidP="003579A2">
      <w:pPr>
        <w:tabs>
          <w:tab w:val="left" w:pos="45"/>
        </w:tabs>
        <w:jc w:val="both"/>
        <w:rPr>
          <w:sz w:val="28"/>
          <w:szCs w:val="28"/>
          <w:lang w:eastAsia="ar-SA"/>
        </w:rPr>
      </w:pPr>
      <w:r w:rsidRPr="003579A2">
        <w:rPr>
          <w:sz w:val="28"/>
          <w:szCs w:val="28"/>
          <w:lang w:eastAsia="ar-SA"/>
        </w:rPr>
        <w:tab/>
      </w:r>
      <w:r w:rsidRPr="003579A2">
        <w:rPr>
          <w:sz w:val="28"/>
          <w:szCs w:val="28"/>
          <w:lang w:eastAsia="ar-SA"/>
        </w:rPr>
        <w:tab/>
        <w:t xml:space="preserve">2.   Настоящее постановление подлежит </w:t>
      </w:r>
      <w:r w:rsidR="00347AD6" w:rsidRPr="00347AD6">
        <w:rPr>
          <w:sz w:val="28"/>
          <w:szCs w:val="24"/>
          <w:lang w:eastAsia="ar-SA"/>
        </w:rPr>
        <w:t>официальному опубликованию в районной газете «</w:t>
      </w:r>
      <w:proofErr w:type="spellStart"/>
      <w:r w:rsidR="00347AD6" w:rsidRPr="00347AD6">
        <w:rPr>
          <w:sz w:val="28"/>
          <w:szCs w:val="24"/>
          <w:lang w:eastAsia="ar-SA"/>
        </w:rPr>
        <w:t>Белозерье</w:t>
      </w:r>
      <w:proofErr w:type="spellEnd"/>
      <w:r w:rsidR="00347AD6" w:rsidRPr="00347AD6">
        <w:rPr>
          <w:sz w:val="28"/>
          <w:szCs w:val="24"/>
          <w:lang w:eastAsia="ar-SA"/>
        </w:rPr>
        <w:t>»</w:t>
      </w:r>
      <w:r w:rsidR="00347AD6">
        <w:rPr>
          <w:sz w:val="28"/>
          <w:szCs w:val="24"/>
          <w:lang w:eastAsia="ar-SA"/>
        </w:rPr>
        <w:t xml:space="preserve"> и </w:t>
      </w:r>
      <w:r w:rsidRPr="003579A2">
        <w:rPr>
          <w:sz w:val="28"/>
          <w:szCs w:val="28"/>
          <w:lang w:eastAsia="ar-SA"/>
        </w:rPr>
        <w:t>размещению на официальном сайте Белозерского муниципального района в информационно-телекоммуникационной сети «Интернет».</w:t>
      </w:r>
    </w:p>
    <w:p w:rsidR="003579A2" w:rsidRPr="003579A2" w:rsidRDefault="003579A2" w:rsidP="003579A2">
      <w:pPr>
        <w:widowControl w:val="0"/>
        <w:autoSpaceDE w:val="0"/>
        <w:autoSpaceDN w:val="0"/>
        <w:jc w:val="both"/>
        <w:rPr>
          <w:sz w:val="28"/>
          <w:szCs w:val="28"/>
        </w:rPr>
      </w:pPr>
      <w:r w:rsidRPr="003579A2">
        <w:rPr>
          <w:sz w:val="28"/>
          <w:szCs w:val="28"/>
        </w:rPr>
        <w:tab/>
        <w:t xml:space="preserve">3. </w:t>
      </w:r>
      <w:proofErr w:type="gramStart"/>
      <w:r w:rsidRPr="003579A2">
        <w:rPr>
          <w:sz w:val="28"/>
          <w:szCs w:val="28"/>
        </w:rPr>
        <w:t>Контроль за</w:t>
      </w:r>
      <w:proofErr w:type="gramEnd"/>
      <w:r w:rsidRPr="003579A2">
        <w:rPr>
          <w:sz w:val="28"/>
          <w:szCs w:val="28"/>
        </w:rPr>
        <w:t xml:space="preserve"> исполнением настоящего постановления возложить на заместителя руководителя администрации района </w:t>
      </w:r>
      <w:proofErr w:type="spellStart"/>
      <w:r w:rsidRPr="003579A2">
        <w:rPr>
          <w:sz w:val="28"/>
          <w:szCs w:val="28"/>
        </w:rPr>
        <w:t>В.В.Шарова</w:t>
      </w:r>
      <w:proofErr w:type="spellEnd"/>
      <w:r w:rsidRPr="003579A2">
        <w:rPr>
          <w:sz w:val="28"/>
          <w:szCs w:val="28"/>
        </w:rPr>
        <w:t>.</w:t>
      </w:r>
    </w:p>
    <w:p w:rsidR="008520B0" w:rsidRPr="008A1D13" w:rsidRDefault="008520B0" w:rsidP="008520B0">
      <w:pPr>
        <w:rPr>
          <w:sz w:val="26"/>
          <w:szCs w:val="26"/>
        </w:rPr>
      </w:pPr>
    </w:p>
    <w:p w:rsidR="00F87AE5" w:rsidRPr="008A1D13" w:rsidRDefault="00F87AE5" w:rsidP="008520B0">
      <w:pPr>
        <w:rPr>
          <w:sz w:val="26"/>
          <w:szCs w:val="26"/>
        </w:rPr>
      </w:pPr>
    </w:p>
    <w:p w:rsidR="00572006" w:rsidRDefault="00001D98" w:rsidP="00136453">
      <w:pPr>
        <w:rPr>
          <w:b/>
          <w:sz w:val="28"/>
          <w:szCs w:val="28"/>
        </w:rPr>
      </w:pPr>
      <w:r w:rsidRPr="00001D98">
        <w:rPr>
          <w:b/>
          <w:sz w:val="28"/>
          <w:szCs w:val="28"/>
        </w:rPr>
        <w:t>Руководитель администрации района:</w:t>
      </w:r>
      <w:r w:rsidRPr="00001D98">
        <w:rPr>
          <w:b/>
          <w:sz w:val="28"/>
          <w:szCs w:val="28"/>
        </w:rPr>
        <w:tab/>
      </w:r>
      <w:r w:rsidRPr="00001D98">
        <w:rPr>
          <w:b/>
          <w:sz w:val="28"/>
          <w:szCs w:val="28"/>
        </w:rPr>
        <w:tab/>
      </w:r>
      <w:r w:rsidRPr="00001D98">
        <w:rPr>
          <w:b/>
          <w:sz w:val="28"/>
          <w:szCs w:val="28"/>
        </w:rPr>
        <w:tab/>
      </w:r>
      <w:r w:rsidRPr="00001D98">
        <w:rPr>
          <w:b/>
          <w:sz w:val="28"/>
          <w:szCs w:val="28"/>
        </w:rPr>
        <w:tab/>
      </w:r>
      <w:proofErr w:type="spellStart"/>
      <w:r w:rsidRPr="00001D98">
        <w:rPr>
          <w:b/>
          <w:sz w:val="28"/>
          <w:szCs w:val="28"/>
        </w:rPr>
        <w:t>Д.А.Соловьев</w:t>
      </w:r>
      <w:proofErr w:type="spellEnd"/>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Default="0060742C" w:rsidP="00136453">
      <w:pPr>
        <w:rPr>
          <w:b/>
          <w:sz w:val="28"/>
          <w:szCs w:val="28"/>
        </w:rPr>
      </w:pPr>
    </w:p>
    <w:p w:rsidR="0060742C" w:rsidRPr="0060742C" w:rsidRDefault="0060742C" w:rsidP="0060742C">
      <w:pPr>
        <w:widowControl w:val="0"/>
        <w:autoSpaceDE w:val="0"/>
        <w:autoSpaceDN w:val="0"/>
        <w:jc w:val="right"/>
        <w:outlineLvl w:val="0"/>
        <w:rPr>
          <w:sz w:val="28"/>
          <w:szCs w:val="28"/>
        </w:rPr>
      </w:pPr>
      <w:r w:rsidRPr="0060742C">
        <w:rPr>
          <w:sz w:val="28"/>
          <w:szCs w:val="28"/>
        </w:rPr>
        <w:lastRenderedPageBreak/>
        <w:t>Приложение 1</w:t>
      </w:r>
    </w:p>
    <w:p w:rsidR="0060742C" w:rsidRPr="0060742C" w:rsidRDefault="0060742C" w:rsidP="0060742C">
      <w:pPr>
        <w:widowControl w:val="0"/>
        <w:autoSpaceDE w:val="0"/>
        <w:autoSpaceDN w:val="0"/>
        <w:jc w:val="right"/>
        <w:rPr>
          <w:sz w:val="28"/>
          <w:szCs w:val="28"/>
        </w:rPr>
      </w:pPr>
      <w:r w:rsidRPr="0060742C">
        <w:rPr>
          <w:sz w:val="28"/>
          <w:szCs w:val="28"/>
        </w:rPr>
        <w:t>к постановлению администрации района</w:t>
      </w:r>
    </w:p>
    <w:p w:rsidR="0060742C" w:rsidRPr="0060742C" w:rsidRDefault="0060742C" w:rsidP="0060742C">
      <w:pPr>
        <w:widowControl w:val="0"/>
        <w:autoSpaceDE w:val="0"/>
        <w:autoSpaceDN w:val="0"/>
        <w:jc w:val="right"/>
        <w:rPr>
          <w:sz w:val="28"/>
          <w:szCs w:val="28"/>
        </w:rPr>
      </w:pPr>
      <w:r w:rsidRPr="0060742C">
        <w:rPr>
          <w:sz w:val="28"/>
          <w:szCs w:val="28"/>
        </w:rPr>
        <w:t>от «</w:t>
      </w:r>
      <w:r w:rsidR="0080090B">
        <w:rPr>
          <w:sz w:val="28"/>
          <w:szCs w:val="28"/>
        </w:rPr>
        <w:t>28</w:t>
      </w:r>
      <w:r w:rsidRPr="0060742C">
        <w:rPr>
          <w:sz w:val="28"/>
          <w:szCs w:val="28"/>
        </w:rPr>
        <w:t>»___</w:t>
      </w:r>
      <w:r w:rsidR="0080090B">
        <w:rPr>
          <w:sz w:val="28"/>
          <w:szCs w:val="28"/>
        </w:rPr>
        <w:t>12</w:t>
      </w:r>
      <w:r w:rsidRPr="0060742C">
        <w:rPr>
          <w:sz w:val="28"/>
          <w:szCs w:val="28"/>
        </w:rPr>
        <w:t>_________ 2017  №</w:t>
      </w:r>
      <w:r w:rsidR="0080090B">
        <w:rPr>
          <w:sz w:val="28"/>
          <w:szCs w:val="28"/>
        </w:rPr>
        <w:t>568</w:t>
      </w: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rPr>
          <w:b/>
          <w:sz w:val="28"/>
          <w:szCs w:val="28"/>
        </w:rPr>
      </w:pPr>
      <w:bookmarkStart w:id="0" w:name="P40"/>
      <w:bookmarkEnd w:id="0"/>
      <w:r w:rsidRPr="0060742C">
        <w:rPr>
          <w:b/>
          <w:sz w:val="28"/>
          <w:szCs w:val="28"/>
        </w:rPr>
        <w:t>ПЕРЕЧЕНЬ</w:t>
      </w:r>
    </w:p>
    <w:p w:rsidR="0060742C" w:rsidRPr="0060742C" w:rsidRDefault="0060742C" w:rsidP="0060742C">
      <w:pPr>
        <w:tabs>
          <w:tab w:val="left" w:pos="180"/>
        </w:tabs>
        <w:jc w:val="center"/>
        <w:rPr>
          <w:b/>
          <w:sz w:val="28"/>
          <w:szCs w:val="28"/>
        </w:rPr>
      </w:pPr>
      <w:proofErr w:type="gramStart"/>
      <w:r w:rsidRPr="0060742C">
        <w:rPr>
          <w:b/>
          <w:sz w:val="28"/>
          <w:szCs w:val="28"/>
        </w:rPr>
        <w:t xml:space="preserve">правовых актов, содержащих обязательные требования, соблюдение которых оценивается администрацией Белозерского муниципального района при проведении мероприятий по государственному экологическому надзору (контролю) </w:t>
      </w:r>
      <w:r w:rsidRPr="0060742C">
        <w:rPr>
          <w:rFonts w:eastAsia="Calibri"/>
          <w:b/>
          <w:sz w:val="28"/>
          <w:szCs w:val="28"/>
          <w:lang w:eastAsia="en-US"/>
        </w:rPr>
        <w:t xml:space="preserve">(в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w:t>
      </w:r>
      <w:r w:rsidRPr="0060742C">
        <w:rPr>
          <w:b/>
          <w:sz w:val="28"/>
          <w:szCs w:val="28"/>
        </w:rPr>
        <w:t>в рамках отдельного вида государственного экологического надзора (контроля)</w:t>
      </w:r>
      <w:proofErr w:type="gramEnd"/>
    </w:p>
    <w:p w:rsidR="0060742C" w:rsidRPr="0060742C" w:rsidRDefault="0060742C" w:rsidP="0060742C">
      <w:pPr>
        <w:widowControl w:val="0"/>
        <w:autoSpaceDE w:val="0"/>
        <w:autoSpaceDN w:val="0"/>
        <w:jc w:val="center"/>
      </w:pPr>
    </w:p>
    <w:p w:rsidR="0060742C" w:rsidRPr="0060742C" w:rsidRDefault="0060742C" w:rsidP="0060742C">
      <w:pPr>
        <w:widowControl w:val="0"/>
        <w:autoSpaceDE w:val="0"/>
        <w:autoSpaceDN w:val="0"/>
        <w:jc w:val="center"/>
        <w:outlineLvl w:val="1"/>
        <w:rPr>
          <w:b/>
        </w:rPr>
      </w:pPr>
      <w:r w:rsidRPr="0060742C">
        <w:rPr>
          <w:b/>
        </w:rPr>
        <w:t>Региональный государственный экологический надзор</w:t>
      </w: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1. Федеральные законы</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2069"/>
        <w:gridCol w:w="272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3855"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72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3855" w:type="dxa"/>
          </w:tcPr>
          <w:p w:rsidR="0060742C" w:rsidRPr="0060742C" w:rsidRDefault="0060742C" w:rsidP="0060742C">
            <w:pPr>
              <w:widowControl w:val="0"/>
              <w:autoSpaceDE w:val="0"/>
              <w:autoSpaceDN w:val="0"/>
              <w:jc w:val="both"/>
            </w:pPr>
            <w:r w:rsidRPr="0060742C">
              <w:t xml:space="preserve">Федеральный </w:t>
            </w:r>
            <w:hyperlink r:id="rId13" w:history="1">
              <w:r w:rsidRPr="0060742C">
                <w:t>закон</w:t>
              </w:r>
            </w:hyperlink>
            <w:r w:rsidRPr="0060742C">
              <w:t xml:space="preserve"> от 10.01.2002 № 7-ФЗ «Об охране окружающей среды»</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721" w:type="dxa"/>
          </w:tcPr>
          <w:p w:rsidR="0060742C" w:rsidRPr="0060742C" w:rsidRDefault="0060742C" w:rsidP="0060742C">
            <w:pPr>
              <w:widowControl w:val="0"/>
              <w:autoSpaceDE w:val="0"/>
              <w:autoSpaceDN w:val="0"/>
              <w:jc w:val="center"/>
            </w:pPr>
            <w:hyperlink r:id="rId14" w:history="1">
              <w:r w:rsidRPr="0060742C">
                <w:t>Пункт 4 статьи 4.2</w:t>
              </w:r>
            </w:hyperlink>
          </w:p>
          <w:p w:rsidR="0060742C" w:rsidRPr="0060742C" w:rsidRDefault="0060742C" w:rsidP="0060742C">
            <w:pPr>
              <w:widowControl w:val="0"/>
              <w:autoSpaceDE w:val="0"/>
              <w:autoSpaceDN w:val="0"/>
              <w:jc w:val="center"/>
            </w:pPr>
            <w:hyperlink r:id="rId15" w:history="1">
              <w:r w:rsidRPr="0060742C">
                <w:t>Пункт 1 статьи 32</w:t>
              </w:r>
            </w:hyperlink>
          </w:p>
          <w:p w:rsidR="0060742C" w:rsidRPr="0060742C" w:rsidRDefault="0060742C" w:rsidP="0060742C">
            <w:pPr>
              <w:widowControl w:val="0"/>
              <w:autoSpaceDE w:val="0"/>
              <w:autoSpaceDN w:val="0"/>
              <w:jc w:val="center"/>
            </w:pPr>
            <w:hyperlink r:id="rId16" w:history="1">
              <w:r w:rsidRPr="0060742C">
                <w:t>Пункт 1 статьи 33</w:t>
              </w:r>
            </w:hyperlink>
          </w:p>
          <w:p w:rsidR="0060742C" w:rsidRPr="0060742C" w:rsidRDefault="0060742C" w:rsidP="0060742C">
            <w:pPr>
              <w:widowControl w:val="0"/>
              <w:autoSpaceDE w:val="0"/>
              <w:autoSpaceDN w:val="0"/>
              <w:jc w:val="center"/>
            </w:pPr>
            <w:hyperlink r:id="rId17" w:history="1">
              <w:r w:rsidRPr="0060742C">
                <w:t>Пункт 1 статьи 34</w:t>
              </w:r>
            </w:hyperlink>
          </w:p>
          <w:p w:rsidR="0060742C" w:rsidRPr="0060742C" w:rsidRDefault="0060742C" w:rsidP="0060742C">
            <w:pPr>
              <w:widowControl w:val="0"/>
              <w:autoSpaceDE w:val="0"/>
              <w:autoSpaceDN w:val="0"/>
              <w:jc w:val="center"/>
            </w:pPr>
            <w:hyperlink r:id="rId18" w:history="1">
              <w:r w:rsidRPr="0060742C">
                <w:t>Статья 67</w:t>
              </w:r>
            </w:hyperlink>
          </w:p>
          <w:p w:rsidR="0060742C" w:rsidRPr="0060742C" w:rsidRDefault="0060742C" w:rsidP="0060742C">
            <w:pPr>
              <w:widowControl w:val="0"/>
              <w:autoSpaceDE w:val="0"/>
              <w:autoSpaceDN w:val="0"/>
              <w:jc w:val="center"/>
            </w:pPr>
            <w:hyperlink r:id="rId19" w:history="1">
              <w:r w:rsidRPr="0060742C">
                <w:t>Пункт 1 статьи 69.2</w:t>
              </w:r>
            </w:hyperlink>
          </w:p>
          <w:p w:rsidR="0060742C" w:rsidRPr="0060742C" w:rsidRDefault="0060742C" w:rsidP="0060742C">
            <w:pPr>
              <w:widowControl w:val="0"/>
              <w:autoSpaceDE w:val="0"/>
              <w:autoSpaceDN w:val="0"/>
              <w:jc w:val="center"/>
            </w:pPr>
            <w:hyperlink r:id="rId20" w:history="1">
              <w:r w:rsidRPr="0060742C">
                <w:t>Статья 73</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t>2</w:t>
            </w:r>
          </w:p>
        </w:tc>
        <w:tc>
          <w:tcPr>
            <w:tcW w:w="3855" w:type="dxa"/>
          </w:tcPr>
          <w:p w:rsidR="0060742C" w:rsidRPr="0060742C" w:rsidRDefault="0060742C" w:rsidP="0060742C">
            <w:pPr>
              <w:widowControl w:val="0"/>
              <w:autoSpaceDE w:val="0"/>
              <w:autoSpaceDN w:val="0"/>
              <w:jc w:val="both"/>
            </w:pPr>
            <w:r w:rsidRPr="0060742C">
              <w:t>Федеральный закон от 23.11.1995 N 174-ФЗ «Об экологической экспертизе»</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721" w:type="dxa"/>
          </w:tcPr>
          <w:p w:rsidR="0060742C" w:rsidRPr="0060742C" w:rsidRDefault="0060742C" w:rsidP="0060742C">
            <w:pPr>
              <w:widowControl w:val="0"/>
              <w:autoSpaceDE w:val="0"/>
              <w:autoSpaceDN w:val="0"/>
              <w:jc w:val="center"/>
            </w:pPr>
            <w:hyperlink r:id="rId21" w:history="1">
              <w:r w:rsidRPr="0060742C">
                <w:t>Статья 12</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2. Нормативные правовые акты органов</w:t>
      </w:r>
    </w:p>
    <w:p w:rsidR="0060742C" w:rsidRPr="0060742C" w:rsidRDefault="0060742C" w:rsidP="0060742C">
      <w:pPr>
        <w:widowControl w:val="0"/>
        <w:autoSpaceDE w:val="0"/>
        <w:autoSpaceDN w:val="0"/>
        <w:jc w:val="center"/>
      </w:pPr>
      <w:r w:rsidRPr="0060742C">
        <w:t>исполнительной государственной власти области</w:t>
      </w:r>
    </w:p>
    <w:p w:rsidR="0060742C" w:rsidRPr="0060742C" w:rsidRDefault="0060742C" w:rsidP="0060742C">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2132"/>
        <w:gridCol w:w="2658"/>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3855" w:type="dxa"/>
          </w:tcPr>
          <w:p w:rsidR="0060742C" w:rsidRPr="0060742C" w:rsidRDefault="0060742C" w:rsidP="0060742C">
            <w:pPr>
              <w:widowControl w:val="0"/>
              <w:autoSpaceDE w:val="0"/>
              <w:autoSpaceDN w:val="0"/>
              <w:jc w:val="center"/>
            </w:pPr>
            <w:r w:rsidRPr="0060742C">
              <w:t>Наименование и реквизиты акта</w:t>
            </w:r>
          </w:p>
        </w:tc>
        <w:tc>
          <w:tcPr>
            <w:tcW w:w="2132"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658"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3855" w:type="dxa"/>
          </w:tcPr>
          <w:p w:rsidR="0060742C" w:rsidRPr="0060742C" w:rsidRDefault="0060742C" w:rsidP="0060742C">
            <w:pPr>
              <w:widowControl w:val="0"/>
              <w:autoSpaceDE w:val="0"/>
              <w:autoSpaceDN w:val="0"/>
              <w:ind w:firstLine="540"/>
              <w:jc w:val="both"/>
            </w:pPr>
            <w:hyperlink r:id="rId22" w:history="1">
              <w:r w:rsidRPr="0060742C">
                <w:t>Постановление</w:t>
              </w:r>
            </w:hyperlink>
            <w:r w:rsidRPr="0060742C">
              <w:t xml:space="preserve"> Правительства Вологодской области от 6 октября 2006 года № 985 «О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w:t>
            </w:r>
            <w:r w:rsidRPr="0060742C">
              <w:lastRenderedPageBreak/>
              <w:t>среды области и органами местного самоуправления муниципальных районов и городских округов области»</w:t>
            </w:r>
          </w:p>
        </w:tc>
        <w:tc>
          <w:tcPr>
            <w:tcW w:w="2132" w:type="dxa"/>
          </w:tcPr>
          <w:p w:rsidR="0060742C" w:rsidRPr="0060742C" w:rsidRDefault="0060742C" w:rsidP="0060742C">
            <w:pPr>
              <w:widowControl w:val="0"/>
              <w:autoSpaceDE w:val="0"/>
              <w:autoSpaceDN w:val="0"/>
              <w:jc w:val="center"/>
            </w:pPr>
            <w:r w:rsidRPr="0060742C">
              <w:lastRenderedPageBreak/>
              <w:t>Администрация района</w:t>
            </w:r>
          </w:p>
        </w:tc>
        <w:tc>
          <w:tcPr>
            <w:tcW w:w="2658" w:type="dxa"/>
          </w:tcPr>
          <w:p w:rsidR="0060742C" w:rsidRPr="0060742C" w:rsidRDefault="0060742C" w:rsidP="0060742C">
            <w:pPr>
              <w:widowControl w:val="0"/>
              <w:autoSpaceDE w:val="0"/>
              <w:autoSpaceDN w:val="0"/>
              <w:jc w:val="center"/>
            </w:pPr>
            <w:r w:rsidRPr="0060742C">
              <w:t>Документ в полном объёме</w:t>
            </w:r>
          </w:p>
        </w:tc>
      </w:tr>
    </w:tbl>
    <w:p w:rsidR="0060742C" w:rsidRPr="0060742C" w:rsidRDefault="0060742C" w:rsidP="0060742C">
      <w:pPr>
        <w:widowControl w:val="0"/>
        <w:autoSpaceDE w:val="0"/>
        <w:autoSpaceDN w:val="0"/>
        <w:jc w:val="center"/>
      </w:pPr>
    </w:p>
    <w:p w:rsidR="0060742C" w:rsidRPr="0060742C" w:rsidRDefault="0060742C" w:rsidP="0060742C">
      <w:pPr>
        <w:widowControl w:val="0"/>
        <w:autoSpaceDE w:val="0"/>
        <w:autoSpaceDN w:val="0"/>
        <w:jc w:val="center"/>
      </w:pPr>
      <w:r w:rsidRPr="0060742C">
        <w:t>3. Муниципальные правовые акты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2132"/>
        <w:gridCol w:w="2658"/>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3855" w:type="dxa"/>
          </w:tcPr>
          <w:p w:rsidR="0060742C" w:rsidRPr="0060742C" w:rsidRDefault="0060742C" w:rsidP="0060742C">
            <w:pPr>
              <w:widowControl w:val="0"/>
              <w:autoSpaceDE w:val="0"/>
              <w:autoSpaceDN w:val="0"/>
              <w:jc w:val="center"/>
            </w:pPr>
            <w:r w:rsidRPr="0060742C">
              <w:t>Наименование и реквизиты акта</w:t>
            </w:r>
          </w:p>
        </w:tc>
        <w:tc>
          <w:tcPr>
            <w:tcW w:w="2132"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658"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3855" w:type="dxa"/>
          </w:tcPr>
          <w:p w:rsidR="0060742C" w:rsidRPr="0060742C" w:rsidRDefault="0060742C" w:rsidP="0060742C">
            <w:pPr>
              <w:widowControl w:val="0"/>
              <w:autoSpaceDE w:val="0"/>
              <w:autoSpaceDN w:val="0"/>
              <w:ind w:firstLine="540"/>
              <w:jc w:val="both"/>
            </w:pPr>
            <w:r w:rsidRPr="0060742C">
              <w:t>Постановление администрации Белозерского муниципального района от 29.09.2006 №552 «Об осуществлении отдельных государственных полномочий в сфере охраны окружающей среды»</w:t>
            </w:r>
          </w:p>
          <w:p w:rsidR="0060742C" w:rsidRPr="0060742C" w:rsidRDefault="0060742C" w:rsidP="0060742C">
            <w:pPr>
              <w:widowControl w:val="0"/>
              <w:autoSpaceDE w:val="0"/>
              <w:autoSpaceDN w:val="0"/>
              <w:ind w:firstLine="540"/>
              <w:jc w:val="both"/>
            </w:pPr>
          </w:p>
        </w:tc>
        <w:tc>
          <w:tcPr>
            <w:tcW w:w="2132" w:type="dxa"/>
          </w:tcPr>
          <w:p w:rsidR="0060742C" w:rsidRPr="0060742C" w:rsidRDefault="0060742C" w:rsidP="0060742C">
            <w:pPr>
              <w:widowControl w:val="0"/>
              <w:autoSpaceDE w:val="0"/>
              <w:autoSpaceDN w:val="0"/>
              <w:jc w:val="center"/>
            </w:pPr>
            <w:r w:rsidRPr="0060742C">
              <w:t xml:space="preserve">Администрация района, </w:t>
            </w:r>
            <w:proofErr w:type="spellStart"/>
            <w:r w:rsidRPr="0060742C">
              <w:t>природопользователи</w:t>
            </w:r>
            <w:proofErr w:type="spellEnd"/>
            <w:r w:rsidRPr="0060742C">
              <w:t xml:space="preserve"> </w:t>
            </w:r>
          </w:p>
        </w:tc>
        <w:tc>
          <w:tcPr>
            <w:tcW w:w="2658" w:type="dxa"/>
          </w:tcPr>
          <w:p w:rsidR="0060742C" w:rsidRPr="0060742C" w:rsidRDefault="0060742C" w:rsidP="0060742C">
            <w:pPr>
              <w:widowControl w:val="0"/>
              <w:autoSpaceDE w:val="0"/>
              <w:autoSpaceDN w:val="0"/>
              <w:jc w:val="center"/>
            </w:pPr>
            <w:r w:rsidRPr="0060742C">
              <w:t>Документ в полном объёме</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2</w:t>
            </w:r>
          </w:p>
        </w:tc>
        <w:tc>
          <w:tcPr>
            <w:tcW w:w="3855" w:type="dxa"/>
          </w:tcPr>
          <w:p w:rsidR="0060742C" w:rsidRPr="0060742C" w:rsidRDefault="0060742C" w:rsidP="0060742C">
            <w:pPr>
              <w:widowControl w:val="0"/>
              <w:autoSpaceDE w:val="0"/>
              <w:autoSpaceDN w:val="0"/>
              <w:ind w:firstLine="540"/>
              <w:jc w:val="both"/>
            </w:pPr>
            <w:r w:rsidRPr="0060742C">
              <w:t>Постановление администрации Белозерского муниципального района от 12.05.2015 №536 «Об утверждении Перечня должностных лиц администрации Белозерского муниципального района, уполномоченных составлять протоколы об административных правонарушениях»</w:t>
            </w:r>
          </w:p>
        </w:tc>
        <w:tc>
          <w:tcPr>
            <w:tcW w:w="2132" w:type="dxa"/>
          </w:tcPr>
          <w:p w:rsidR="0060742C" w:rsidRPr="0060742C" w:rsidRDefault="0060742C" w:rsidP="0060742C">
            <w:pPr>
              <w:widowControl w:val="0"/>
              <w:autoSpaceDE w:val="0"/>
              <w:autoSpaceDN w:val="0"/>
              <w:jc w:val="center"/>
            </w:pPr>
            <w:r w:rsidRPr="0060742C">
              <w:t>Администрация района,</w:t>
            </w:r>
          </w:p>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658" w:type="dxa"/>
          </w:tcPr>
          <w:p w:rsidR="0060742C" w:rsidRPr="0060742C" w:rsidRDefault="0060742C" w:rsidP="0060742C">
            <w:pPr>
              <w:widowControl w:val="0"/>
              <w:autoSpaceDE w:val="0"/>
              <w:autoSpaceDN w:val="0"/>
              <w:jc w:val="center"/>
            </w:pPr>
            <w:r w:rsidRPr="0060742C">
              <w:t>Документ в полном объеме</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3</w:t>
            </w:r>
          </w:p>
        </w:tc>
        <w:tc>
          <w:tcPr>
            <w:tcW w:w="3855" w:type="dxa"/>
          </w:tcPr>
          <w:p w:rsidR="0060742C" w:rsidRPr="0060742C" w:rsidRDefault="0060742C" w:rsidP="0060742C">
            <w:pPr>
              <w:widowControl w:val="0"/>
              <w:autoSpaceDE w:val="0"/>
              <w:autoSpaceDN w:val="0"/>
              <w:ind w:firstLine="540"/>
              <w:jc w:val="both"/>
            </w:pPr>
            <w:r w:rsidRPr="0060742C">
              <w:t>Постановление администрации Белозерского муниципального района от 17.07.2015№675 «Об утверждении Порядка оформления плановых (рейдовых) заданий и результатов плановых (рейдовых) осмотров»</w:t>
            </w:r>
          </w:p>
        </w:tc>
        <w:tc>
          <w:tcPr>
            <w:tcW w:w="2132" w:type="dxa"/>
          </w:tcPr>
          <w:p w:rsidR="0060742C" w:rsidRPr="0060742C" w:rsidRDefault="0060742C" w:rsidP="0060742C">
            <w:pPr>
              <w:widowControl w:val="0"/>
              <w:autoSpaceDE w:val="0"/>
              <w:autoSpaceDN w:val="0"/>
              <w:jc w:val="center"/>
            </w:pPr>
            <w:r w:rsidRPr="0060742C">
              <w:t xml:space="preserve">Администрация района, </w:t>
            </w:r>
            <w:proofErr w:type="spellStart"/>
            <w:r w:rsidRPr="0060742C">
              <w:t>Природопользователи</w:t>
            </w:r>
            <w:proofErr w:type="spellEnd"/>
          </w:p>
        </w:tc>
        <w:tc>
          <w:tcPr>
            <w:tcW w:w="2658" w:type="dxa"/>
          </w:tcPr>
          <w:p w:rsidR="0060742C" w:rsidRPr="0060742C" w:rsidRDefault="0060742C" w:rsidP="0060742C">
            <w:pPr>
              <w:widowControl w:val="0"/>
              <w:autoSpaceDE w:val="0"/>
              <w:autoSpaceDN w:val="0"/>
              <w:jc w:val="center"/>
            </w:pPr>
            <w:r w:rsidRPr="0060742C">
              <w:t>Документ в полном объеме</w:t>
            </w:r>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1"/>
        <w:rPr>
          <w:b/>
        </w:rPr>
      </w:pPr>
      <w:r w:rsidRPr="0060742C">
        <w:rPr>
          <w:b/>
        </w:rPr>
        <w:t>Региональный государственный надзор в области обращения с отходами</w:t>
      </w: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1. Федеральные законы</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2069"/>
        <w:gridCol w:w="289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3685"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89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1</w:t>
            </w:r>
          </w:p>
        </w:tc>
        <w:tc>
          <w:tcPr>
            <w:tcW w:w="3685" w:type="dxa"/>
          </w:tcPr>
          <w:p w:rsidR="0060742C" w:rsidRPr="0060742C" w:rsidRDefault="0060742C" w:rsidP="0060742C">
            <w:pPr>
              <w:widowControl w:val="0"/>
              <w:autoSpaceDE w:val="0"/>
              <w:autoSpaceDN w:val="0"/>
            </w:pPr>
            <w:r w:rsidRPr="0060742C">
              <w:t xml:space="preserve">Федеральный </w:t>
            </w:r>
            <w:hyperlink r:id="rId23" w:history="1">
              <w:r w:rsidRPr="0060742C">
                <w:t>закон</w:t>
              </w:r>
            </w:hyperlink>
            <w:r w:rsidRPr="0060742C">
              <w:t xml:space="preserve"> от 24.06.1998 N 89-ФЗ «Об отходах производства и потребления»</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891" w:type="dxa"/>
          </w:tcPr>
          <w:p w:rsidR="0060742C" w:rsidRPr="0060742C" w:rsidRDefault="0060742C" w:rsidP="0060742C">
            <w:pPr>
              <w:widowControl w:val="0"/>
              <w:autoSpaceDE w:val="0"/>
              <w:autoSpaceDN w:val="0"/>
              <w:jc w:val="center"/>
            </w:pPr>
            <w:hyperlink r:id="rId24" w:history="1">
              <w:r w:rsidRPr="0060742C">
                <w:t>Пункт 2 статьи 9</w:t>
              </w:r>
            </w:hyperlink>
          </w:p>
          <w:p w:rsidR="0060742C" w:rsidRPr="0060742C" w:rsidRDefault="0060742C" w:rsidP="0060742C">
            <w:pPr>
              <w:widowControl w:val="0"/>
              <w:autoSpaceDE w:val="0"/>
              <w:autoSpaceDN w:val="0"/>
              <w:jc w:val="center"/>
            </w:pPr>
            <w:hyperlink r:id="rId25" w:history="1">
              <w:r w:rsidRPr="0060742C">
                <w:t>Статья 10</w:t>
              </w:r>
            </w:hyperlink>
          </w:p>
          <w:p w:rsidR="0060742C" w:rsidRPr="0060742C" w:rsidRDefault="0060742C" w:rsidP="0060742C">
            <w:pPr>
              <w:widowControl w:val="0"/>
              <w:autoSpaceDE w:val="0"/>
              <w:autoSpaceDN w:val="0"/>
              <w:jc w:val="center"/>
            </w:pPr>
            <w:hyperlink r:id="rId26" w:history="1">
              <w:r w:rsidRPr="0060742C">
                <w:t>Статья 11; Статья 12</w:t>
              </w:r>
            </w:hyperlink>
            <w:r w:rsidRPr="0060742C">
              <w:t xml:space="preserve">; </w:t>
            </w:r>
          </w:p>
          <w:p w:rsidR="0060742C" w:rsidRPr="0060742C" w:rsidRDefault="0060742C" w:rsidP="0060742C">
            <w:pPr>
              <w:widowControl w:val="0"/>
              <w:autoSpaceDE w:val="0"/>
              <w:autoSpaceDN w:val="0"/>
              <w:jc w:val="center"/>
            </w:pPr>
            <w:hyperlink r:id="rId27" w:history="1">
              <w:r w:rsidRPr="0060742C">
                <w:t>Статья 13.1</w:t>
              </w:r>
            </w:hyperlink>
          </w:p>
          <w:p w:rsidR="0060742C" w:rsidRPr="0060742C" w:rsidRDefault="0060742C" w:rsidP="0060742C">
            <w:pPr>
              <w:widowControl w:val="0"/>
              <w:autoSpaceDE w:val="0"/>
              <w:autoSpaceDN w:val="0"/>
              <w:jc w:val="center"/>
            </w:pPr>
            <w:hyperlink r:id="rId28" w:history="1">
              <w:r w:rsidRPr="0060742C">
                <w:t>Статья 14</w:t>
              </w:r>
            </w:hyperlink>
          </w:p>
          <w:p w:rsidR="0060742C" w:rsidRPr="0060742C" w:rsidRDefault="0060742C" w:rsidP="0060742C">
            <w:pPr>
              <w:widowControl w:val="0"/>
              <w:autoSpaceDE w:val="0"/>
              <w:autoSpaceDN w:val="0"/>
              <w:jc w:val="center"/>
            </w:pPr>
            <w:hyperlink r:id="rId29" w:history="1">
              <w:r w:rsidRPr="0060742C">
                <w:t>Статья 15</w:t>
              </w:r>
            </w:hyperlink>
          </w:p>
          <w:p w:rsidR="0060742C" w:rsidRPr="0060742C" w:rsidRDefault="0060742C" w:rsidP="0060742C">
            <w:pPr>
              <w:widowControl w:val="0"/>
              <w:autoSpaceDE w:val="0"/>
              <w:autoSpaceDN w:val="0"/>
              <w:jc w:val="center"/>
            </w:pPr>
            <w:hyperlink r:id="rId30" w:history="1">
              <w:r w:rsidRPr="0060742C">
                <w:t>Пункты 1, статьи 17</w:t>
              </w:r>
            </w:hyperlink>
          </w:p>
          <w:p w:rsidR="0060742C" w:rsidRPr="0060742C" w:rsidRDefault="0060742C" w:rsidP="0060742C">
            <w:pPr>
              <w:widowControl w:val="0"/>
              <w:autoSpaceDE w:val="0"/>
              <w:autoSpaceDN w:val="0"/>
              <w:jc w:val="center"/>
            </w:pPr>
            <w:r w:rsidRPr="0060742C">
              <w:t>Статья 18;</w:t>
            </w:r>
          </w:p>
          <w:p w:rsidR="0060742C" w:rsidRPr="0060742C" w:rsidRDefault="0060742C" w:rsidP="0060742C">
            <w:pPr>
              <w:widowControl w:val="0"/>
              <w:autoSpaceDE w:val="0"/>
              <w:autoSpaceDN w:val="0"/>
              <w:jc w:val="center"/>
            </w:pPr>
            <w:hyperlink r:id="rId31" w:history="1">
              <w:r w:rsidRPr="0060742C">
                <w:t>Статья 19</w:t>
              </w:r>
            </w:hyperlink>
          </w:p>
          <w:p w:rsidR="0060742C" w:rsidRPr="0060742C" w:rsidRDefault="0060742C" w:rsidP="0060742C">
            <w:pPr>
              <w:widowControl w:val="0"/>
              <w:autoSpaceDE w:val="0"/>
              <w:autoSpaceDN w:val="0"/>
              <w:jc w:val="center"/>
            </w:pPr>
            <w:hyperlink r:id="rId32" w:history="1">
              <w:r w:rsidRPr="0060742C">
                <w:t>Статья 23</w:t>
              </w:r>
            </w:hyperlink>
          </w:p>
          <w:p w:rsidR="0060742C" w:rsidRPr="0060742C" w:rsidRDefault="0060742C" w:rsidP="0060742C">
            <w:pPr>
              <w:widowControl w:val="0"/>
              <w:autoSpaceDE w:val="0"/>
              <w:autoSpaceDN w:val="0"/>
              <w:jc w:val="center"/>
            </w:pPr>
            <w:hyperlink r:id="rId33" w:history="1">
              <w:r w:rsidRPr="0060742C">
                <w:t>Пункт 1 статьи 24.1</w:t>
              </w:r>
            </w:hyperlink>
          </w:p>
          <w:p w:rsidR="0060742C" w:rsidRPr="0060742C" w:rsidRDefault="0060742C" w:rsidP="0060742C">
            <w:pPr>
              <w:widowControl w:val="0"/>
              <w:autoSpaceDE w:val="0"/>
              <w:autoSpaceDN w:val="0"/>
              <w:jc w:val="center"/>
            </w:pPr>
            <w:hyperlink r:id="rId34" w:history="1">
              <w:r w:rsidRPr="0060742C">
                <w:t>Пункты 1</w:t>
              </w:r>
            </w:hyperlink>
            <w:r w:rsidRPr="0060742C">
              <w:t xml:space="preserve">, </w:t>
            </w:r>
            <w:hyperlink r:id="rId35" w:history="1">
              <w:r w:rsidRPr="0060742C">
                <w:t>3</w:t>
              </w:r>
            </w:hyperlink>
            <w:r w:rsidRPr="0060742C">
              <w:t xml:space="preserve"> - </w:t>
            </w:r>
            <w:hyperlink r:id="rId36" w:history="1">
              <w:r w:rsidRPr="0060742C">
                <w:t>5</w:t>
              </w:r>
            </w:hyperlink>
            <w:r w:rsidRPr="0060742C">
              <w:t xml:space="preserve">, </w:t>
            </w:r>
            <w:hyperlink r:id="rId37" w:history="1">
              <w:r w:rsidRPr="0060742C">
                <w:t>10</w:t>
              </w:r>
            </w:hyperlink>
            <w:r w:rsidRPr="0060742C">
              <w:t xml:space="preserve"> - </w:t>
            </w:r>
            <w:hyperlink r:id="rId38" w:history="1">
              <w:r w:rsidRPr="0060742C">
                <w:t>12</w:t>
              </w:r>
            </w:hyperlink>
            <w:r w:rsidRPr="0060742C">
              <w:t xml:space="preserve">, </w:t>
            </w:r>
            <w:hyperlink r:id="rId39" w:history="1">
              <w:r w:rsidRPr="0060742C">
                <w:t xml:space="preserve">17 </w:t>
              </w:r>
              <w:r w:rsidRPr="0060742C">
                <w:lastRenderedPageBreak/>
                <w:t>статьи 24.2</w:t>
              </w:r>
            </w:hyperlink>
          </w:p>
          <w:p w:rsidR="0060742C" w:rsidRPr="0060742C" w:rsidRDefault="0060742C" w:rsidP="0060742C">
            <w:pPr>
              <w:widowControl w:val="0"/>
              <w:autoSpaceDE w:val="0"/>
              <w:autoSpaceDN w:val="0"/>
              <w:jc w:val="center"/>
            </w:pPr>
            <w:hyperlink r:id="rId40" w:history="1">
              <w:r w:rsidRPr="0060742C">
                <w:t>Пункты 2</w:t>
              </w:r>
            </w:hyperlink>
            <w:r w:rsidRPr="0060742C">
              <w:t xml:space="preserve">, </w:t>
            </w:r>
            <w:hyperlink r:id="rId41" w:history="1">
              <w:r w:rsidRPr="0060742C">
                <w:t>3</w:t>
              </w:r>
            </w:hyperlink>
            <w:r w:rsidRPr="0060742C">
              <w:t xml:space="preserve">, </w:t>
            </w:r>
            <w:hyperlink r:id="rId42" w:history="1">
              <w:r w:rsidRPr="0060742C">
                <w:t>5</w:t>
              </w:r>
            </w:hyperlink>
            <w:r w:rsidRPr="0060742C">
              <w:t xml:space="preserve"> - </w:t>
            </w:r>
            <w:hyperlink r:id="rId43" w:history="1">
              <w:r w:rsidRPr="0060742C">
                <w:t>7 статьи 24.5</w:t>
              </w:r>
            </w:hyperlink>
          </w:p>
          <w:p w:rsidR="0060742C" w:rsidRPr="0060742C" w:rsidRDefault="0060742C" w:rsidP="0060742C">
            <w:pPr>
              <w:widowControl w:val="0"/>
              <w:autoSpaceDE w:val="0"/>
              <w:autoSpaceDN w:val="0"/>
              <w:jc w:val="center"/>
            </w:pPr>
            <w:hyperlink r:id="rId44" w:history="1">
              <w:r w:rsidRPr="0060742C">
                <w:t>Пункты 1</w:t>
              </w:r>
            </w:hyperlink>
            <w:r w:rsidRPr="0060742C">
              <w:t xml:space="preserve"> - </w:t>
            </w:r>
            <w:hyperlink r:id="rId45" w:history="1">
              <w:r w:rsidRPr="0060742C">
                <w:t>4 статьи 24.6</w:t>
              </w:r>
            </w:hyperlink>
          </w:p>
          <w:p w:rsidR="0060742C" w:rsidRPr="0060742C" w:rsidRDefault="0060742C" w:rsidP="0060742C">
            <w:pPr>
              <w:widowControl w:val="0"/>
              <w:autoSpaceDE w:val="0"/>
              <w:autoSpaceDN w:val="0"/>
              <w:jc w:val="center"/>
            </w:pPr>
            <w:hyperlink r:id="rId46" w:history="1">
              <w:r w:rsidRPr="0060742C">
                <w:t>Статья 24.7</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lastRenderedPageBreak/>
              <w:t>2</w:t>
            </w:r>
          </w:p>
        </w:tc>
        <w:tc>
          <w:tcPr>
            <w:tcW w:w="3685" w:type="dxa"/>
          </w:tcPr>
          <w:p w:rsidR="0060742C" w:rsidRPr="0060742C" w:rsidRDefault="0060742C" w:rsidP="0060742C">
            <w:pPr>
              <w:widowControl w:val="0"/>
              <w:autoSpaceDE w:val="0"/>
              <w:autoSpaceDN w:val="0"/>
            </w:pPr>
            <w:r w:rsidRPr="0060742C">
              <w:t xml:space="preserve">Федеральный </w:t>
            </w:r>
            <w:hyperlink r:id="rId47" w:history="1">
              <w:r w:rsidRPr="0060742C">
                <w:t>закон</w:t>
              </w:r>
            </w:hyperlink>
            <w:r w:rsidRPr="0060742C">
              <w:t xml:space="preserve"> от 10.01.2002 N 7-ФЗ "Об охране окружающей среды"</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891" w:type="dxa"/>
          </w:tcPr>
          <w:p w:rsidR="0060742C" w:rsidRPr="0060742C" w:rsidRDefault="0060742C" w:rsidP="0060742C">
            <w:pPr>
              <w:widowControl w:val="0"/>
              <w:autoSpaceDE w:val="0"/>
              <w:autoSpaceDN w:val="0"/>
              <w:jc w:val="center"/>
            </w:pPr>
            <w:hyperlink r:id="rId48" w:history="1">
              <w:r w:rsidRPr="0060742C">
                <w:t>Пункт 1 статьи 22</w:t>
              </w:r>
            </w:hyperlink>
          </w:p>
          <w:p w:rsidR="0060742C" w:rsidRPr="0060742C" w:rsidRDefault="0060742C" w:rsidP="0060742C">
            <w:pPr>
              <w:widowControl w:val="0"/>
              <w:autoSpaceDE w:val="0"/>
              <w:autoSpaceDN w:val="0"/>
              <w:jc w:val="center"/>
            </w:pPr>
            <w:hyperlink r:id="rId49" w:history="1">
              <w:r w:rsidRPr="0060742C">
                <w:t>Пункт 2 статьи 39</w:t>
              </w:r>
            </w:hyperlink>
          </w:p>
          <w:p w:rsidR="0060742C" w:rsidRPr="0060742C" w:rsidRDefault="0060742C" w:rsidP="0060742C">
            <w:pPr>
              <w:widowControl w:val="0"/>
              <w:autoSpaceDE w:val="0"/>
              <w:autoSpaceDN w:val="0"/>
              <w:jc w:val="center"/>
            </w:pPr>
            <w:hyperlink r:id="rId50" w:history="1">
              <w:r w:rsidRPr="0060742C">
                <w:t>Пункт 2 статьи 46</w:t>
              </w:r>
            </w:hyperlink>
          </w:p>
          <w:p w:rsidR="0060742C" w:rsidRPr="0060742C" w:rsidRDefault="0060742C" w:rsidP="0060742C">
            <w:pPr>
              <w:widowControl w:val="0"/>
              <w:autoSpaceDE w:val="0"/>
              <w:autoSpaceDN w:val="0"/>
              <w:jc w:val="center"/>
            </w:pPr>
            <w:hyperlink r:id="rId51" w:history="1">
              <w:r w:rsidRPr="0060742C">
                <w:t>Статья 51</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3</w:t>
            </w:r>
          </w:p>
        </w:tc>
        <w:tc>
          <w:tcPr>
            <w:tcW w:w="3685" w:type="dxa"/>
          </w:tcPr>
          <w:p w:rsidR="0060742C" w:rsidRPr="0060742C" w:rsidRDefault="0060742C" w:rsidP="0060742C">
            <w:pPr>
              <w:widowControl w:val="0"/>
              <w:autoSpaceDE w:val="0"/>
              <w:autoSpaceDN w:val="0"/>
            </w:pPr>
            <w:r w:rsidRPr="0060742C">
              <w:t xml:space="preserve">Федеральный </w:t>
            </w:r>
            <w:hyperlink r:id="rId52" w:history="1">
              <w:r w:rsidRPr="0060742C">
                <w:t>закон</w:t>
              </w:r>
            </w:hyperlink>
            <w:r w:rsidRPr="0060742C">
              <w:t xml:space="preserve"> от 04.05.2011 N 99-ФЗ "О лицензировании отдельных видов деятельности"</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891" w:type="dxa"/>
          </w:tcPr>
          <w:p w:rsidR="0060742C" w:rsidRPr="0060742C" w:rsidRDefault="0060742C" w:rsidP="0060742C">
            <w:pPr>
              <w:widowControl w:val="0"/>
              <w:autoSpaceDE w:val="0"/>
              <w:autoSpaceDN w:val="0"/>
              <w:jc w:val="center"/>
            </w:pPr>
            <w:hyperlink r:id="rId53" w:history="1">
              <w:r w:rsidRPr="0060742C">
                <w:t>Пункт 30 части 1 статьи 12</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2. Постановления и распоряжения</w:t>
      </w:r>
    </w:p>
    <w:p w:rsidR="0060742C" w:rsidRPr="0060742C" w:rsidRDefault="0060742C" w:rsidP="0060742C">
      <w:pPr>
        <w:widowControl w:val="0"/>
        <w:autoSpaceDE w:val="0"/>
        <w:autoSpaceDN w:val="0"/>
        <w:jc w:val="center"/>
      </w:pPr>
      <w:r w:rsidRPr="0060742C">
        <w:t>Правительства Российской Федерации</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1</w:t>
            </w:r>
          </w:p>
        </w:tc>
        <w:tc>
          <w:tcPr>
            <w:tcW w:w="2438" w:type="dxa"/>
          </w:tcPr>
          <w:p w:rsidR="0060742C" w:rsidRPr="0060742C" w:rsidRDefault="0060742C" w:rsidP="0060742C">
            <w:pPr>
              <w:widowControl w:val="0"/>
              <w:autoSpaceDE w:val="0"/>
              <w:autoSpaceDN w:val="0"/>
            </w:pPr>
            <w:r w:rsidRPr="0060742C">
              <w:t>О порядке проведения паспортизации отходов I - IV классов опасности</w:t>
            </w:r>
          </w:p>
        </w:tc>
        <w:tc>
          <w:tcPr>
            <w:tcW w:w="2069" w:type="dxa"/>
          </w:tcPr>
          <w:p w:rsidR="0060742C" w:rsidRPr="0060742C" w:rsidRDefault="0060742C" w:rsidP="0060742C">
            <w:pPr>
              <w:widowControl w:val="0"/>
              <w:autoSpaceDE w:val="0"/>
              <w:autoSpaceDN w:val="0"/>
            </w:pPr>
            <w:hyperlink r:id="rId54" w:history="1">
              <w:r w:rsidRPr="0060742C">
                <w:t>постановление</w:t>
              </w:r>
            </w:hyperlink>
            <w:r w:rsidRPr="0060742C">
              <w:t xml:space="preserve"> Правительства Российской Федерации от 16.08.2013 N 712</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55" w:history="1">
              <w:r w:rsidRPr="0060742C">
                <w:t>Пункты 3</w:t>
              </w:r>
            </w:hyperlink>
            <w:r w:rsidRPr="0060742C">
              <w:t xml:space="preserve"> - </w:t>
            </w:r>
            <w:hyperlink r:id="rId56" w:history="1">
              <w:r w:rsidRPr="0060742C">
                <w:t>7</w:t>
              </w:r>
            </w:hyperlink>
            <w:r w:rsidRPr="0060742C">
              <w:t xml:space="preserve">, </w:t>
            </w:r>
            <w:hyperlink r:id="rId57" w:history="1">
              <w:r w:rsidRPr="0060742C">
                <w:t>10</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2</w:t>
            </w:r>
          </w:p>
        </w:tc>
        <w:tc>
          <w:tcPr>
            <w:tcW w:w="2438" w:type="dxa"/>
          </w:tcPr>
          <w:p w:rsidR="0060742C" w:rsidRPr="0060742C" w:rsidRDefault="0060742C" w:rsidP="0060742C">
            <w:pPr>
              <w:widowControl w:val="0"/>
              <w:autoSpaceDE w:val="0"/>
              <w:autoSpaceDN w:val="0"/>
            </w:pPr>
            <w:r w:rsidRPr="0060742C">
              <w:t>О порядке взимания экологического сбора</w:t>
            </w:r>
          </w:p>
        </w:tc>
        <w:tc>
          <w:tcPr>
            <w:tcW w:w="2069" w:type="dxa"/>
          </w:tcPr>
          <w:p w:rsidR="0060742C" w:rsidRPr="0060742C" w:rsidRDefault="0060742C" w:rsidP="0060742C">
            <w:pPr>
              <w:widowControl w:val="0"/>
              <w:autoSpaceDE w:val="0"/>
              <w:autoSpaceDN w:val="0"/>
            </w:pPr>
            <w:hyperlink r:id="rId58" w:history="1">
              <w:r w:rsidRPr="0060742C">
                <w:t>постановление</w:t>
              </w:r>
            </w:hyperlink>
            <w:r w:rsidRPr="0060742C">
              <w:t xml:space="preserve"> Правительства Российской Федерации от 08.10.2015 N 1073</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59" w:history="1">
              <w:r w:rsidRPr="0060742C">
                <w:t>Пункт 2</w:t>
              </w:r>
            </w:hyperlink>
            <w:r w:rsidRPr="0060742C">
              <w:t xml:space="preserve"> постановления </w:t>
            </w:r>
            <w:hyperlink r:id="rId60" w:history="1">
              <w:r w:rsidRPr="0060742C">
                <w:t>Пункты 2</w:t>
              </w:r>
            </w:hyperlink>
            <w:r w:rsidRPr="0060742C">
              <w:t xml:space="preserve">, </w:t>
            </w:r>
            <w:hyperlink r:id="rId61" w:history="1">
              <w:r w:rsidRPr="0060742C">
                <w:t>4</w:t>
              </w:r>
            </w:hyperlink>
            <w:r w:rsidRPr="0060742C">
              <w:t xml:space="preserve">, </w:t>
            </w:r>
            <w:hyperlink r:id="rId62" w:history="1">
              <w:r w:rsidRPr="0060742C">
                <w:t>6</w:t>
              </w:r>
            </w:hyperlink>
            <w:r w:rsidRPr="0060742C">
              <w:t xml:space="preserve"> - </w:t>
            </w:r>
            <w:hyperlink r:id="rId63" w:history="1">
              <w:r w:rsidRPr="0060742C">
                <w:t>8</w:t>
              </w:r>
            </w:hyperlink>
            <w:r w:rsidRPr="0060742C">
              <w:t xml:space="preserve">, </w:t>
            </w:r>
            <w:hyperlink r:id="rId64" w:history="1">
              <w:r w:rsidRPr="0060742C">
                <w:t>10</w:t>
              </w:r>
            </w:hyperlink>
            <w:r w:rsidRPr="0060742C">
              <w:t xml:space="preserve">, </w:t>
            </w:r>
            <w:hyperlink r:id="rId65" w:history="1">
              <w:r w:rsidRPr="0060742C">
                <w:t>12</w:t>
              </w:r>
            </w:hyperlink>
            <w:r w:rsidRPr="0060742C">
              <w:t xml:space="preserve">, </w:t>
            </w:r>
            <w:hyperlink r:id="rId66" w:history="1">
              <w:r w:rsidRPr="0060742C">
                <w:t>абзацы первый</w:t>
              </w:r>
            </w:hyperlink>
            <w:r w:rsidRPr="0060742C">
              <w:t xml:space="preserve"> и </w:t>
            </w:r>
            <w:hyperlink r:id="rId67" w:history="1">
              <w:r w:rsidRPr="0060742C">
                <w:t>второй пункта 13</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3</w:t>
            </w:r>
          </w:p>
        </w:tc>
        <w:tc>
          <w:tcPr>
            <w:tcW w:w="2438" w:type="dxa"/>
          </w:tcPr>
          <w:p w:rsidR="0060742C" w:rsidRPr="0060742C" w:rsidRDefault="0060742C" w:rsidP="0060742C">
            <w:pPr>
              <w:widowControl w:val="0"/>
              <w:autoSpaceDE w:val="0"/>
              <w:autoSpaceDN w:val="0"/>
            </w:pPr>
            <w:r w:rsidRPr="0060742C">
              <w:t>Об установлении ставок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w:t>
            </w:r>
          </w:p>
        </w:tc>
        <w:tc>
          <w:tcPr>
            <w:tcW w:w="2069" w:type="dxa"/>
          </w:tcPr>
          <w:p w:rsidR="0060742C" w:rsidRPr="0060742C" w:rsidRDefault="0060742C" w:rsidP="0060742C">
            <w:pPr>
              <w:widowControl w:val="0"/>
              <w:autoSpaceDE w:val="0"/>
              <w:autoSpaceDN w:val="0"/>
            </w:pPr>
            <w:hyperlink r:id="rId68" w:history="1">
              <w:r w:rsidRPr="0060742C">
                <w:t>постановление</w:t>
              </w:r>
            </w:hyperlink>
            <w:r w:rsidRPr="0060742C">
              <w:t xml:space="preserve"> Правительства Российской Федерации от 09.04.2016 N 284</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69" w:history="1">
              <w:r w:rsidRPr="0060742C">
                <w:t>Ставки</w:t>
              </w:r>
            </w:hyperlink>
            <w:r w:rsidRPr="0060742C">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в полном объеме</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4</w:t>
            </w:r>
          </w:p>
        </w:tc>
        <w:tc>
          <w:tcPr>
            <w:tcW w:w="2438" w:type="dxa"/>
          </w:tcPr>
          <w:p w:rsidR="0060742C" w:rsidRPr="0060742C" w:rsidRDefault="0060742C" w:rsidP="0060742C">
            <w:pPr>
              <w:widowControl w:val="0"/>
              <w:autoSpaceDE w:val="0"/>
              <w:autoSpaceDN w:val="0"/>
            </w:pPr>
            <w:hyperlink r:id="rId70" w:history="1">
              <w:r w:rsidRPr="0060742C">
                <w:t>Правила</w:t>
              </w:r>
            </w:hyperlink>
            <w:r w:rsidRPr="0060742C">
              <w:t xml:space="preserve"> обращения с отходами производства и потребления в части осветительных устройств, электрических ламп, </w:t>
            </w:r>
            <w:r w:rsidRPr="0060742C">
              <w:lastRenderedPageBreak/>
              <w:t>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2069" w:type="dxa"/>
          </w:tcPr>
          <w:p w:rsidR="0060742C" w:rsidRPr="0060742C" w:rsidRDefault="0060742C" w:rsidP="0060742C">
            <w:pPr>
              <w:widowControl w:val="0"/>
              <w:autoSpaceDE w:val="0"/>
              <w:autoSpaceDN w:val="0"/>
            </w:pPr>
            <w:hyperlink r:id="rId71" w:history="1">
              <w:r w:rsidRPr="0060742C">
                <w:t>Постановление</w:t>
              </w:r>
            </w:hyperlink>
            <w:r w:rsidRPr="0060742C">
              <w:t xml:space="preserve"> Правительства Российской Федерации от 03.09.2010 N 681</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72" w:history="1">
              <w:r w:rsidRPr="0060742C">
                <w:t>Пункты 3</w:t>
              </w:r>
            </w:hyperlink>
            <w:r w:rsidRPr="0060742C">
              <w:t xml:space="preserve"> - </w:t>
            </w:r>
            <w:hyperlink r:id="rId73" w:history="1">
              <w:r w:rsidRPr="0060742C">
                <w:t>7</w:t>
              </w:r>
            </w:hyperlink>
            <w:r w:rsidRPr="0060742C">
              <w:t xml:space="preserve">, </w:t>
            </w:r>
            <w:hyperlink r:id="rId74" w:history="1">
              <w:r w:rsidRPr="0060742C">
                <w:t>8(1)</w:t>
              </w:r>
            </w:hyperlink>
            <w:r w:rsidRPr="0060742C">
              <w:t xml:space="preserve"> - </w:t>
            </w:r>
            <w:hyperlink r:id="rId75" w:history="1">
              <w:r w:rsidRPr="0060742C">
                <w:t>21</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lastRenderedPageBreak/>
              <w:t>5</w:t>
            </w:r>
          </w:p>
        </w:tc>
        <w:tc>
          <w:tcPr>
            <w:tcW w:w="2438" w:type="dxa"/>
          </w:tcPr>
          <w:p w:rsidR="0060742C" w:rsidRPr="0060742C" w:rsidRDefault="0060742C" w:rsidP="0060742C">
            <w:pPr>
              <w:widowControl w:val="0"/>
              <w:autoSpaceDE w:val="0"/>
              <w:autoSpaceDN w:val="0"/>
            </w:pPr>
            <w:r w:rsidRPr="0060742C">
              <w:t>О ставках платы за негативное воздействие на окружающую среду и дополнительных коэффициентов</w:t>
            </w:r>
          </w:p>
        </w:tc>
        <w:tc>
          <w:tcPr>
            <w:tcW w:w="2069" w:type="dxa"/>
          </w:tcPr>
          <w:p w:rsidR="0060742C" w:rsidRPr="0060742C" w:rsidRDefault="0060742C" w:rsidP="0060742C">
            <w:pPr>
              <w:widowControl w:val="0"/>
              <w:autoSpaceDE w:val="0"/>
              <w:autoSpaceDN w:val="0"/>
            </w:pPr>
            <w:hyperlink r:id="rId76" w:history="1">
              <w:r w:rsidRPr="0060742C">
                <w:t>постановление</w:t>
              </w:r>
            </w:hyperlink>
            <w:r w:rsidRPr="0060742C">
              <w:t xml:space="preserve"> Правительства Российской Федерации от 13.09.2016 N 913</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77" w:history="1">
              <w:r w:rsidRPr="0060742C">
                <w:t>Ставки</w:t>
              </w:r>
            </w:hyperlink>
            <w:r w:rsidRPr="0060742C">
              <w:t xml:space="preserve"> платы за негативное воздействие на окружающую среду в полном объеме</w:t>
            </w:r>
          </w:p>
        </w:tc>
      </w:tr>
    </w:tbl>
    <w:p w:rsidR="0060742C" w:rsidRPr="0060742C" w:rsidRDefault="0060742C" w:rsidP="0060742C">
      <w:pPr>
        <w:widowControl w:val="0"/>
        <w:autoSpaceDE w:val="0"/>
        <w:autoSpaceDN w:val="0"/>
        <w:jc w:val="both"/>
        <w:rPr>
          <w:color w:val="FF0000"/>
        </w:rPr>
      </w:pPr>
    </w:p>
    <w:p w:rsidR="0060742C" w:rsidRPr="0060742C" w:rsidRDefault="0060742C" w:rsidP="0060742C">
      <w:pPr>
        <w:widowControl w:val="0"/>
        <w:autoSpaceDE w:val="0"/>
        <w:autoSpaceDN w:val="0"/>
        <w:jc w:val="center"/>
        <w:outlineLvl w:val="2"/>
      </w:pPr>
      <w:r w:rsidRPr="0060742C">
        <w:t>3. Нормативные правовые акты федеральных органов</w:t>
      </w:r>
    </w:p>
    <w:p w:rsidR="0060742C" w:rsidRPr="0060742C" w:rsidRDefault="0060742C" w:rsidP="0060742C">
      <w:pPr>
        <w:widowControl w:val="0"/>
        <w:autoSpaceDE w:val="0"/>
        <w:autoSpaceDN w:val="0"/>
        <w:jc w:val="center"/>
      </w:pPr>
      <w:r w:rsidRPr="0060742C">
        <w:t>исполнительной власти</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1</w:t>
            </w:r>
          </w:p>
        </w:tc>
        <w:tc>
          <w:tcPr>
            <w:tcW w:w="2438" w:type="dxa"/>
          </w:tcPr>
          <w:p w:rsidR="0060742C" w:rsidRPr="0060742C" w:rsidRDefault="0060742C" w:rsidP="0060742C">
            <w:pPr>
              <w:widowControl w:val="0"/>
              <w:autoSpaceDE w:val="0"/>
              <w:autoSpaceDN w:val="0"/>
            </w:pPr>
            <w:r w:rsidRPr="0060742C">
              <w:t>Об организации профессиональной подготовки на право работы с опасными отходами</w:t>
            </w:r>
          </w:p>
        </w:tc>
        <w:tc>
          <w:tcPr>
            <w:tcW w:w="2069" w:type="dxa"/>
          </w:tcPr>
          <w:p w:rsidR="0060742C" w:rsidRPr="0060742C" w:rsidRDefault="0060742C" w:rsidP="0060742C">
            <w:pPr>
              <w:widowControl w:val="0"/>
              <w:autoSpaceDE w:val="0"/>
              <w:autoSpaceDN w:val="0"/>
            </w:pPr>
            <w:hyperlink r:id="rId78" w:history="1">
              <w:r w:rsidRPr="0060742C">
                <w:t>приказ</w:t>
              </w:r>
            </w:hyperlink>
            <w:r w:rsidRPr="0060742C">
              <w:t xml:space="preserve"> МПР России от 18.12.2002 N 868</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r w:rsidRPr="0060742C">
              <w:t xml:space="preserve">Примерная </w:t>
            </w:r>
            <w:hyperlink r:id="rId79" w:history="1">
              <w:r w:rsidRPr="0060742C">
                <w:t>программа</w:t>
              </w:r>
            </w:hyperlink>
            <w:r w:rsidRPr="0060742C">
              <w:t xml:space="preserve"> профессиональной подготовки лиц на право работы с опасными отходами</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2</w:t>
            </w:r>
          </w:p>
        </w:tc>
        <w:tc>
          <w:tcPr>
            <w:tcW w:w="2438" w:type="dxa"/>
          </w:tcPr>
          <w:p w:rsidR="0060742C" w:rsidRPr="0060742C" w:rsidRDefault="0060742C" w:rsidP="0060742C">
            <w:pPr>
              <w:widowControl w:val="0"/>
              <w:autoSpaceDE w:val="0"/>
              <w:autoSpaceDN w:val="0"/>
            </w:pPr>
            <w:hyperlink r:id="rId80" w:history="1">
              <w:r w:rsidRPr="0060742C">
                <w:t>Правила</w:t>
              </w:r>
            </w:hyperlink>
            <w:r w:rsidRPr="0060742C">
              <w:t xml:space="preserve"> инвентаризации объектов размещения отходов</w:t>
            </w:r>
          </w:p>
        </w:tc>
        <w:tc>
          <w:tcPr>
            <w:tcW w:w="2069" w:type="dxa"/>
          </w:tcPr>
          <w:p w:rsidR="0060742C" w:rsidRPr="0060742C" w:rsidRDefault="0060742C" w:rsidP="0060742C">
            <w:pPr>
              <w:widowControl w:val="0"/>
              <w:autoSpaceDE w:val="0"/>
              <w:autoSpaceDN w:val="0"/>
            </w:pPr>
            <w:hyperlink r:id="rId81" w:history="1">
              <w:r w:rsidRPr="0060742C">
                <w:t>приказ</w:t>
              </w:r>
            </w:hyperlink>
            <w:r w:rsidRPr="0060742C">
              <w:t xml:space="preserve"> Минприроды России от 25.02.2010 N 49</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82" w:history="1">
              <w:r w:rsidRPr="0060742C">
                <w:t>Пункты 2</w:t>
              </w:r>
            </w:hyperlink>
            <w:r w:rsidRPr="0060742C">
              <w:t xml:space="preserve">, </w:t>
            </w:r>
            <w:hyperlink r:id="rId83" w:history="1">
              <w:r w:rsidRPr="0060742C">
                <w:t>4</w:t>
              </w:r>
            </w:hyperlink>
            <w:r w:rsidRPr="0060742C">
              <w:t xml:space="preserve"> - </w:t>
            </w:r>
            <w:hyperlink r:id="rId84" w:history="1">
              <w:r w:rsidRPr="0060742C">
                <w:t>6</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3</w:t>
            </w:r>
          </w:p>
        </w:tc>
        <w:tc>
          <w:tcPr>
            <w:tcW w:w="2438" w:type="dxa"/>
          </w:tcPr>
          <w:p w:rsidR="0060742C" w:rsidRPr="0060742C" w:rsidRDefault="0060742C" w:rsidP="0060742C">
            <w:pPr>
              <w:widowControl w:val="0"/>
              <w:autoSpaceDE w:val="0"/>
              <w:autoSpaceDN w:val="0"/>
            </w:pPr>
            <w:hyperlink r:id="rId85" w:history="1">
              <w:r w:rsidRPr="0060742C">
                <w:t>Порядок</w:t>
              </w:r>
            </w:hyperlink>
            <w:r w:rsidRPr="0060742C">
              <w:t xml:space="preserve"> учета в области обращения с отходами</w:t>
            </w:r>
          </w:p>
        </w:tc>
        <w:tc>
          <w:tcPr>
            <w:tcW w:w="2069" w:type="dxa"/>
          </w:tcPr>
          <w:p w:rsidR="0060742C" w:rsidRPr="0060742C" w:rsidRDefault="0060742C" w:rsidP="0060742C">
            <w:pPr>
              <w:widowControl w:val="0"/>
              <w:autoSpaceDE w:val="0"/>
              <w:autoSpaceDN w:val="0"/>
            </w:pPr>
            <w:hyperlink r:id="rId86" w:history="1">
              <w:r w:rsidRPr="0060742C">
                <w:t>приказ</w:t>
              </w:r>
            </w:hyperlink>
            <w:r w:rsidRPr="0060742C">
              <w:t xml:space="preserve"> Минприроды России от 01.09.2011 N 721</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87" w:history="1">
              <w:r w:rsidRPr="0060742C">
                <w:t>Абзац шестой пункта 3</w:t>
              </w:r>
            </w:hyperlink>
          </w:p>
          <w:p w:rsidR="0060742C" w:rsidRPr="0060742C" w:rsidRDefault="0060742C" w:rsidP="0060742C">
            <w:pPr>
              <w:widowControl w:val="0"/>
              <w:autoSpaceDE w:val="0"/>
              <w:autoSpaceDN w:val="0"/>
              <w:jc w:val="center"/>
            </w:pPr>
            <w:hyperlink r:id="rId88" w:history="1">
              <w:r w:rsidRPr="0060742C">
                <w:t>Пункты 4</w:t>
              </w:r>
            </w:hyperlink>
            <w:r w:rsidRPr="0060742C">
              <w:t xml:space="preserve"> - </w:t>
            </w:r>
            <w:hyperlink r:id="rId89" w:history="1">
              <w:r w:rsidRPr="0060742C">
                <w:t>21</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4</w:t>
            </w:r>
          </w:p>
        </w:tc>
        <w:tc>
          <w:tcPr>
            <w:tcW w:w="2438" w:type="dxa"/>
          </w:tcPr>
          <w:p w:rsidR="0060742C" w:rsidRPr="0060742C" w:rsidRDefault="0060742C" w:rsidP="0060742C">
            <w:pPr>
              <w:widowControl w:val="0"/>
              <w:autoSpaceDE w:val="0"/>
              <w:autoSpaceDN w:val="0"/>
            </w:pPr>
            <w:hyperlink r:id="rId90" w:history="1">
              <w:r w:rsidRPr="0060742C">
                <w:t>Критерии</w:t>
              </w:r>
            </w:hyperlink>
            <w:r w:rsidRPr="0060742C">
              <w:t xml:space="preserve"> отнесения отходов к I - V классам опасности по степени негативного воздействия на окружающую среду</w:t>
            </w:r>
          </w:p>
        </w:tc>
        <w:tc>
          <w:tcPr>
            <w:tcW w:w="2069" w:type="dxa"/>
          </w:tcPr>
          <w:p w:rsidR="0060742C" w:rsidRPr="0060742C" w:rsidRDefault="0060742C" w:rsidP="0060742C">
            <w:pPr>
              <w:widowControl w:val="0"/>
              <w:autoSpaceDE w:val="0"/>
              <w:autoSpaceDN w:val="0"/>
            </w:pPr>
            <w:hyperlink r:id="rId91" w:history="1">
              <w:r w:rsidRPr="0060742C">
                <w:t>приказ</w:t>
              </w:r>
            </w:hyperlink>
            <w:r w:rsidRPr="0060742C">
              <w:t xml:space="preserve"> Минприроды России от 04.12.2014 N 536</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92" w:history="1">
              <w:r w:rsidRPr="0060742C">
                <w:t>Пункт 1</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5</w:t>
            </w:r>
          </w:p>
        </w:tc>
        <w:tc>
          <w:tcPr>
            <w:tcW w:w="2438" w:type="dxa"/>
          </w:tcPr>
          <w:p w:rsidR="0060742C" w:rsidRPr="0060742C" w:rsidRDefault="0060742C" w:rsidP="0060742C">
            <w:pPr>
              <w:widowControl w:val="0"/>
              <w:autoSpaceDE w:val="0"/>
              <w:autoSpaceDN w:val="0"/>
            </w:pPr>
            <w:hyperlink r:id="rId93" w:history="1">
              <w:r w:rsidRPr="0060742C">
                <w:t>Порядок</w:t>
              </w:r>
            </w:hyperlink>
            <w:r w:rsidRPr="0060742C">
              <w:t xml:space="preserve"> отнесения отходов I - IV классов опасности к конкретному классу опасности</w:t>
            </w:r>
          </w:p>
        </w:tc>
        <w:tc>
          <w:tcPr>
            <w:tcW w:w="2069" w:type="dxa"/>
          </w:tcPr>
          <w:p w:rsidR="0060742C" w:rsidRPr="0060742C" w:rsidRDefault="0060742C" w:rsidP="0060742C">
            <w:pPr>
              <w:widowControl w:val="0"/>
              <w:autoSpaceDE w:val="0"/>
              <w:autoSpaceDN w:val="0"/>
            </w:pPr>
            <w:hyperlink r:id="rId94" w:history="1">
              <w:r w:rsidRPr="0060742C">
                <w:t>приказ</w:t>
              </w:r>
            </w:hyperlink>
            <w:r w:rsidRPr="0060742C">
              <w:t xml:space="preserve"> Минприроды России от 05.12.2014 N 541</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95" w:history="1">
              <w:r w:rsidRPr="0060742C">
                <w:t>Пункты 1</w:t>
              </w:r>
            </w:hyperlink>
            <w:r w:rsidRPr="0060742C">
              <w:t xml:space="preserve">, </w:t>
            </w:r>
            <w:hyperlink r:id="rId96" w:history="1">
              <w:r w:rsidRPr="0060742C">
                <w:t>3</w:t>
              </w:r>
            </w:hyperlink>
            <w:r w:rsidRPr="0060742C">
              <w:t xml:space="preserve"> - </w:t>
            </w:r>
            <w:hyperlink r:id="rId97" w:history="1">
              <w:r w:rsidRPr="0060742C">
                <w:t>8</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6</w:t>
            </w:r>
          </w:p>
        </w:tc>
        <w:tc>
          <w:tcPr>
            <w:tcW w:w="2438" w:type="dxa"/>
          </w:tcPr>
          <w:p w:rsidR="0060742C" w:rsidRPr="0060742C" w:rsidRDefault="0060742C" w:rsidP="0060742C">
            <w:pPr>
              <w:widowControl w:val="0"/>
              <w:autoSpaceDE w:val="0"/>
              <w:autoSpaceDN w:val="0"/>
            </w:pPr>
            <w:r w:rsidRPr="0060742C">
              <w:t xml:space="preserve">Временные обязательные </w:t>
            </w:r>
            <w:hyperlink r:id="rId98" w:history="1">
              <w:r w:rsidRPr="0060742C">
                <w:t>требования</w:t>
              </w:r>
            </w:hyperlink>
            <w:r w:rsidRPr="0060742C">
              <w:t xml:space="preserve"> и </w:t>
            </w:r>
            <w:hyperlink r:id="rId99" w:history="1">
              <w:r w:rsidRPr="0060742C">
                <w:t>перечень</w:t>
              </w:r>
            </w:hyperlink>
            <w:r w:rsidRPr="0060742C">
              <w:t xml:space="preserve"> грубых нарушений временных обязательных требований при осуществлении деятельности по </w:t>
            </w:r>
            <w:r w:rsidRPr="0060742C">
              <w:lastRenderedPageBreak/>
              <w:t>обезвреживанию и размещению отходов I - IV классов опасности</w:t>
            </w:r>
          </w:p>
        </w:tc>
        <w:tc>
          <w:tcPr>
            <w:tcW w:w="2069" w:type="dxa"/>
          </w:tcPr>
          <w:p w:rsidR="0060742C" w:rsidRPr="0060742C" w:rsidRDefault="0060742C" w:rsidP="0060742C">
            <w:pPr>
              <w:widowControl w:val="0"/>
              <w:autoSpaceDE w:val="0"/>
              <w:autoSpaceDN w:val="0"/>
            </w:pPr>
            <w:hyperlink r:id="rId100" w:history="1">
              <w:r w:rsidRPr="0060742C">
                <w:t>приказ</w:t>
              </w:r>
            </w:hyperlink>
            <w:r w:rsidRPr="0060742C">
              <w:t xml:space="preserve"> Минприроды России от 31.03.2015 N 164</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r w:rsidRPr="0060742C">
              <w:t xml:space="preserve">Временные обязательные </w:t>
            </w:r>
            <w:hyperlink r:id="rId101" w:history="1">
              <w:r w:rsidRPr="0060742C">
                <w:t>требования</w:t>
              </w:r>
            </w:hyperlink>
            <w:r w:rsidRPr="0060742C">
              <w:t xml:space="preserve"> при осуществлении деятельности по обезвреживанию и размещению отходов </w:t>
            </w:r>
            <w:r w:rsidRPr="0060742C">
              <w:lastRenderedPageBreak/>
              <w:t>IIV классов опасности в полном объеме</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lastRenderedPageBreak/>
              <w:t>7</w:t>
            </w:r>
          </w:p>
        </w:tc>
        <w:tc>
          <w:tcPr>
            <w:tcW w:w="2438" w:type="dxa"/>
          </w:tcPr>
          <w:p w:rsidR="0060742C" w:rsidRPr="0060742C" w:rsidRDefault="0060742C" w:rsidP="0060742C">
            <w:pPr>
              <w:widowControl w:val="0"/>
              <w:autoSpaceDE w:val="0"/>
              <w:autoSpaceDN w:val="0"/>
            </w:pPr>
            <w:r w:rsidRPr="0060742C">
              <w:t>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tc>
        <w:tc>
          <w:tcPr>
            <w:tcW w:w="2069" w:type="dxa"/>
          </w:tcPr>
          <w:p w:rsidR="0060742C" w:rsidRPr="0060742C" w:rsidRDefault="0060742C" w:rsidP="0060742C">
            <w:pPr>
              <w:widowControl w:val="0"/>
              <w:autoSpaceDE w:val="0"/>
              <w:autoSpaceDN w:val="0"/>
            </w:pPr>
            <w:hyperlink r:id="rId102" w:history="1">
              <w:r w:rsidRPr="0060742C">
                <w:t>приказ</w:t>
              </w:r>
            </w:hyperlink>
            <w:r w:rsidRPr="0060742C">
              <w:t xml:space="preserve"> Минприроды России от 04.03.2016 N 66</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103" w:history="1">
              <w:r w:rsidRPr="0060742C">
                <w:t>Абзац второй пункта 2</w:t>
              </w:r>
            </w:hyperlink>
          </w:p>
          <w:p w:rsidR="0060742C" w:rsidRPr="0060742C" w:rsidRDefault="0060742C" w:rsidP="0060742C">
            <w:pPr>
              <w:widowControl w:val="0"/>
              <w:autoSpaceDE w:val="0"/>
              <w:autoSpaceDN w:val="0"/>
              <w:jc w:val="center"/>
            </w:pPr>
            <w:hyperlink r:id="rId104" w:history="1">
              <w:r w:rsidRPr="0060742C">
                <w:t>Пункт 4</w:t>
              </w:r>
            </w:hyperlink>
          </w:p>
          <w:p w:rsidR="0060742C" w:rsidRPr="0060742C" w:rsidRDefault="0060742C" w:rsidP="0060742C">
            <w:pPr>
              <w:widowControl w:val="0"/>
              <w:autoSpaceDE w:val="0"/>
              <w:autoSpaceDN w:val="0"/>
              <w:jc w:val="center"/>
            </w:pPr>
            <w:hyperlink r:id="rId105" w:history="1">
              <w:r w:rsidRPr="0060742C">
                <w:t>Абзац первый</w:t>
              </w:r>
            </w:hyperlink>
            <w:r w:rsidRPr="0060742C">
              <w:t xml:space="preserve">, </w:t>
            </w:r>
            <w:hyperlink r:id="rId106" w:history="1">
              <w:r w:rsidRPr="0060742C">
                <w:t>второй пункта 5</w:t>
              </w:r>
            </w:hyperlink>
          </w:p>
          <w:p w:rsidR="0060742C" w:rsidRPr="0060742C" w:rsidRDefault="0060742C" w:rsidP="0060742C">
            <w:pPr>
              <w:widowControl w:val="0"/>
              <w:autoSpaceDE w:val="0"/>
              <w:autoSpaceDN w:val="0"/>
              <w:jc w:val="center"/>
            </w:pPr>
            <w:hyperlink r:id="rId107" w:history="1">
              <w:r w:rsidRPr="0060742C">
                <w:t>Абзац первый пункта 6</w:t>
              </w:r>
            </w:hyperlink>
          </w:p>
          <w:p w:rsidR="0060742C" w:rsidRPr="0060742C" w:rsidRDefault="0060742C" w:rsidP="0060742C">
            <w:pPr>
              <w:widowControl w:val="0"/>
              <w:autoSpaceDE w:val="0"/>
              <w:autoSpaceDN w:val="0"/>
              <w:jc w:val="center"/>
            </w:pPr>
            <w:hyperlink r:id="rId108" w:history="1">
              <w:r w:rsidRPr="0060742C">
                <w:t>пункт 9</w:t>
              </w:r>
            </w:hyperlink>
          </w:p>
          <w:p w:rsidR="0060742C" w:rsidRPr="0060742C" w:rsidRDefault="0060742C" w:rsidP="0060742C">
            <w:pPr>
              <w:widowControl w:val="0"/>
              <w:autoSpaceDE w:val="0"/>
              <w:autoSpaceDN w:val="0"/>
              <w:jc w:val="center"/>
            </w:pPr>
            <w:hyperlink r:id="rId109" w:history="1">
              <w:r w:rsidRPr="0060742C">
                <w:t>абзац первый пункта 10</w:t>
              </w:r>
            </w:hyperlink>
            <w:r w:rsidRPr="0060742C">
              <w:t xml:space="preserve"> </w:t>
            </w:r>
            <w:hyperlink r:id="rId110" w:history="1">
              <w:r w:rsidRPr="0060742C">
                <w:t>пункты 11</w:t>
              </w:r>
            </w:hyperlink>
            <w:r w:rsidRPr="0060742C">
              <w:t xml:space="preserve"> - </w:t>
            </w:r>
            <w:hyperlink r:id="rId111" w:history="1">
              <w:r w:rsidRPr="0060742C">
                <w:t>29</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1"/>
      </w:pPr>
    </w:p>
    <w:p w:rsidR="0060742C" w:rsidRPr="0060742C" w:rsidRDefault="0060742C" w:rsidP="0060742C">
      <w:pPr>
        <w:widowControl w:val="0"/>
        <w:autoSpaceDE w:val="0"/>
        <w:autoSpaceDN w:val="0"/>
        <w:jc w:val="center"/>
        <w:outlineLvl w:val="2"/>
      </w:pPr>
      <w:r w:rsidRPr="0060742C">
        <w:t>4. Нормативные правовые акты органов</w:t>
      </w:r>
    </w:p>
    <w:p w:rsidR="0060742C" w:rsidRPr="0060742C" w:rsidRDefault="0060742C" w:rsidP="0060742C">
      <w:pPr>
        <w:widowControl w:val="0"/>
        <w:autoSpaceDE w:val="0"/>
        <w:autoSpaceDN w:val="0"/>
        <w:jc w:val="center"/>
      </w:pPr>
      <w:r w:rsidRPr="0060742C">
        <w:t>исполнительной государственной власти области</w:t>
      </w:r>
    </w:p>
    <w:p w:rsidR="0060742C" w:rsidRPr="0060742C" w:rsidRDefault="0060742C" w:rsidP="0060742C">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2069"/>
        <w:gridCol w:w="272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3855"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72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3855" w:type="dxa"/>
          </w:tcPr>
          <w:p w:rsidR="0060742C" w:rsidRPr="0060742C" w:rsidRDefault="0060742C" w:rsidP="0060742C">
            <w:pPr>
              <w:widowControl w:val="0"/>
              <w:autoSpaceDE w:val="0"/>
              <w:autoSpaceDN w:val="0"/>
              <w:jc w:val="center"/>
            </w:pPr>
            <w:hyperlink r:id="rId112" w:history="1">
              <w:r w:rsidRPr="0060742C">
                <w:t>Закон</w:t>
              </w:r>
            </w:hyperlink>
            <w:r w:rsidRPr="0060742C">
              <w:t xml:space="preserve"> Вологодской области от 2 декабря 2008 года № 1912-ОЗ "Об обращении с отходами производства и потребления на территории Вологодской области"</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721" w:type="dxa"/>
          </w:tcPr>
          <w:p w:rsidR="0060742C" w:rsidRPr="0060742C" w:rsidRDefault="0060742C" w:rsidP="0060742C">
            <w:pPr>
              <w:widowControl w:val="0"/>
              <w:autoSpaceDE w:val="0"/>
              <w:autoSpaceDN w:val="0"/>
              <w:jc w:val="center"/>
            </w:pPr>
            <w:r w:rsidRPr="0060742C">
              <w:t>Закон в полном объёме</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2</w:t>
            </w:r>
          </w:p>
        </w:tc>
        <w:tc>
          <w:tcPr>
            <w:tcW w:w="3855" w:type="dxa"/>
          </w:tcPr>
          <w:p w:rsidR="0060742C" w:rsidRPr="0060742C" w:rsidRDefault="0060742C" w:rsidP="0060742C">
            <w:pPr>
              <w:widowControl w:val="0"/>
              <w:autoSpaceDE w:val="0"/>
              <w:autoSpaceDN w:val="0"/>
              <w:jc w:val="center"/>
            </w:pPr>
            <w:r w:rsidRPr="0060742C">
              <w:t xml:space="preserve">Приказ Департамента природных ресурсов и охраны окружающей среды Вологодской области от 31.12.2015 № 611 </w:t>
            </w:r>
          </w:p>
          <w:p w:rsidR="0060742C" w:rsidRPr="0060742C" w:rsidRDefault="0060742C" w:rsidP="0060742C">
            <w:pPr>
              <w:widowControl w:val="0"/>
              <w:autoSpaceDE w:val="0"/>
              <w:autoSpaceDN w:val="0"/>
              <w:jc w:val="center"/>
            </w:pPr>
            <w:r w:rsidRPr="0060742C">
              <w:t>"Об утверждении Порядка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721" w:type="dxa"/>
          </w:tcPr>
          <w:p w:rsidR="0060742C" w:rsidRPr="0060742C" w:rsidRDefault="0060742C" w:rsidP="0060742C">
            <w:pPr>
              <w:widowControl w:val="0"/>
              <w:autoSpaceDE w:val="0"/>
              <w:autoSpaceDN w:val="0"/>
              <w:jc w:val="center"/>
            </w:pPr>
            <w:r w:rsidRPr="0060742C">
              <w:t>Акт в полном объёме</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3</w:t>
            </w:r>
          </w:p>
        </w:tc>
        <w:tc>
          <w:tcPr>
            <w:tcW w:w="3855" w:type="dxa"/>
          </w:tcPr>
          <w:p w:rsidR="0060742C" w:rsidRPr="0060742C" w:rsidRDefault="0060742C" w:rsidP="0060742C">
            <w:pPr>
              <w:widowControl w:val="0"/>
              <w:autoSpaceDE w:val="0"/>
              <w:autoSpaceDN w:val="0"/>
              <w:jc w:val="center"/>
            </w:pPr>
            <w:r w:rsidRPr="0060742C">
              <w:t>Приказ Департамента природных ресурсов и охраны окружающей среды Вологодской области от 31.12.2015 № 612</w:t>
            </w:r>
          </w:p>
          <w:p w:rsidR="0060742C" w:rsidRPr="0060742C" w:rsidRDefault="0060742C" w:rsidP="0060742C">
            <w:pPr>
              <w:widowControl w:val="0"/>
              <w:autoSpaceDE w:val="0"/>
              <w:autoSpaceDN w:val="0"/>
              <w:jc w:val="center"/>
            </w:pPr>
            <w:r w:rsidRPr="0060742C">
              <w:t xml:space="preserve">"Об утверждении Порядка представления и контроля отчетности об образовании, утилизации, обезвреживании, о размещении отходов, представляемой в уведомительном порядке субъектами </w:t>
            </w:r>
            <w:r w:rsidRPr="0060742C">
              <w:lastRenderedPageBreak/>
              <w:t>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tc>
        <w:tc>
          <w:tcPr>
            <w:tcW w:w="2069" w:type="dxa"/>
          </w:tcPr>
          <w:p w:rsidR="0060742C" w:rsidRPr="0060742C" w:rsidRDefault="0060742C" w:rsidP="0060742C">
            <w:pPr>
              <w:widowControl w:val="0"/>
              <w:autoSpaceDE w:val="0"/>
              <w:autoSpaceDN w:val="0"/>
              <w:jc w:val="center"/>
            </w:pPr>
            <w:proofErr w:type="spellStart"/>
            <w:r w:rsidRPr="0060742C">
              <w:lastRenderedPageBreak/>
              <w:t>Природопользователи</w:t>
            </w:r>
            <w:proofErr w:type="spellEnd"/>
          </w:p>
        </w:tc>
        <w:tc>
          <w:tcPr>
            <w:tcW w:w="2721" w:type="dxa"/>
          </w:tcPr>
          <w:p w:rsidR="0060742C" w:rsidRPr="0060742C" w:rsidRDefault="0060742C" w:rsidP="0060742C">
            <w:pPr>
              <w:widowControl w:val="0"/>
              <w:autoSpaceDE w:val="0"/>
              <w:autoSpaceDN w:val="0"/>
              <w:jc w:val="center"/>
            </w:pPr>
            <w:r w:rsidRPr="0060742C">
              <w:t>Акт в полном объёме</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lastRenderedPageBreak/>
              <w:t>4</w:t>
            </w:r>
          </w:p>
        </w:tc>
        <w:tc>
          <w:tcPr>
            <w:tcW w:w="3855" w:type="dxa"/>
          </w:tcPr>
          <w:p w:rsidR="0060742C" w:rsidRPr="0060742C" w:rsidRDefault="0060742C" w:rsidP="0060742C">
            <w:pPr>
              <w:widowControl w:val="0"/>
              <w:autoSpaceDE w:val="0"/>
              <w:autoSpaceDN w:val="0"/>
              <w:jc w:val="center"/>
            </w:pPr>
            <w:r w:rsidRPr="0060742C">
              <w:t>Приказ Департамента природных ресурсов и охраны окружающей среды Вологодской области от 08.07.2016 № 397</w:t>
            </w:r>
          </w:p>
          <w:p w:rsidR="0060742C" w:rsidRPr="0060742C" w:rsidRDefault="0060742C" w:rsidP="0060742C">
            <w:pPr>
              <w:widowControl w:val="0"/>
              <w:autoSpaceDE w:val="0"/>
              <w:autoSpaceDN w:val="0"/>
              <w:jc w:val="center"/>
            </w:pPr>
            <w:r w:rsidRPr="0060742C">
              <w:t>"Об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721" w:type="dxa"/>
          </w:tcPr>
          <w:p w:rsidR="0060742C" w:rsidRPr="0060742C" w:rsidRDefault="0060742C" w:rsidP="0060742C">
            <w:pPr>
              <w:widowControl w:val="0"/>
              <w:autoSpaceDE w:val="0"/>
              <w:autoSpaceDN w:val="0"/>
              <w:jc w:val="center"/>
            </w:pPr>
            <w:r w:rsidRPr="0060742C">
              <w:t>Акт в полном объёме</w:t>
            </w:r>
          </w:p>
        </w:tc>
      </w:tr>
    </w:tbl>
    <w:p w:rsidR="0060742C" w:rsidRPr="0060742C" w:rsidRDefault="0060742C" w:rsidP="0060742C">
      <w:pPr>
        <w:widowControl w:val="0"/>
        <w:autoSpaceDE w:val="0"/>
        <w:autoSpaceDN w:val="0"/>
        <w:jc w:val="center"/>
        <w:outlineLvl w:val="1"/>
      </w:pPr>
    </w:p>
    <w:p w:rsidR="0060742C" w:rsidRPr="0060742C" w:rsidRDefault="0060742C" w:rsidP="0060742C">
      <w:pPr>
        <w:widowControl w:val="0"/>
        <w:autoSpaceDE w:val="0"/>
        <w:autoSpaceDN w:val="0"/>
        <w:jc w:val="center"/>
        <w:outlineLvl w:val="1"/>
        <w:rPr>
          <w:color w:val="FF0000"/>
        </w:rPr>
      </w:pPr>
    </w:p>
    <w:p w:rsidR="0060742C" w:rsidRPr="0060742C" w:rsidRDefault="0060742C" w:rsidP="0060742C">
      <w:pPr>
        <w:widowControl w:val="0"/>
        <w:autoSpaceDE w:val="0"/>
        <w:autoSpaceDN w:val="0"/>
        <w:jc w:val="center"/>
        <w:outlineLvl w:val="1"/>
        <w:rPr>
          <w:b/>
        </w:rPr>
      </w:pPr>
      <w:r w:rsidRPr="0060742C">
        <w:rPr>
          <w:b/>
        </w:rPr>
        <w:t xml:space="preserve">Региональный государственный надзор в области </w:t>
      </w:r>
    </w:p>
    <w:p w:rsidR="0060742C" w:rsidRPr="0060742C" w:rsidRDefault="0060742C" w:rsidP="0060742C">
      <w:pPr>
        <w:widowControl w:val="0"/>
        <w:autoSpaceDE w:val="0"/>
        <w:autoSpaceDN w:val="0"/>
        <w:jc w:val="center"/>
        <w:outlineLvl w:val="1"/>
        <w:rPr>
          <w:b/>
        </w:rPr>
      </w:pPr>
      <w:r w:rsidRPr="0060742C">
        <w:rPr>
          <w:b/>
        </w:rPr>
        <w:t>охраны атмосферного воздуха</w:t>
      </w: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1. Федеральные законы</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2098"/>
        <w:gridCol w:w="204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4479"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98"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4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1</w:t>
            </w:r>
          </w:p>
        </w:tc>
        <w:tc>
          <w:tcPr>
            <w:tcW w:w="4479" w:type="dxa"/>
          </w:tcPr>
          <w:p w:rsidR="0060742C" w:rsidRPr="0060742C" w:rsidRDefault="0060742C" w:rsidP="0060742C">
            <w:pPr>
              <w:widowControl w:val="0"/>
              <w:autoSpaceDE w:val="0"/>
              <w:autoSpaceDN w:val="0"/>
            </w:pPr>
            <w:r w:rsidRPr="0060742C">
              <w:t xml:space="preserve">Федеральный </w:t>
            </w:r>
            <w:hyperlink r:id="rId113" w:history="1">
              <w:r w:rsidRPr="0060742C">
                <w:t>закон</w:t>
              </w:r>
            </w:hyperlink>
            <w:r w:rsidRPr="0060742C">
              <w:t xml:space="preserve"> от 04.05.1999 N 96-ФЗ "Об охране атмосферного воздуха"</w:t>
            </w:r>
          </w:p>
        </w:tc>
        <w:tc>
          <w:tcPr>
            <w:tcW w:w="2098"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41" w:type="dxa"/>
          </w:tcPr>
          <w:p w:rsidR="0060742C" w:rsidRPr="0060742C" w:rsidRDefault="0060742C" w:rsidP="0060742C">
            <w:pPr>
              <w:widowControl w:val="0"/>
              <w:autoSpaceDE w:val="0"/>
              <w:autoSpaceDN w:val="0"/>
              <w:jc w:val="center"/>
            </w:pPr>
            <w:r w:rsidRPr="0060742C">
              <w:t>ст. 12;</w:t>
            </w:r>
          </w:p>
          <w:p w:rsidR="0060742C" w:rsidRPr="0060742C" w:rsidRDefault="0060742C" w:rsidP="0060742C">
            <w:pPr>
              <w:widowControl w:val="0"/>
              <w:autoSpaceDE w:val="0"/>
              <w:autoSpaceDN w:val="0"/>
              <w:jc w:val="center"/>
            </w:pPr>
            <w:hyperlink r:id="rId114" w:history="1">
              <w:r w:rsidRPr="0060742C">
                <w:t>п. 1 ст. 14</w:t>
              </w:r>
            </w:hyperlink>
            <w:r w:rsidRPr="0060742C">
              <w:t xml:space="preserve">; </w:t>
            </w:r>
            <w:hyperlink r:id="rId115" w:history="1">
              <w:r w:rsidRPr="0060742C">
                <w:t>пункты 7</w:t>
              </w:r>
            </w:hyperlink>
            <w:r w:rsidRPr="0060742C">
              <w:t xml:space="preserve">, </w:t>
            </w:r>
            <w:hyperlink r:id="rId116" w:history="1">
              <w:r w:rsidRPr="0060742C">
                <w:t>8</w:t>
              </w:r>
            </w:hyperlink>
            <w:r w:rsidRPr="0060742C">
              <w:t xml:space="preserve"> </w:t>
            </w:r>
            <w:hyperlink r:id="rId117" w:history="1">
              <w:r w:rsidRPr="0060742C">
                <w:t>ст. 15</w:t>
              </w:r>
            </w:hyperlink>
            <w:r w:rsidRPr="0060742C">
              <w:t xml:space="preserve">; </w:t>
            </w:r>
            <w:hyperlink r:id="rId118" w:history="1">
              <w:r w:rsidRPr="0060742C">
                <w:t>пункты 6</w:t>
              </w:r>
            </w:hyperlink>
            <w:r w:rsidRPr="0060742C">
              <w:t xml:space="preserve">, </w:t>
            </w:r>
            <w:hyperlink r:id="rId119" w:history="1">
              <w:r w:rsidRPr="0060742C">
                <w:t>7</w:t>
              </w:r>
            </w:hyperlink>
            <w:r w:rsidRPr="0060742C">
              <w:t xml:space="preserve">, </w:t>
            </w:r>
            <w:hyperlink r:id="rId120" w:history="1">
              <w:r w:rsidRPr="0060742C">
                <w:t>8 ст. 16</w:t>
              </w:r>
            </w:hyperlink>
            <w:r w:rsidRPr="0060742C">
              <w:t>; ст. 16.1;</w:t>
            </w:r>
          </w:p>
          <w:p w:rsidR="0060742C" w:rsidRPr="0060742C" w:rsidRDefault="0060742C" w:rsidP="0060742C">
            <w:pPr>
              <w:widowControl w:val="0"/>
              <w:autoSpaceDE w:val="0"/>
              <w:autoSpaceDN w:val="0"/>
              <w:jc w:val="center"/>
            </w:pPr>
            <w:hyperlink r:id="rId121" w:history="1">
              <w:r w:rsidRPr="0060742C">
                <w:t>п. 1 ст. 17</w:t>
              </w:r>
            </w:hyperlink>
            <w:r w:rsidRPr="0060742C">
              <w:t>;</w:t>
            </w:r>
            <w:hyperlink r:id="rId122" w:history="1">
              <w:r w:rsidRPr="0060742C">
                <w:t xml:space="preserve"> ст. 18</w:t>
              </w:r>
            </w:hyperlink>
            <w:r w:rsidRPr="0060742C">
              <w:t>;</w:t>
            </w:r>
          </w:p>
          <w:p w:rsidR="0060742C" w:rsidRPr="0060742C" w:rsidRDefault="0060742C" w:rsidP="0060742C">
            <w:pPr>
              <w:widowControl w:val="0"/>
              <w:autoSpaceDE w:val="0"/>
              <w:autoSpaceDN w:val="0"/>
              <w:jc w:val="center"/>
            </w:pPr>
            <w:r w:rsidRPr="0060742C">
              <w:t xml:space="preserve">абзац 1 п. 3 </w:t>
            </w:r>
            <w:hyperlink r:id="rId123" w:history="1">
              <w:r w:rsidRPr="0060742C">
                <w:t>ст. 19</w:t>
              </w:r>
            </w:hyperlink>
            <w:r w:rsidRPr="0060742C">
              <w:t>;</w:t>
            </w:r>
          </w:p>
          <w:p w:rsidR="0060742C" w:rsidRPr="0060742C" w:rsidRDefault="0060742C" w:rsidP="0060742C">
            <w:pPr>
              <w:widowControl w:val="0"/>
              <w:autoSpaceDE w:val="0"/>
              <w:autoSpaceDN w:val="0"/>
              <w:jc w:val="center"/>
            </w:pPr>
            <w:hyperlink r:id="rId124" w:history="1">
              <w:r w:rsidRPr="0060742C">
                <w:t>п. 1, 3 ст. 22</w:t>
              </w:r>
            </w:hyperlink>
            <w:r w:rsidRPr="0060742C">
              <w:t>;</w:t>
            </w:r>
          </w:p>
          <w:p w:rsidR="0060742C" w:rsidRPr="0060742C" w:rsidRDefault="0060742C" w:rsidP="0060742C">
            <w:pPr>
              <w:widowControl w:val="0"/>
              <w:autoSpaceDE w:val="0"/>
              <w:autoSpaceDN w:val="0"/>
              <w:jc w:val="center"/>
            </w:pPr>
            <w:hyperlink r:id="rId125" w:history="1">
              <w:r w:rsidRPr="0060742C">
                <w:t>пункты 1</w:t>
              </w:r>
            </w:hyperlink>
            <w:r w:rsidRPr="0060742C">
              <w:t xml:space="preserve">, </w:t>
            </w:r>
            <w:hyperlink r:id="rId126" w:history="1">
              <w:r w:rsidRPr="0060742C">
                <w:t>2, 3 ст. 25</w:t>
              </w:r>
            </w:hyperlink>
            <w:r w:rsidRPr="0060742C">
              <w:t>;</w:t>
            </w:r>
          </w:p>
          <w:p w:rsidR="0060742C" w:rsidRPr="0060742C" w:rsidRDefault="0060742C" w:rsidP="0060742C">
            <w:pPr>
              <w:widowControl w:val="0"/>
              <w:autoSpaceDE w:val="0"/>
              <w:autoSpaceDN w:val="0"/>
              <w:jc w:val="center"/>
            </w:pPr>
            <w:hyperlink r:id="rId127" w:history="1">
              <w:r w:rsidRPr="0060742C">
                <w:t>ст. 28</w:t>
              </w:r>
            </w:hyperlink>
            <w:r w:rsidRPr="0060742C">
              <w:t>;</w:t>
            </w:r>
          </w:p>
          <w:p w:rsidR="0060742C" w:rsidRPr="0060742C" w:rsidRDefault="0060742C" w:rsidP="0060742C">
            <w:pPr>
              <w:widowControl w:val="0"/>
              <w:autoSpaceDE w:val="0"/>
              <w:autoSpaceDN w:val="0"/>
              <w:jc w:val="center"/>
            </w:pPr>
            <w:hyperlink r:id="rId128" w:history="1">
              <w:r w:rsidRPr="0060742C">
                <w:t>пункты 1</w:t>
              </w:r>
            </w:hyperlink>
            <w:r w:rsidRPr="0060742C">
              <w:t xml:space="preserve">, </w:t>
            </w:r>
            <w:hyperlink r:id="rId129" w:history="1">
              <w:r w:rsidRPr="0060742C">
                <w:t>2 ст. 30</w:t>
              </w:r>
            </w:hyperlink>
            <w:r w:rsidRPr="0060742C">
              <w:t>;</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2</w:t>
            </w:r>
          </w:p>
        </w:tc>
        <w:tc>
          <w:tcPr>
            <w:tcW w:w="4479" w:type="dxa"/>
          </w:tcPr>
          <w:p w:rsidR="0060742C" w:rsidRPr="0060742C" w:rsidRDefault="0060742C" w:rsidP="0060742C">
            <w:pPr>
              <w:widowControl w:val="0"/>
              <w:autoSpaceDE w:val="0"/>
              <w:autoSpaceDN w:val="0"/>
            </w:pPr>
            <w:r w:rsidRPr="0060742C">
              <w:t xml:space="preserve">Федеральный </w:t>
            </w:r>
            <w:hyperlink r:id="rId130" w:history="1">
              <w:r w:rsidRPr="0060742C">
                <w:t>закон</w:t>
              </w:r>
            </w:hyperlink>
            <w:r w:rsidRPr="0060742C">
              <w:t xml:space="preserve"> от 10.01.2002 N 7-ФЗ "Об охране окружающей среды"</w:t>
            </w:r>
          </w:p>
        </w:tc>
        <w:tc>
          <w:tcPr>
            <w:tcW w:w="2098"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41" w:type="dxa"/>
          </w:tcPr>
          <w:p w:rsidR="0060742C" w:rsidRPr="0060742C" w:rsidRDefault="0060742C" w:rsidP="0060742C">
            <w:pPr>
              <w:widowControl w:val="0"/>
              <w:autoSpaceDE w:val="0"/>
              <w:autoSpaceDN w:val="0"/>
              <w:jc w:val="center"/>
            </w:pPr>
            <w:hyperlink r:id="rId131" w:history="1">
              <w:r w:rsidRPr="0060742C">
                <w:t>Пункт 3 статьи 42</w:t>
              </w:r>
            </w:hyperlink>
          </w:p>
          <w:p w:rsidR="0060742C" w:rsidRPr="0060742C" w:rsidRDefault="0060742C" w:rsidP="0060742C">
            <w:pPr>
              <w:widowControl w:val="0"/>
              <w:autoSpaceDE w:val="0"/>
              <w:autoSpaceDN w:val="0"/>
              <w:jc w:val="center"/>
            </w:pPr>
            <w:hyperlink r:id="rId132" w:history="1">
              <w:r w:rsidRPr="0060742C">
                <w:t>Пункт 1 статьи 69</w:t>
              </w:r>
            </w:hyperlink>
          </w:p>
          <w:p w:rsidR="0060742C" w:rsidRPr="0060742C" w:rsidRDefault="0060742C" w:rsidP="0060742C">
            <w:pPr>
              <w:widowControl w:val="0"/>
              <w:autoSpaceDE w:val="0"/>
              <w:autoSpaceDN w:val="0"/>
              <w:jc w:val="center"/>
            </w:pPr>
            <w:hyperlink r:id="rId133" w:history="1">
              <w:r w:rsidRPr="0060742C">
                <w:t>Пункт 1 статьи 22</w:t>
              </w:r>
            </w:hyperlink>
          </w:p>
          <w:p w:rsidR="0060742C" w:rsidRPr="0060742C" w:rsidRDefault="0060742C" w:rsidP="0060742C">
            <w:pPr>
              <w:widowControl w:val="0"/>
              <w:autoSpaceDE w:val="0"/>
              <w:autoSpaceDN w:val="0"/>
              <w:jc w:val="center"/>
            </w:pPr>
            <w:hyperlink r:id="rId134" w:history="1">
              <w:r w:rsidRPr="0060742C">
                <w:t>Пункты 1</w:t>
              </w:r>
            </w:hyperlink>
            <w:r w:rsidRPr="0060742C">
              <w:t xml:space="preserve">, </w:t>
            </w:r>
            <w:hyperlink r:id="rId135" w:history="1">
              <w:r w:rsidRPr="0060742C">
                <w:t>3 статьи 23</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2. Постановления</w:t>
      </w:r>
    </w:p>
    <w:p w:rsidR="0060742C" w:rsidRPr="0060742C" w:rsidRDefault="0060742C" w:rsidP="0060742C">
      <w:pPr>
        <w:widowControl w:val="0"/>
        <w:autoSpaceDE w:val="0"/>
        <w:autoSpaceDN w:val="0"/>
        <w:jc w:val="center"/>
      </w:pPr>
      <w:r w:rsidRPr="0060742C">
        <w:t>и распоряжения Правительства Российской Федерации</w:t>
      </w:r>
    </w:p>
    <w:p w:rsidR="0060742C" w:rsidRPr="0060742C" w:rsidRDefault="0060742C" w:rsidP="0060742C">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 xml:space="preserve">Краткое описание круга лиц и (или) перечня объектов, в </w:t>
            </w:r>
            <w:r w:rsidRPr="0060742C">
              <w:lastRenderedPageBreak/>
              <w:t>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lastRenderedPageBreak/>
              <w:t xml:space="preserve">Указание на структурные единицы акта, соблюдение </w:t>
            </w:r>
            <w:r w:rsidRPr="0060742C">
              <w:lastRenderedPageBreak/>
              <w:t>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lastRenderedPageBreak/>
              <w:t>1</w:t>
            </w:r>
          </w:p>
        </w:tc>
        <w:tc>
          <w:tcPr>
            <w:tcW w:w="2438" w:type="dxa"/>
          </w:tcPr>
          <w:p w:rsidR="0060742C" w:rsidRPr="0060742C" w:rsidRDefault="0060742C" w:rsidP="0060742C">
            <w:pPr>
              <w:widowControl w:val="0"/>
              <w:autoSpaceDE w:val="0"/>
              <w:autoSpaceDN w:val="0"/>
            </w:pPr>
            <w:r w:rsidRPr="0060742C">
              <w:t>О нормативах выбросов вредных (загрязняющих) веществ в атмосферный воздух и вредных физических воздействий на него</w:t>
            </w:r>
          </w:p>
        </w:tc>
        <w:tc>
          <w:tcPr>
            <w:tcW w:w="2069" w:type="dxa"/>
          </w:tcPr>
          <w:p w:rsidR="0060742C" w:rsidRPr="0060742C" w:rsidRDefault="0060742C" w:rsidP="0060742C">
            <w:pPr>
              <w:widowControl w:val="0"/>
              <w:autoSpaceDE w:val="0"/>
              <w:autoSpaceDN w:val="0"/>
            </w:pPr>
            <w:hyperlink r:id="rId136" w:history="1">
              <w:r w:rsidRPr="0060742C">
                <w:t>постановление</w:t>
              </w:r>
            </w:hyperlink>
            <w:r w:rsidRPr="0060742C">
              <w:t xml:space="preserve"> Правительства Российской Федерации от 02.03.2000 N 183</w:t>
            </w:r>
          </w:p>
        </w:tc>
        <w:tc>
          <w:tcPr>
            <w:tcW w:w="2069" w:type="dxa"/>
          </w:tcPr>
          <w:p w:rsidR="0060742C" w:rsidRPr="0060742C" w:rsidRDefault="0060742C" w:rsidP="0060742C">
            <w:pPr>
              <w:widowControl w:val="0"/>
              <w:autoSpaceDE w:val="0"/>
              <w:autoSpaceDN w:val="0"/>
              <w:jc w:val="center"/>
            </w:pPr>
            <w:r w:rsidRPr="0060742C">
              <w:t xml:space="preserve">Атмосферный воздух, </w:t>
            </w: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137" w:history="1">
              <w:r w:rsidRPr="0060742C">
                <w:t>Пункты 2</w:t>
              </w:r>
            </w:hyperlink>
            <w:r w:rsidRPr="0060742C">
              <w:t xml:space="preserve">, </w:t>
            </w:r>
            <w:hyperlink r:id="rId138" w:history="1">
              <w:r w:rsidRPr="0060742C">
                <w:t>3</w:t>
              </w:r>
            </w:hyperlink>
            <w:r w:rsidRPr="0060742C">
              <w:t xml:space="preserve">, </w:t>
            </w:r>
            <w:hyperlink r:id="rId139" w:history="1">
              <w:r w:rsidRPr="0060742C">
                <w:t>5</w:t>
              </w:r>
            </w:hyperlink>
            <w:r w:rsidRPr="0060742C">
              <w:t xml:space="preserve">, 7, </w:t>
            </w:r>
            <w:hyperlink r:id="rId140" w:history="1">
              <w:r w:rsidRPr="0060742C">
                <w:t>8</w:t>
              </w:r>
            </w:hyperlink>
            <w:r w:rsidRPr="0060742C">
              <w:t xml:space="preserve">, 9, </w:t>
            </w:r>
            <w:hyperlink r:id="rId141" w:history="1">
              <w:r w:rsidRPr="0060742C">
                <w:t>11</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2</w:t>
            </w:r>
          </w:p>
        </w:tc>
        <w:tc>
          <w:tcPr>
            <w:tcW w:w="2438" w:type="dxa"/>
          </w:tcPr>
          <w:p w:rsidR="0060742C" w:rsidRPr="0060742C" w:rsidRDefault="0060742C" w:rsidP="0060742C">
            <w:pPr>
              <w:widowControl w:val="0"/>
              <w:autoSpaceDE w:val="0"/>
              <w:autoSpaceDN w:val="0"/>
            </w:pPr>
            <w:hyperlink r:id="rId142" w:history="1">
              <w:r w:rsidRPr="0060742C">
                <w:t>Положение</w:t>
              </w:r>
            </w:hyperlink>
            <w:r w:rsidRPr="0060742C">
              <w:t xml:space="preserve"> о государственном учете вредных воздействий на атмосферный воздух и их источников</w:t>
            </w:r>
          </w:p>
        </w:tc>
        <w:tc>
          <w:tcPr>
            <w:tcW w:w="2069" w:type="dxa"/>
          </w:tcPr>
          <w:p w:rsidR="0060742C" w:rsidRPr="0060742C" w:rsidRDefault="0060742C" w:rsidP="0060742C">
            <w:pPr>
              <w:widowControl w:val="0"/>
              <w:autoSpaceDE w:val="0"/>
              <w:autoSpaceDN w:val="0"/>
            </w:pPr>
            <w:hyperlink r:id="rId143" w:history="1">
              <w:r w:rsidRPr="0060742C">
                <w:t>постановление</w:t>
              </w:r>
            </w:hyperlink>
            <w:r w:rsidRPr="0060742C">
              <w:t xml:space="preserve"> Правительства Российской Федерации от 21.04.2000 N 373</w:t>
            </w:r>
          </w:p>
        </w:tc>
        <w:tc>
          <w:tcPr>
            <w:tcW w:w="2069" w:type="dxa"/>
          </w:tcPr>
          <w:p w:rsidR="0060742C" w:rsidRPr="0060742C" w:rsidRDefault="0060742C" w:rsidP="0060742C">
            <w:pPr>
              <w:widowControl w:val="0"/>
              <w:autoSpaceDE w:val="0"/>
              <w:autoSpaceDN w:val="0"/>
              <w:jc w:val="center"/>
            </w:pPr>
            <w:r w:rsidRPr="0060742C">
              <w:t>Выбросы в атмосферный воздух вредных (загрязняющих) веществ</w:t>
            </w:r>
          </w:p>
        </w:tc>
        <w:tc>
          <w:tcPr>
            <w:tcW w:w="2071" w:type="dxa"/>
          </w:tcPr>
          <w:p w:rsidR="0060742C" w:rsidRPr="0060742C" w:rsidRDefault="0060742C" w:rsidP="0060742C">
            <w:pPr>
              <w:widowControl w:val="0"/>
              <w:autoSpaceDE w:val="0"/>
              <w:autoSpaceDN w:val="0"/>
              <w:jc w:val="center"/>
            </w:pPr>
            <w:hyperlink r:id="rId144" w:history="1">
              <w:r w:rsidRPr="0060742C">
                <w:t>Абзац второй пункта 3</w:t>
              </w:r>
            </w:hyperlink>
          </w:p>
          <w:p w:rsidR="0060742C" w:rsidRPr="0060742C" w:rsidRDefault="0060742C" w:rsidP="0060742C">
            <w:pPr>
              <w:widowControl w:val="0"/>
              <w:autoSpaceDE w:val="0"/>
              <w:autoSpaceDN w:val="0"/>
              <w:jc w:val="center"/>
            </w:pPr>
            <w:hyperlink r:id="rId145" w:history="1">
              <w:r w:rsidRPr="0060742C">
                <w:t>Пункт 9</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3</w:t>
            </w:r>
          </w:p>
        </w:tc>
        <w:tc>
          <w:tcPr>
            <w:tcW w:w="2438" w:type="dxa"/>
          </w:tcPr>
          <w:p w:rsidR="0060742C" w:rsidRPr="0060742C" w:rsidRDefault="0060742C" w:rsidP="0060742C">
            <w:pPr>
              <w:widowControl w:val="0"/>
              <w:autoSpaceDE w:val="0"/>
              <w:autoSpaceDN w:val="0"/>
            </w:pPr>
            <w:r w:rsidRPr="0060742C">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p>
        </w:tc>
        <w:tc>
          <w:tcPr>
            <w:tcW w:w="2069" w:type="dxa"/>
          </w:tcPr>
          <w:p w:rsidR="0060742C" w:rsidRPr="0060742C" w:rsidRDefault="0060742C" w:rsidP="0060742C">
            <w:pPr>
              <w:widowControl w:val="0"/>
              <w:autoSpaceDE w:val="0"/>
              <w:autoSpaceDN w:val="0"/>
            </w:pPr>
            <w:hyperlink r:id="rId146" w:history="1">
              <w:r w:rsidRPr="0060742C">
                <w:t>постановление</w:t>
              </w:r>
            </w:hyperlink>
            <w:r w:rsidRPr="0060742C">
              <w:t xml:space="preserve"> Правительства Российской Федерации от 28.11.2002 N 847</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147" w:history="1">
              <w:r w:rsidRPr="0060742C">
                <w:t>Пункты 3</w:t>
              </w:r>
            </w:hyperlink>
            <w:r w:rsidRPr="0060742C">
              <w:t xml:space="preserve"> - </w:t>
            </w:r>
            <w:hyperlink r:id="rId148" w:history="1">
              <w:r w:rsidRPr="0060742C">
                <w:t>5</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4</w:t>
            </w:r>
          </w:p>
        </w:tc>
        <w:tc>
          <w:tcPr>
            <w:tcW w:w="2438" w:type="dxa"/>
          </w:tcPr>
          <w:p w:rsidR="0060742C" w:rsidRPr="0060742C" w:rsidRDefault="0060742C" w:rsidP="0060742C">
            <w:pPr>
              <w:widowControl w:val="0"/>
              <w:autoSpaceDE w:val="0"/>
              <w:autoSpaceDN w:val="0"/>
            </w:pPr>
            <w:r w:rsidRPr="0060742C">
              <w:t>О мерах государственного регулирования потребления и обращения веществ, разрушающих озоновый слой</w:t>
            </w:r>
          </w:p>
        </w:tc>
        <w:tc>
          <w:tcPr>
            <w:tcW w:w="2069" w:type="dxa"/>
          </w:tcPr>
          <w:p w:rsidR="0060742C" w:rsidRPr="0060742C" w:rsidRDefault="0060742C" w:rsidP="0060742C">
            <w:pPr>
              <w:widowControl w:val="0"/>
              <w:autoSpaceDE w:val="0"/>
              <w:autoSpaceDN w:val="0"/>
            </w:pPr>
            <w:hyperlink r:id="rId149" w:history="1">
              <w:r w:rsidRPr="0060742C">
                <w:t>постановление</w:t>
              </w:r>
            </w:hyperlink>
            <w:r w:rsidRPr="0060742C">
              <w:t xml:space="preserve"> Правительства Российской Федерации от 24.03.2014 N 228</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150" w:history="1">
              <w:r w:rsidRPr="0060742C">
                <w:t>п. 6</w:t>
              </w:r>
            </w:hyperlink>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5</w:t>
            </w:r>
          </w:p>
        </w:tc>
        <w:tc>
          <w:tcPr>
            <w:tcW w:w="2438" w:type="dxa"/>
          </w:tcPr>
          <w:p w:rsidR="0060742C" w:rsidRPr="0060742C" w:rsidRDefault="0060742C" w:rsidP="0060742C">
            <w:pPr>
              <w:widowControl w:val="0"/>
              <w:autoSpaceDE w:val="0"/>
              <w:autoSpaceDN w:val="0"/>
            </w:pPr>
            <w:hyperlink r:id="rId151" w:history="1">
              <w:r w:rsidRPr="0060742C">
                <w:t>Перечень</w:t>
              </w:r>
            </w:hyperlink>
            <w:r w:rsidRPr="0060742C">
              <w:t xml:space="preserve"> загрязняющих веществ, в отношении которых применяются меры государственного регулирования в области охраны окружающей среды</w:t>
            </w:r>
          </w:p>
        </w:tc>
        <w:tc>
          <w:tcPr>
            <w:tcW w:w="2069" w:type="dxa"/>
          </w:tcPr>
          <w:p w:rsidR="0060742C" w:rsidRPr="0060742C" w:rsidRDefault="0060742C" w:rsidP="0060742C">
            <w:pPr>
              <w:widowControl w:val="0"/>
              <w:autoSpaceDE w:val="0"/>
              <w:autoSpaceDN w:val="0"/>
            </w:pPr>
            <w:hyperlink r:id="rId152" w:history="1">
              <w:r w:rsidRPr="0060742C">
                <w:t>распоряжение</w:t>
              </w:r>
            </w:hyperlink>
            <w:r w:rsidRPr="0060742C">
              <w:t xml:space="preserve"> Правительства Российской Федерации от 08.07.2015 N 1316-р</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153" w:history="1">
              <w:r w:rsidRPr="0060742C">
                <w:t>Перечень</w:t>
              </w:r>
            </w:hyperlink>
            <w:r w:rsidRPr="0060742C">
              <w:t xml:space="preserve"> в полном объёме</w:t>
            </w:r>
          </w:p>
        </w:tc>
      </w:tr>
    </w:tbl>
    <w:p w:rsidR="0060742C" w:rsidRPr="0060742C" w:rsidRDefault="0060742C" w:rsidP="0060742C">
      <w:pPr>
        <w:widowControl w:val="0"/>
        <w:autoSpaceDE w:val="0"/>
        <w:autoSpaceDN w:val="0"/>
        <w:jc w:val="center"/>
      </w:pPr>
    </w:p>
    <w:p w:rsidR="0060742C" w:rsidRPr="0060742C" w:rsidRDefault="0060742C" w:rsidP="0060742C">
      <w:pPr>
        <w:widowControl w:val="0"/>
        <w:autoSpaceDE w:val="0"/>
        <w:autoSpaceDN w:val="0"/>
        <w:jc w:val="center"/>
        <w:outlineLvl w:val="2"/>
      </w:pPr>
      <w:r w:rsidRPr="0060742C">
        <w:t>3. Нормативные правовые акты федеральных органов</w:t>
      </w:r>
    </w:p>
    <w:p w:rsidR="0060742C" w:rsidRPr="0060742C" w:rsidRDefault="0060742C" w:rsidP="0060742C">
      <w:pPr>
        <w:widowControl w:val="0"/>
        <w:autoSpaceDE w:val="0"/>
        <w:autoSpaceDN w:val="0"/>
        <w:jc w:val="center"/>
      </w:pPr>
      <w:r w:rsidRPr="0060742C">
        <w:t>исполнительной власти</w:t>
      </w:r>
    </w:p>
    <w:p w:rsidR="0060742C" w:rsidRPr="0060742C" w:rsidRDefault="0060742C" w:rsidP="0060742C">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1</w:t>
            </w:r>
          </w:p>
        </w:tc>
        <w:tc>
          <w:tcPr>
            <w:tcW w:w="2438" w:type="dxa"/>
          </w:tcPr>
          <w:p w:rsidR="0060742C" w:rsidRPr="0060742C" w:rsidRDefault="0060742C" w:rsidP="0060742C">
            <w:pPr>
              <w:widowControl w:val="0"/>
              <w:autoSpaceDE w:val="0"/>
              <w:autoSpaceDN w:val="0"/>
            </w:pPr>
            <w:r w:rsidRPr="0060742C">
              <w:t xml:space="preserve">Методические </w:t>
            </w:r>
            <w:hyperlink r:id="rId154" w:history="1">
              <w:r w:rsidRPr="0060742C">
                <w:t>рекомендации</w:t>
              </w:r>
            </w:hyperlink>
            <w:r w:rsidRPr="0060742C">
              <w:t xml:space="preserve"> по отбору проб при определении концентраций вредных веществ (газов и паров) в выбросах промышленных предприятий</w:t>
            </w:r>
          </w:p>
        </w:tc>
        <w:tc>
          <w:tcPr>
            <w:tcW w:w="2069" w:type="dxa"/>
          </w:tcPr>
          <w:p w:rsidR="0060742C" w:rsidRPr="0060742C" w:rsidRDefault="0060742C" w:rsidP="0060742C">
            <w:pPr>
              <w:widowControl w:val="0"/>
              <w:autoSpaceDE w:val="0"/>
              <w:autoSpaceDN w:val="0"/>
            </w:pPr>
            <w:r w:rsidRPr="0060742C">
              <w:t xml:space="preserve">Утв. </w:t>
            </w:r>
            <w:proofErr w:type="spellStart"/>
            <w:r w:rsidRPr="0060742C">
              <w:t>Госкомэкологией</w:t>
            </w:r>
            <w:proofErr w:type="spellEnd"/>
            <w:r w:rsidRPr="0060742C">
              <w:t xml:space="preserve"> РФ 24.03.1999</w:t>
            </w:r>
          </w:p>
        </w:tc>
        <w:tc>
          <w:tcPr>
            <w:tcW w:w="2069" w:type="dxa"/>
          </w:tcPr>
          <w:p w:rsidR="0060742C" w:rsidRPr="0060742C" w:rsidRDefault="0060742C" w:rsidP="0060742C">
            <w:pPr>
              <w:widowControl w:val="0"/>
              <w:autoSpaceDE w:val="0"/>
              <w:autoSpaceDN w:val="0"/>
              <w:jc w:val="center"/>
            </w:pPr>
            <w:r w:rsidRPr="0060742C">
              <w:t>Выбросы из газоходов, атмосферный воздух</w:t>
            </w:r>
          </w:p>
        </w:tc>
        <w:tc>
          <w:tcPr>
            <w:tcW w:w="2071" w:type="dxa"/>
          </w:tcPr>
          <w:p w:rsidR="0060742C" w:rsidRPr="0060742C" w:rsidRDefault="0060742C" w:rsidP="0060742C">
            <w:pPr>
              <w:widowControl w:val="0"/>
              <w:autoSpaceDE w:val="0"/>
              <w:autoSpaceDN w:val="0"/>
              <w:jc w:val="center"/>
            </w:pPr>
            <w:hyperlink r:id="rId155" w:history="1">
              <w:r w:rsidRPr="0060742C">
                <w:t>Пункты 1.2</w:t>
              </w:r>
            </w:hyperlink>
            <w:r w:rsidRPr="0060742C">
              <w:t xml:space="preserve"> - </w:t>
            </w:r>
            <w:hyperlink r:id="rId156" w:history="1">
              <w:r w:rsidRPr="0060742C">
                <w:t>2.3</w:t>
              </w:r>
            </w:hyperlink>
            <w:r w:rsidRPr="0060742C">
              <w:t xml:space="preserve">, </w:t>
            </w:r>
            <w:hyperlink r:id="rId157" w:history="1">
              <w:r w:rsidRPr="0060742C">
                <w:t>3.3</w:t>
              </w:r>
            </w:hyperlink>
            <w:r w:rsidRPr="0060742C">
              <w:t xml:space="preserve"> - </w:t>
            </w:r>
            <w:hyperlink r:id="rId158" w:history="1">
              <w:r w:rsidRPr="0060742C">
                <w:t>4.1</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lastRenderedPageBreak/>
        <w:t>4. Нормативные правовые акты органов</w:t>
      </w:r>
    </w:p>
    <w:p w:rsidR="0060742C" w:rsidRPr="0060742C" w:rsidRDefault="0060742C" w:rsidP="0060742C">
      <w:pPr>
        <w:widowControl w:val="0"/>
        <w:autoSpaceDE w:val="0"/>
        <w:autoSpaceDN w:val="0"/>
        <w:jc w:val="center"/>
      </w:pPr>
      <w:r w:rsidRPr="0060742C">
        <w:t>исполнительной государственной власти области</w:t>
      </w:r>
    </w:p>
    <w:p w:rsidR="0060742C" w:rsidRPr="0060742C" w:rsidRDefault="0060742C" w:rsidP="0060742C">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2069"/>
        <w:gridCol w:w="272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3855"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72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3855" w:type="dxa"/>
          </w:tcPr>
          <w:p w:rsidR="0060742C" w:rsidRPr="0060742C" w:rsidRDefault="0060742C" w:rsidP="0060742C">
            <w:pPr>
              <w:autoSpaceDE w:val="0"/>
              <w:autoSpaceDN w:val="0"/>
              <w:adjustRightInd w:val="0"/>
            </w:pPr>
            <w:r w:rsidRPr="0060742C">
              <w:t>Постановление Правительства Вологодской области от 30.01.2012 N 49 «Об утверждении Порядка проведения в городских и иных поселениях работ по регулированию выбросов вредных (загрязняющих) веществ в атмосферный воздух в периоды неблагоприятных метеорологических условий»</w:t>
            </w:r>
          </w:p>
          <w:p w:rsidR="0060742C" w:rsidRPr="0060742C" w:rsidRDefault="0060742C" w:rsidP="0060742C">
            <w:pPr>
              <w:widowControl w:val="0"/>
              <w:autoSpaceDE w:val="0"/>
              <w:autoSpaceDN w:val="0"/>
              <w:jc w:val="center"/>
            </w:pP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721" w:type="dxa"/>
          </w:tcPr>
          <w:p w:rsidR="0060742C" w:rsidRPr="0060742C" w:rsidRDefault="0060742C" w:rsidP="0060742C">
            <w:pPr>
              <w:widowControl w:val="0"/>
              <w:autoSpaceDE w:val="0"/>
              <w:autoSpaceDN w:val="0"/>
              <w:jc w:val="center"/>
            </w:pPr>
            <w:r w:rsidRPr="0060742C">
              <w:t>Порядок в полном объёме</w:t>
            </w:r>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1"/>
        <w:rPr>
          <w:b/>
        </w:rPr>
      </w:pPr>
      <w:r w:rsidRPr="0060742C">
        <w:rPr>
          <w:b/>
        </w:rPr>
        <w:t>Региональный государственный надзор в области использования</w:t>
      </w:r>
    </w:p>
    <w:p w:rsidR="0060742C" w:rsidRPr="0060742C" w:rsidRDefault="0060742C" w:rsidP="0060742C">
      <w:pPr>
        <w:widowControl w:val="0"/>
        <w:autoSpaceDE w:val="0"/>
        <w:autoSpaceDN w:val="0"/>
        <w:jc w:val="center"/>
        <w:rPr>
          <w:b/>
        </w:rPr>
      </w:pPr>
      <w:r w:rsidRPr="0060742C">
        <w:rPr>
          <w:b/>
        </w:rPr>
        <w:t>и охраны водных объектов</w:t>
      </w: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1. Федеральные законы</w:t>
      </w:r>
    </w:p>
    <w:p w:rsidR="0060742C" w:rsidRPr="0060742C" w:rsidRDefault="0060742C" w:rsidP="0060742C">
      <w:pPr>
        <w:widowControl w:val="0"/>
        <w:autoSpaceDE w:val="0"/>
        <w:autoSpaceDN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4479"/>
        <w:gridCol w:w="2098"/>
        <w:gridCol w:w="2041"/>
      </w:tblGrid>
      <w:tr w:rsidR="0060742C" w:rsidRPr="0060742C" w:rsidTr="00836FF1">
        <w:tc>
          <w:tcPr>
            <w:tcW w:w="454" w:type="dxa"/>
          </w:tcPr>
          <w:p w:rsidR="0060742C" w:rsidRPr="0060742C" w:rsidRDefault="0060742C" w:rsidP="0060742C">
            <w:pPr>
              <w:widowControl w:val="0"/>
              <w:autoSpaceDE w:val="0"/>
              <w:autoSpaceDN w:val="0"/>
              <w:jc w:val="center"/>
            </w:pPr>
            <w:r w:rsidRPr="0060742C">
              <w:t xml:space="preserve">№ </w:t>
            </w:r>
            <w:proofErr w:type="gramStart"/>
            <w:r w:rsidRPr="0060742C">
              <w:t>п</w:t>
            </w:r>
            <w:proofErr w:type="gramEnd"/>
            <w:r w:rsidRPr="0060742C">
              <w:t>/п</w:t>
            </w:r>
          </w:p>
        </w:tc>
        <w:tc>
          <w:tcPr>
            <w:tcW w:w="4479"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98"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4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4479" w:type="dxa"/>
          </w:tcPr>
          <w:p w:rsidR="0060742C" w:rsidRPr="0060742C" w:rsidRDefault="0060742C" w:rsidP="0060742C">
            <w:pPr>
              <w:widowControl w:val="0"/>
              <w:autoSpaceDE w:val="0"/>
              <w:autoSpaceDN w:val="0"/>
              <w:jc w:val="both"/>
            </w:pPr>
            <w:r w:rsidRPr="0060742C">
              <w:t xml:space="preserve">Водный </w:t>
            </w:r>
            <w:hyperlink r:id="rId159" w:history="1">
              <w:r w:rsidRPr="0060742C">
                <w:t>кодекс</w:t>
              </w:r>
            </w:hyperlink>
            <w:r w:rsidRPr="0060742C">
              <w:t xml:space="preserve"> Российской Федерации от 03.06.2006 № 74-ФЗ</w:t>
            </w:r>
          </w:p>
        </w:tc>
        <w:tc>
          <w:tcPr>
            <w:tcW w:w="2098" w:type="dxa"/>
          </w:tcPr>
          <w:p w:rsidR="0060742C" w:rsidRPr="0060742C" w:rsidRDefault="0060742C" w:rsidP="0060742C">
            <w:pPr>
              <w:autoSpaceDE w:val="0"/>
              <w:autoSpaceDN w:val="0"/>
              <w:adjustRightInd w:val="0"/>
              <w:jc w:val="both"/>
            </w:pPr>
            <w:r w:rsidRPr="0060742C">
              <w:t>Поверхностный водный объект (или его часть),  подлежащий региональному государственному надзору за использованием и охраной водных объектов / субъекты и объекты хозяйственной деятельности, подлежащие региональному государственному экологическому надзору</w:t>
            </w:r>
          </w:p>
          <w:p w:rsidR="0060742C" w:rsidRPr="0060742C" w:rsidRDefault="0060742C" w:rsidP="0060742C">
            <w:pPr>
              <w:widowControl w:val="0"/>
              <w:autoSpaceDE w:val="0"/>
              <w:autoSpaceDN w:val="0"/>
              <w:jc w:val="center"/>
            </w:pPr>
          </w:p>
        </w:tc>
        <w:tc>
          <w:tcPr>
            <w:tcW w:w="2041" w:type="dxa"/>
          </w:tcPr>
          <w:p w:rsidR="0060742C" w:rsidRPr="0060742C" w:rsidRDefault="0060742C" w:rsidP="0060742C">
            <w:pPr>
              <w:widowControl w:val="0"/>
              <w:autoSpaceDE w:val="0"/>
              <w:autoSpaceDN w:val="0"/>
              <w:jc w:val="center"/>
            </w:pPr>
            <w:r w:rsidRPr="0060742C">
              <w:t>Части 1, 2, 6, и 8 статьи 6</w:t>
            </w:r>
          </w:p>
          <w:p w:rsidR="0060742C" w:rsidRPr="0060742C" w:rsidRDefault="0060742C" w:rsidP="0060742C">
            <w:pPr>
              <w:widowControl w:val="0"/>
              <w:autoSpaceDE w:val="0"/>
              <w:autoSpaceDN w:val="0"/>
              <w:jc w:val="center"/>
            </w:pPr>
            <w:hyperlink r:id="rId160" w:history="1">
              <w:r w:rsidRPr="0060742C">
                <w:t>Части 1</w:t>
              </w:r>
            </w:hyperlink>
            <w:r w:rsidRPr="0060742C">
              <w:t xml:space="preserve">, </w:t>
            </w:r>
            <w:hyperlink r:id="rId161" w:history="1">
              <w:r w:rsidRPr="0060742C">
                <w:t>2 статьи 11</w:t>
              </w:r>
            </w:hyperlink>
          </w:p>
          <w:p w:rsidR="0060742C" w:rsidRPr="0060742C" w:rsidRDefault="0060742C" w:rsidP="0060742C">
            <w:pPr>
              <w:widowControl w:val="0"/>
              <w:autoSpaceDE w:val="0"/>
              <w:autoSpaceDN w:val="0"/>
              <w:jc w:val="center"/>
            </w:pPr>
            <w:hyperlink r:id="rId162" w:history="1">
              <w:r w:rsidRPr="0060742C">
                <w:t>Часть 2 статьи 16</w:t>
              </w:r>
            </w:hyperlink>
          </w:p>
          <w:p w:rsidR="0060742C" w:rsidRPr="0060742C" w:rsidRDefault="0060742C" w:rsidP="0060742C">
            <w:pPr>
              <w:widowControl w:val="0"/>
              <w:autoSpaceDE w:val="0"/>
              <w:autoSpaceDN w:val="0"/>
              <w:jc w:val="center"/>
            </w:pPr>
            <w:hyperlink r:id="rId163" w:history="1">
              <w:r w:rsidRPr="0060742C">
                <w:t>Части 2</w:t>
              </w:r>
            </w:hyperlink>
            <w:r w:rsidRPr="0060742C">
              <w:t xml:space="preserve">, </w:t>
            </w:r>
            <w:hyperlink r:id="rId164" w:history="1">
              <w:r w:rsidRPr="0060742C">
                <w:t>3 статьи 18</w:t>
              </w:r>
            </w:hyperlink>
          </w:p>
          <w:p w:rsidR="0060742C" w:rsidRPr="0060742C" w:rsidRDefault="0060742C" w:rsidP="0060742C">
            <w:pPr>
              <w:widowControl w:val="0"/>
              <w:autoSpaceDE w:val="0"/>
              <w:autoSpaceDN w:val="0"/>
              <w:jc w:val="center"/>
            </w:pPr>
            <w:hyperlink r:id="rId165" w:history="1">
              <w:r w:rsidRPr="0060742C">
                <w:t>Часть 1 статьи 1</w:t>
              </w:r>
            </w:hyperlink>
            <w:r w:rsidRPr="0060742C">
              <w:t>9</w:t>
            </w:r>
          </w:p>
          <w:p w:rsidR="0060742C" w:rsidRPr="0060742C" w:rsidRDefault="0060742C" w:rsidP="0060742C">
            <w:pPr>
              <w:widowControl w:val="0"/>
              <w:autoSpaceDE w:val="0"/>
              <w:autoSpaceDN w:val="0"/>
              <w:jc w:val="center"/>
            </w:pPr>
            <w:hyperlink r:id="rId166" w:history="1">
              <w:r w:rsidRPr="0060742C">
                <w:t>Статья 20</w:t>
              </w:r>
            </w:hyperlink>
          </w:p>
          <w:p w:rsidR="0060742C" w:rsidRPr="0060742C" w:rsidRDefault="0060742C" w:rsidP="0060742C">
            <w:pPr>
              <w:widowControl w:val="0"/>
              <w:autoSpaceDE w:val="0"/>
              <w:autoSpaceDN w:val="0"/>
              <w:jc w:val="center"/>
            </w:pPr>
            <w:hyperlink r:id="rId167" w:history="1">
              <w:r w:rsidRPr="0060742C">
                <w:t>Статья 21</w:t>
              </w:r>
            </w:hyperlink>
          </w:p>
          <w:p w:rsidR="0060742C" w:rsidRPr="0060742C" w:rsidRDefault="0060742C" w:rsidP="0060742C">
            <w:pPr>
              <w:widowControl w:val="0"/>
              <w:autoSpaceDE w:val="0"/>
              <w:autoSpaceDN w:val="0"/>
              <w:jc w:val="center"/>
            </w:pPr>
            <w:hyperlink r:id="rId168" w:history="1">
              <w:r w:rsidRPr="0060742C">
                <w:t>Части 1, 2</w:t>
              </w:r>
            </w:hyperlink>
            <w:r w:rsidRPr="0060742C">
              <w:t xml:space="preserve">, </w:t>
            </w:r>
            <w:hyperlink r:id="rId169" w:history="1">
              <w:r w:rsidRPr="0060742C">
                <w:t>4 статьи 35</w:t>
              </w:r>
            </w:hyperlink>
          </w:p>
          <w:p w:rsidR="0060742C" w:rsidRPr="0060742C" w:rsidRDefault="0060742C" w:rsidP="0060742C">
            <w:pPr>
              <w:widowControl w:val="0"/>
              <w:autoSpaceDE w:val="0"/>
              <w:autoSpaceDN w:val="0"/>
              <w:jc w:val="center"/>
            </w:pPr>
            <w:hyperlink r:id="rId170" w:history="1">
              <w:r w:rsidRPr="0060742C">
                <w:t>Часть 2 статьи 39</w:t>
              </w:r>
            </w:hyperlink>
          </w:p>
          <w:p w:rsidR="0060742C" w:rsidRPr="0060742C" w:rsidRDefault="0060742C" w:rsidP="0060742C">
            <w:pPr>
              <w:widowControl w:val="0"/>
              <w:autoSpaceDE w:val="0"/>
              <w:autoSpaceDN w:val="0"/>
              <w:jc w:val="center"/>
            </w:pPr>
            <w:hyperlink r:id="rId171" w:history="1">
              <w:r w:rsidRPr="0060742C">
                <w:t>Статья 42</w:t>
              </w:r>
            </w:hyperlink>
          </w:p>
          <w:p w:rsidR="0060742C" w:rsidRPr="0060742C" w:rsidRDefault="0060742C" w:rsidP="0060742C">
            <w:pPr>
              <w:widowControl w:val="0"/>
              <w:autoSpaceDE w:val="0"/>
              <w:autoSpaceDN w:val="0"/>
              <w:jc w:val="center"/>
            </w:pPr>
            <w:hyperlink r:id="rId172" w:history="1">
              <w:r w:rsidRPr="0060742C">
                <w:t>Части 1</w:t>
              </w:r>
            </w:hyperlink>
            <w:r w:rsidRPr="0060742C">
              <w:t xml:space="preserve">, </w:t>
            </w:r>
            <w:hyperlink r:id="rId173" w:history="1">
              <w:r w:rsidRPr="0060742C">
                <w:t>2 статьи 43</w:t>
              </w:r>
            </w:hyperlink>
          </w:p>
          <w:p w:rsidR="0060742C" w:rsidRPr="0060742C" w:rsidRDefault="0060742C" w:rsidP="0060742C">
            <w:pPr>
              <w:widowControl w:val="0"/>
              <w:autoSpaceDE w:val="0"/>
              <w:autoSpaceDN w:val="0"/>
              <w:jc w:val="center"/>
            </w:pPr>
            <w:r w:rsidRPr="0060742C">
              <w:t>Статья 44</w:t>
            </w:r>
          </w:p>
          <w:p w:rsidR="0060742C" w:rsidRPr="0060742C" w:rsidRDefault="0060742C" w:rsidP="0060742C">
            <w:pPr>
              <w:widowControl w:val="0"/>
              <w:autoSpaceDE w:val="0"/>
              <w:autoSpaceDN w:val="0"/>
              <w:jc w:val="center"/>
            </w:pPr>
            <w:hyperlink r:id="rId174" w:history="1">
              <w:r w:rsidRPr="0060742C">
                <w:t>Статья 46</w:t>
              </w:r>
            </w:hyperlink>
          </w:p>
          <w:p w:rsidR="0060742C" w:rsidRPr="0060742C" w:rsidRDefault="0060742C" w:rsidP="0060742C">
            <w:pPr>
              <w:widowControl w:val="0"/>
              <w:autoSpaceDE w:val="0"/>
              <w:autoSpaceDN w:val="0"/>
              <w:jc w:val="center"/>
            </w:pPr>
            <w:hyperlink r:id="rId175" w:history="1">
              <w:r w:rsidRPr="0060742C">
                <w:t>Статья 48</w:t>
              </w:r>
            </w:hyperlink>
          </w:p>
          <w:p w:rsidR="0060742C" w:rsidRPr="0060742C" w:rsidRDefault="0060742C" w:rsidP="0060742C">
            <w:pPr>
              <w:widowControl w:val="0"/>
              <w:autoSpaceDE w:val="0"/>
              <w:autoSpaceDN w:val="0"/>
              <w:jc w:val="center"/>
            </w:pPr>
            <w:r w:rsidRPr="0060742C">
              <w:t>Статья 51.1</w:t>
            </w:r>
          </w:p>
          <w:p w:rsidR="0060742C" w:rsidRPr="0060742C" w:rsidRDefault="0060742C" w:rsidP="0060742C">
            <w:pPr>
              <w:widowControl w:val="0"/>
              <w:autoSpaceDE w:val="0"/>
              <w:autoSpaceDN w:val="0"/>
              <w:jc w:val="center"/>
            </w:pPr>
            <w:r w:rsidRPr="0060742C">
              <w:t>Статья 52</w:t>
            </w:r>
          </w:p>
          <w:p w:rsidR="0060742C" w:rsidRPr="0060742C" w:rsidRDefault="0060742C" w:rsidP="0060742C">
            <w:pPr>
              <w:widowControl w:val="0"/>
              <w:autoSpaceDE w:val="0"/>
              <w:autoSpaceDN w:val="0"/>
              <w:jc w:val="center"/>
            </w:pPr>
            <w:r w:rsidRPr="0060742C">
              <w:t>Статья 52.1</w:t>
            </w:r>
          </w:p>
          <w:p w:rsidR="0060742C" w:rsidRPr="0060742C" w:rsidRDefault="0060742C" w:rsidP="0060742C">
            <w:pPr>
              <w:widowControl w:val="0"/>
              <w:autoSpaceDE w:val="0"/>
              <w:autoSpaceDN w:val="0"/>
              <w:jc w:val="center"/>
            </w:pPr>
            <w:r w:rsidRPr="0060742C">
              <w:t>Статья 55</w:t>
            </w:r>
          </w:p>
          <w:p w:rsidR="0060742C" w:rsidRPr="0060742C" w:rsidRDefault="0060742C" w:rsidP="0060742C">
            <w:pPr>
              <w:widowControl w:val="0"/>
              <w:autoSpaceDE w:val="0"/>
              <w:autoSpaceDN w:val="0"/>
              <w:jc w:val="center"/>
            </w:pPr>
            <w:r w:rsidRPr="0060742C">
              <w:t>Статья 56</w:t>
            </w:r>
          </w:p>
          <w:p w:rsidR="0060742C" w:rsidRPr="0060742C" w:rsidRDefault="0060742C" w:rsidP="0060742C">
            <w:pPr>
              <w:widowControl w:val="0"/>
              <w:autoSpaceDE w:val="0"/>
              <w:autoSpaceDN w:val="0"/>
              <w:jc w:val="center"/>
            </w:pPr>
            <w:hyperlink r:id="rId176" w:history="1">
              <w:r w:rsidRPr="0060742C">
                <w:t>Статья 57</w:t>
              </w:r>
            </w:hyperlink>
          </w:p>
          <w:p w:rsidR="0060742C" w:rsidRPr="0060742C" w:rsidRDefault="0060742C" w:rsidP="0060742C">
            <w:pPr>
              <w:widowControl w:val="0"/>
              <w:autoSpaceDE w:val="0"/>
              <w:autoSpaceDN w:val="0"/>
              <w:jc w:val="center"/>
            </w:pPr>
            <w:r w:rsidRPr="0060742C">
              <w:t>Статья 60</w:t>
            </w:r>
          </w:p>
          <w:p w:rsidR="0060742C" w:rsidRPr="0060742C" w:rsidRDefault="0060742C" w:rsidP="0060742C">
            <w:pPr>
              <w:widowControl w:val="0"/>
              <w:autoSpaceDE w:val="0"/>
              <w:autoSpaceDN w:val="0"/>
              <w:jc w:val="center"/>
            </w:pPr>
            <w:r w:rsidRPr="0060742C">
              <w:t>Статья 61</w:t>
            </w:r>
          </w:p>
          <w:p w:rsidR="0060742C" w:rsidRPr="0060742C" w:rsidRDefault="0060742C" w:rsidP="0060742C">
            <w:pPr>
              <w:widowControl w:val="0"/>
              <w:autoSpaceDE w:val="0"/>
              <w:autoSpaceDN w:val="0"/>
              <w:jc w:val="center"/>
            </w:pPr>
            <w:r w:rsidRPr="0060742C">
              <w:t>Статья 62</w:t>
            </w:r>
          </w:p>
          <w:p w:rsidR="0060742C" w:rsidRPr="0060742C" w:rsidRDefault="0060742C" w:rsidP="0060742C">
            <w:pPr>
              <w:widowControl w:val="0"/>
              <w:autoSpaceDE w:val="0"/>
              <w:autoSpaceDN w:val="0"/>
              <w:jc w:val="center"/>
            </w:pPr>
            <w:hyperlink r:id="rId177" w:history="1">
              <w:r w:rsidRPr="0060742C">
                <w:t>Части 15</w:t>
              </w:r>
            </w:hyperlink>
            <w:r w:rsidRPr="0060742C">
              <w:t xml:space="preserve"> - </w:t>
            </w:r>
            <w:hyperlink r:id="rId178" w:history="1">
              <w:r w:rsidRPr="0060742C">
                <w:t>17 статьи 65</w:t>
              </w:r>
            </w:hyperlink>
          </w:p>
          <w:p w:rsidR="0060742C" w:rsidRPr="0060742C" w:rsidRDefault="0060742C" w:rsidP="0060742C">
            <w:pPr>
              <w:widowControl w:val="0"/>
              <w:autoSpaceDE w:val="0"/>
              <w:autoSpaceDN w:val="0"/>
              <w:jc w:val="center"/>
            </w:pPr>
            <w:hyperlink r:id="rId179" w:history="1">
              <w:r w:rsidRPr="0060742C">
                <w:t>Части 2, 3</w:t>
              </w:r>
            </w:hyperlink>
            <w:r w:rsidRPr="0060742C">
              <w:t xml:space="preserve">, </w:t>
            </w:r>
            <w:hyperlink r:id="rId180" w:history="1">
              <w:r w:rsidRPr="0060742C">
                <w:t xml:space="preserve">5 статьи </w:t>
              </w:r>
              <w:r w:rsidRPr="0060742C">
                <w:lastRenderedPageBreak/>
                <w:t>67.1</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lastRenderedPageBreak/>
              <w:t>2.</w:t>
            </w:r>
          </w:p>
        </w:tc>
        <w:tc>
          <w:tcPr>
            <w:tcW w:w="4479" w:type="dxa"/>
          </w:tcPr>
          <w:p w:rsidR="0060742C" w:rsidRPr="0060742C" w:rsidRDefault="0060742C" w:rsidP="0060742C">
            <w:pPr>
              <w:widowControl w:val="0"/>
              <w:autoSpaceDE w:val="0"/>
              <w:autoSpaceDN w:val="0"/>
              <w:jc w:val="both"/>
            </w:pPr>
            <w:r w:rsidRPr="0060742C">
              <w:t xml:space="preserve">Федеральный  </w:t>
            </w:r>
            <w:hyperlink r:id="rId181" w:history="1">
              <w:r w:rsidRPr="0060742C">
                <w:t>закон</w:t>
              </w:r>
            </w:hyperlink>
            <w:r w:rsidRPr="0060742C">
              <w:t xml:space="preserve"> от 07.12.2011 № 416-ФЗ            «О водоснабжении и водоотведении»</w:t>
            </w:r>
          </w:p>
        </w:tc>
        <w:tc>
          <w:tcPr>
            <w:tcW w:w="2098" w:type="dxa"/>
          </w:tcPr>
          <w:p w:rsidR="0060742C" w:rsidRPr="0060742C" w:rsidRDefault="0060742C" w:rsidP="0060742C">
            <w:pPr>
              <w:autoSpaceDE w:val="0"/>
              <w:autoSpaceDN w:val="0"/>
              <w:adjustRightInd w:val="0"/>
              <w:ind w:firstLine="29"/>
              <w:jc w:val="both"/>
            </w:pPr>
            <w:r w:rsidRPr="0060742C">
              <w:t>организации, осуществляющие водоотведение, их абоненты (в случае, если объект соответствует критериям определения объектов, подлежащих региональному государственному экологическому надзору)</w:t>
            </w:r>
          </w:p>
          <w:p w:rsidR="0060742C" w:rsidRPr="0060742C" w:rsidRDefault="0060742C" w:rsidP="0060742C">
            <w:pPr>
              <w:autoSpaceDE w:val="0"/>
              <w:autoSpaceDN w:val="0"/>
              <w:adjustRightInd w:val="0"/>
              <w:ind w:firstLine="29"/>
              <w:jc w:val="center"/>
            </w:pPr>
          </w:p>
          <w:p w:rsidR="0060742C" w:rsidRPr="0060742C" w:rsidRDefault="0060742C" w:rsidP="0060742C">
            <w:pPr>
              <w:widowControl w:val="0"/>
              <w:autoSpaceDE w:val="0"/>
              <w:autoSpaceDN w:val="0"/>
              <w:jc w:val="center"/>
            </w:pPr>
          </w:p>
        </w:tc>
        <w:tc>
          <w:tcPr>
            <w:tcW w:w="2041" w:type="dxa"/>
          </w:tcPr>
          <w:p w:rsidR="0060742C" w:rsidRPr="0060742C" w:rsidRDefault="0060742C" w:rsidP="0060742C">
            <w:pPr>
              <w:widowControl w:val="0"/>
              <w:autoSpaceDE w:val="0"/>
              <w:autoSpaceDN w:val="0"/>
              <w:jc w:val="center"/>
            </w:pPr>
            <w:r w:rsidRPr="0060742C">
              <w:t>Части 5, 6</w:t>
            </w:r>
            <w:r w:rsidRPr="0060742C">
              <w:rPr>
                <w:vertAlign w:val="superscript"/>
              </w:rPr>
              <w:t>1</w:t>
            </w:r>
            <w:r w:rsidRPr="0060742C">
              <w:t xml:space="preserve"> </w:t>
            </w:r>
            <w:proofErr w:type="gramStart"/>
            <w:r w:rsidRPr="0060742C">
              <w:t>с</w:t>
            </w:r>
            <w:hyperlink r:id="rId182" w:history="1">
              <w:r w:rsidRPr="0060742C">
                <w:t>татьи</w:t>
              </w:r>
              <w:proofErr w:type="gramEnd"/>
              <w:r w:rsidRPr="0060742C">
                <w:t xml:space="preserve"> </w:t>
              </w:r>
            </w:hyperlink>
            <w:r w:rsidRPr="0060742C">
              <w:t xml:space="preserve">27 </w:t>
            </w:r>
          </w:p>
          <w:p w:rsidR="0060742C" w:rsidRPr="0060742C" w:rsidRDefault="0060742C" w:rsidP="0060742C">
            <w:pPr>
              <w:widowControl w:val="0"/>
              <w:autoSpaceDE w:val="0"/>
              <w:autoSpaceDN w:val="0"/>
              <w:jc w:val="center"/>
            </w:pPr>
          </w:p>
        </w:tc>
      </w:tr>
    </w:tbl>
    <w:p w:rsidR="0060742C" w:rsidRPr="0060742C" w:rsidRDefault="0060742C" w:rsidP="0060742C">
      <w:pPr>
        <w:autoSpaceDE w:val="0"/>
        <w:autoSpaceDN w:val="0"/>
        <w:adjustRightInd w:val="0"/>
        <w:ind w:firstLine="540"/>
        <w:jc w:val="both"/>
      </w:pPr>
      <w:r w:rsidRPr="0060742C">
        <w:rPr>
          <w:vertAlign w:val="superscript"/>
        </w:rPr>
        <w:t>1</w:t>
      </w:r>
      <w:r w:rsidRPr="0060742C">
        <w:t xml:space="preserve"> – действие части 6 статьи 27 приостановлено до 1 января 2019 года Федеральным </w:t>
      </w:r>
      <w:hyperlink r:id="rId183" w:history="1">
        <w:r w:rsidRPr="0060742C">
          <w:rPr>
            <w:u w:val="single"/>
          </w:rPr>
          <w:t>законом</w:t>
        </w:r>
      </w:hyperlink>
      <w:r w:rsidRPr="0060742C">
        <w:t xml:space="preserve"> </w:t>
      </w:r>
    </w:p>
    <w:p w:rsidR="0060742C" w:rsidRPr="0060742C" w:rsidRDefault="0060742C" w:rsidP="0060742C">
      <w:pPr>
        <w:autoSpaceDE w:val="0"/>
        <w:autoSpaceDN w:val="0"/>
        <w:adjustRightInd w:val="0"/>
        <w:ind w:firstLine="540"/>
        <w:jc w:val="both"/>
      </w:pPr>
      <w:r w:rsidRPr="0060742C">
        <w:t>от 13.07.2015 № 221-ФЗ</w:t>
      </w:r>
    </w:p>
    <w:p w:rsidR="0060742C" w:rsidRPr="0060742C" w:rsidRDefault="0060742C" w:rsidP="0060742C">
      <w:pPr>
        <w:widowControl w:val="0"/>
        <w:autoSpaceDE w:val="0"/>
        <w:autoSpaceDN w:val="0"/>
        <w:jc w:val="both"/>
        <w:rPr>
          <w:color w:val="FF0000"/>
        </w:rPr>
      </w:pPr>
    </w:p>
    <w:p w:rsidR="0060742C" w:rsidRPr="0060742C" w:rsidRDefault="0060742C" w:rsidP="0060742C">
      <w:pPr>
        <w:widowControl w:val="0"/>
        <w:autoSpaceDE w:val="0"/>
        <w:autoSpaceDN w:val="0"/>
        <w:jc w:val="center"/>
        <w:outlineLvl w:val="2"/>
      </w:pPr>
      <w:r w:rsidRPr="0060742C">
        <w:t>2. Постановления</w:t>
      </w:r>
    </w:p>
    <w:p w:rsidR="0060742C" w:rsidRPr="0060742C" w:rsidRDefault="0060742C" w:rsidP="0060742C">
      <w:pPr>
        <w:widowControl w:val="0"/>
        <w:autoSpaceDE w:val="0"/>
        <w:autoSpaceDN w:val="0"/>
        <w:jc w:val="center"/>
      </w:pPr>
      <w:r w:rsidRPr="0060742C">
        <w:t>и распоряжения Правительства Российской Федерации</w:t>
      </w:r>
    </w:p>
    <w:p w:rsidR="0060742C" w:rsidRPr="0060742C" w:rsidRDefault="0060742C" w:rsidP="0060742C">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 xml:space="preserve">№ </w:t>
            </w:r>
            <w:proofErr w:type="gramStart"/>
            <w:r w:rsidRPr="0060742C">
              <w:t>п</w:t>
            </w:r>
            <w:proofErr w:type="gramEnd"/>
            <w:r w:rsidRPr="0060742C">
              <w:t>/п</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2438" w:type="dxa"/>
          </w:tcPr>
          <w:p w:rsidR="0060742C" w:rsidRPr="0060742C" w:rsidRDefault="0060742C" w:rsidP="0060742C">
            <w:pPr>
              <w:autoSpaceDE w:val="0"/>
              <w:autoSpaceDN w:val="0"/>
              <w:adjustRightInd w:val="0"/>
              <w:jc w:val="both"/>
            </w:pPr>
            <w:r w:rsidRPr="0060742C">
              <w:t>Правила охраны поверхностных водных объектов</w:t>
            </w:r>
          </w:p>
          <w:p w:rsidR="0060742C" w:rsidRPr="0060742C" w:rsidRDefault="0060742C" w:rsidP="0060742C">
            <w:pPr>
              <w:widowControl w:val="0"/>
              <w:autoSpaceDE w:val="0"/>
              <w:autoSpaceDN w:val="0"/>
              <w:jc w:val="both"/>
            </w:pPr>
          </w:p>
        </w:tc>
        <w:tc>
          <w:tcPr>
            <w:tcW w:w="2069" w:type="dxa"/>
          </w:tcPr>
          <w:p w:rsidR="0060742C" w:rsidRPr="0060742C" w:rsidRDefault="0060742C" w:rsidP="0060742C">
            <w:pPr>
              <w:autoSpaceDE w:val="0"/>
              <w:autoSpaceDN w:val="0"/>
              <w:adjustRightInd w:val="0"/>
              <w:jc w:val="both"/>
            </w:pPr>
            <w:r w:rsidRPr="0060742C">
              <w:t>постановление Правительства Российской Федерации от 05.02.2016 № 79</w:t>
            </w:r>
          </w:p>
        </w:tc>
        <w:tc>
          <w:tcPr>
            <w:tcW w:w="2069" w:type="dxa"/>
          </w:tcPr>
          <w:p w:rsidR="0060742C" w:rsidRPr="0060742C" w:rsidRDefault="0060742C" w:rsidP="0060742C">
            <w:pPr>
              <w:autoSpaceDE w:val="0"/>
              <w:autoSpaceDN w:val="0"/>
              <w:adjustRightInd w:val="0"/>
              <w:jc w:val="both"/>
            </w:pPr>
            <w:r w:rsidRPr="0060742C">
              <w:t>Поверхностный водный объект (или его часть),  подлежащий региональному государственному надзору за использованием и охраной водных объектов / субъекты и объекты хозяйственной деятельности, подлежащие региональному государственному экологическому надзору</w:t>
            </w:r>
          </w:p>
        </w:tc>
        <w:tc>
          <w:tcPr>
            <w:tcW w:w="2071" w:type="dxa"/>
          </w:tcPr>
          <w:p w:rsidR="0060742C" w:rsidRPr="0060742C" w:rsidRDefault="0060742C" w:rsidP="0060742C">
            <w:pPr>
              <w:widowControl w:val="0"/>
              <w:autoSpaceDE w:val="0"/>
              <w:autoSpaceDN w:val="0"/>
              <w:jc w:val="center"/>
            </w:pPr>
            <w:r w:rsidRPr="0060742C">
              <w:t>Пункты 4, 5, 6</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2.</w:t>
            </w:r>
          </w:p>
        </w:tc>
        <w:tc>
          <w:tcPr>
            <w:tcW w:w="2438" w:type="dxa"/>
          </w:tcPr>
          <w:p w:rsidR="0060742C" w:rsidRPr="0060742C" w:rsidRDefault="0060742C" w:rsidP="0060742C">
            <w:pPr>
              <w:widowControl w:val="0"/>
              <w:autoSpaceDE w:val="0"/>
              <w:autoSpaceDN w:val="0"/>
              <w:jc w:val="both"/>
            </w:pPr>
            <w:r w:rsidRPr="0060742C">
              <w:t>О порядке подготовки и принятия решения о предоставлении водного объекта в пользование</w:t>
            </w:r>
          </w:p>
        </w:tc>
        <w:tc>
          <w:tcPr>
            <w:tcW w:w="2069" w:type="dxa"/>
          </w:tcPr>
          <w:p w:rsidR="0060742C" w:rsidRPr="0060742C" w:rsidRDefault="0060742C" w:rsidP="0060742C">
            <w:pPr>
              <w:widowControl w:val="0"/>
              <w:autoSpaceDE w:val="0"/>
              <w:autoSpaceDN w:val="0"/>
              <w:jc w:val="both"/>
            </w:pPr>
            <w:hyperlink r:id="rId184" w:history="1">
              <w:r w:rsidRPr="0060742C">
                <w:t>постановление</w:t>
              </w:r>
            </w:hyperlink>
            <w:r w:rsidRPr="0060742C">
              <w:t xml:space="preserve"> Правительства Российской Федерации от 30.12.2006 № 844</w:t>
            </w:r>
          </w:p>
        </w:tc>
        <w:tc>
          <w:tcPr>
            <w:tcW w:w="2069" w:type="dxa"/>
          </w:tcPr>
          <w:p w:rsidR="0060742C" w:rsidRPr="0060742C" w:rsidRDefault="0060742C" w:rsidP="0060742C">
            <w:pPr>
              <w:autoSpaceDE w:val="0"/>
              <w:autoSpaceDN w:val="0"/>
              <w:adjustRightInd w:val="0"/>
              <w:ind w:firstLine="1"/>
              <w:jc w:val="both"/>
            </w:pPr>
            <w:r w:rsidRPr="0060742C">
              <w:t xml:space="preserve">Поверхностный водный объект или его часть / физическое лицо, юридическое лицо или индивидуальный предприниматель, </w:t>
            </w:r>
            <w:proofErr w:type="gramStart"/>
            <w:r w:rsidRPr="0060742C">
              <w:t>заинтересованные</w:t>
            </w:r>
            <w:proofErr w:type="gramEnd"/>
            <w:r w:rsidRPr="0060742C">
              <w:t xml:space="preserve"> в получении водного объекта в пользование</w:t>
            </w:r>
          </w:p>
          <w:p w:rsidR="0060742C" w:rsidRPr="0060742C" w:rsidRDefault="0060742C" w:rsidP="0060742C">
            <w:pPr>
              <w:widowControl w:val="0"/>
              <w:autoSpaceDE w:val="0"/>
              <w:autoSpaceDN w:val="0"/>
              <w:jc w:val="center"/>
            </w:pPr>
          </w:p>
        </w:tc>
        <w:tc>
          <w:tcPr>
            <w:tcW w:w="2071" w:type="dxa"/>
          </w:tcPr>
          <w:p w:rsidR="0060742C" w:rsidRPr="0060742C" w:rsidRDefault="0060742C" w:rsidP="0060742C">
            <w:pPr>
              <w:widowControl w:val="0"/>
              <w:autoSpaceDE w:val="0"/>
              <w:autoSpaceDN w:val="0"/>
              <w:jc w:val="center"/>
            </w:pPr>
            <w:hyperlink r:id="rId185" w:history="1">
              <w:r w:rsidRPr="0060742C">
                <w:t>Пункты 2</w:t>
              </w:r>
            </w:hyperlink>
            <w:r w:rsidRPr="0060742C">
              <w:t xml:space="preserve">, </w:t>
            </w:r>
            <w:hyperlink r:id="rId186" w:history="1">
              <w:r w:rsidRPr="0060742C">
                <w:t>5</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lastRenderedPageBreak/>
              <w:t>3.</w:t>
            </w:r>
          </w:p>
        </w:tc>
        <w:tc>
          <w:tcPr>
            <w:tcW w:w="2438" w:type="dxa"/>
          </w:tcPr>
          <w:p w:rsidR="0060742C" w:rsidRPr="0060742C" w:rsidRDefault="0060742C" w:rsidP="0060742C">
            <w:pPr>
              <w:autoSpaceDE w:val="0"/>
              <w:autoSpaceDN w:val="0"/>
              <w:adjustRightInd w:val="0"/>
              <w:jc w:val="both"/>
            </w:pPr>
            <w:r w:rsidRPr="0060742C">
              <w:t>О подготовке и заключении договора водопользования</w:t>
            </w:r>
          </w:p>
          <w:p w:rsidR="0060742C" w:rsidRPr="0060742C" w:rsidRDefault="0060742C" w:rsidP="0060742C">
            <w:pPr>
              <w:widowControl w:val="0"/>
              <w:autoSpaceDE w:val="0"/>
              <w:autoSpaceDN w:val="0"/>
              <w:jc w:val="both"/>
            </w:pPr>
          </w:p>
        </w:tc>
        <w:tc>
          <w:tcPr>
            <w:tcW w:w="2069" w:type="dxa"/>
          </w:tcPr>
          <w:p w:rsidR="0060742C" w:rsidRPr="0060742C" w:rsidRDefault="0060742C" w:rsidP="0060742C">
            <w:pPr>
              <w:autoSpaceDE w:val="0"/>
              <w:autoSpaceDN w:val="0"/>
              <w:adjustRightInd w:val="0"/>
              <w:jc w:val="both"/>
            </w:pPr>
            <w:r w:rsidRPr="0060742C">
              <w:t>постановление Правительства РФ от 12.03.2008 № 165</w:t>
            </w:r>
          </w:p>
          <w:p w:rsidR="0060742C" w:rsidRPr="0060742C" w:rsidRDefault="0060742C" w:rsidP="0060742C">
            <w:pPr>
              <w:widowControl w:val="0"/>
              <w:autoSpaceDE w:val="0"/>
              <w:autoSpaceDN w:val="0"/>
            </w:pPr>
          </w:p>
        </w:tc>
        <w:tc>
          <w:tcPr>
            <w:tcW w:w="2069" w:type="dxa"/>
          </w:tcPr>
          <w:p w:rsidR="0060742C" w:rsidRPr="0060742C" w:rsidRDefault="0060742C" w:rsidP="0060742C">
            <w:pPr>
              <w:widowControl w:val="0"/>
              <w:autoSpaceDE w:val="0"/>
              <w:autoSpaceDN w:val="0"/>
              <w:jc w:val="both"/>
            </w:pPr>
            <w:r w:rsidRPr="0060742C">
              <w:t xml:space="preserve">Поверхностный водный объект или его часть / физическое лицо, юридическое лицо или индивидуальный предприниматель, </w:t>
            </w:r>
            <w:proofErr w:type="gramStart"/>
            <w:r w:rsidRPr="0060742C">
              <w:t>заинтересованные</w:t>
            </w:r>
            <w:proofErr w:type="gramEnd"/>
            <w:r w:rsidRPr="0060742C">
              <w:t xml:space="preserve"> в получении водного объекта в пользование</w:t>
            </w:r>
          </w:p>
        </w:tc>
        <w:tc>
          <w:tcPr>
            <w:tcW w:w="2071" w:type="dxa"/>
          </w:tcPr>
          <w:p w:rsidR="0060742C" w:rsidRPr="0060742C" w:rsidRDefault="0060742C" w:rsidP="0060742C">
            <w:pPr>
              <w:widowControl w:val="0"/>
              <w:autoSpaceDE w:val="0"/>
              <w:autoSpaceDN w:val="0"/>
              <w:jc w:val="center"/>
            </w:pPr>
            <w:r w:rsidRPr="0060742C">
              <w:t>Пункты 1, 3»б»</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4.</w:t>
            </w:r>
          </w:p>
        </w:tc>
        <w:tc>
          <w:tcPr>
            <w:tcW w:w="2438" w:type="dxa"/>
          </w:tcPr>
          <w:p w:rsidR="0060742C" w:rsidRPr="0060742C" w:rsidRDefault="0060742C" w:rsidP="0060742C">
            <w:pPr>
              <w:widowControl w:val="0"/>
              <w:autoSpaceDE w:val="0"/>
              <w:autoSpaceDN w:val="0"/>
              <w:jc w:val="both"/>
            </w:pPr>
            <w:r w:rsidRPr="0060742C">
              <w:t xml:space="preserve">О договоре водопользования,  </w:t>
            </w:r>
            <w:proofErr w:type="gramStart"/>
            <w:r w:rsidRPr="0060742C">
              <w:t>право</w:t>
            </w:r>
            <w:proofErr w:type="gramEnd"/>
            <w:r w:rsidRPr="0060742C">
              <w:t xml:space="preserve"> на заключение которого приобретается на аукционе, и о проведении аукциона</w:t>
            </w:r>
          </w:p>
        </w:tc>
        <w:tc>
          <w:tcPr>
            <w:tcW w:w="2069" w:type="dxa"/>
          </w:tcPr>
          <w:p w:rsidR="0060742C" w:rsidRPr="0060742C" w:rsidRDefault="0060742C" w:rsidP="0060742C">
            <w:pPr>
              <w:widowControl w:val="0"/>
              <w:autoSpaceDE w:val="0"/>
              <w:autoSpaceDN w:val="0"/>
              <w:jc w:val="both"/>
            </w:pPr>
            <w:hyperlink r:id="rId187" w:history="1">
              <w:r w:rsidRPr="0060742C">
                <w:t>постановление</w:t>
              </w:r>
            </w:hyperlink>
            <w:r w:rsidRPr="0060742C">
              <w:t xml:space="preserve"> Правительства Российской Федерации от 14.04.2007 № 230</w:t>
            </w:r>
          </w:p>
        </w:tc>
        <w:tc>
          <w:tcPr>
            <w:tcW w:w="2069" w:type="dxa"/>
          </w:tcPr>
          <w:p w:rsidR="0060742C" w:rsidRPr="0060742C" w:rsidRDefault="0060742C" w:rsidP="0060742C">
            <w:pPr>
              <w:widowControl w:val="0"/>
              <w:autoSpaceDE w:val="0"/>
              <w:autoSpaceDN w:val="0"/>
              <w:jc w:val="both"/>
            </w:pPr>
            <w:r w:rsidRPr="0060742C">
              <w:t xml:space="preserve">Поверхностный водный объект или его часть / физическое лицо, юридическое лицо или индивидуальный предприниматель, </w:t>
            </w:r>
            <w:proofErr w:type="gramStart"/>
            <w:r w:rsidRPr="0060742C">
              <w:t>заинтересованные</w:t>
            </w:r>
            <w:proofErr w:type="gramEnd"/>
            <w:r w:rsidRPr="0060742C">
              <w:t xml:space="preserve"> в получении водного объекта в пользование</w:t>
            </w:r>
          </w:p>
        </w:tc>
        <w:tc>
          <w:tcPr>
            <w:tcW w:w="2071" w:type="dxa"/>
          </w:tcPr>
          <w:p w:rsidR="0060742C" w:rsidRPr="0060742C" w:rsidRDefault="0060742C" w:rsidP="0060742C">
            <w:pPr>
              <w:widowControl w:val="0"/>
              <w:autoSpaceDE w:val="0"/>
              <w:autoSpaceDN w:val="0"/>
              <w:jc w:val="center"/>
            </w:pPr>
            <w:r w:rsidRPr="0060742C">
              <w:t>Пункты 1, 2, 3»б»</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5.</w:t>
            </w:r>
          </w:p>
        </w:tc>
        <w:tc>
          <w:tcPr>
            <w:tcW w:w="2438" w:type="dxa"/>
          </w:tcPr>
          <w:p w:rsidR="0060742C" w:rsidRPr="0060742C" w:rsidRDefault="0060742C" w:rsidP="0060742C">
            <w:pPr>
              <w:autoSpaceDE w:val="0"/>
              <w:autoSpaceDN w:val="0"/>
              <w:adjustRightInd w:val="0"/>
              <w:jc w:val="both"/>
            </w:pPr>
            <w:r w:rsidRPr="0060742C">
              <w:t>Положение об осуществлении государственного мониторинга водных объектов</w:t>
            </w:r>
          </w:p>
          <w:p w:rsidR="0060742C" w:rsidRPr="0060742C" w:rsidRDefault="0060742C" w:rsidP="0060742C">
            <w:pPr>
              <w:widowControl w:val="0"/>
              <w:autoSpaceDE w:val="0"/>
              <w:autoSpaceDN w:val="0"/>
              <w:jc w:val="both"/>
            </w:pPr>
          </w:p>
        </w:tc>
        <w:tc>
          <w:tcPr>
            <w:tcW w:w="2069" w:type="dxa"/>
          </w:tcPr>
          <w:p w:rsidR="0060742C" w:rsidRPr="0060742C" w:rsidRDefault="0060742C" w:rsidP="0060742C">
            <w:pPr>
              <w:autoSpaceDE w:val="0"/>
              <w:autoSpaceDN w:val="0"/>
              <w:adjustRightInd w:val="0"/>
              <w:jc w:val="both"/>
            </w:pPr>
            <w:r w:rsidRPr="0060742C">
              <w:t>постановление Правительства РФ от 10.04.2007 № 219</w:t>
            </w:r>
          </w:p>
          <w:p w:rsidR="0060742C" w:rsidRPr="0060742C" w:rsidRDefault="0060742C" w:rsidP="0060742C">
            <w:pPr>
              <w:widowControl w:val="0"/>
              <w:autoSpaceDE w:val="0"/>
              <w:autoSpaceDN w:val="0"/>
            </w:pPr>
          </w:p>
        </w:tc>
        <w:tc>
          <w:tcPr>
            <w:tcW w:w="2069" w:type="dxa"/>
          </w:tcPr>
          <w:p w:rsidR="0060742C" w:rsidRPr="0060742C" w:rsidRDefault="0060742C" w:rsidP="0060742C">
            <w:pPr>
              <w:autoSpaceDE w:val="0"/>
              <w:autoSpaceDN w:val="0"/>
              <w:adjustRightInd w:val="0"/>
              <w:ind w:firstLine="1"/>
              <w:jc w:val="both"/>
            </w:pPr>
            <w:r w:rsidRPr="0060742C">
              <w:t>Поверхностные водные объекты или их части, находящиеся в федеральной собственности и расположенные на территории Вологодской области, за исключением водных объектов, мониторинг которых осуществляется федеральными органами исполнительной власти / собственники водных объектов и водопользователи</w:t>
            </w:r>
          </w:p>
        </w:tc>
        <w:tc>
          <w:tcPr>
            <w:tcW w:w="2071" w:type="dxa"/>
          </w:tcPr>
          <w:p w:rsidR="0060742C" w:rsidRPr="0060742C" w:rsidRDefault="0060742C" w:rsidP="0060742C">
            <w:pPr>
              <w:widowControl w:val="0"/>
              <w:autoSpaceDE w:val="0"/>
              <w:autoSpaceDN w:val="0"/>
              <w:jc w:val="center"/>
            </w:pPr>
            <w:r w:rsidRPr="0060742C">
              <w:t>Пункты 6 (абзацы             2, 3), 14, 16</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6.</w:t>
            </w:r>
          </w:p>
        </w:tc>
        <w:tc>
          <w:tcPr>
            <w:tcW w:w="2438" w:type="dxa"/>
          </w:tcPr>
          <w:p w:rsidR="0060742C" w:rsidRPr="0060742C" w:rsidRDefault="0060742C" w:rsidP="0060742C">
            <w:pPr>
              <w:autoSpaceDE w:val="0"/>
              <w:autoSpaceDN w:val="0"/>
              <w:adjustRightInd w:val="0"/>
              <w:jc w:val="both"/>
            </w:pPr>
            <w:r w:rsidRPr="0060742C">
              <w:t>Правила расчета и взимания платы за пользование водными объектами, находящимися в федеральной собственности</w:t>
            </w:r>
          </w:p>
          <w:p w:rsidR="0060742C" w:rsidRPr="0060742C" w:rsidRDefault="0060742C" w:rsidP="0060742C">
            <w:pPr>
              <w:widowControl w:val="0"/>
              <w:autoSpaceDE w:val="0"/>
              <w:autoSpaceDN w:val="0"/>
              <w:jc w:val="both"/>
            </w:pPr>
          </w:p>
        </w:tc>
        <w:tc>
          <w:tcPr>
            <w:tcW w:w="2069" w:type="dxa"/>
          </w:tcPr>
          <w:p w:rsidR="0060742C" w:rsidRPr="0060742C" w:rsidRDefault="0060742C" w:rsidP="0060742C">
            <w:pPr>
              <w:autoSpaceDE w:val="0"/>
              <w:autoSpaceDN w:val="0"/>
              <w:adjustRightInd w:val="0"/>
              <w:jc w:val="both"/>
            </w:pPr>
            <w:r w:rsidRPr="0060742C">
              <w:t>постановление Правительства РФ от 14.12.2006 № 764</w:t>
            </w:r>
          </w:p>
          <w:p w:rsidR="0060742C" w:rsidRPr="0060742C" w:rsidRDefault="0060742C" w:rsidP="0060742C">
            <w:pPr>
              <w:widowControl w:val="0"/>
              <w:autoSpaceDE w:val="0"/>
              <w:autoSpaceDN w:val="0"/>
            </w:pPr>
          </w:p>
        </w:tc>
        <w:tc>
          <w:tcPr>
            <w:tcW w:w="2069" w:type="dxa"/>
          </w:tcPr>
          <w:p w:rsidR="0060742C" w:rsidRPr="0060742C" w:rsidRDefault="0060742C" w:rsidP="0060742C">
            <w:pPr>
              <w:autoSpaceDE w:val="0"/>
              <w:autoSpaceDN w:val="0"/>
              <w:adjustRightInd w:val="0"/>
              <w:ind w:firstLine="1"/>
              <w:jc w:val="both"/>
            </w:pPr>
            <w:r w:rsidRPr="0060742C">
              <w:t xml:space="preserve">Физические и юридические лица, приобретающие право пользования поверхностными водными объектами или их частями на основании договоров водопользования </w:t>
            </w:r>
          </w:p>
          <w:p w:rsidR="0060742C" w:rsidRPr="0060742C" w:rsidRDefault="0060742C" w:rsidP="0060742C">
            <w:pPr>
              <w:autoSpaceDE w:val="0"/>
              <w:autoSpaceDN w:val="0"/>
              <w:adjustRightInd w:val="0"/>
              <w:ind w:firstLine="1"/>
              <w:jc w:val="both"/>
            </w:pPr>
            <w:r w:rsidRPr="0060742C">
              <w:t>(плательщики)</w:t>
            </w:r>
          </w:p>
          <w:p w:rsidR="0060742C" w:rsidRPr="0060742C" w:rsidRDefault="0060742C" w:rsidP="0060742C">
            <w:pPr>
              <w:widowControl w:val="0"/>
              <w:autoSpaceDE w:val="0"/>
              <w:autoSpaceDN w:val="0"/>
              <w:jc w:val="center"/>
            </w:pPr>
          </w:p>
        </w:tc>
        <w:tc>
          <w:tcPr>
            <w:tcW w:w="2071" w:type="dxa"/>
          </w:tcPr>
          <w:p w:rsidR="0060742C" w:rsidRPr="0060742C" w:rsidRDefault="0060742C" w:rsidP="0060742C">
            <w:pPr>
              <w:widowControl w:val="0"/>
              <w:autoSpaceDE w:val="0"/>
              <w:autoSpaceDN w:val="0"/>
              <w:jc w:val="center"/>
            </w:pPr>
            <w:r w:rsidRPr="0060742C">
              <w:t>Пункты 4, 5, 6, 7, 8, 9</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7.</w:t>
            </w:r>
          </w:p>
        </w:tc>
        <w:tc>
          <w:tcPr>
            <w:tcW w:w="2438" w:type="dxa"/>
          </w:tcPr>
          <w:p w:rsidR="0060742C" w:rsidRPr="0060742C" w:rsidRDefault="0060742C" w:rsidP="0060742C">
            <w:pPr>
              <w:widowControl w:val="0"/>
              <w:autoSpaceDE w:val="0"/>
              <w:autoSpaceDN w:val="0"/>
              <w:jc w:val="both"/>
            </w:pPr>
            <w:r w:rsidRPr="0060742C">
              <w:t>О категориях абонентов, для объектов которых устанавливаются нормативы допустимых сбросов загрязняющих веществ, иных веществ и микроорганизмов</w:t>
            </w:r>
          </w:p>
        </w:tc>
        <w:tc>
          <w:tcPr>
            <w:tcW w:w="2069" w:type="dxa"/>
          </w:tcPr>
          <w:p w:rsidR="0060742C" w:rsidRPr="0060742C" w:rsidRDefault="0060742C" w:rsidP="0060742C">
            <w:pPr>
              <w:widowControl w:val="0"/>
              <w:autoSpaceDE w:val="0"/>
              <w:autoSpaceDN w:val="0"/>
            </w:pPr>
            <w:hyperlink r:id="rId188" w:history="1">
              <w:r w:rsidRPr="0060742C">
                <w:t>постановление</w:t>
              </w:r>
            </w:hyperlink>
            <w:r w:rsidRPr="0060742C">
              <w:t xml:space="preserve"> Правительства Российской Федерации от 18.03.2013 № 230</w:t>
            </w:r>
          </w:p>
        </w:tc>
        <w:tc>
          <w:tcPr>
            <w:tcW w:w="2069" w:type="dxa"/>
          </w:tcPr>
          <w:p w:rsidR="0060742C" w:rsidRPr="0060742C" w:rsidRDefault="0060742C" w:rsidP="0060742C">
            <w:pPr>
              <w:autoSpaceDE w:val="0"/>
              <w:autoSpaceDN w:val="0"/>
              <w:adjustRightInd w:val="0"/>
              <w:ind w:firstLine="29"/>
              <w:jc w:val="both"/>
            </w:pPr>
            <w:r w:rsidRPr="0060742C">
              <w:t xml:space="preserve">Абоненты организаций, осуществляющих водоотведение,                    (в случае, если объект соответствует критериям определения </w:t>
            </w:r>
            <w:r w:rsidRPr="0060742C">
              <w:lastRenderedPageBreak/>
              <w:t>объектов, подлежащих региональному государственному экологическому надзору)</w:t>
            </w:r>
          </w:p>
        </w:tc>
        <w:tc>
          <w:tcPr>
            <w:tcW w:w="2071" w:type="dxa"/>
          </w:tcPr>
          <w:p w:rsidR="0060742C" w:rsidRPr="0060742C" w:rsidRDefault="0060742C" w:rsidP="0060742C">
            <w:pPr>
              <w:widowControl w:val="0"/>
              <w:autoSpaceDE w:val="0"/>
              <w:autoSpaceDN w:val="0"/>
              <w:jc w:val="center"/>
            </w:pPr>
            <w:hyperlink r:id="rId189" w:history="1">
              <w:r w:rsidRPr="0060742C">
                <w:t>Пункт 1</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lastRenderedPageBreak/>
              <w:t>8.</w:t>
            </w:r>
          </w:p>
        </w:tc>
        <w:tc>
          <w:tcPr>
            <w:tcW w:w="2438" w:type="dxa"/>
          </w:tcPr>
          <w:p w:rsidR="0060742C" w:rsidRPr="0060742C" w:rsidRDefault="0060742C" w:rsidP="0060742C">
            <w:pPr>
              <w:widowControl w:val="0"/>
              <w:autoSpaceDE w:val="0"/>
              <w:autoSpaceDN w:val="0"/>
              <w:jc w:val="both"/>
            </w:pPr>
            <w:hyperlink r:id="rId190" w:history="1">
              <w:r w:rsidRPr="0060742C">
                <w:t>Положение</w:t>
              </w:r>
            </w:hyperlink>
            <w:r w:rsidRPr="0060742C">
              <w:t xml:space="preserve">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tc>
        <w:tc>
          <w:tcPr>
            <w:tcW w:w="2069" w:type="dxa"/>
          </w:tcPr>
          <w:p w:rsidR="0060742C" w:rsidRPr="0060742C" w:rsidRDefault="0060742C" w:rsidP="0060742C">
            <w:pPr>
              <w:widowControl w:val="0"/>
              <w:autoSpaceDE w:val="0"/>
              <w:autoSpaceDN w:val="0"/>
            </w:pPr>
            <w:hyperlink r:id="rId191" w:history="1">
              <w:r w:rsidRPr="0060742C">
                <w:t>постановление</w:t>
              </w:r>
            </w:hyperlink>
            <w:r w:rsidRPr="0060742C">
              <w:t xml:space="preserve"> Правительства Российской Федерации от 10.04.2013 № 317</w:t>
            </w:r>
          </w:p>
        </w:tc>
        <w:tc>
          <w:tcPr>
            <w:tcW w:w="2069" w:type="dxa"/>
          </w:tcPr>
          <w:p w:rsidR="0060742C" w:rsidRPr="0060742C" w:rsidRDefault="0060742C" w:rsidP="0060742C">
            <w:pPr>
              <w:autoSpaceDE w:val="0"/>
              <w:autoSpaceDN w:val="0"/>
              <w:adjustRightInd w:val="0"/>
              <w:ind w:firstLine="1"/>
              <w:jc w:val="both"/>
            </w:pPr>
            <w:r w:rsidRPr="0060742C">
              <w:t>Организации, осуществляющие водоотведение, их абоненты (в случае, если объект соответствует критериям определения объектов, подлежащих региональному государственному экологическому надзору)</w:t>
            </w:r>
          </w:p>
          <w:p w:rsidR="0060742C" w:rsidRPr="0060742C" w:rsidRDefault="0060742C" w:rsidP="0060742C">
            <w:pPr>
              <w:widowControl w:val="0"/>
              <w:autoSpaceDE w:val="0"/>
              <w:autoSpaceDN w:val="0"/>
              <w:jc w:val="center"/>
            </w:pPr>
          </w:p>
        </w:tc>
        <w:tc>
          <w:tcPr>
            <w:tcW w:w="2071" w:type="dxa"/>
          </w:tcPr>
          <w:p w:rsidR="0060742C" w:rsidRPr="0060742C" w:rsidRDefault="0060742C" w:rsidP="0060742C">
            <w:pPr>
              <w:widowControl w:val="0"/>
              <w:autoSpaceDE w:val="0"/>
              <w:autoSpaceDN w:val="0"/>
              <w:jc w:val="center"/>
            </w:pPr>
            <w:hyperlink r:id="rId192" w:history="1">
              <w:r w:rsidRPr="0060742C">
                <w:t>Пункты 2</w:t>
              </w:r>
            </w:hyperlink>
            <w:r w:rsidRPr="0060742C">
              <w:t xml:space="preserve"> - </w:t>
            </w:r>
            <w:hyperlink r:id="rId193" w:history="1">
              <w:r w:rsidRPr="0060742C">
                <w:t>8</w:t>
              </w:r>
            </w:hyperlink>
            <w:r w:rsidRPr="0060742C">
              <w:t>, 17, 18</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9</w:t>
            </w:r>
          </w:p>
        </w:tc>
        <w:tc>
          <w:tcPr>
            <w:tcW w:w="2438" w:type="dxa"/>
          </w:tcPr>
          <w:p w:rsidR="0060742C" w:rsidRPr="0060742C" w:rsidRDefault="0060742C" w:rsidP="0060742C">
            <w:pPr>
              <w:widowControl w:val="0"/>
              <w:autoSpaceDE w:val="0"/>
              <w:autoSpaceDN w:val="0"/>
              <w:jc w:val="both"/>
            </w:pPr>
            <w:r w:rsidRPr="0060742C">
              <w:t>Правила холодного водоснабжения и водоотведения и о внесении изменений в некоторые акты Правительства Российской Федерации</w:t>
            </w:r>
          </w:p>
        </w:tc>
        <w:tc>
          <w:tcPr>
            <w:tcW w:w="2069" w:type="dxa"/>
          </w:tcPr>
          <w:p w:rsidR="0060742C" w:rsidRPr="0060742C" w:rsidRDefault="0060742C" w:rsidP="0060742C">
            <w:pPr>
              <w:widowControl w:val="0"/>
              <w:autoSpaceDE w:val="0"/>
              <w:autoSpaceDN w:val="0"/>
            </w:pPr>
            <w:hyperlink r:id="rId194" w:history="1">
              <w:r w:rsidRPr="0060742C">
                <w:t>постановление</w:t>
              </w:r>
            </w:hyperlink>
            <w:r w:rsidRPr="0060742C">
              <w:t xml:space="preserve"> Правительства Российской Федерации от 29.07.2013 № 644</w:t>
            </w:r>
          </w:p>
        </w:tc>
        <w:tc>
          <w:tcPr>
            <w:tcW w:w="2069" w:type="dxa"/>
          </w:tcPr>
          <w:p w:rsidR="0060742C" w:rsidRPr="0060742C" w:rsidRDefault="0060742C" w:rsidP="0060742C">
            <w:pPr>
              <w:autoSpaceDE w:val="0"/>
              <w:autoSpaceDN w:val="0"/>
              <w:adjustRightInd w:val="0"/>
              <w:ind w:firstLine="1"/>
              <w:jc w:val="both"/>
            </w:pPr>
            <w:r w:rsidRPr="0060742C">
              <w:t>Организации, осуществляющие водоотведение, их абоненты (в случае, если объект соответствует критериям определения объектов, подлежащих региональному государственному экологическому надзору)</w:t>
            </w:r>
          </w:p>
        </w:tc>
        <w:tc>
          <w:tcPr>
            <w:tcW w:w="2071" w:type="dxa"/>
          </w:tcPr>
          <w:p w:rsidR="0060742C" w:rsidRPr="0060742C" w:rsidRDefault="0060742C" w:rsidP="0060742C">
            <w:pPr>
              <w:widowControl w:val="0"/>
              <w:autoSpaceDE w:val="0"/>
              <w:autoSpaceDN w:val="0"/>
              <w:jc w:val="center"/>
            </w:pPr>
            <w:hyperlink r:id="rId195" w:history="1">
              <w:r w:rsidRPr="0060742C">
                <w:t xml:space="preserve">Пункт </w:t>
              </w:r>
            </w:hyperlink>
            <w:r w:rsidRPr="0060742C">
              <w:t xml:space="preserve">111-115, 117, 118-119, 124, 127, </w:t>
            </w:r>
            <w:hyperlink r:id="rId196" w:history="1">
              <w:r w:rsidRPr="0060742C">
                <w:t>131</w:t>
              </w:r>
            </w:hyperlink>
            <w:r w:rsidRPr="0060742C">
              <w:t>- 134</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10.</w:t>
            </w:r>
          </w:p>
        </w:tc>
        <w:tc>
          <w:tcPr>
            <w:tcW w:w="2438" w:type="dxa"/>
          </w:tcPr>
          <w:p w:rsidR="0060742C" w:rsidRPr="0060742C" w:rsidRDefault="0060742C" w:rsidP="0060742C">
            <w:pPr>
              <w:widowControl w:val="0"/>
              <w:autoSpaceDE w:val="0"/>
              <w:autoSpaceDN w:val="0"/>
              <w:jc w:val="both"/>
            </w:pPr>
            <w:hyperlink r:id="rId197" w:history="1">
              <w:r w:rsidRPr="0060742C">
                <w:t>Правила</w:t>
              </w:r>
            </w:hyperlink>
            <w:r w:rsidRPr="0060742C">
              <w:t xml:space="preserve"> осуществления контроля состава и свой</w:t>
            </w:r>
            <w:proofErr w:type="gramStart"/>
            <w:r w:rsidRPr="0060742C">
              <w:t>ств ст</w:t>
            </w:r>
            <w:proofErr w:type="gramEnd"/>
            <w:r w:rsidRPr="0060742C">
              <w:t>очных вод</w:t>
            </w:r>
          </w:p>
        </w:tc>
        <w:tc>
          <w:tcPr>
            <w:tcW w:w="2069" w:type="dxa"/>
          </w:tcPr>
          <w:p w:rsidR="0060742C" w:rsidRPr="0060742C" w:rsidRDefault="0060742C" w:rsidP="0060742C">
            <w:pPr>
              <w:widowControl w:val="0"/>
              <w:autoSpaceDE w:val="0"/>
              <w:autoSpaceDN w:val="0"/>
            </w:pPr>
            <w:hyperlink r:id="rId198" w:history="1">
              <w:r w:rsidRPr="0060742C">
                <w:t>постановление</w:t>
              </w:r>
            </w:hyperlink>
            <w:r w:rsidRPr="0060742C">
              <w:t xml:space="preserve"> Правительства Российской Федерации от 21.06.2013 № 525</w:t>
            </w:r>
          </w:p>
        </w:tc>
        <w:tc>
          <w:tcPr>
            <w:tcW w:w="2069" w:type="dxa"/>
          </w:tcPr>
          <w:p w:rsidR="0060742C" w:rsidRPr="0060742C" w:rsidRDefault="0060742C" w:rsidP="0060742C">
            <w:pPr>
              <w:widowControl w:val="0"/>
              <w:autoSpaceDE w:val="0"/>
              <w:autoSpaceDN w:val="0"/>
              <w:jc w:val="both"/>
            </w:pPr>
            <w:r w:rsidRPr="0060742C">
              <w:t>Организации, осуществляющие водоотведение, их абоненты (в случае, если объект соответствует критериям определения объектов, подлежащих региональному государственному экологическому надзору)</w:t>
            </w:r>
          </w:p>
        </w:tc>
        <w:tc>
          <w:tcPr>
            <w:tcW w:w="2071" w:type="dxa"/>
          </w:tcPr>
          <w:p w:rsidR="0060742C" w:rsidRPr="0060742C" w:rsidRDefault="0060742C" w:rsidP="0060742C">
            <w:pPr>
              <w:widowControl w:val="0"/>
              <w:autoSpaceDE w:val="0"/>
              <w:autoSpaceDN w:val="0"/>
              <w:jc w:val="center"/>
            </w:pPr>
            <w:hyperlink r:id="rId199" w:history="1">
              <w:r w:rsidRPr="0060742C">
                <w:t>Пункты 2</w:t>
              </w:r>
            </w:hyperlink>
            <w:r w:rsidRPr="0060742C">
              <w:t xml:space="preserve"> - </w:t>
            </w:r>
            <w:hyperlink r:id="rId200" w:history="1">
              <w:r w:rsidRPr="0060742C">
                <w:t>10</w:t>
              </w:r>
            </w:hyperlink>
            <w:r w:rsidRPr="0060742C">
              <w:t xml:space="preserve">, </w:t>
            </w:r>
            <w:hyperlink r:id="rId201" w:history="1">
              <w:r w:rsidRPr="0060742C">
                <w:t>18</w:t>
              </w:r>
            </w:hyperlink>
            <w:r w:rsidRPr="0060742C">
              <w:t xml:space="preserve"> - </w:t>
            </w:r>
            <w:hyperlink r:id="rId202" w:history="1">
              <w:r w:rsidRPr="0060742C">
                <w:t>43</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3. Нормативные правовые акты федеральных органов</w:t>
      </w:r>
    </w:p>
    <w:p w:rsidR="0060742C" w:rsidRPr="0060742C" w:rsidRDefault="0060742C" w:rsidP="0060742C">
      <w:pPr>
        <w:widowControl w:val="0"/>
        <w:autoSpaceDE w:val="0"/>
        <w:autoSpaceDN w:val="0"/>
        <w:jc w:val="center"/>
      </w:pPr>
      <w:r w:rsidRPr="0060742C">
        <w:t>исполнительной власти</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 xml:space="preserve">№ </w:t>
            </w:r>
            <w:proofErr w:type="gramStart"/>
            <w:r w:rsidRPr="0060742C">
              <w:t>п</w:t>
            </w:r>
            <w:proofErr w:type="gramEnd"/>
            <w:r w:rsidRPr="0060742C">
              <w:t>/п</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 xml:space="preserve">Краткое описание круга лиц и (или) перечня объектов, в отношении которых устанавливаются </w:t>
            </w:r>
            <w:r w:rsidRPr="0060742C">
              <w:lastRenderedPageBreak/>
              <w:t>обязательные требования</w:t>
            </w:r>
          </w:p>
        </w:tc>
        <w:tc>
          <w:tcPr>
            <w:tcW w:w="2071" w:type="dxa"/>
          </w:tcPr>
          <w:p w:rsidR="0060742C" w:rsidRPr="0060742C" w:rsidRDefault="0060742C" w:rsidP="0060742C">
            <w:pPr>
              <w:widowControl w:val="0"/>
              <w:autoSpaceDE w:val="0"/>
              <w:autoSpaceDN w:val="0"/>
              <w:jc w:val="center"/>
            </w:pPr>
            <w:r w:rsidRPr="0060742C">
              <w:lastRenderedPageBreak/>
              <w:t xml:space="preserve">Указание на структурные единицы акта, соблюдение которых оценивается при проведении </w:t>
            </w:r>
            <w:r w:rsidRPr="0060742C">
              <w:lastRenderedPageBreak/>
              <w:t>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lastRenderedPageBreak/>
              <w:t>1.</w:t>
            </w:r>
          </w:p>
        </w:tc>
        <w:tc>
          <w:tcPr>
            <w:tcW w:w="2438" w:type="dxa"/>
          </w:tcPr>
          <w:p w:rsidR="0060742C" w:rsidRPr="0060742C" w:rsidRDefault="0060742C" w:rsidP="0060742C">
            <w:pPr>
              <w:widowControl w:val="0"/>
              <w:autoSpaceDE w:val="0"/>
              <w:autoSpaceDN w:val="0"/>
              <w:jc w:val="both"/>
            </w:pPr>
            <w:r w:rsidRPr="0060742C">
              <w:t>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tc>
        <w:tc>
          <w:tcPr>
            <w:tcW w:w="2069" w:type="dxa"/>
          </w:tcPr>
          <w:p w:rsidR="0060742C" w:rsidRPr="0060742C" w:rsidRDefault="0060742C" w:rsidP="0060742C">
            <w:pPr>
              <w:widowControl w:val="0"/>
              <w:autoSpaceDE w:val="0"/>
              <w:autoSpaceDN w:val="0"/>
              <w:jc w:val="both"/>
            </w:pPr>
            <w:hyperlink r:id="rId203" w:history="1">
              <w:r w:rsidRPr="0060742C">
                <w:t>приказ</w:t>
              </w:r>
            </w:hyperlink>
            <w:r w:rsidRPr="0060742C">
              <w:t xml:space="preserve"> Минприроды России от 06.02.2008 № 30</w:t>
            </w:r>
          </w:p>
        </w:tc>
        <w:tc>
          <w:tcPr>
            <w:tcW w:w="2069" w:type="dxa"/>
          </w:tcPr>
          <w:p w:rsidR="0060742C" w:rsidRPr="0060742C" w:rsidRDefault="0060742C" w:rsidP="0060742C">
            <w:pPr>
              <w:widowControl w:val="0"/>
              <w:autoSpaceDE w:val="0"/>
              <w:autoSpaceDN w:val="0"/>
              <w:jc w:val="center"/>
            </w:pPr>
            <w:r w:rsidRPr="0060742C">
              <w:t>Собственники водных объектов, водопользователи и водные объекты</w:t>
            </w:r>
          </w:p>
        </w:tc>
        <w:tc>
          <w:tcPr>
            <w:tcW w:w="2071" w:type="dxa"/>
          </w:tcPr>
          <w:p w:rsidR="0060742C" w:rsidRPr="0060742C" w:rsidRDefault="0060742C" w:rsidP="0060742C">
            <w:pPr>
              <w:widowControl w:val="0"/>
              <w:autoSpaceDE w:val="0"/>
              <w:autoSpaceDN w:val="0"/>
              <w:jc w:val="center"/>
            </w:pPr>
            <w:hyperlink r:id="rId204" w:history="1">
              <w:r w:rsidRPr="0060742C">
                <w:t>Пункты 8</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t>2.</w:t>
            </w:r>
          </w:p>
        </w:tc>
        <w:tc>
          <w:tcPr>
            <w:tcW w:w="2438" w:type="dxa"/>
          </w:tcPr>
          <w:p w:rsidR="0060742C" w:rsidRPr="0060742C" w:rsidRDefault="0060742C" w:rsidP="0060742C">
            <w:pPr>
              <w:widowControl w:val="0"/>
              <w:autoSpaceDE w:val="0"/>
              <w:autoSpaceDN w:val="0"/>
              <w:jc w:val="both"/>
            </w:pPr>
            <w:hyperlink r:id="rId205" w:history="1">
              <w:r w:rsidRPr="0060742C">
                <w:t>Порядок</w:t>
              </w:r>
            </w:hyperlink>
            <w:r w:rsidRPr="0060742C">
              <w:t xml:space="preserve">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tc>
        <w:tc>
          <w:tcPr>
            <w:tcW w:w="2069" w:type="dxa"/>
          </w:tcPr>
          <w:p w:rsidR="0060742C" w:rsidRPr="0060742C" w:rsidRDefault="0060742C" w:rsidP="0060742C">
            <w:pPr>
              <w:widowControl w:val="0"/>
              <w:autoSpaceDE w:val="0"/>
              <w:autoSpaceDN w:val="0"/>
              <w:jc w:val="both"/>
            </w:pPr>
            <w:hyperlink r:id="rId206" w:history="1">
              <w:r w:rsidRPr="0060742C">
                <w:t>приказ</w:t>
              </w:r>
            </w:hyperlink>
            <w:r w:rsidRPr="0060742C">
              <w:t xml:space="preserve"> Минприроды России от 08.07.2009 № 205</w:t>
            </w:r>
          </w:p>
        </w:tc>
        <w:tc>
          <w:tcPr>
            <w:tcW w:w="2069" w:type="dxa"/>
          </w:tcPr>
          <w:p w:rsidR="0060742C" w:rsidRPr="0060742C" w:rsidRDefault="0060742C" w:rsidP="0060742C">
            <w:pPr>
              <w:widowControl w:val="0"/>
              <w:autoSpaceDE w:val="0"/>
              <w:autoSpaceDN w:val="0"/>
              <w:jc w:val="center"/>
            </w:pPr>
            <w:r w:rsidRPr="0060742C">
              <w:t>Собственники водных объектов, водопользователи и водные объекты</w:t>
            </w:r>
          </w:p>
        </w:tc>
        <w:tc>
          <w:tcPr>
            <w:tcW w:w="2071" w:type="dxa"/>
          </w:tcPr>
          <w:p w:rsidR="0060742C" w:rsidRPr="0060742C" w:rsidRDefault="0060742C" w:rsidP="0060742C">
            <w:pPr>
              <w:widowControl w:val="0"/>
              <w:autoSpaceDE w:val="0"/>
              <w:autoSpaceDN w:val="0"/>
              <w:jc w:val="center"/>
            </w:pPr>
            <w:hyperlink r:id="rId207" w:history="1">
              <w:r w:rsidRPr="0060742C">
                <w:t>Пункты 2</w:t>
              </w:r>
            </w:hyperlink>
            <w:r w:rsidRPr="0060742C">
              <w:t xml:space="preserve"> - </w:t>
            </w:r>
            <w:hyperlink r:id="rId208" w:history="1">
              <w:r w:rsidRPr="0060742C">
                <w:t>17</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1"/>
        <w:rPr>
          <w:b/>
        </w:rPr>
      </w:pPr>
    </w:p>
    <w:p w:rsidR="0060742C" w:rsidRPr="0060742C" w:rsidRDefault="0060742C" w:rsidP="0060742C">
      <w:pPr>
        <w:widowControl w:val="0"/>
        <w:autoSpaceDE w:val="0"/>
        <w:autoSpaceDN w:val="0"/>
        <w:jc w:val="center"/>
        <w:outlineLvl w:val="1"/>
        <w:rPr>
          <w:b/>
        </w:rPr>
      </w:pPr>
      <w:proofErr w:type="gramStart"/>
      <w:r w:rsidRPr="0060742C">
        <w:rPr>
          <w:b/>
        </w:rPr>
        <w:t>Контроль за</w:t>
      </w:r>
      <w:proofErr w:type="gramEnd"/>
      <w:r w:rsidRPr="0060742C">
        <w:rPr>
          <w:b/>
        </w:rPr>
        <w:t xml:space="preserve"> правильностью исчисления, полнотой</w:t>
      </w:r>
    </w:p>
    <w:p w:rsidR="0060742C" w:rsidRPr="0060742C" w:rsidRDefault="0060742C" w:rsidP="0060742C">
      <w:pPr>
        <w:widowControl w:val="0"/>
        <w:autoSpaceDE w:val="0"/>
        <w:autoSpaceDN w:val="0"/>
        <w:jc w:val="center"/>
        <w:rPr>
          <w:b/>
        </w:rPr>
      </w:pPr>
      <w:r w:rsidRPr="0060742C">
        <w:rPr>
          <w:b/>
        </w:rPr>
        <w:t>и своевременностью внесения платы за негативное воздействие</w:t>
      </w:r>
    </w:p>
    <w:p w:rsidR="0060742C" w:rsidRPr="0060742C" w:rsidRDefault="0060742C" w:rsidP="0060742C">
      <w:pPr>
        <w:widowControl w:val="0"/>
        <w:autoSpaceDE w:val="0"/>
        <w:autoSpaceDN w:val="0"/>
        <w:jc w:val="center"/>
        <w:rPr>
          <w:b/>
        </w:rPr>
      </w:pPr>
      <w:r w:rsidRPr="0060742C">
        <w:rPr>
          <w:b/>
        </w:rPr>
        <w:t>на окружающую среду</w:t>
      </w:r>
    </w:p>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1. Федеральные законы</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79"/>
        <w:gridCol w:w="2098"/>
        <w:gridCol w:w="204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4479" w:type="dxa"/>
          </w:tcPr>
          <w:p w:rsidR="0060742C" w:rsidRPr="0060742C" w:rsidRDefault="0060742C" w:rsidP="0060742C">
            <w:pPr>
              <w:widowControl w:val="0"/>
              <w:autoSpaceDE w:val="0"/>
              <w:autoSpaceDN w:val="0"/>
              <w:jc w:val="center"/>
            </w:pPr>
            <w:r w:rsidRPr="0060742C">
              <w:t>Наименование и реквизиты акта</w:t>
            </w:r>
          </w:p>
        </w:tc>
        <w:tc>
          <w:tcPr>
            <w:tcW w:w="2098"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4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tcPr>
          <w:p w:rsidR="0060742C" w:rsidRPr="0060742C" w:rsidRDefault="0060742C" w:rsidP="0060742C">
            <w:pPr>
              <w:widowControl w:val="0"/>
              <w:autoSpaceDE w:val="0"/>
              <w:autoSpaceDN w:val="0"/>
              <w:jc w:val="center"/>
            </w:pPr>
            <w:r w:rsidRPr="0060742C">
              <w:t>1</w:t>
            </w:r>
          </w:p>
        </w:tc>
        <w:tc>
          <w:tcPr>
            <w:tcW w:w="4479" w:type="dxa"/>
          </w:tcPr>
          <w:p w:rsidR="0060742C" w:rsidRPr="0060742C" w:rsidRDefault="0060742C" w:rsidP="0060742C">
            <w:pPr>
              <w:widowControl w:val="0"/>
              <w:autoSpaceDE w:val="0"/>
              <w:autoSpaceDN w:val="0"/>
            </w:pPr>
            <w:r w:rsidRPr="0060742C">
              <w:t xml:space="preserve">Федеральный </w:t>
            </w:r>
            <w:hyperlink r:id="rId209" w:history="1">
              <w:r w:rsidRPr="0060742C">
                <w:t>закон</w:t>
              </w:r>
            </w:hyperlink>
            <w:r w:rsidRPr="0060742C">
              <w:t xml:space="preserve"> от 24.06.1998 N 89-ФЗ "Об отходах производства и потребления"</w:t>
            </w:r>
          </w:p>
        </w:tc>
        <w:tc>
          <w:tcPr>
            <w:tcW w:w="2098"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41" w:type="dxa"/>
          </w:tcPr>
          <w:p w:rsidR="0060742C" w:rsidRPr="0060742C" w:rsidRDefault="0060742C" w:rsidP="0060742C">
            <w:pPr>
              <w:widowControl w:val="0"/>
              <w:autoSpaceDE w:val="0"/>
              <w:autoSpaceDN w:val="0"/>
              <w:jc w:val="center"/>
            </w:pPr>
            <w:hyperlink r:id="rId210" w:history="1">
              <w:r w:rsidRPr="0060742C">
                <w:t>Статья 11</w:t>
              </w:r>
            </w:hyperlink>
          </w:p>
          <w:p w:rsidR="0060742C" w:rsidRPr="0060742C" w:rsidRDefault="0060742C" w:rsidP="0060742C">
            <w:pPr>
              <w:widowControl w:val="0"/>
              <w:autoSpaceDE w:val="0"/>
              <w:autoSpaceDN w:val="0"/>
              <w:jc w:val="center"/>
            </w:pPr>
            <w:hyperlink r:id="rId211" w:history="1">
              <w:r w:rsidRPr="0060742C">
                <w:t>Статья 23</w:t>
              </w:r>
            </w:hyperlink>
          </w:p>
          <w:p w:rsidR="0060742C" w:rsidRPr="0060742C" w:rsidRDefault="0060742C" w:rsidP="0060742C">
            <w:pPr>
              <w:widowControl w:val="0"/>
              <w:autoSpaceDE w:val="0"/>
              <w:autoSpaceDN w:val="0"/>
              <w:jc w:val="center"/>
            </w:pPr>
            <w:hyperlink r:id="rId212" w:history="1">
              <w:r w:rsidRPr="0060742C">
                <w:t>Часть 1 статьи 24</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t>2</w:t>
            </w:r>
          </w:p>
        </w:tc>
        <w:tc>
          <w:tcPr>
            <w:tcW w:w="4479" w:type="dxa"/>
          </w:tcPr>
          <w:p w:rsidR="0060742C" w:rsidRPr="0060742C" w:rsidRDefault="0060742C" w:rsidP="0060742C">
            <w:pPr>
              <w:widowControl w:val="0"/>
              <w:autoSpaceDE w:val="0"/>
              <w:autoSpaceDN w:val="0"/>
            </w:pPr>
            <w:r w:rsidRPr="0060742C">
              <w:t xml:space="preserve">Федеральный </w:t>
            </w:r>
            <w:hyperlink r:id="rId213" w:history="1">
              <w:r w:rsidRPr="0060742C">
                <w:t>закон</w:t>
              </w:r>
            </w:hyperlink>
            <w:r w:rsidRPr="0060742C">
              <w:t xml:space="preserve"> от 04.05.1999 N 96-ФЗ "Об охране атмосферного воздуха"</w:t>
            </w:r>
          </w:p>
        </w:tc>
        <w:tc>
          <w:tcPr>
            <w:tcW w:w="2098"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41" w:type="dxa"/>
          </w:tcPr>
          <w:p w:rsidR="0060742C" w:rsidRPr="0060742C" w:rsidRDefault="0060742C" w:rsidP="0060742C">
            <w:pPr>
              <w:widowControl w:val="0"/>
              <w:autoSpaceDE w:val="0"/>
              <w:autoSpaceDN w:val="0"/>
              <w:jc w:val="center"/>
            </w:pPr>
            <w:hyperlink r:id="rId214" w:history="1">
              <w:r w:rsidRPr="0060742C">
                <w:t>Статья 28</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t>3</w:t>
            </w:r>
          </w:p>
        </w:tc>
        <w:tc>
          <w:tcPr>
            <w:tcW w:w="4479" w:type="dxa"/>
          </w:tcPr>
          <w:p w:rsidR="0060742C" w:rsidRPr="0060742C" w:rsidRDefault="0060742C" w:rsidP="0060742C">
            <w:pPr>
              <w:widowControl w:val="0"/>
              <w:autoSpaceDE w:val="0"/>
              <w:autoSpaceDN w:val="0"/>
            </w:pPr>
            <w:r w:rsidRPr="0060742C">
              <w:t xml:space="preserve">Федеральный </w:t>
            </w:r>
            <w:hyperlink r:id="rId215" w:history="1">
              <w:r w:rsidRPr="0060742C">
                <w:t>закон</w:t>
              </w:r>
            </w:hyperlink>
            <w:r w:rsidRPr="0060742C">
              <w:t xml:space="preserve"> от 10.01.2002 N 7-ФЗ "Об охране окружающей среды"</w:t>
            </w:r>
          </w:p>
        </w:tc>
        <w:tc>
          <w:tcPr>
            <w:tcW w:w="2098"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41" w:type="dxa"/>
          </w:tcPr>
          <w:p w:rsidR="0060742C" w:rsidRPr="0060742C" w:rsidRDefault="0060742C" w:rsidP="0060742C">
            <w:pPr>
              <w:widowControl w:val="0"/>
              <w:autoSpaceDE w:val="0"/>
              <w:autoSpaceDN w:val="0"/>
              <w:jc w:val="center"/>
            </w:pPr>
            <w:hyperlink r:id="rId216" w:history="1">
              <w:r w:rsidRPr="0060742C">
                <w:t>Статья 16</w:t>
              </w:r>
            </w:hyperlink>
          </w:p>
          <w:p w:rsidR="0060742C" w:rsidRPr="0060742C" w:rsidRDefault="0060742C" w:rsidP="0060742C">
            <w:pPr>
              <w:widowControl w:val="0"/>
              <w:autoSpaceDE w:val="0"/>
              <w:autoSpaceDN w:val="0"/>
              <w:jc w:val="center"/>
            </w:pPr>
            <w:hyperlink r:id="rId217" w:history="1">
              <w:r w:rsidRPr="0060742C">
                <w:t>Статьи 16.1</w:t>
              </w:r>
            </w:hyperlink>
            <w:r w:rsidRPr="0060742C">
              <w:t xml:space="preserve"> - </w:t>
            </w:r>
            <w:hyperlink r:id="rId218" w:history="1">
              <w:r w:rsidRPr="0060742C">
                <w:t>16.5</w:t>
              </w:r>
            </w:hyperlink>
          </w:p>
        </w:tc>
      </w:tr>
      <w:tr w:rsidR="0060742C" w:rsidRPr="0060742C" w:rsidTr="00836FF1">
        <w:tc>
          <w:tcPr>
            <w:tcW w:w="454" w:type="dxa"/>
          </w:tcPr>
          <w:p w:rsidR="0060742C" w:rsidRPr="0060742C" w:rsidRDefault="0060742C" w:rsidP="0060742C">
            <w:pPr>
              <w:widowControl w:val="0"/>
              <w:autoSpaceDE w:val="0"/>
              <w:autoSpaceDN w:val="0"/>
              <w:jc w:val="center"/>
            </w:pPr>
            <w:r w:rsidRPr="0060742C">
              <w:t>4</w:t>
            </w:r>
          </w:p>
        </w:tc>
        <w:tc>
          <w:tcPr>
            <w:tcW w:w="4479" w:type="dxa"/>
          </w:tcPr>
          <w:p w:rsidR="0060742C" w:rsidRPr="0060742C" w:rsidRDefault="0060742C" w:rsidP="0060742C">
            <w:pPr>
              <w:widowControl w:val="0"/>
              <w:autoSpaceDE w:val="0"/>
              <w:autoSpaceDN w:val="0"/>
            </w:pPr>
            <w:r w:rsidRPr="0060742C">
              <w:t xml:space="preserve">Федеральный </w:t>
            </w:r>
            <w:hyperlink r:id="rId219" w:history="1">
              <w:r w:rsidRPr="0060742C">
                <w:t>закон</w:t>
              </w:r>
            </w:hyperlink>
            <w:r w:rsidRPr="0060742C">
              <w:t xml:space="preserve"> от 07.12.2011 N 416-ФЗ "О водоснабжении и водоотведении"</w:t>
            </w:r>
          </w:p>
        </w:tc>
        <w:tc>
          <w:tcPr>
            <w:tcW w:w="2098"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41" w:type="dxa"/>
          </w:tcPr>
          <w:p w:rsidR="0060742C" w:rsidRPr="0060742C" w:rsidRDefault="0060742C" w:rsidP="0060742C">
            <w:pPr>
              <w:widowControl w:val="0"/>
              <w:autoSpaceDE w:val="0"/>
              <w:autoSpaceDN w:val="0"/>
              <w:jc w:val="center"/>
            </w:pPr>
            <w:hyperlink r:id="rId220" w:history="1">
              <w:r w:rsidRPr="0060742C">
                <w:t>Статья 28</w:t>
              </w:r>
            </w:hyperlink>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p>
    <w:p w:rsidR="0060742C" w:rsidRPr="0060742C" w:rsidRDefault="0060742C" w:rsidP="0060742C">
      <w:pPr>
        <w:widowControl w:val="0"/>
        <w:autoSpaceDE w:val="0"/>
        <w:autoSpaceDN w:val="0"/>
        <w:jc w:val="center"/>
        <w:outlineLvl w:val="2"/>
      </w:pPr>
      <w:r w:rsidRPr="0060742C">
        <w:t>2. Постановления</w:t>
      </w:r>
    </w:p>
    <w:p w:rsidR="0060742C" w:rsidRPr="0060742C" w:rsidRDefault="0060742C" w:rsidP="0060742C">
      <w:pPr>
        <w:widowControl w:val="0"/>
        <w:autoSpaceDE w:val="0"/>
        <w:autoSpaceDN w:val="0"/>
        <w:jc w:val="center"/>
      </w:pPr>
      <w:r w:rsidRPr="0060742C">
        <w:t>и распоряжения Правительства Российской Федерации</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 xml:space="preserve">Краткое описание круга лиц и (или) </w:t>
            </w:r>
            <w:r w:rsidRPr="0060742C">
              <w:lastRenderedPageBreak/>
              <w:t>перечня объектов, в 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lastRenderedPageBreak/>
              <w:t xml:space="preserve">Указание на структурные единицы </w:t>
            </w:r>
            <w:r w:rsidRPr="0060742C">
              <w:lastRenderedPageBreak/>
              <w:t>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lastRenderedPageBreak/>
              <w:t>1</w:t>
            </w:r>
          </w:p>
        </w:tc>
        <w:tc>
          <w:tcPr>
            <w:tcW w:w="2438" w:type="dxa"/>
          </w:tcPr>
          <w:p w:rsidR="0060742C" w:rsidRPr="0060742C" w:rsidRDefault="0060742C" w:rsidP="0060742C">
            <w:pPr>
              <w:widowControl w:val="0"/>
              <w:autoSpaceDE w:val="0"/>
              <w:autoSpaceDN w:val="0"/>
            </w:pPr>
            <w:r w:rsidRPr="0060742C">
              <w:t>О ставках платы за негативное воздействие на окружающую среду и дополнительных коэффициентах</w:t>
            </w:r>
          </w:p>
        </w:tc>
        <w:tc>
          <w:tcPr>
            <w:tcW w:w="2069" w:type="dxa"/>
          </w:tcPr>
          <w:p w:rsidR="0060742C" w:rsidRPr="0060742C" w:rsidRDefault="0060742C" w:rsidP="0060742C">
            <w:pPr>
              <w:widowControl w:val="0"/>
              <w:autoSpaceDE w:val="0"/>
              <w:autoSpaceDN w:val="0"/>
            </w:pPr>
            <w:hyperlink r:id="rId221" w:history="1">
              <w:r w:rsidRPr="0060742C">
                <w:t>постановление</w:t>
              </w:r>
            </w:hyperlink>
            <w:r w:rsidRPr="0060742C">
              <w:t xml:space="preserve"> Правительства Российской Федерации от 13.09.2016 N 913</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222" w:history="1">
              <w:r w:rsidRPr="0060742C">
                <w:t>ставки</w:t>
              </w:r>
            </w:hyperlink>
            <w:r w:rsidRPr="0060742C">
              <w:t xml:space="preserve"> платы за негативное воздействие на окружающую среду в полном объеме</w:t>
            </w:r>
          </w:p>
        </w:tc>
      </w:tr>
    </w:tbl>
    <w:p w:rsidR="0060742C" w:rsidRPr="0060742C" w:rsidRDefault="0060742C" w:rsidP="0060742C">
      <w:pPr>
        <w:widowControl w:val="0"/>
        <w:autoSpaceDE w:val="0"/>
        <w:autoSpaceDN w:val="0"/>
        <w:jc w:val="both"/>
      </w:pPr>
    </w:p>
    <w:p w:rsidR="0060742C" w:rsidRPr="0060742C" w:rsidRDefault="0060742C" w:rsidP="0060742C">
      <w:pPr>
        <w:widowControl w:val="0"/>
        <w:autoSpaceDE w:val="0"/>
        <w:autoSpaceDN w:val="0"/>
        <w:jc w:val="center"/>
        <w:outlineLvl w:val="2"/>
      </w:pPr>
      <w:r w:rsidRPr="0060742C">
        <w:t>3. Нормативные правовые акты федеральных органов</w:t>
      </w:r>
    </w:p>
    <w:p w:rsidR="0060742C" w:rsidRPr="0060742C" w:rsidRDefault="0060742C" w:rsidP="0060742C">
      <w:pPr>
        <w:widowControl w:val="0"/>
        <w:autoSpaceDE w:val="0"/>
        <w:autoSpaceDN w:val="0"/>
        <w:jc w:val="center"/>
      </w:pPr>
      <w:r w:rsidRPr="0060742C">
        <w:t>исполнительной власти</w:t>
      </w:r>
    </w:p>
    <w:p w:rsidR="0060742C" w:rsidRPr="0060742C" w:rsidRDefault="0060742C" w:rsidP="0060742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069"/>
        <w:gridCol w:w="2069"/>
        <w:gridCol w:w="2071"/>
      </w:tblGrid>
      <w:tr w:rsidR="0060742C" w:rsidRPr="0060742C" w:rsidTr="00836FF1">
        <w:tc>
          <w:tcPr>
            <w:tcW w:w="454" w:type="dxa"/>
          </w:tcPr>
          <w:p w:rsidR="0060742C" w:rsidRPr="0060742C" w:rsidRDefault="0060742C" w:rsidP="0060742C">
            <w:pPr>
              <w:widowControl w:val="0"/>
              <w:autoSpaceDE w:val="0"/>
              <w:autoSpaceDN w:val="0"/>
              <w:jc w:val="center"/>
            </w:pPr>
            <w:r w:rsidRPr="0060742C">
              <w:t>N</w:t>
            </w:r>
          </w:p>
        </w:tc>
        <w:tc>
          <w:tcPr>
            <w:tcW w:w="2438" w:type="dxa"/>
          </w:tcPr>
          <w:p w:rsidR="0060742C" w:rsidRPr="0060742C" w:rsidRDefault="0060742C" w:rsidP="0060742C">
            <w:pPr>
              <w:widowControl w:val="0"/>
              <w:autoSpaceDE w:val="0"/>
              <w:autoSpaceDN w:val="0"/>
              <w:jc w:val="center"/>
            </w:pPr>
            <w:r w:rsidRPr="0060742C">
              <w:t>Наименование документа (обозначение)</w:t>
            </w:r>
          </w:p>
        </w:tc>
        <w:tc>
          <w:tcPr>
            <w:tcW w:w="2069" w:type="dxa"/>
          </w:tcPr>
          <w:p w:rsidR="0060742C" w:rsidRPr="0060742C" w:rsidRDefault="0060742C" w:rsidP="0060742C">
            <w:pPr>
              <w:widowControl w:val="0"/>
              <w:autoSpaceDE w:val="0"/>
              <w:autoSpaceDN w:val="0"/>
              <w:jc w:val="center"/>
            </w:pPr>
            <w:r w:rsidRPr="0060742C">
              <w:t>Сведения об утверждении</w:t>
            </w:r>
          </w:p>
        </w:tc>
        <w:tc>
          <w:tcPr>
            <w:tcW w:w="2069" w:type="dxa"/>
          </w:tcPr>
          <w:p w:rsidR="0060742C" w:rsidRPr="0060742C" w:rsidRDefault="0060742C" w:rsidP="0060742C">
            <w:pPr>
              <w:widowControl w:val="0"/>
              <w:autoSpaceDE w:val="0"/>
              <w:autoSpaceDN w:val="0"/>
              <w:jc w:val="center"/>
            </w:pPr>
            <w:r w:rsidRPr="0060742C">
              <w:t>Краткое описание круга лиц и (или) перечня объектов, в отношении которых устанавливаются обязательные требования</w:t>
            </w:r>
          </w:p>
        </w:tc>
        <w:tc>
          <w:tcPr>
            <w:tcW w:w="2071" w:type="dxa"/>
          </w:tcPr>
          <w:p w:rsidR="0060742C" w:rsidRPr="0060742C" w:rsidRDefault="0060742C" w:rsidP="0060742C">
            <w:pPr>
              <w:widowControl w:val="0"/>
              <w:autoSpaceDE w:val="0"/>
              <w:autoSpaceDN w:val="0"/>
              <w:jc w:val="center"/>
            </w:pPr>
            <w:r w:rsidRPr="0060742C">
              <w:t>Указание на структурные единицы акта, соблюдение которых оценивается при проведении мероприятий по контролю</w:t>
            </w:r>
          </w:p>
        </w:tc>
      </w:tr>
      <w:tr w:rsidR="0060742C" w:rsidRPr="0060742C" w:rsidTr="00836FF1">
        <w:tc>
          <w:tcPr>
            <w:tcW w:w="454" w:type="dxa"/>
            <w:vAlign w:val="center"/>
          </w:tcPr>
          <w:p w:rsidR="0060742C" w:rsidRPr="0060742C" w:rsidRDefault="0060742C" w:rsidP="0060742C">
            <w:pPr>
              <w:widowControl w:val="0"/>
              <w:autoSpaceDE w:val="0"/>
              <w:autoSpaceDN w:val="0"/>
              <w:jc w:val="center"/>
            </w:pPr>
            <w:r w:rsidRPr="0060742C">
              <w:t>1</w:t>
            </w:r>
          </w:p>
        </w:tc>
        <w:tc>
          <w:tcPr>
            <w:tcW w:w="2438" w:type="dxa"/>
          </w:tcPr>
          <w:p w:rsidR="0060742C" w:rsidRPr="0060742C" w:rsidRDefault="0060742C" w:rsidP="0060742C">
            <w:pPr>
              <w:widowControl w:val="0"/>
              <w:autoSpaceDE w:val="0"/>
              <w:autoSpaceDN w:val="0"/>
            </w:pPr>
            <w:r w:rsidRPr="0060742C">
              <w:t xml:space="preserve">Временный </w:t>
            </w:r>
            <w:hyperlink r:id="rId223" w:history="1">
              <w:r w:rsidRPr="0060742C">
                <w:t>регламент</w:t>
              </w:r>
            </w:hyperlink>
            <w:r w:rsidRPr="0060742C">
              <w:t xml:space="preserve"> </w:t>
            </w:r>
            <w:proofErr w:type="gramStart"/>
            <w:r w:rsidRPr="0060742C">
              <w:t>по организации электронного документооборота при представлении расчетов платы за негативное воздействие на окружающую среду в электронной форме</w:t>
            </w:r>
            <w:proofErr w:type="gramEnd"/>
            <w:r w:rsidRPr="0060742C">
              <w:t xml:space="preserve"> по телекоммуникационным каналам связи</w:t>
            </w:r>
          </w:p>
        </w:tc>
        <w:tc>
          <w:tcPr>
            <w:tcW w:w="2069" w:type="dxa"/>
          </w:tcPr>
          <w:p w:rsidR="0060742C" w:rsidRPr="0060742C" w:rsidRDefault="0060742C" w:rsidP="0060742C">
            <w:pPr>
              <w:widowControl w:val="0"/>
              <w:autoSpaceDE w:val="0"/>
              <w:autoSpaceDN w:val="0"/>
            </w:pPr>
            <w:hyperlink r:id="rId224" w:history="1">
              <w:r w:rsidRPr="0060742C">
                <w:t>приказ</w:t>
              </w:r>
            </w:hyperlink>
            <w:r w:rsidRPr="0060742C">
              <w:t xml:space="preserve"> </w:t>
            </w:r>
            <w:proofErr w:type="spellStart"/>
            <w:r w:rsidRPr="0060742C">
              <w:t>Росприроднадзора</w:t>
            </w:r>
            <w:proofErr w:type="spellEnd"/>
            <w:r w:rsidRPr="0060742C">
              <w:t xml:space="preserve"> от 31.12.2014 N 872</w:t>
            </w:r>
          </w:p>
        </w:tc>
        <w:tc>
          <w:tcPr>
            <w:tcW w:w="2069" w:type="dxa"/>
          </w:tcPr>
          <w:p w:rsidR="0060742C" w:rsidRPr="0060742C" w:rsidRDefault="0060742C" w:rsidP="0060742C">
            <w:pPr>
              <w:widowControl w:val="0"/>
              <w:autoSpaceDE w:val="0"/>
              <w:autoSpaceDN w:val="0"/>
              <w:jc w:val="center"/>
            </w:pPr>
            <w:proofErr w:type="spellStart"/>
            <w:r w:rsidRPr="0060742C">
              <w:t>Природопользователи</w:t>
            </w:r>
            <w:proofErr w:type="spellEnd"/>
          </w:p>
        </w:tc>
        <w:tc>
          <w:tcPr>
            <w:tcW w:w="2071" w:type="dxa"/>
          </w:tcPr>
          <w:p w:rsidR="0060742C" w:rsidRPr="0060742C" w:rsidRDefault="0060742C" w:rsidP="0060742C">
            <w:pPr>
              <w:widowControl w:val="0"/>
              <w:autoSpaceDE w:val="0"/>
              <w:autoSpaceDN w:val="0"/>
              <w:jc w:val="center"/>
            </w:pPr>
            <w:hyperlink r:id="rId225" w:history="1">
              <w:r w:rsidRPr="0060742C">
                <w:t>Пункты 1.1</w:t>
              </w:r>
            </w:hyperlink>
            <w:r w:rsidRPr="0060742C">
              <w:t xml:space="preserve"> - </w:t>
            </w:r>
            <w:hyperlink r:id="rId226" w:history="1">
              <w:r w:rsidRPr="0060742C">
                <w:t>1.13</w:t>
              </w:r>
            </w:hyperlink>
            <w:r w:rsidRPr="0060742C">
              <w:t xml:space="preserve">, </w:t>
            </w:r>
            <w:hyperlink r:id="rId227" w:history="1">
              <w:r w:rsidRPr="0060742C">
                <w:t>2.1</w:t>
              </w:r>
            </w:hyperlink>
            <w:r w:rsidRPr="0060742C">
              <w:t xml:space="preserve">, </w:t>
            </w:r>
            <w:hyperlink r:id="rId228" w:history="1">
              <w:r w:rsidRPr="0060742C">
                <w:t>2.3</w:t>
              </w:r>
            </w:hyperlink>
            <w:r w:rsidRPr="0060742C">
              <w:t xml:space="preserve">, </w:t>
            </w:r>
            <w:hyperlink r:id="rId229" w:history="1">
              <w:r w:rsidRPr="0060742C">
                <w:t>2.6</w:t>
              </w:r>
            </w:hyperlink>
            <w:r w:rsidRPr="0060742C">
              <w:t xml:space="preserve">, </w:t>
            </w:r>
            <w:hyperlink r:id="rId230" w:history="1">
              <w:r w:rsidRPr="0060742C">
                <w:t>3.1</w:t>
              </w:r>
            </w:hyperlink>
            <w:r w:rsidRPr="0060742C">
              <w:t xml:space="preserve"> - </w:t>
            </w:r>
            <w:hyperlink r:id="rId231" w:history="1">
              <w:r w:rsidRPr="0060742C">
                <w:t>3.6.2</w:t>
              </w:r>
            </w:hyperlink>
          </w:p>
        </w:tc>
      </w:tr>
    </w:tbl>
    <w:p w:rsidR="0060742C" w:rsidRPr="0060742C" w:rsidRDefault="0060742C" w:rsidP="0060742C">
      <w:pPr>
        <w:widowControl w:val="0"/>
        <w:autoSpaceDE w:val="0"/>
        <w:autoSpaceDN w:val="0"/>
        <w:jc w:val="both"/>
      </w:pPr>
    </w:p>
    <w:p w:rsidR="0060742C" w:rsidRDefault="0060742C" w:rsidP="00136453">
      <w:pPr>
        <w:rPr>
          <w:b/>
          <w:sz w:val="28"/>
          <w:szCs w:val="28"/>
        </w:rPr>
      </w:pPr>
    </w:p>
    <w:p w:rsidR="0060742C" w:rsidRDefault="0060742C" w:rsidP="00136453">
      <w:pPr>
        <w:rPr>
          <w:b/>
          <w:sz w:val="28"/>
          <w:szCs w:val="28"/>
        </w:rPr>
      </w:pPr>
    </w:p>
    <w:p w:rsidR="0060742C" w:rsidRPr="00D55D8A" w:rsidRDefault="0060742C" w:rsidP="0060742C">
      <w:pPr>
        <w:widowControl w:val="0"/>
        <w:autoSpaceDE w:val="0"/>
        <w:autoSpaceDN w:val="0"/>
        <w:jc w:val="right"/>
        <w:outlineLvl w:val="0"/>
        <w:rPr>
          <w:sz w:val="28"/>
          <w:szCs w:val="28"/>
        </w:rPr>
      </w:pPr>
      <w:r>
        <w:rPr>
          <w:sz w:val="28"/>
          <w:szCs w:val="28"/>
        </w:rPr>
        <w:t>Приложение 2</w:t>
      </w:r>
    </w:p>
    <w:p w:rsidR="0060742C" w:rsidRPr="00D55D8A" w:rsidRDefault="0060742C" w:rsidP="0060742C">
      <w:pPr>
        <w:widowControl w:val="0"/>
        <w:autoSpaceDE w:val="0"/>
        <w:autoSpaceDN w:val="0"/>
        <w:jc w:val="right"/>
        <w:rPr>
          <w:sz w:val="28"/>
          <w:szCs w:val="28"/>
        </w:rPr>
      </w:pPr>
      <w:r w:rsidRPr="00D55D8A">
        <w:rPr>
          <w:sz w:val="28"/>
          <w:szCs w:val="28"/>
        </w:rPr>
        <w:t>к постановлению администрации района</w:t>
      </w:r>
    </w:p>
    <w:p w:rsidR="0060742C" w:rsidRPr="00D55D8A" w:rsidRDefault="0060742C" w:rsidP="0060742C">
      <w:pPr>
        <w:widowControl w:val="0"/>
        <w:autoSpaceDE w:val="0"/>
        <w:autoSpaceDN w:val="0"/>
        <w:jc w:val="right"/>
        <w:rPr>
          <w:sz w:val="28"/>
          <w:szCs w:val="28"/>
        </w:rPr>
      </w:pPr>
      <w:r w:rsidRPr="00D55D8A">
        <w:rPr>
          <w:sz w:val="28"/>
          <w:szCs w:val="28"/>
        </w:rPr>
        <w:t>от «</w:t>
      </w:r>
      <w:r w:rsidR="0080090B">
        <w:rPr>
          <w:sz w:val="28"/>
          <w:szCs w:val="28"/>
        </w:rPr>
        <w:t>28</w:t>
      </w:r>
      <w:r w:rsidRPr="00D55D8A">
        <w:rPr>
          <w:sz w:val="28"/>
          <w:szCs w:val="28"/>
        </w:rPr>
        <w:t>»__</w:t>
      </w:r>
      <w:r w:rsidR="0080090B">
        <w:rPr>
          <w:sz w:val="28"/>
          <w:szCs w:val="28"/>
        </w:rPr>
        <w:t>12</w:t>
      </w:r>
      <w:r w:rsidRPr="00D55D8A">
        <w:rPr>
          <w:sz w:val="28"/>
          <w:szCs w:val="28"/>
        </w:rPr>
        <w:t>__________ 2017  №</w:t>
      </w:r>
      <w:r w:rsidR="0080090B">
        <w:rPr>
          <w:sz w:val="28"/>
          <w:szCs w:val="28"/>
        </w:rPr>
        <w:t>568</w:t>
      </w:r>
      <w:bookmarkStart w:id="1" w:name="_GoBack"/>
      <w:bookmarkEnd w:id="1"/>
    </w:p>
    <w:p w:rsidR="0060742C" w:rsidRPr="00D55D8A" w:rsidRDefault="0060742C" w:rsidP="0060742C">
      <w:pPr>
        <w:pStyle w:val="ConsPlusNormal"/>
        <w:ind w:firstLine="4395"/>
        <w:rPr>
          <w:sz w:val="28"/>
          <w:szCs w:val="28"/>
        </w:rPr>
      </w:pPr>
      <w:r w:rsidRPr="00D55D8A">
        <w:rPr>
          <w:sz w:val="28"/>
          <w:szCs w:val="28"/>
        </w:rPr>
        <w:t xml:space="preserve"> </w:t>
      </w:r>
      <w:r w:rsidRPr="00D55D8A">
        <w:rPr>
          <w:sz w:val="28"/>
          <w:szCs w:val="28"/>
        </w:rPr>
        <w:tab/>
        <w:t>(приложение 2)</w:t>
      </w:r>
    </w:p>
    <w:p w:rsidR="0060742C" w:rsidRPr="00AF2DF1" w:rsidRDefault="0060742C" w:rsidP="0060742C">
      <w:pPr>
        <w:pStyle w:val="ConsPlusNormal"/>
        <w:jc w:val="both"/>
        <w:rPr>
          <w:sz w:val="26"/>
          <w:szCs w:val="26"/>
        </w:rPr>
      </w:pPr>
    </w:p>
    <w:p w:rsidR="0060742C" w:rsidRPr="008A23B5" w:rsidRDefault="0060742C" w:rsidP="0060742C">
      <w:pPr>
        <w:pStyle w:val="ConsPlusTitle"/>
        <w:jc w:val="center"/>
        <w:rPr>
          <w:rFonts w:ascii="Times New Roman" w:hAnsi="Times New Roman" w:cs="Times New Roman"/>
          <w:sz w:val="28"/>
          <w:szCs w:val="28"/>
        </w:rPr>
      </w:pPr>
      <w:bookmarkStart w:id="2" w:name="P2733"/>
      <w:bookmarkEnd w:id="2"/>
      <w:r w:rsidRPr="008A23B5">
        <w:rPr>
          <w:rFonts w:ascii="Times New Roman" w:hAnsi="Times New Roman" w:cs="Times New Roman"/>
          <w:sz w:val="28"/>
          <w:szCs w:val="28"/>
        </w:rPr>
        <w:t>ПОРЯДОК</w:t>
      </w:r>
    </w:p>
    <w:p w:rsidR="0060742C" w:rsidRPr="008A23B5" w:rsidRDefault="0060742C" w:rsidP="0060742C">
      <w:pPr>
        <w:tabs>
          <w:tab w:val="left" w:pos="180"/>
        </w:tabs>
        <w:jc w:val="center"/>
        <w:rPr>
          <w:b/>
          <w:sz w:val="28"/>
          <w:szCs w:val="28"/>
        </w:rPr>
      </w:pPr>
      <w:proofErr w:type="gramStart"/>
      <w:r w:rsidRPr="008A23B5">
        <w:rPr>
          <w:b/>
          <w:sz w:val="28"/>
          <w:szCs w:val="28"/>
        </w:rPr>
        <w:t xml:space="preserve">ВЕДЕНИЯ ПЕРЕЧНЯ ПРАВОВЫХ АКТОВ, СОДЕРЖАЩИХ ОБЯЗАТЕЛЬНЫЕ ТРЕБОВАНИЯ, СОБЛЮДЕНИЕ КОТОРЫХ ОЦЕНИВАЕТСЯ ПРИ ПРОВЕДЕНИИ МЕРОПРИЯТИЙ ПО КОНТРОЛЮ </w:t>
      </w:r>
      <w:r w:rsidRPr="008A23B5">
        <w:rPr>
          <w:rFonts w:eastAsia="Calibri"/>
          <w:b/>
          <w:sz w:val="28"/>
          <w:szCs w:val="28"/>
          <w:lang w:eastAsia="en-US"/>
        </w:rPr>
        <w:t xml:space="preserve">(В ЧАСТИ РЕГИСОНАЛЬНОГО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w:t>
      </w:r>
      <w:r w:rsidRPr="008A23B5">
        <w:rPr>
          <w:b/>
          <w:sz w:val="28"/>
          <w:szCs w:val="28"/>
        </w:rPr>
        <w:t>В РАМКАХ ОТДЕЛЬНОГО ВИДА ГОСУДАРСТВЕННОГО ЭКОЛОГИЧЕСКОГО КОНТРОЛЯ (НАДЗОРА)</w:t>
      </w:r>
      <w:proofErr w:type="gramEnd"/>
    </w:p>
    <w:p w:rsidR="0060742C" w:rsidRPr="008A23B5" w:rsidRDefault="0060742C" w:rsidP="0060742C">
      <w:pPr>
        <w:pStyle w:val="ConsPlusNormal"/>
        <w:jc w:val="center"/>
        <w:rPr>
          <w:b/>
          <w:sz w:val="28"/>
          <w:szCs w:val="28"/>
        </w:rPr>
      </w:pPr>
    </w:p>
    <w:p w:rsidR="0060742C" w:rsidRPr="00D55D8A" w:rsidRDefault="0060742C" w:rsidP="0060742C">
      <w:pPr>
        <w:tabs>
          <w:tab w:val="left" w:pos="180"/>
        </w:tabs>
        <w:jc w:val="both"/>
        <w:rPr>
          <w:sz w:val="28"/>
          <w:szCs w:val="28"/>
        </w:rPr>
      </w:pPr>
      <w:r>
        <w:rPr>
          <w:sz w:val="28"/>
          <w:szCs w:val="28"/>
        </w:rPr>
        <w:lastRenderedPageBreak/>
        <w:tab/>
      </w:r>
      <w:r>
        <w:rPr>
          <w:sz w:val="28"/>
          <w:szCs w:val="28"/>
        </w:rPr>
        <w:tab/>
      </w:r>
      <w:r w:rsidRPr="00D55D8A">
        <w:rPr>
          <w:sz w:val="28"/>
          <w:szCs w:val="28"/>
        </w:rPr>
        <w:t xml:space="preserve">Для осуществления Администрацией Белозерского муниципального района (далее – Администрация) актуализации </w:t>
      </w:r>
      <w:hyperlink w:anchor="P40" w:history="1">
        <w:r w:rsidRPr="00D55D8A">
          <w:rPr>
            <w:sz w:val="28"/>
            <w:szCs w:val="28"/>
          </w:rPr>
          <w:t>Перечня</w:t>
        </w:r>
      </w:hyperlink>
      <w:r w:rsidRPr="00D55D8A">
        <w:rPr>
          <w:sz w:val="28"/>
          <w:szCs w:val="28"/>
        </w:rPr>
        <w:t xml:space="preserve">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r w:rsidRPr="008A23B5">
        <w:rPr>
          <w:rFonts w:eastAsia="Calibri"/>
          <w:sz w:val="28"/>
          <w:szCs w:val="28"/>
          <w:lang w:eastAsia="en-US"/>
        </w:rPr>
        <w:t xml:space="preserve">(в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w:t>
      </w:r>
      <w:r w:rsidRPr="00D55D8A">
        <w:rPr>
          <w:sz w:val="28"/>
          <w:szCs w:val="28"/>
        </w:rPr>
        <w:t>(далее - Перечень) и разработки на основании его применения предложений об отмене отдельных актов, содержащих обязательные требования, или о необходимости их актуализации устанавливается следующий Порядок.</w:t>
      </w:r>
    </w:p>
    <w:p w:rsidR="0060742C" w:rsidRPr="00D55D8A" w:rsidRDefault="0060742C" w:rsidP="0060742C">
      <w:pPr>
        <w:pStyle w:val="ConsPlusNormal"/>
        <w:ind w:firstLine="540"/>
        <w:jc w:val="both"/>
        <w:rPr>
          <w:sz w:val="28"/>
          <w:szCs w:val="28"/>
        </w:rPr>
      </w:pPr>
      <w:r w:rsidRPr="00D55D8A">
        <w:rPr>
          <w:sz w:val="28"/>
          <w:szCs w:val="28"/>
        </w:rPr>
        <w:t>1. Администрация в целях ведения Перечня:</w:t>
      </w:r>
    </w:p>
    <w:p w:rsidR="0060742C" w:rsidRPr="00D55D8A" w:rsidRDefault="0060742C" w:rsidP="0060742C">
      <w:pPr>
        <w:pStyle w:val="ConsPlusNormal"/>
        <w:ind w:firstLine="540"/>
        <w:jc w:val="both"/>
        <w:rPr>
          <w:sz w:val="28"/>
          <w:szCs w:val="28"/>
        </w:rPr>
      </w:pPr>
      <w:r w:rsidRPr="00D55D8A">
        <w:rPr>
          <w:sz w:val="28"/>
          <w:szCs w:val="28"/>
        </w:rPr>
        <w:t xml:space="preserve">1.1. Проводит мониторинг изменения актов, включенных в Перечень, в том числе отслеживание признания их </w:t>
      </w:r>
      <w:proofErr w:type="gramStart"/>
      <w:r w:rsidRPr="00D55D8A">
        <w:rPr>
          <w:sz w:val="28"/>
          <w:szCs w:val="28"/>
        </w:rPr>
        <w:t>утратившими</w:t>
      </w:r>
      <w:proofErr w:type="gramEnd"/>
      <w:r w:rsidRPr="00D55D8A">
        <w:rPr>
          <w:sz w:val="28"/>
          <w:szCs w:val="28"/>
        </w:rPr>
        <w:t xml:space="preserve"> силу.</w:t>
      </w:r>
    </w:p>
    <w:p w:rsidR="0060742C" w:rsidRPr="00D55D8A" w:rsidRDefault="0060742C" w:rsidP="0060742C">
      <w:pPr>
        <w:pStyle w:val="ConsPlusNormal"/>
        <w:ind w:firstLine="540"/>
        <w:jc w:val="both"/>
        <w:rPr>
          <w:sz w:val="28"/>
          <w:szCs w:val="28"/>
        </w:rPr>
      </w:pPr>
      <w:r w:rsidRPr="00D55D8A">
        <w:rPr>
          <w:sz w:val="28"/>
          <w:szCs w:val="28"/>
        </w:rPr>
        <w:t xml:space="preserve">1.2. </w:t>
      </w:r>
      <w:proofErr w:type="gramStart"/>
      <w:r w:rsidRPr="00D55D8A">
        <w:rPr>
          <w:sz w:val="28"/>
          <w:szCs w:val="28"/>
        </w:rPr>
        <w:t>Вносит изменения в Перечень в течение 10 рабочих дней с момента отмены, изменения актов, включённых в Перечень, или с момента принятия или выявления новых актов, устанавливающих обязательные требования (без созыва рабочей группы по разработке Перечня актов, содержащих обязательные требования,  соблюдение которых оценивается при проведении мероприятий по государственному экологическому надзору (контролю)</w:t>
      </w:r>
      <w:r>
        <w:rPr>
          <w:sz w:val="28"/>
          <w:szCs w:val="28"/>
        </w:rPr>
        <w:t xml:space="preserve"> </w:t>
      </w:r>
      <w:r w:rsidRPr="008A23B5">
        <w:rPr>
          <w:rFonts w:eastAsia="Calibri"/>
          <w:sz w:val="28"/>
          <w:szCs w:val="28"/>
          <w:lang w:eastAsia="en-US"/>
        </w:rPr>
        <w:t>(в части регионального государственного надзора в области охраны атмосферного воздуха</w:t>
      </w:r>
      <w:proofErr w:type="gramEnd"/>
      <w:r w:rsidRPr="008A23B5">
        <w:rPr>
          <w:rFonts w:eastAsia="Calibri"/>
          <w:sz w:val="28"/>
          <w:szCs w:val="28"/>
          <w:lang w:eastAsia="en-US"/>
        </w:rPr>
        <w:t>;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w:t>
      </w:r>
      <w:r w:rsidRPr="00D55D8A">
        <w:rPr>
          <w:sz w:val="28"/>
          <w:szCs w:val="28"/>
        </w:rPr>
        <w:t>.</w:t>
      </w:r>
    </w:p>
    <w:p w:rsidR="0060742C" w:rsidRPr="00D55D8A" w:rsidRDefault="0060742C" w:rsidP="0060742C">
      <w:pPr>
        <w:pStyle w:val="ConsPlusNormal"/>
        <w:ind w:firstLine="540"/>
        <w:jc w:val="both"/>
        <w:rPr>
          <w:sz w:val="28"/>
          <w:szCs w:val="28"/>
        </w:rPr>
      </w:pPr>
      <w:r w:rsidRPr="00D55D8A">
        <w:rPr>
          <w:sz w:val="28"/>
          <w:szCs w:val="28"/>
        </w:rPr>
        <w:t xml:space="preserve">1.3. Актуализирует размещенный на официальном сайте </w:t>
      </w:r>
      <w:r>
        <w:rPr>
          <w:sz w:val="28"/>
          <w:szCs w:val="28"/>
        </w:rPr>
        <w:t>Белозерского муниципального района</w:t>
      </w:r>
      <w:r w:rsidRPr="00D55D8A">
        <w:rPr>
          <w:sz w:val="28"/>
          <w:szCs w:val="28"/>
        </w:rPr>
        <w:t xml:space="preserve"> в информационно-телекоммуникационной сети «Интернет» Перечень в течение 2 рабочих дней с момента его изменения.</w:t>
      </w:r>
    </w:p>
    <w:p w:rsidR="0060742C" w:rsidRPr="00D55D8A" w:rsidRDefault="0060742C" w:rsidP="0060742C">
      <w:pPr>
        <w:pStyle w:val="ConsPlusNormal"/>
        <w:ind w:firstLine="540"/>
        <w:jc w:val="both"/>
        <w:rPr>
          <w:sz w:val="28"/>
          <w:szCs w:val="28"/>
        </w:rPr>
      </w:pPr>
      <w:r w:rsidRPr="00D55D8A">
        <w:rPr>
          <w:sz w:val="28"/>
          <w:szCs w:val="28"/>
        </w:rPr>
        <w:t xml:space="preserve">1.4. Размещает на официальном сайте </w:t>
      </w:r>
      <w:r>
        <w:rPr>
          <w:sz w:val="28"/>
          <w:szCs w:val="28"/>
        </w:rPr>
        <w:t>Белозерского муниципального района</w:t>
      </w:r>
      <w:r w:rsidRPr="00D55D8A">
        <w:rPr>
          <w:sz w:val="28"/>
          <w:szCs w:val="28"/>
        </w:rPr>
        <w:t xml:space="preserve"> в информационно-телекоммуникационной сети «Интернет» информационные материалы и разъяснения, связанные с применением Перечня.</w:t>
      </w:r>
    </w:p>
    <w:p w:rsidR="0060742C" w:rsidRPr="00D55D8A" w:rsidRDefault="0060742C" w:rsidP="0060742C">
      <w:pPr>
        <w:pStyle w:val="ConsPlusNormal"/>
        <w:ind w:firstLine="540"/>
        <w:jc w:val="both"/>
        <w:rPr>
          <w:sz w:val="28"/>
          <w:szCs w:val="28"/>
        </w:rPr>
      </w:pPr>
      <w:r w:rsidRPr="00D55D8A">
        <w:rPr>
          <w:sz w:val="28"/>
          <w:szCs w:val="28"/>
        </w:rPr>
        <w:t>1.5. Рассматривает обращения, связанные с содер</w:t>
      </w:r>
      <w:r>
        <w:rPr>
          <w:sz w:val="28"/>
          <w:szCs w:val="28"/>
        </w:rPr>
        <w:t>жанием, ведением и применением П</w:t>
      </w:r>
      <w:r w:rsidRPr="00D55D8A">
        <w:rPr>
          <w:sz w:val="28"/>
          <w:szCs w:val="28"/>
        </w:rPr>
        <w:t>еречня.</w:t>
      </w:r>
    </w:p>
    <w:p w:rsidR="0060742C" w:rsidRPr="00D55D8A" w:rsidRDefault="0060742C" w:rsidP="0060742C">
      <w:pPr>
        <w:pStyle w:val="ConsPlusNormal"/>
        <w:ind w:firstLine="540"/>
        <w:jc w:val="both"/>
        <w:rPr>
          <w:sz w:val="28"/>
          <w:szCs w:val="28"/>
        </w:rPr>
      </w:pPr>
      <w:r w:rsidRPr="00D55D8A">
        <w:rPr>
          <w:sz w:val="28"/>
          <w:szCs w:val="28"/>
        </w:rPr>
        <w:t>2. Специалист Администрации, осуществляющи</w:t>
      </w:r>
      <w:r>
        <w:rPr>
          <w:sz w:val="28"/>
          <w:szCs w:val="28"/>
        </w:rPr>
        <w:t>й</w:t>
      </w:r>
      <w:r w:rsidRPr="00D55D8A">
        <w:rPr>
          <w:sz w:val="28"/>
          <w:szCs w:val="28"/>
        </w:rPr>
        <w:t xml:space="preserve"> функции государственного экологического надзора, в рамках своей компетенции:</w:t>
      </w:r>
    </w:p>
    <w:p w:rsidR="0060742C" w:rsidRPr="00D55D8A" w:rsidRDefault="0060742C" w:rsidP="0060742C">
      <w:pPr>
        <w:pStyle w:val="ConsPlusNormal"/>
        <w:ind w:firstLine="540"/>
        <w:jc w:val="both"/>
        <w:rPr>
          <w:sz w:val="28"/>
          <w:szCs w:val="28"/>
        </w:rPr>
      </w:pPr>
      <w:r w:rsidRPr="00D55D8A">
        <w:rPr>
          <w:sz w:val="28"/>
          <w:szCs w:val="28"/>
        </w:rPr>
        <w:t>2.1. Провод</w:t>
      </w:r>
      <w:r>
        <w:rPr>
          <w:sz w:val="28"/>
          <w:szCs w:val="28"/>
        </w:rPr>
        <w:t>и</w:t>
      </w:r>
      <w:r w:rsidRPr="00D55D8A">
        <w:rPr>
          <w:sz w:val="28"/>
          <w:szCs w:val="28"/>
        </w:rPr>
        <w:t>т мониторинг изменения актов, в</w:t>
      </w:r>
      <w:r>
        <w:rPr>
          <w:sz w:val="28"/>
          <w:szCs w:val="28"/>
        </w:rPr>
        <w:t>ключенных в Перечень, отслеживае</w:t>
      </w:r>
      <w:r w:rsidRPr="00D55D8A">
        <w:rPr>
          <w:sz w:val="28"/>
          <w:szCs w:val="28"/>
        </w:rPr>
        <w:t xml:space="preserve">т признание их </w:t>
      </w:r>
      <w:proofErr w:type="gramStart"/>
      <w:r w:rsidRPr="00D55D8A">
        <w:rPr>
          <w:sz w:val="28"/>
          <w:szCs w:val="28"/>
        </w:rPr>
        <w:t>утратившими</w:t>
      </w:r>
      <w:proofErr w:type="gramEnd"/>
      <w:r w:rsidRPr="00D55D8A">
        <w:rPr>
          <w:sz w:val="28"/>
          <w:szCs w:val="28"/>
        </w:rPr>
        <w:t xml:space="preserve"> силу, и в течение 5 рабочих дней с момента отмены, изменения актов, включённых в Перечень, или с момента принятия или выявления новых актов, устанавливающих обязательные требования, направл</w:t>
      </w:r>
      <w:r>
        <w:rPr>
          <w:sz w:val="28"/>
          <w:szCs w:val="28"/>
        </w:rPr>
        <w:t>я</w:t>
      </w:r>
      <w:r w:rsidRPr="00D55D8A">
        <w:rPr>
          <w:sz w:val="28"/>
          <w:szCs w:val="28"/>
        </w:rPr>
        <w:t>ют информацию об этом в отдел государственной гражданской службы.</w:t>
      </w:r>
    </w:p>
    <w:p w:rsidR="0060742C" w:rsidRPr="00D55D8A" w:rsidRDefault="0060742C" w:rsidP="0060742C">
      <w:pPr>
        <w:pStyle w:val="ConsPlusNormal"/>
        <w:ind w:firstLine="540"/>
        <w:jc w:val="both"/>
        <w:rPr>
          <w:sz w:val="28"/>
          <w:szCs w:val="28"/>
        </w:rPr>
      </w:pPr>
      <w:r w:rsidRPr="00D55D8A">
        <w:rPr>
          <w:sz w:val="28"/>
          <w:szCs w:val="28"/>
        </w:rPr>
        <w:t>3. Внесение изменений в Перечень осуществляется путем издания постановления Администрации.</w:t>
      </w:r>
    </w:p>
    <w:p w:rsidR="0060742C" w:rsidRPr="00001D98" w:rsidRDefault="0060742C" w:rsidP="00136453">
      <w:pPr>
        <w:rPr>
          <w:b/>
          <w:sz w:val="28"/>
          <w:szCs w:val="28"/>
        </w:rPr>
      </w:pPr>
    </w:p>
    <w:sectPr w:rsidR="0060742C" w:rsidRPr="00001D98" w:rsidSect="00F87AE5">
      <w:pgSz w:w="11906" w:h="16838"/>
      <w:pgMar w:top="113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62" w:rsidRDefault="00C00262" w:rsidP="00267F5D">
      <w:r>
        <w:separator/>
      </w:r>
    </w:p>
  </w:endnote>
  <w:endnote w:type="continuationSeparator" w:id="0">
    <w:p w:rsidR="00C00262" w:rsidRDefault="00C00262" w:rsidP="0026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62" w:rsidRDefault="00C00262" w:rsidP="00267F5D">
      <w:r>
        <w:separator/>
      </w:r>
    </w:p>
  </w:footnote>
  <w:footnote w:type="continuationSeparator" w:id="0">
    <w:p w:rsidR="00C00262" w:rsidRDefault="00C00262" w:rsidP="0026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6A87"/>
    <w:multiLevelType w:val="singleLevel"/>
    <w:tmpl w:val="18000BE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D5"/>
    <w:rsid w:val="0000006D"/>
    <w:rsid w:val="00000D9F"/>
    <w:rsid w:val="0000146E"/>
    <w:rsid w:val="00001D98"/>
    <w:rsid w:val="00001F44"/>
    <w:rsid w:val="0000300E"/>
    <w:rsid w:val="00004B91"/>
    <w:rsid w:val="00004D19"/>
    <w:rsid w:val="000063C6"/>
    <w:rsid w:val="000073D7"/>
    <w:rsid w:val="000114DB"/>
    <w:rsid w:val="00011B82"/>
    <w:rsid w:val="000135D7"/>
    <w:rsid w:val="0001376A"/>
    <w:rsid w:val="00013D42"/>
    <w:rsid w:val="00014EE9"/>
    <w:rsid w:val="000165AE"/>
    <w:rsid w:val="00016A35"/>
    <w:rsid w:val="00016FD1"/>
    <w:rsid w:val="00021215"/>
    <w:rsid w:val="0002301A"/>
    <w:rsid w:val="00024967"/>
    <w:rsid w:val="00024E30"/>
    <w:rsid w:val="0002576F"/>
    <w:rsid w:val="00026AA8"/>
    <w:rsid w:val="00027D63"/>
    <w:rsid w:val="00031107"/>
    <w:rsid w:val="000324D4"/>
    <w:rsid w:val="00032CEB"/>
    <w:rsid w:val="00034174"/>
    <w:rsid w:val="0003590B"/>
    <w:rsid w:val="000365AE"/>
    <w:rsid w:val="00036DC1"/>
    <w:rsid w:val="00037013"/>
    <w:rsid w:val="00037391"/>
    <w:rsid w:val="00037716"/>
    <w:rsid w:val="00042AB7"/>
    <w:rsid w:val="000437FD"/>
    <w:rsid w:val="00043C64"/>
    <w:rsid w:val="00043E71"/>
    <w:rsid w:val="00044966"/>
    <w:rsid w:val="00047C68"/>
    <w:rsid w:val="000515E7"/>
    <w:rsid w:val="00051A45"/>
    <w:rsid w:val="00052841"/>
    <w:rsid w:val="0005373B"/>
    <w:rsid w:val="000545C6"/>
    <w:rsid w:val="00054BD1"/>
    <w:rsid w:val="00054BD5"/>
    <w:rsid w:val="00060914"/>
    <w:rsid w:val="000619D4"/>
    <w:rsid w:val="0006208A"/>
    <w:rsid w:val="00062B38"/>
    <w:rsid w:val="00063C46"/>
    <w:rsid w:val="000643B2"/>
    <w:rsid w:val="00065FFC"/>
    <w:rsid w:val="00066A9B"/>
    <w:rsid w:val="000748E8"/>
    <w:rsid w:val="00075709"/>
    <w:rsid w:val="00075717"/>
    <w:rsid w:val="00075EE2"/>
    <w:rsid w:val="000770CF"/>
    <w:rsid w:val="000779CE"/>
    <w:rsid w:val="00080007"/>
    <w:rsid w:val="000808AF"/>
    <w:rsid w:val="00080C79"/>
    <w:rsid w:val="00081571"/>
    <w:rsid w:val="0008192B"/>
    <w:rsid w:val="000819CD"/>
    <w:rsid w:val="00081FCE"/>
    <w:rsid w:val="000821FF"/>
    <w:rsid w:val="00082360"/>
    <w:rsid w:val="0008270D"/>
    <w:rsid w:val="000841EB"/>
    <w:rsid w:val="00085EC9"/>
    <w:rsid w:val="000861EB"/>
    <w:rsid w:val="00086E7C"/>
    <w:rsid w:val="00086FB5"/>
    <w:rsid w:val="00090870"/>
    <w:rsid w:val="00090F34"/>
    <w:rsid w:val="00090FD3"/>
    <w:rsid w:val="00091029"/>
    <w:rsid w:val="00091AA2"/>
    <w:rsid w:val="00092675"/>
    <w:rsid w:val="00095309"/>
    <w:rsid w:val="00096B15"/>
    <w:rsid w:val="00097EF8"/>
    <w:rsid w:val="000A0044"/>
    <w:rsid w:val="000A062B"/>
    <w:rsid w:val="000A3B17"/>
    <w:rsid w:val="000A45EA"/>
    <w:rsid w:val="000A4D6A"/>
    <w:rsid w:val="000A63C8"/>
    <w:rsid w:val="000A72E2"/>
    <w:rsid w:val="000A7AA1"/>
    <w:rsid w:val="000B05E7"/>
    <w:rsid w:val="000B2456"/>
    <w:rsid w:val="000B27E6"/>
    <w:rsid w:val="000B32BD"/>
    <w:rsid w:val="000B5A6D"/>
    <w:rsid w:val="000C1342"/>
    <w:rsid w:val="000C216B"/>
    <w:rsid w:val="000C2184"/>
    <w:rsid w:val="000C21B4"/>
    <w:rsid w:val="000C57DA"/>
    <w:rsid w:val="000C5873"/>
    <w:rsid w:val="000C5AD2"/>
    <w:rsid w:val="000D2873"/>
    <w:rsid w:val="000D34FF"/>
    <w:rsid w:val="000D44AA"/>
    <w:rsid w:val="000D4F93"/>
    <w:rsid w:val="000D5EBD"/>
    <w:rsid w:val="000D608B"/>
    <w:rsid w:val="000D628C"/>
    <w:rsid w:val="000D6B02"/>
    <w:rsid w:val="000D6BE7"/>
    <w:rsid w:val="000D79FC"/>
    <w:rsid w:val="000D7FDD"/>
    <w:rsid w:val="000E3094"/>
    <w:rsid w:val="000E3FB2"/>
    <w:rsid w:val="000E441E"/>
    <w:rsid w:val="000E4C21"/>
    <w:rsid w:val="000E5F4E"/>
    <w:rsid w:val="000E67AB"/>
    <w:rsid w:val="000F07B2"/>
    <w:rsid w:val="000F28D9"/>
    <w:rsid w:val="000F33C8"/>
    <w:rsid w:val="000F3A1B"/>
    <w:rsid w:val="000F751B"/>
    <w:rsid w:val="000F7C3B"/>
    <w:rsid w:val="00101A7E"/>
    <w:rsid w:val="00103DA7"/>
    <w:rsid w:val="00104B1D"/>
    <w:rsid w:val="0010588A"/>
    <w:rsid w:val="001058F5"/>
    <w:rsid w:val="00105C28"/>
    <w:rsid w:val="00107EAD"/>
    <w:rsid w:val="00110FAB"/>
    <w:rsid w:val="00115D72"/>
    <w:rsid w:val="001173FA"/>
    <w:rsid w:val="00117660"/>
    <w:rsid w:val="001178E4"/>
    <w:rsid w:val="00120634"/>
    <w:rsid w:val="00123347"/>
    <w:rsid w:val="00126549"/>
    <w:rsid w:val="0013030A"/>
    <w:rsid w:val="0013038C"/>
    <w:rsid w:val="00131E8C"/>
    <w:rsid w:val="00131F12"/>
    <w:rsid w:val="001324C1"/>
    <w:rsid w:val="00132B0B"/>
    <w:rsid w:val="00134846"/>
    <w:rsid w:val="001357E4"/>
    <w:rsid w:val="00136453"/>
    <w:rsid w:val="001372E2"/>
    <w:rsid w:val="00141338"/>
    <w:rsid w:val="001415A1"/>
    <w:rsid w:val="00141BB3"/>
    <w:rsid w:val="00141E72"/>
    <w:rsid w:val="00142B1A"/>
    <w:rsid w:val="00142B71"/>
    <w:rsid w:val="001440B3"/>
    <w:rsid w:val="001447AC"/>
    <w:rsid w:val="0014523C"/>
    <w:rsid w:val="00146918"/>
    <w:rsid w:val="00146E27"/>
    <w:rsid w:val="0014772C"/>
    <w:rsid w:val="00147961"/>
    <w:rsid w:val="00150650"/>
    <w:rsid w:val="00151550"/>
    <w:rsid w:val="0015208B"/>
    <w:rsid w:val="001526EF"/>
    <w:rsid w:val="00153139"/>
    <w:rsid w:val="001551F5"/>
    <w:rsid w:val="0015611F"/>
    <w:rsid w:val="0015686D"/>
    <w:rsid w:val="00156EE6"/>
    <w:rsid w:val="001572F2"/>
    <w:rsid w:val="001616F3"/>
    <w:rsid w:val="00162A3D"/>
    <w:rsid w:val="0016462F"/>
    <w:rsid w:val="001650FA"/>
    <w:rsid w:val="0016529F"/>
    <w:rsid w:val="00165CDD"/>
    <w:rsid w:val="00167BBA"/>
    <w:rsid w:val="00170034"/>
    <w:rsid w:val="001707BA"/>
    <w:rsid w:val="00171021"/>
    <w:rsid w:val="001714D9"/>
    <w:rsid w:val="0017181D"/>
    <w:rsid w:val="001735C0"/>
    <w:rsid w:val="00173CC3"/>
    <w:rsid w:val="00174D80"/>
    <w:rsid w:val="0017590D"/>
    <w:rsid w:val="001759CF"/>
    <w:rsid w:val="00176714"/>
    <w:rsid w:val="00176860"/>
    <w:rsid w:val="00176F37"/>
    <w:rsid w:val="00177BC6"/>
    <w:rsid w:val="00180274"/>
    <w:rsid w:val="00180909"/>
    <w:rsid w:val="00181C70"/>
    <w:rsid w:val="001843FB"/>
    <w:rsid w:val="001847D1"/>
    <w:rsid w:val="001854E9"/>
    <w:rsid w:val="001856ED"/>
    <w:rsid w:val="0018662F"/>
    <w:rsid w:val="00190FC6"/>
    <w:rsid w:val="00191315"/>
    <w:rsid w:val="00193CD5"/>
    <w:rsid w:val="00193DAA"/>
    <w:rsid w:val="00194818"/>
    <w:rsid w:val="001951B6"/>
    <w:rsid w:val="00195428"/>
    <w:rsid w:val="00195A83"/>
    <w:rsid w:val="00195E95"/>
    <w:rsid w:val="001962CC"/>
    <w:rsid w:val="001972F8"/>
    <w:rsid w:val="001973C6"/>
    <w:rsid w:val="001A0DC5"/>
    <w:rsid w:val="001A1B61"/>
    <w:rsid w:val="001A614B"/>
    <w:rsid w:val="001A7DAC"/>
    <w:rsid w:val="001B0D2F"/>
    <w:rsid w:val="001B169E"/>
    <w:rsid w:val="001B2FEF"/>
    <w:rsid w:val="001B3B59"/>
    <w:rsid w:val="001B41F6"/>
    <w:rsid w:val="001B4D73"/>
    <w:rsid w:val="001B6058"/>
    <w:rsid w:val="001B6C66"/>
    <w:rsid w:val="001C022E"/>
    <w:rsid w:val="001C0FBE"/>
    <w:rsid w:val="001C1190"/>
    <w:rsid w:val="001C1C5C"/>
    <w:rsid w:val="001C2BAA"/>
    <w:rsid w:val="001C4B3B"/>
    <w:rsid w:val="001C4C51"/>
    <w:rsid w:val="001C4FDD"/>
    <w:rsid w:val="001C653D"/>
    <w:rsid w:val="001C6995"/>
    <w:rsid w:val="001C7F9B"/>
    <w:rsid w:val="001D238A"/>
    <w:rsid w:val="001D44B6"/>
    <w:rsid w:val="001D62C6"/>
    <w:rsid w:val="001E060E"/>
    <w:rsid w:val="001E0EB3"/>
    <w:rsid w:val="001E1169"/>
    <w:rsid w:val="001E1B4F"/>
    <w:rsid w:val="001E48AD"/>
    <w:rsid w:val="001E4F45"/>
    <w:rsid w:val="001E504F"/>
    <w:rsid w:val="001E63CA"/>
    <w:rsid w:val="001E64B3"/>
    <w:rsid w:val="001F0485"/>
    <w:rsid w:val="001F090F"/>
    <w:rsid w:val="001F0DB0"/>
    <w:rsid w:val="001F18EA"/>
    <w:rsid w:val="001F36B4"/>
    <w:rsid w:val="001F44E5"/>
    <w:rsid w:val="00202366"/>
    <w:rsid w:val="00202B2F"/>
    <w:rsid w:val="00204602"/>
    <w:rsid w:val="00204DEF"/>
    <w:rsid w:val="00204FBE"/>
    <w:rsid w:val="00204FE6"/>
    <w:rsid w:val="002056D8"/>
    <w:rsid w:val="002074E0"/>
    <w:rsid w:val="00212FB5"/>
    <w:rsid w:val="0021382A"/>
    <w:rsid w:val="0021496D"/>
    <w:rsid w:val="002156B0"/>
    <w:rsid w:val="002175B8"/>
    <w:rsid w:val="00217B8E"/>
    <w:rsid w:val="00217E2C"/>
    <w:rsid w:val="00221A6F"/>
    <w:rsid w:val="00221F10"/>
    <w:rsid w:val="00224655"/>
    <w:rsid w:val="00224F97"/>
    <w:rsid w:val="00227921"/>
    <w:rsid w:val="00232489"/>
    <w:rsid w:val="00232CE6"/>
    <w:rsid w:val="00233400"/>
    <w:rsid w:val="00233CB6"/>
    <w:rsid w:val="002350CD"/>
    <w:rsid w:val="002358F7"/>
    <w:rsid w:val="00235A84"/>
    <w:rsid w:val="00236721"/>
    <w:rsid w:val="002373C1"/>
    <w:rsid w:val="002379AD"/>
    <w:rsid w:val="0024129E"/>
    <w:rsid w:val="00241C73"/>
    <w:rsid w:val="0024242E"/>
    <w:rsid w:val="00242E1D"/>
    <w:rsid w:val="002434F8"/>
    <w:rsid w:val="00244048"/>
    <w:rsid w:val="00245EC6"/>
    <w:rsid w:val="002461D1"/>
    <w:rsid w:val="00246E46"/>
    <w:rsid w:val="002472CD"/>
    <w:rsid w:val="0025000A"/>
    <w:rsid w:val="00250708"/>
    <w:rsid w:val="0025233C"/>
    <w:rsid w:val="00252418"/>
    <w:rsid w:val="00253B8A"/>
    <w:rsid w:val="00254039"/>
    <w:rsid w:val="00254BC2"/>
    <w:rsid w:val="00254C90"/>
    <w:rsid w:val="0025521D"/>
    <w:rsid w:val="002560A4"/>
    <w:rsid w:val="00256104"/>
    <w:rsid w:val="002564BD"/>
    <w:rsid w:val="00256E60"/>
    <w:rsid w:val="00260017"/>
    <w:rsid w:val="0026119C"/>
    <w:rsid w:val="0026178A"/>
    <w:rsid w:val="00261ECE"/>
    <w:rsid w:val="002624FC"/>
    <w:rsid w:val="00265FFD"/>
    <w:rsid w:val="002663BC"/>
    <w:rsid w:val="00267B58"/>
    <w:rsid w:val="00267F5D"/>
    <w:rsid w:val="0027054E"/>
    <w:rsid w:val="00271649"/>
    <w:rsid w:val="00271F98"/>
    <w:rsid w:val="00272B5A"/>
    <w:rsid w:val="00274FD5"/>
    <w:rsid w:val="00277A11"/>
    <w:rsid w:val="002814A3"/>
    <w:rsid w:val="00281A61"/>
    <w:rsid w:val="002826A5"/>
    <w:rsid w:val="00282F29"/>
    <w:rsid w:val="00284456"/>
    <w:rsid w:val="00284AF4"/>
    <w:rsid w:val="00285115"/>
    <w:rsid w:val="0028680D"/>
    <w:rsid w:val="002868B7"/>
    <w:rsid w:val="0028754B"/>
    <w:rsid w:val="00287FD2"/>
    <w:rsid w:val="00290372"/>
    <w:rsid w:val="00290435"/>
    <w:rsid w:val="00291AD3"/>
    <w:rsid w:val="00291F4D"/>
    <w:rsid w:val="00292BDE"/>
    <w:rsid w:val="002941C6"/>
    <w:rsid w:val="0029450C"/>
    <w:rsid w:val="002948E5"/>
    <w:rsid w:val="00294FE9"/>
    <w:rsid w:val="002964D7"/>
    <w:rsid w:val="002972ED"/>
    <w:rsid w:val="00297807"/>
    <w:rsid w:val="002A01E7"/>
    <w:rsid w:val="002A077D"/>
    <w:rsid w:val="002A10E9"/>
    <w:rsid w:val="002A1D48"/>
    <w:rsid w:val="002A2ED5"/>
    <w:rsid w:val="002A3F61"/>
    <w:rsid w:val="002A430B"/>
    <w:rsid w:val="002A6E3B"/>
    <w:rsid w:val="002A732B"/>
    <w:rsid w:val="002B1A76"/>
    <w:rsid w:val="002B2CE1"/>
    <w:rsid w:val="002B4782"/>
    <w:rsid w:val="002B4ADF"/>
    <w:rsid w:val="002B500C"/>
    <w:rsid w:val="002B53A9"/>
    <w:rsid w:val="002B6CFD"/>
    <w:rsid w:val="002B6FB4"/>
    <w:rsid w:val="002B7AE7"/>
    <w:rsid w:val="002C0066"/>
    <w:rsid w:val="002C393E"/>
    <w:rsid w:val="002C42F5"/>
    <w:rsid w:val="002C43DB"/>
    <w:rsid w:val="002C5F6E"/>
    <w:rsid w:val="002C5F76"/>
    <w:rsid w:val="002C6052"/>
    <w:rsid w:val="002D0B24"/>
    <w:rsid w:val="002D160F"/>
    <w:rsid w:val="002D3A8B"/>
    <w:rsid w:val="002D3EF0"/>
    <w:rsid w:val="002D46F1"/>
    <w:rsid w:val="002D4D86"/>
    <w:rsid w:val="002D5432"/>
    <w:rsid w:val="002D6308"/>
    <w:rsid w:val="002D761F"/>
    <w:rsid w:val="002E0257"/>
    <w:rsid w:val="002E06B9"/>
    <w:rsid w:val="002E0DC7"/>
    <w:rsid w:val="002E12AC"/>
    <w:rsid w:val="002E33C4"/>
    <w:rsid w:val="002E3492"/>
    <w:rsid w:val="002E5140"/>
    <w:rsid w:val="002E53C3"/>
    <w:rsid w:val="002E6638"/>
    <w:rsid w:val="002E720F"/>
    <w:rsid w:val="002E72CC"/>
    <w:rsid w:val="002E7C75"/>
    <w:rsid w:val="002F0349"/>
    <w:rsid w:val="002F2A0B"/>
    <w:rsid w:val="002F348E"/>
    <w:rsid w:val="002F35A4"/>
    <w:rsid w:val="002F675D"/>
    <w:rsid w:val="002F7D3E"/>
    <w:rsid w:val="002F7F79"/>
    <w:rsid w:val="00300AC1"/>
    <w:rsid w:val="00305D62"/>
    <w:rsid w:val="00307B5C"/>
    <w:rsid w:val="0031166B"/>
    <w:rsid w:val="00312BCE"/>
    <w:rsid w:val="00312E02"/>
    <w:rsid w:val="00313821"/>
    <w:rsid w:val="00314CB0"/>
    <w:rsid w:val="00320DE4"/>
    <w:rsid w:val="0032745C"/>
    <w:rsid w:val="00332AF4"/>
    <w:rsid w:val="0033361C"/>
    <w:rsid w:val="0033790A"/>
    <w:rsid w:val="003403CB"/>
    <w:rsid w:val="00340558"/>
    <w:rsid w:val="00340BA4"/>
    <w:rsid w:val="00340EE7"/>
    <w:rsid w:val="00341A69"/>
    <w:rsid w:val="00341B48"/>
    <w:rsid w:val="0034288B"/>
    <w:rsid w:val="00344096"/>
    <w:rsid w:val="00344F6A"/>
    <w:rsid w:val="0034519D"/>
    <w:rsid w:val="003455AF"/>
    <w:rsid w:val="003467C2"/>
    <w:rsid w:val="00347015"/>
    <w:rsid w:val="00347AD6"/>
    <w:rsid w:val="0035278B"/>
    <w:rsid w:val="00352A9D"/>
    <w:rsid w:val="00352FC6"/>
    <w:rsid w:val="00353234"/>
    <w:rsid w:val="00353A58"/>
    <w:rsid w:val="00353E02"/>
    <w:rsid w:val="00353FE9"/>
    <w:rsid w:val="0035459C"/>
    <w:rsid w:val="00354C6B"/>
    <w:rsid w:val="0035611C"/>
    <w:rsid w:val="003579A2"/>
    <w:rsid w:val="003600E1"/>
    <w:rsid w:val="00360A40"/>
    <w:rsid w:val="00361640"/>
    <w:rsid w:val="00362E6A"/>
    <w:rsid w:val="00363019"/>
    <w:rsid w:val="00363744"/>
    <w:rsid w:val="003648DE"/>
    <w:rsid w:val="0036634A"/>
    <w:rsid w:val="003715BD"/>
    <w:rsid w:val="00372CCD"/>
    <w:rsid w:val="0037309E"/>
    <w:rsid w:val="003740FA"/>
    <w:rsid w:val="0037459E"/>
    <w:rsid w:val="0037512F"/>
    <w:rsid w:val="0037583E"/>
    <w:rsid w:val="00376AE1"/>
    <w:rsid w:val="0037778B"/>
    <w:rsid w:val="00377DA9"/>
    <w:rsid w:val="003803EB"/>
    <w:rsid w:val="00380D72"/>
    <w:rsid w:val="00381FC6"/>
    <w:rsid w:val="0038490E"/>
    <w:rsid w:val="00384A6B"/>
    <w:rsid w:val="003852A9"/>
    <w:rsid w:val="00385B08"/>
    <w:rsid w:val="00390461"/>
    <w:rsid w:val="003906C5"/>
    <w:rsid w:val="00391615"/>
    <w:rsid w:val="00391D2D"/>
    <w:rsid w:val="00392B94"/>
    <w:rsid w:val="003938C8"/>
    <w:rsid w:val="00395789"/>
    <w:rsid w:val="00395B95"/>
    <w:rsid w:val="003975D2"/>
    <w:rsid w:val="003A1345"/>
    <w:rsid w:val="003A1C0C"/>
    <w:rsid w:val="003A1FBF"/>
    <w:rsid w:val="003A3314"/>
    <w:rsid w:val="003A3644"/>
    <w:rsid w:val="003A4392"/>
    <w:rsid w:val="003A4D4D"/>
    <w:rsid w:val="003A59DF"/>
    <w:rsid w:val="003A6667"/>
    <w:rsid w:val="003A7069"/>
    <w:rsid w:val="003B0073"/>
    <w:rsid w:val="003B1A71"/>
    <w:rsid w:val="003B33A8"/>
    <w:rsid w:val="003B49E9"/>
    <w:rsid w:val="003B4D27"/>
    <w:rsid w:val="003B6181"/>
    <w:rsid w:val="003B68A4"/>
    <w:rsid w:val="003B6AAB"/>
    <w:rsid w:val="003B6EAB"/>
    <w:rsid w:val="003C014F"/>
    <w:rsid w:val="003C0401"/>
    <w:rsid w:val="003C04DF"/>
    <w:rsid w:val="003C0D6F"/>
    <w:rsid w:val="003C2AA3"/>
    <w:rsid w:val="003C5DDB"/>
    <w:rsid w:val="003C794F"/>
    <w:rsid w:val="003D2811"/>
    <w:rsid w:val="003D30BA"/>
    <w:rsid w:val="003D31A4"/>
    <w:rsid w:val="003D64B2"/>
    <w:rsid w:val="003D6CD1"/>
    <w:rsid w:val="003D7560"/>
    <w:rsid w:val="003E1E62"/>
    <w:rsid w:val="003E2E60"/>
    <w:rsid w:val="003E311C"/>
    <w:rsid w:val="003E3C76"/>
    <w:rsid w:val="003E3F2E"/>
    <w:rsid w:val="003E650D"/>
    <w:rsid w:val="003E7806"/>
    <w:rsid w:val="003F01E1"/>
    <w:rsid w:val="003F03EF"/>
    <w:rsid w:val="003F0EB2"/>
    <w:rsid w:val="003F172B"/>
    <w:rsid w:val="003F28D5"/>
    <w:rsid w:val="003F2969"/>
    <w:rsid w:val="003F2EEA"/>
    <w:rsid w:val="003F2FBF"/>
    <w:rsid w:val="003F32CB"/>
    <w:rsid w:val="003F38DA"/>
    <w:rsid w:val="003F4CB5"/>
    <w:rsid w:val="003F535C"/>
    <w:rsid w:val="003F5823"/>
    <w:rsid w:val="003F5B96"/>
    <w:rsid w:val="003F5F4C"/>
    <w:rsid w:val="003F63A0"/>
    <w:rsid w:val="00400F56"/>
    <w:rsid w:val="0040173B"/>
    <w:rsid w:val="00401D09"/>
    <w:rsid w:val="004027C5"/>
    <w:rsid w:val="0040500B"/>
    <w:rsid w:val="004059F6"/>
    <w:rsid w:val="00405EEC"/>
    <w:rsid w:val="00406DE6"/>
    <w:rsid w:val="00407C34"/>
    <w:rsid w:val="00407F48"/>
    <w:rsid w:val="00410E76"/>
    <w:rsid w:val="0041158D"/>
    <w:rsid w:val="00411B9E"/>
    <w:rsid w:val="0041215E"/>
    <w:rsid w:val="0041519B"/>
    <w:rsid w:val="004224E2"/>
    <w:rsid w:val="00422915"/>
    <w:rsid w:val="00422C7F"/>
    <w:rsid w:val="0042534A"/>
    <w:rsid w:val="00426775"/>
    <w:rsid w:val="004267CD"/>
    <w:rsid w:val="004269D3"/>
    <w:rsid w:val="00427432"/>
    <w:rsid w:val="004324A4"/>
    <w:rsid w:val="00432B65"/>
    <w:rsid w:val="00432D7E"/>
    <w:rsid w:val="0043388B"/>
    <w:rsid w:val="00434340"/>
    <w:rsid w:val="00434797"/>
    <w:rsid w:val="00434D64"/>
    <w:rsid w:val="00435098"/>
    <w:rsid w:val="004353D3"/>
    <w:rsid w:val="00435593"/>
    <w:rsid w:val="00435679"/>
    <w:rsid w:val="0043595F"/>
    <w:rsid w:val="004371D2"/>
    <w:rsid w:val="0043725E"/>
    <w:rsid w:val="00437C56"/>
    <w:rsid w:val="0044221F"/>
    <w:rsid w:val="00443BFB"/>
    <w:rsid w:val="00446C05"/>
    <w:rsid w:val="00447000"/>
    <w:rsid w:val="00450D82"/>
    <w:rsid w:val="00452063"/>
    <w:rsid w:val="00453628"/>
    <w:rsid w:val="00455C7D"/>
    <w:rsid w:val="00456018"/>
    <w:rsid w:val="00456407"/>
    <w:rsid w:val="00460138"/>
    <w:rsid w:val="00462762"/>
    <w:rsid w:val="00463098"/>
    <w:rsid w:val="004659AC"/>
    <w:rsid w:val="00465D1D"/>
    <w:rsid w:val="004663D7"/>
    <w:rsid w:val="004675F2"/>
    <w:rsid w:val="0047094D"/>
    <w:rsid w:val="0047117D"/>
    <w:rsid w:val="004715BB"/>
    <w:rsid w:val="00473F75"/>
    <w:rsid w:val="00474654"/>
    <w:rsid w:val="00476147"/>
    <w:rsid w:val="00476D8E"/>
    <w:rsid w:val="00480BC8"/>
    <w:rsid w:val="00480C5D"/>
    <w:rsid w:val="004810C1"/>
    <w:rsid w:val="00482891"/>
    <w:rsid w:val="00483292"/>
    <w:rsid w:val="00483D77"/>
    <w:rsid w:val="00484EC9"/>
    <w:rsid w:val="00485702"/>
    <w:rsid w:val="00485FD2"/>
    <w:rsid w:val="00486513"/>
    <w:rsid w:val="004865F5"/>
    <w:rsid w:val="00487642"/>
    <w:rsid w:val="00487E82"/>
    <w:rsid w:val="0049289E"/>
    <w:rsid w:val="004935F3"/>
    <w:rsid w:val="00494CC4"/>
    <w:rsid w:val="004975F9"/>
    <w:rsid w:val="00497690"/>
    <w:rsid w:val="004A01C8"/>
    <w:rsid w:val="004A0D4F"/>
    <w:rsid w:val="004A10EF"/>
    <w:rsid w:val="004A2BB9"/>
    <w:rsid w:val="004A3C9B"/>
    <w:rsid w:val="004A3D92"/>
    <w:rsid w:val="004A3E70"/>
    <w:rsid w:val="004A4234"/>
    <w:rsid w:val="004A452B"/>
    <w:rsid w:val="004A632E"/>
    <w:rsid w:val="004A6FD3"/>
    <w:rsid w:val="004B0E16"/>
    <w:rsid w:val="004B1264"/>
    <w:rsid w:val="004B3C9F"/>
    <w:rsid w:val="004B6222"/>
    <w:rsid w:val="004B6866"/>
    <w:rsid w:val="004B7530"/>
    <w:rsid w:val="004C15DC"/>
    <w:rsid w:val="004C6056"/>
    <w:rsid w:val="004C6472"/>
    <w:rsid w:val="004C7C6B"/>
    <w:rsid w:val="004D062B"/>
    <w:rsid w:val="004D07C5"/>
    <w:rsid w:val="004D18E1"/>
    <w:rsid w:val="004D2F09"/>
    <w:rsid w:val="004D5D57"/>
    <w:rsid w:val="004D634F"/>
    <w:rsid w:val="004D682A"/>
    <w:rsid w:val="004D7560"/>
    <w:rsid w:val="004D7628"/>
    <w:rsid w:val="004D7BE9"/>
    <w:rsid w:val="004E0EF9"/>
    <w:rsid w:val="004E10AF"/>
    <w:rsid w:val="004E12AB"/>
    <w:rsid w:val="004E2814"/>
    <w:rsid w:val="004E3287"/>
    <w:rsid w:val="004E4B8C"/>
    <w:rsid w:val="004E52F1"/>
    <w:rsid w:val="004E58B1"/>
    <w:rsid w:val="004E5E04"/>
    <w:rsid w:val="004E64B7"/>
    <w:rsid w:val="004E6BD6"/>
    <w:rsid w:val="004E71B0"/>
    <w:rsid w:val="004E7845"/>
    <w:rsid w:val="004E7DD2"/>
    <w:rsid w:val="004F09A8"/>
    <w:rsid w:val="004F2120"/>
    <w:rsid w:val="004F2345"/>
    <w:rsid w:val="004F28CA"/>
    <w:rsid w:val="004F3486"/>
    <w:rsid w:val="004F6C8D"/>
    <w:rsid w:val="004F76A6"/>
    <w:rsid w:val="004F79CF"/>
    <w:rsid w:val="004F7E77"/>
    <w:rsid w:val="00503603"/>
    <w:rsid w:val="005059F1"/>
    <w:rsid w:val="0050627B"/>
    <w:rsid w:val="005115DA"/>
    <w:rsid w:val="00511C47"/>
    <w:rsid w:val="005122DF"/>
    <w:rsid w:val="00512D26"/>
    <w:rsid w:val="00514470"/>
    <w:rsid w:val="005147EA"/>
    <w:rsid w:val="00514F07"/>
    <w:rsid w:val="005161F1"/>
    <w:rsid w:val="00516396"/>
    <w:rsid w:val="00520AF8"/>
    <w:rsid w:val="00520B43"/>
    <w:rsid w:val="00522A7F"/>
    <w:rsid w:val="00522DBE"/>
    <w:rsid w:val="005251EC"/>
    <w:rsid w:val="00525625"/>
    <w:rsid w:val="0053086A"/>
    <w:rsid w:val="005308C6"/>
    <w:rsid w:val="00530CAE"/>
    <w:rsid w:val="00530D4D"/>
    <w:rsid w:val="0053297B"/>
    <w:rsid w:val="005361D2"/>
    <w:rsid w:val="00536DD9"/>
    <w:rsid w:val="0053726E"/>
    <w:rsid w:val="005411A5"/>
    <w:rsid w:val="005431C0"/>
    <w:rsid w:val="00543459"/>
    <w:rsid w:val="0054361E"/>
    <w:rsid w:val="00544CCF"/>
    <w:rsid w:val="00545060"/>
    <w:rsid w:val="00545238"/>
    <w:rsid w:val="00546C6A"/>
    <w:rsid w:val="00547B0A"/>
    <w:rsid w:val="00547D4F"/>
    <w:rsid w:val="0055024B"/>
    <w:rsid w:val="00550923"/>
    <w:rsid w:val="00550F6D"/>
    <w:rsid w:val="00552188"/>
    <w:rsid w:val="00556C81"/>
    <w:rsid w:val="0055758D"/>
    <w:rsid w:val="00557D3E"/>
    <w:rsid w:val="005603EA"/>
    <w:rsid w:val="00561B44"/>
    <w:rsid w:val="00562615"/>
    <w:rsid w:val="005627D7"/>
    <w:rsid w:val="0056303D"/>
    <w:rsid w:val="00563071"/>
    <w:rsid w:val="0056389F"/>
    <w:rsid w:val="00564882"/>
    <w:rsid w:val="00572006"/>
    <w:rsid w:val="0057234E"/>
    <w:rsid w:val="00573DCC"/>
    <w:rsid w:val="0057455B"/>
    <w:rsid w:val="00574A56"/>
    <w:rsid w:val="00575AEE"/>
    <w:rsid w:val="0057612B"/>
    <w:rsid w:val="005776F6"/>
    <w:rsid w:val="0058112D"/>
    <w:rsid w:val="00581BEC"/>
    <w:rsid w:val="005820BF"/>
    <w:rsid w:val="00583C4E"/>
    <w:rsid w:val="00584147"/>
    <w:rsid w:val="00584A94"/>
    <w:rsid w:val="005850A0"/>
    <w:rsid w:val="00585F0B"/>
    <w:rsid w:val="00587CB2"/>
    <w:rsid w:val="0059095E"/>
    <w:rsid w:val="00591B58"/>
    <w:rsid w:val="005942A0"/>
    <w:rsid w:val="00594E06"/>
    <w:rsid w:val="00595BCA"/>
    <w:rsid w:val="00596625"/>
    <w:rsid w:val="00596E13"/>
    <w:rsid w:val="00597FDA"/>
    <w:rsid w:val="005A1867"/>
    <w:rsid w:val="005A2B5E"/>
    <w:rsid w:val="005A36E6"/>
    <w:rsid w:val="005A49E6"/>
    <w:rsid w:val="005A590C"/>
    <w:rsid w:val="005A604E"/>
    <w:rsid w:val="005A680D"/>
    <w:rsid w:val="005A7477"/>
    <w:rsid w:val="005A77C3"/>
    <w:rsid w:val="005A7C20"/>
    <w:rsid w:val="005B0B7F"/>
    <w:rsid w:val="005B275C"/>
    <w:rsid w:val="005B48CE"/>
    <w:rsid w:val="005B5170"/>
    <w:rsid w:val="005B570D"/>
    <w:rsid w:val="005B639F"/>
    <w:rsid w:val="005B6751"/>
    <w:rsid w:val="005C0A09"/>
    <w:rsid w:val="005C2EC6"/>
    <w:rsid w:val="005C357F"/>
    <w:rsid w:val="005C39AA"/>
    <w:rsid w:val="005C5E5F"/>
    <w:rsid w:val="005D3DC2"/>
    <w:rsid w:val="005D4466"/>
    <w:rsid w:val="005E03CD"/>
    <w:rsid w:val="005E1699"/>
    <w:rsid w:val="005E3673"/>
    <w:rsid w:val="005E48AA"/>
    <w:rsid w:val="005E4C45"/>
    <w:rsid w:val="005E54D2"/>
    <w:rsid w:val="005E5A8A"/>
    <w:rsid w:val="005E6243"/>
    <w:rsid w:val="005E690B"/>
    <w:rsid w:val="005E6A6C"/>
    <w:rsid w:val="005E7CFA"/>
    <w:rsid w:val="005F1C34"/>
    <w:rsid w:val="005F28A8"/>
    <w:rsid w:val="005F2BD5"/>
    <w:rsid w:val="005F3CF4"/>
    <w:rsid w:val="005F3D65"/>
    <w:rsid w:val="005F4460"/>
    <w:rsid w:val="005F474E"/>
    <w:rsid w:val="005F56FF"/>
    <w:rsid w:val="005F5B26"/>
    <w:rsid w:val="005F6B58"/>
    <w:rsid w:val="005F73B0"/>
    <w:rsid w:val="005F75A8"/>
    <w:rsid w:val="005F782B"/>
    <w:rsid w:val="005F7981"/>
    <w:rsid w:val="00600D05"/>
    <w:rsid w:val="00600E67"/>
    <w:rsid w:val="006016CF"/>
    <w:rsid w:val="00602963"/>
    <w:rsid w:val="0060498B"/>
    <w:rsid w:val="00604F8F"/>
    <w:rsid w:val="0060545D"/>
    <w:rsid w:val="006055D5"/>
    <w:rsid w:val="0060742C"/>
    <w:rsid w:val="00610403"/>
    <w:rsid w:val="00610BFF"/>
    <w:rsid w:val="00611C2A"/>
    <w:rsid w:val="00613DBA"/>
    <w:rsid w:val="0061445F"/>
    <w:rsid w:val="00614580"/>
    <w:rsid w:val="00614D2B"/>
    <w:rsid w:val="006158FF"/>
    <w:rsid w:val="0061706D"/>
    <w:rsid w:val="00620076"/>
    <w:rsid w:val="00620E78"/>
    <w:rsid w:val="00622F7D"/>
    <w:rsid w:val="0062390F"/>
    <w:rsid w:val="00623A28"/>
    <w:rsid w:val="006241CC"/>
    <w:rsid w:val="006242CB"/>
    <w:rsid w:val="00624988"/>
    <w:rsid w:val="00624A65"/>
    <w:rsid w:val="00625FC5"/>
    <w:rsid w:val="006265A0"/>
    <w:rsid w:val="006300B4"/>
    <w:rsid w:val="00630922"/>
    <w:rsid w:val="00632A6A"/>
    <w:rsid w:val="00634477"/>
    <w:rsid w:val="00634A1B"/>
    <w:rsid w:val="00636D03"/>
    <w:rsid w:val="006419F9"/>
    <w:rsid w:val="00642658"/>
    <w:rsid w:val="00642678"/>
    <w:rsid w:val="00642849"/>
    <w:rsid w:val="00642932"/>
    <w:rsid w:val="00643682"/>
    <w:rsid w:val="00643A20"/>
    <w:rsid w:val="00643D67"/>
    <w:rsid w:val="0064445C"/>
    <w:rsid w:val="00644486"/>
    <w:rsid w:val="0064618D"/>
    <w:rsid w:val="0064646D"/>
    <w:rsid w:val="00646F33"/>
    <w:rsid w:val="0064748C"/>
    <w:rsid w:val="0065060C"/>
    <w:rsid w:val="0065118B"/>
    <w:rsid w:val="00651595"/>
    <w:rsid w:val="00653DEA"/>
    <w:rsid w:val="0065572C"/>
    <w:rsid w:val="00655D92"/>
    <w:rsid w:val="006562C3"/>
    <w:rsid w:val="006574B2"/>
    <w:rsid w:val="006609DA"/>
    <w:rsid w:val="0066129F"/>
    <w:rsid w:val="00661DAC"/>
    <w:rsid w:val="00662C3B"/>
    <w:rsid w:val="006637CD"/>
    <w:rsid w:val="00664296"/>
    <w:rsid w:val="00664F06"/>
    <w:rsid w:val="00665001"/>
    <w:rsid w:val="0066588E"/>
    <w:rsid w:val="00665B19"/>
    <w:rsid w:val="00665E52"/>
    <w:rsid w:val="006671D9"/>
    <w:rsid w:val="006709E4"/>
    <w:rsid w:val="00672DB7"/>
    <w:rsid w:val="00673B62"/>
    <w:rsid w:val="006746AB"/>
    <w:rsid w:val="00677396"/>
    <w:rsid w:val="006775E4"/>
    <w:rsid w:val="00677A6B"/>
    <w:rsid w:val="0068010E"/>
    <w:rsid w:val="006803BF"/>
    <w:rsid w:val="0068098E"/>
    <w:rsid w:val="00681D13"/>
    <w:rsid w:val="006836C8"/>
    <w:rsid w:val="006842B8"/>
    <w:rsid w:val="0068450A"/>
    <w:rsid w:val="006851BC"/>
    <w:rsid w:val="00687813"/>
    <w:rsid w:val="00687DF1"/>
    <w:rsid w:val="0069103A"/>
    <w:rsid w:val="00691CB2"/>
    <w:rsid w:val="00693366"/>
    <w:rsid w:val="00693A30"/>
    <w:rsid w:val="006940FA"/>
    <w:rsid w:val="00694A65"/>
    <w:rsid w:val="00695162"/>
    <w:rsid w:val="00697F01"/>
    <w:rsid w:val="006A0972"/>
    <w:rsid w:val="006A0B5C"/>
    <w:rsid w:val="006A1551"/>
    <w:rsid w:val="006A3350"/>
    <w:rsid w:val="006A385D"/>
    <w:rsid w:val="006A3AD3"/>
    <w:rsid w:val="006A4990"/>
    <w:rsid w:val="006A5D2E"/>
    <w:rsid w:val="006A62D6"/>
    <w:rsid w:val="006A6AD8"/>
    <w:rsid w:val="006A6B9E"/>
    <w:rsid w:val="006A6E0F"/>
    <w:rsid w:val="006A79E7"/>
    <w:rsid w:val="006A7E2A"/>
    <w:rsid w:val="006B229A"/>
    <w:rsid w:val="006B4091"/>
    <w:rsid w:val="006B5DFB"/>
    <w:rsid w:val="006B7C11"/>
    <w:rsid w:val="006C064D"/>
    <w:rsid w:val="006C06FE"/>
    <w:rsid w:val="006C0D62"/>
    <w:rsid w:val="006C16B2"/>
    <w:rsid w:val="006C1A0A"/>
    <w:rsid w:val="006C1F19"/>
    <w:rsid w:val="006C4D0F"/>
    <w:rsid w:val="006C4DE3"/>
    <w:rsid w:val="006C4E10"/>
    <w:rsid w:val="006C5A82"/>
    <w:rsid w:val="006C63C6"/>
    <w:rsid w:val="006C6C0F"/>
    <w:rsid w:val="006C6DBB"/>
    <w:rsid w:val="006D1C95"/>
    <w:rsid w:val="006D2847"/>
    <w:rsid w:val="006D28E7"/>
    <w:rsid w:val="006D3AF5"/>
    <w:rsid w:val="006D3F5A"/>
    <w:rsid w:val="006D4507"/>
    <w:rsid w:val="006D7366"/>
    <w:rsid w:val="006E110E"/>
    <w:rsid w:val="006E2E42"/>
    <w:rsid w:val="006E32A8"/>
    <w:rsid w:val="006E34C0"/>
    <w:rsid w:val="006E3996"/>
    <w:rsid w:val="006E3B66"/>
    <w:rsid w:val="006E3D45"/>
    <w:rsid w:val="006E5DEB"/>
    <w:rsid w:val="006E69C6"/>
    <w:rsid w:val="006E744C"/>
    <w:rsid w:val="006F035E"/>
    <w:rsid w:val="006F0B58"/>
    <w:rsid w:val="006F2932"/>
    <w:rsid w:val="006F3CE1"/>
    <w:rsid w:val="006F4EC4"/>
    <w:rsid w:val="006F51AC"/>
    <w:rsid w:val="006F5E75"/>
    <w:rsid w:val="006F613F"/>
    <w:rsid w:val="006F6AE0"/>
    <w:rsid w:val="006F754D"/>
    <w:rsid w:val="006F7E4A"/>
    <w:rsid w:val="007001C6"/>
    <w:rsid w:val="00701BF9"/>
    <w:rsid w:val="00702741"/>
    <w:rsid w:val="00702AC2"/>
    <w:rsid w:val="00703232"/>
    <w:rsid w:val="00703871"/>
    <w:rsid w:val="00705CD1"/>
    <w:rsid w:val="0070600A"/>
    <w:rsid w:val="0071010B"/>
    <w:rsid w:val="0071012F"/>
    <w:rsid w:val="00710A75"/>
    <w:rsid w:val="00710FA8"/>
    <w:rsid w:val="00714D1E"/>
    <w:rsid w:val="007209A3"/>
    <w:rsid w:val="00720D55"/>
    <w:rsid w:val="00722142"/>
    <w:rsid w:val="00722796"/>
    <w:rsid w:val="00723E1D"/>
    <w:rsid w:val="007249E2"/>
    <w:rsid w:val="00724F23"/>
    <w:rsid w:val="00725A7C"/>
    <w:rsid w:val="00726DA6"/>
    <w:rsid w:val="00727E90"/>
    <w:rsid w:val="00730504"/>
    <w:rsid w:val="0073083E"/>
    <w:rsid w:val="00730DAB"/>
    <w:rsid w:val="00731549"/>
    <w:rsid w:val="00735FC9"/>
    <w:rsid w:val="0073667C"/>
    <w:rsid w:val="0073799B"/>
    <w:rsid w:val="0074107D"/>
    <w:rsid w:val="007419CE"/>
    <w:rsid w:val="00742FCC"/>
    <w:rsid w:val="00743736"/>
    <w:rsid w:val="00743A41"/>
    <w:rsid w:val="00746F67"/>
    <w:rsid w:val="00747179"/>
    <w:rsid w:val="00750903"/>
    <w:rsid w:val="00752D9E"/>
    <w:rsid w:val="00754004"/>
    <w:rsid w:val="007542EB"/>
    <w:rsid w:val="0075609A"/>
    <w:rsid w:val="00756189"/>
    <w:rsid w:val="00762546"/>
    <w:rsid w:val="007630A2"/>
    <w:rsid w:val="00764738"/>
    <w:rsid w:val="00765117"/>
    <w:rsid w:val="00766B10"/>
    <w:rsid w:val="00766C71"/>
    <w:rsid w:val="00770D97"/>
    <w:rsid w:val="00772B12"/>
    <w:rsid w:val="00772E30"/>
    <w:rsid w:val="00775B70"/>
    <w:rsid w:val="00776D57"/>
    <w:rsid w:val="0077785E"/>
    <w:rsid w:val="00777BAC"/>
    <w:rsid w:val="00777CA0"/>
    <w:rsid w:val="007800F6"/>
    <w:rsid w:val="0078021E"/>
    <w:rsid w:val="00780BCD"/>
    <w:rsid w:val="00781A90"/>
    <w:rsid w:val="00781C52"/>
    <w:rsid w:val="00783E37"/>
    <w:rsid w:val="00784E17"/>
    <w:rsid w:val="0078521F"/>
    <w:rsid w:val="007859A1"/>
    <w:rsid w:val="00785E79"/>
    <w:rsid w:val="00785EFD"/>
    <w:rsid w:val="0078635A"/>
    <w:rsid w:val="00786427"/>
    <w:rsid w:val="00786838"/>
    <w:rsid w:val="0079112D"/>
    <w:rsid w:val="0079166D"/>
    <w:rsid w:val="00791805"/>
    <w:rsid w:val="00794988"/>
    <w:rsid w:val="00795B4A"/>
    <w:rsid w:val="007966F2"/>
    <w:rsid w:val="00797859"/>
    <w:rsid w:val="007A0176"/>
    <w:rsid w:val="007A059D"/>
    <w:rsid w:val="007A0A98"/>
    <w:rsid w:val="007A189B"/>
    <w:rsid w:val="007A2CC8"/>
    <w:rsid w:val="007A2E67"/>
    <w:rsid w:val="007A632E"/>
    <w:rsid w:val="007A6E00"/>
    <w:rsid w:val="007A7B0C"/>
    <w:rsid w:val="007B2E44"/>
    <w:rsid w:val="007B36FE"/>
    <w:rsid w:val="007B470D"/>
    <w:rsid w:val="007B5FA3"/>
    <w:rsid w:val="007B6457"/>
    <w:rsid w:val="007C081D"/>
    <w:rsid w:val="007C08AB"/>
    <w:rsid w:val="007C2482"/>
    <w:rsid w:val="007C3EE1"/>
    <w:rsid w:val="007C5D97"/>
    <w:rsid w:val="007C6537"/>
    <w:rsid w:val="007C70A9"/>
    <w:rsid w:val="007D0064"/>
    <w:rsid w:val="007D1BEB"/>
    <w:rsid w:val="007D20D7"/>
    <w:rsid w:val="007D25D5"/>
    <w:rsid w:val="007D3BBB"/>
    <w:rsid w:val="007D3F42"/>
    <w:rsid w:val="007D4F42"/>
    <w:rsid w:val="007D5750"/>
    <w:rsid w:val="007D70A8"/>
    <w:rsid w:val="007D718A"/>
    <w:rsid w:val="007D7777"/>
    <w:rsid w:val="007E0216"/>
    <w:rsid w:val="007E1675"/>
    <w:rsid w:val="007E1797"/>
    <w:rsid w:val="007E2333"/>
    <w:rsid w:val="007E2C5F"/>
    <w:rsid w:val="007E3E71"/>
    <w:rsid w:val="007E4621"/>
    <w:rsid w:val="007E6852"/>
    <w:rsid w:val="007E6D61"/>
    <w:rsid w:val="007E79C3"/>
    <w:rsid w:val="007E7A8B"/>
    <w:rsid w:val="007F0B2B"/>
    <w:rsid w:val="007F19E1"/>
    <w:rsid w:val="007F2006"/>
    <w:rsid w:val="007F4F93"/>
    <w:rsid w:val="007F52C1"/>
    <w:rsid w:val="007F61B5"/>
    <w:rsid w:val="007F76E2"/>
    <w:rsid w:val="0080090B"/>
    <w:rsid w:val="008014CE"/>
    <w:rsid w:val="00801759"/>
    <w:rsid w:val="008025B2"/>
    <w:rsid w:val="008037A1"/>
    <w:rsid w:val="00803AC8"/>
    <w:rsid w:val="00803D89"/>
    <w:rsid w:val="0080455D"/>
    <w:rsid w:val="00805164"/>
    <w:rsid w:val="0080797D"/>
    <w:rsid w:val="008123CA"/>
    <w:rsid w:val="00812B52"/>
    <w:rsid w:val="0081323D"/>
    <w:rsid w:val="00813CE7"/>
    <w:rsid w:val="00815362"/>
    <w:rsid w:val="00816041"/>
    <w:rsid w:val="0081761D"/>
    <w:rsid w:val="00817E96"/>
    <w:rsid w:val="0082058E"/>
    <w:rsid w:val="0082072B"/>
    <w:rsid w:val="00821F74"/>
    <w:rsid w:val="00822796"/>
    <w:rsid w:val="00822AF1"/>
    <w:rsid w:val="00822F54"/>
    <w:rsid w:val="00824636"/>
    <w:rsid w:val="00824A0E"/>
    <w:rsid w:val="00826244"/>
    <w:rsid w:val="008262F1"/>
    <w:rsid w:val="00826C46"/>
    <w:rsid w:val="00826D8A"/>
    <w:rsid w:val="00827685"/>
    <w:rsid w:val="00827D70"/>
    <w:rsid w:val="00831C2F"/>
    <w:rsid w:val="008334BA"/>
    <w:rsid w:val="00833AA2"/>
    <w:rsid w:val="008350CD"/>
    <w:rsid w:val="00835725"/>
    <w:rsid w:val="00837499"/>
    <w:rsid w:val="00840839"/>
    <w:rsid w:val="00840E34"/>
    <w:rsid w:val="00841072"/>
    <w:rsid w:val="008413B8"/>
    <w:rsid w:val="00841721"/>
    <w:rsid w:val="00842186"/>
    <w:rsid w:val="00844C0A"/>
    <w:rsid w:val="00846C61"/>
    <w:rsid w:val="00846C6A"/>
    <w:rsid w:val="0085050F"/>
    <w:rsid w:val="00850881"/>
    <w:rsid w:val="00850DED"/>
    <w:rsid w:val="008512E8"/>
    <w:rsid w:val="00851A11"/>
    <w:rsid w:val="008520B0"/>
    <w:rsid w:val="0085385C"/>
    <w:rsid w:val="00853D53"/>
    <w:rsid w:val="00856860"/>
    <w:rsid w:val="00856A26"/>
    <w:rsid w:val="00857334"/>
    <w:rsid w:val="0086018C"/>
    <w:rsid w:val="008611AA"/>
    <w:rsid w:val="00861505"/>
    <w:rsid w:val="008629D7"/>
    <w:rsid w:val="00863341"/>
    <w:rsid w:val="0086428D"/>
    <w:rsid w:val="00865786"/>
    <w:rsid w:val="00866908"/>
    <w:rsid w:val="00866B8E"/>
    <w:rsid w:val="00867CF1"/>
    <w:rsid w:val="008711F8"/>
    <w:rsid w:val="00871B29"/>
    <w:rsid w:val="00871EDC"/>
    <w:rsid w:val="00873373"/>
    <w:rsid w:val="00874BFA"/>
    <w:rsid w:val="00876FDB"/>
    <w:rsid w:val="00876FEF"/>
    <w:rsid w:val="00880861"/>
    <w:rsid w:val="008821ED"/>
    <w:rsid w:val="008824B4"/>
    <w:rsid w:val="00882AAE"/>
    <w:rsid w:val="008832C4"/>
    <w:rsid w:val="00885E30"/>
    <w:rsid w:val="008869BD"/>
    <w:rsid w:val="0088797E"/>
    <w:rsid w:val="00887BF5"/>
    <w:rsid w:val="008906BB"/>
    <w:rsid w:val="0089228C"/>
    <w:rsid w:val="008A1D13"/>
    <w:rsid w:val="008A2299"/>
    <w:rsid w:val="008A2918"/>
    <w:rsid w:val="008A53C0"/>
    <w:rsid w:val="008A783E"/>
    <w:rsid w:val="008B05FB"/>
    <w:rsid w:val="008B11B3"/>
    <w:rsid w:val="008B20EE"/>
    <w:rsid w:val="008B2DAA"/>
    <w:rsid w:val="008B2F2F"/>
    <w:rsid w:val="008B4304"/>
    <w:rsid w:val="008B462D"/>
    <w:rsid w:val="008B52C4"/>
    <w:rsid w:val="008B55FE"/>
    <w:rsid w:val="008B769F"/>
    <w:rsid w:val="008B7B3F"/>
    <w:rsid w:val="008C2CB4"/>
    <w:rsid w:val="008C4F38"/>
    <w:rsid w:val="008C6D50"/>
    <w:rsid w:val="008D052E"/>
    <w:rsid w:val="008D16F2"/>
    <w:rsid w:val="008D1786"/>
    <w:rsid w:val="008D2381"/>
    <w:rsid w:val="008D2F82"/>
    <w:rsid w:val="008D67BE"/>
    <w:rsid w:val="008E0587"/>
    <w:rsid w:val="008E08A9"/>
    <w:rsid w:val="008E0A14"/>
    <w:rsid w:val="008E1006"/>
    <w:rsid w:val="008E175C"/>
    <w:rsid w:val="008E29D6"/>
    <w:rsid w:val="008E319F"/>
    <w:rsid w:val="008E34A2"/>
    <w:rsid w:val="008E46C7"/>
    <w:rsid w:val="008E4820"/>
    <w:rsid w:val="008E4CCC"/>
    <w:rsid w:val="008E65E5"/>
    <w:rsid w:val="008E6FF1"/>
    <w:rsid w:val="008E7A6A"/>
    <w:rsid w:val="008E7A7C"/>
    <w:rsid w:val="008F0B64"/>
    <w:rsid w:val="008F221D"/>
    <w:rsid w:val="008F3889"/>
    <w:rsid w:val="008F4A78"/>
    <w:rsid w:val="008F5AD4"/>
    <w:rsid w:val="008F667A"/>
    <w:rsid w:val="008F6A55"/>
    <w:rsid w:val="008F71DB"/>
    <w:rsid w:val="008F71E0"/>
    <w:rsid w:val="008F7718"/>
    <w:rsid w:val="00900151"/>
    <w:rsid w:val="00901383"/>
    <w:rsid w:val="0090329B"/>
    <w:rsid w:val="00903CF3"/>
    <w:rsid w:val="0090542F"/>
    <w:rsid w:val="009060EC"/>
    <w:rsid w:val="009061D4"/>
    <w:rsid w:val="00907BD0"/>
    <w:rsid w:val="00907D5F"/>
    <w:rsid w:val="00913023"/>
    <w:rsid w:val="00913C2D"/>
    <w:rsid w:val="00914E78"/>
    <w:rsid w:val="009150FC"/>
    <w:rsid w:val="00915946"/>
    <w:rsid w:val="00915F87"/>
    <w:rsid w:val="0091656B"/>
    <w:rsid w:val="00920066"/>
    <w:rsid w:val="0092007D"/>
    <w:rsid w:val="009204EA"/>
    <w:rsid w:val="00924B8D"/>
    <w:rsid w:val="00924FC9"/>
    <w:rsid w:val="009250D6"/>
    <w:rsid w:val="00925B94"/>
    <w:rsid w:val="009268DF"/>
    <w:rsid w:val="00927C7A"/>
    <w:rsid w:val="00927EE4"/>
    <w:rsid w:val="009302EA"/>
    <w:rsid w:val="00930656"/>
    <w:rsid w:val="00930C9B"/>
    <w:rsid w:val="00931937"/>
    <w:rsid w:val="00932CFE"/>
    <w:rsid w:val="00933373"/>
    <w:rsid w:val="00934DC5"/>
    <w:rsid w:val="00935352"/>
    <w:rsid w:val="0093663E"/>
    <w:rsid w:val="009370BC"/>
    <w:rsid w:val="00937908"/>
    <w:rsid w:val="0094223D"/>
    <w:rsid w:val="00942B72"/>
    <w:rsid w:val="00942B86"/>
    <w:rsid w:val="00943783"/>
    <w:rsid w:val="00943A9A"/>
    <w:rsid w:val="009450C1"/>
    <w:rsid w:val="00945D12"/>
    <w:rsid w:val="009470C5"/>
    <w:rsid w:val="009475D4"/>
    <w:rsid w:val="00947681"/>
    <w:rsid w:val="00950207"/>
    <w:rsid w:val="00950D37"/>
    <w:rsid w:val="00950FA8"/>
    <w:rsid w:val="00951711"/>
    <w:rsid w:val="00952B05"/>
    <w:rsid w:val="00954F58"/>
    <w:rsid w:val="0095508C"/>
    <w:rsid w:val="009551D9"/>
    <w:rsid w:val="0095633F"/>
    <w:rsid w:val="009569C2"/>
    <w:rsid w:val="00956DD9"/>
    <w:rsid w:val="00957706"/>
    <w:rsid w:val="009604D7"/>
    <w:rsid w:val="00962FAC"/>
    <w:rsid w:val="009633A8"/>
    <w:rsid w:val="0096484B"/>
    <w:rsid w:val="00964932"/>
    <w:rsid w:val="00965EE7"/>
    <w:rsid w:val="009663F7"/>
    <w:rsid w:val="009734EC"/>
    <w:rsid w:val="00974F4E"/>
    <w:rsid w:val="00980BEC"/>
    <w:rsid w:val="00980E35"/>
    <w:rsid w:val="009814BA"/>
    <w:rsid w:val="009816C0"/>
    <w:rsid w:val="0098327E"/>
    <w:rsid w:val="00983BAD"/>
    <w:rsid w:val="009856EB"/>
    <w:rsid w:val="009873E9"/>
    <w:rsid w:val="0099029B"/>
    <w:rsid w:val="0099069B"/>
    <w:rsid w:val="00990C92"/>
    <w:rsid w:val="00990F15"/>
    <w:rsid w:val="00991146"/>
    <w:rsid w:val="00991AC7"/>
    <w:rsid w:val="009941FA"/>
    <w:rsid w:val="00997F59"/>
    <w:rsid w:val="009A077C"/>
    <w:rsid w:val="009A1055"/>
    <w:rsid w:val="009A55DF"/>
    <w:rsid w:val="009A5C1E"/>
    <w:rsid w:val="009A5E7C"/>
    <w:rsid w:val="009B0E0C"/>
    <w:rsid w:val="009B1615"/>
    <w:rsid w:val="009B603F"/>
    <w:rsid w:val="009B69BD"/>
    <w:rsid w:val="009B773E"/>
    <w:rsid w:val="009B7C44"/>
    <w:rsid w:val="009B7CF0"/>
    <w:rsid w:val="009B7D00"/>
    <w:rsid w:val="009C1B91"/>
    <w:rsid w:val="009C2117"/>
    <w:rsid w:val="009C3F3E"/>
    <w:rsid w:val="009C4924"/>
    <w:rsid w:val="009C4AAF"/>
    <w:rsid w:val="009C55D2"/>
    <w:rsid w:val="009C5AA3"/>
    <w:rsid w:val="009C64D6"/>
    <w:rsid w:val="009C7CA4"/>
    <w:rsid w:val="009D057F"/>
    <w:rsid w:val="009D07EC"/>
    <w:rsid w:val="009D1590"/>
    <w:rsid w:val="009D1652"/>
    <w:rsid w:val="009D50FA"/>
    <w:rsid w:val="009D6956"/>
    <w:rsid w:val="009D72A0"/>
    <w:rsid w:val="009D77B6"/>
    <w:rsid w:val="009E048B"/>
    <w:rsid w:val="009E5589"/>
    <w:rsid w:val="009E633F"/>
    <w:rsid w:val="009E6E79"/>
    <w:rsid w:val="009E7DC8"/>
    <w:rsid w:val="009F26BF"/>
    <w:rsid w:val="009F2EAC"/>
    <w:rsid w:val="009F3488"/>
    <w:rsid w:val="009F34A2"/>
    <w:rsid w:val="009F4887"/>
    <w:rsid w:val="009F6B3C"/>
    <w:rsid w:val="009F6D5F"/>
    <w:rsid w:val="009F78D9"/>
    <w:rsid w:val="009F7A5C"/>
    <w:rsid w:val="00A00B54"/>
    <w:rsid w:val="00A00EFF"/>
    <w:rsid w:val="00A022CF"/>
    <w:rsid w:val="00A026D4"/>
    <w:rsid w:val="00A02B1A"/>
    <w:rsid w:val="00A03C70"/>
    <w:rsid w:val="00A04921"/>
    <w:rsid w:val="00A0787C"/>
    <w:rsid w:val="00A07E32"/>
    <w:rsid w:val="00A125A3"/>
    <w:rsid w:val="00A12FBF"/>
    <w:rsid w:val="00A155EF"/>
    <w:rsid w:val="00A15683"/>
    <w:rsid w:val="00A160D5"/>
    <w:rsid w:val="00A1621A"/>
    <w:rsid w:val="00A174AB"/>
    <w:rsid w:val="00A1782F"/>
    <w:rsid w:val="00A2010B"/>
    <w:rsid w:val="00A206AA"/>
    <w:rsid w:val="00A219A7"/>
    <w:rsid w:val="00A23C6D"/>
    <w:rsid w:val="00A248BE"/>
    <w:rsid w:val="00A27B83"/>
    <w:rsid w:val="00A27D52"/>
    <w:rsid w:val="00A30243"/>
    <w:rsid w:val="00A3029D"/>
    <w:rsid w:val="00A30468"/>
    <w:rsid w:val="00A30619"/>
    <w:rsid w:val="00A3147E"/>
    <w:rsid w:val="00A32410"/>
    <w:rsid w:val="00A3245B"/>
    <w:rsid w:val="00A33894"/>
    <w:rsid w:val="00A338FA"/>
    <w:rsid w:val="00A3394A"/>
    <w:rsid w:val="00A33A56"/>
    <w:rsid w:val="00A34C48"/>
    <w:rsid w:val="00A35269"/>
    <w:rsid w:val="00A353C1"/>
    <w:rsid w:val="00A40EAC"/>
    <w:rsid w:val="00A44FA4"/>
    <w:rsid w:val="00A46EAB"/>
    <w:rsid w:val="00A47D64"/>
    <w:rsid w:val="00A5129F"/>
    <w:rsid w:val="00A512D1"/>
    <w:rsid w:val="00A51AEC"/>
    <w:rsid w:val="00A51F1F"/>
    <w:rsid w:val="00A539D7"/>
    <w:rsid w:val="00A54D37"/>
    <w:rsid w:val="00A55A8E"/>
    <w:rsid w:val="00A5612C"/>
    <w:rsid w:val="00A57306"/>
    <w:rsid w:val="00A57A93"/>
    <w:rsid w:val="00A57FF6"/>
    <w:rsid w:val="00A60C0A"/>
    <w:rsid w:val="00A61B34"/>
    <w:rsid w:val="00A63853"/>
    <w:rsid w:val="00A63E48"/>
    <w:rsid w:val="00A64F9A"/>
    <w:rsid w:val="00A67303"/>
    <w:rsid w:val="00A67A45"/>
    <w:rsid w:val="00A70613"/>
    <w:rsid w:val="00A70643"/>
    <w:rsid w:val="00A70722"/>
    <w:rsid w:val="00A70E84"/>
    <w:rsid w:val="00A70F67"/>
    <w:rsid w:val="00A72287"/>
    <w:rsid w:val="00A73343"/>
    <w:rsid w:val="00A74356"/>
    <w:rsid w:val="00A74D3E"/>
    <w:rsid w:val="00A764B6"/>
    <w:rsid w:val="00A7691D"/>
    <w:rsid w:val="00A76CE8"/>
    <w:rsid w:val="00A7706B"/>
    <w:rsid w:val="00A77CFE"/>
    <w:rsid w:val="00A77DE0"/>
    <w:rsid w:val="00A80C8D"/>
    <w:rsid w:val="00A80D2C"/>
    <w:rsid w:val="00A841DD"/>
    <w:rsid w:val="00A84F7A"/>
    <w:rsid w:val="00A85000"/>
    <w:rsid w:val="00A85C31"/>
    <w:rsid w:val="00A869BC"/>
    <w:rsid w:val="00A90DA4"/>
    <w:rsid w:val="00A91BC1"/>
    <w:rsid w:val="00A936B6"/>
    <w:rsid w:val="00A94BBE"/>
    <w:rsid w:val="00A94FE4"/>
    <w:rsid w:val="00A968BD"/>
    <w:rsid w:val="00AA01E2"/>
    <w:rsid w:val="00AA0867"/>
    <w:rsid w:val="00AA0945"/>
    <w:rsid w:val="00AA0CA7"/>
    <w:rsid w:val="00AA0D8A"/>
    <w:rsid w:val="00AA1417"/>
    <w:rsid w:val="00AA3AF8"/>
    <w:rsid w:val="00AA427A"/>
    <w:rsid w:val="00AA5245"/>
    <w:rsid w:val="00AA53FF"/>
    <w:rsid w:val="00AA6D71"/>
    <w:rsid w:val="00AA7C11"/>
    <w:rsid w:val="00AA7CCA"/>
    <w:rsid w:val="00AB04AC"/>
    <w:rsid w:val="00AB190A"/>
    <w:rsid w:val="00AB1B2A"/>
    <w:rsid w:val="00AB1CD2"/>
    <w:rsid w:val="00AB420F"/>
    <w:rsid w:val="00AB4812"/>
    <w:rsid w:val="00AB5B83"/>
    <w:rsid w:val="00AB72F3"/>
    <w:rsid w:val="00AB7ECF"/>
    <w:rsid w:val="00AC05B2"/>
    <w:rsid w:val="00AC0776"/>
    <w:rsid w:val="00AC0FBC"/>
    <w:rsid w:val="00AC2BE7"/>
    <w:rsid w:val="00AC3F0E"/>
    <w:rsid w:val="00AC579C"/>
    <w:rsid w:val="00AD0A77"/>
    <w:rsid w:val="00AD131B"/>
    <w:rsid w:val="00AD2E88"/>
    <w:rsid w:val="00AD4A1E"/>
    <w:rsid w:val="00AD7353"/>
    <w:rsid w:val="00AD7599"/>
    <w:rsid w:val="00AE0085"/>
    <w:rsid w:val="00AE0B02"/>
    <w:rsid w:val="00AE148A"/>
    <w:rsid w:val="00AE2470"/>
    <w:rsid w:val="00AE277F"/>
    <w:rsid w:val="00AE2C9C"/>
    <w:rsid w:val="00AE4DA5"/>
    <w:rsid w:val="00AE53D7"/>
    <w:rsid w:val="00AE5693"/>
    <w:rsid w:val="00AE6BA6"/>
    <w:rsid w:val="00AE6C0F"/>
    <w:rsid w:val="00AE7637"/>
    <w:rsid w:val="00AE7D4C"/>
    <w:rsid w:val="00AF07D8"/>
    <w:rsid w:val="00AF143A"/>
    <w:rsid w:val="00AF1444"/>
    <w:rsid w:val="00AF144E"/>
    <w:rsid w:val="00AF159E"/>
    <w:rsid w:val="00AF1DE6"/>
    <w:rsid w:val="00AF2022"/>
    <w:rsid w:val="00AF273B"/>
    <w:rsid w:val="00AF3548"/>
    <w:rsid w:val="00AF3B61"/>
    <w:rsid w:val="00AF3F90"/>
    <w:rsid w:val="00AF465C"/>
    <w:rsid w:val="00AF5721"/>
    <w:rsid w:val="00B0054C"/>
    <w:rsid w:val="00B02EFA"/>
    <w:rsid w:val="00B03CFD"/>
    <w:rsid w:val="00B05DF3"/>
    <w:rsid w:val="00B06E5D"/>
    <w:rsid w:val="00B0728D"/>
    <w:rsid w:val="00B07583"/>
    <w:rsid w:val="00B145F1"/>
    <w:rsid w:val="00B14CC9"/>
    <w:rsid w:val="00B14ED6"/>
    <w:rsid w:val="00B17404"/>
    <w:rsid w:val="00B17CB7"/>
    <w:rsid w:val="00B22A06"/>
    <w:rsid w:val="00B23530"/>
    <w:rsid w:val="00B23DD8"/>
    <w:rsid w:val="00B241D4"/>
    <w:rsid w:val="00B24AC5"/>
    <w:rsid w:val="00B24B81"/>
    <w:rsid w:val="00B25E0B"/>
    <w:rsid w:val="00B26AE8"/>
    <w:rsid w:val="00B275D0"/>
    <w:rsid w:val="00B27BA5"/>
    <w:rsid w:val="00B30819"/>
    <w:rsid w:val="00B30A3C"/>
    <w:rsid w:val="00B31409"/>
    <w:rsid w:val="00B32B81"/>
    <w:rsid w:val="00B32D3A"/>
    <w:rsid w:val="00B33DD9"/>
    <w:rsid w:val="00B34817"/>
    <w:rsid w:val="00B352DD"/>
    <w:rsid w:val="00B35936"/>
    <w:rsid w:val="00B36172"/>
    <w:rsid w:val="00B372A5"/>
    <w:rsid w:val="00B41116"/>
    <w:rsid w:val="00B420B0"/>
    <w:rsid w:val="00B42683"/>
    <w:rsid w:val="00B42CB8"/>
    <w:rsid w:val="00B44223"/>
    <w:rsid w:val="00B453B8"/>
    <w:rsid w:val="00B50B70"/>
    <w:rsid w:val="00B50D26"/>
    <w:rsid w:val="00B50D6B"/>
    <w:rsid w:val="00B517D3"/>
    <w:rsid w:val="00B5339C"/>
    <w:rsid w:val="00B538CF"/>
    <w:rsid w:val="00B53C74"/>
    <w:rsid w:val="00B54FEA"/>
    <w:rsid w:val="00B5541C"/>
    <w:rsid w:val="00B5621A"/>
    <w:rsid w:val="00B56548"/>
    <w:rsid w:val="00B60219"/>
    <w:rsid w:val="00B60348"/>
    <w:rsid w:val="00B6367E"/>
    <w:rsid w:val="00B658A9"/>
    <w:rsid w:val="00B65B6A"/>
    <w:rsid w:val="00B65E18"/>
    <w:rsid w:val="00B65E24"/>
    <w:rsid w:val="00B66960"/>
    <w:rsid w:val="00B6706F"/>
    <w:rsid w:val="00B677D1"/>
    <w:rsid w:val="00B70019"/>
    <w:rsid w:val="00B73210"/>
    <w:rsid w:val="00B73C2D"/>
    <w:rsid w:val="00B75E7D"/>
    <w:rsid w:val="00B76258"/>
    <w:rsid w:val="00B7658F"/>
    <w:rsid w:val="00B777B2"/>
    <w:rsid w:val="00B800E0"/>
    <w:rsid w:val="00B805BA"/>
    <w:rsid w:val="00B80FD5"/>
    <w:rsid w:val="00B816E7"/>
    <w:rsid w:val="00B82E89"/>
    <w:rsid w:val="00B83293"/>
    <w:rsid w:val="00B83BB9"/>
    <w:rsid w:val="00B83EF4"/>
    <w:rsid w:val="00B9128B"/>
    <w:rsid w:val="00B91613"/>
    <w:rsid w:val="00B918CD"/>
    <w:rsid w:val="00B91AA4"/>
    <w:rsid w:val="00B92725"/>
    <w:rsid w:val="00B94A4F"/>
    <w:rsid w:val="00B957C2"/>
    <w:rsid w:val="00BA0A1D"/>
    <w:rsid w:val="00BA480D"/>
    <w:rsid w:val="00BA691E"/>
    <w:rsid w:val="00BA6A0D"/>
    <w:rsid w:val="00BA769A"/>
    <w:rsid w:val="00BB081E"/>
    <w:rsid w:val="00BB0A41"/>
    <w:rsid w:val="00BB1775"/>
    <w:rsid w:val="00BB1BFD"/>
    <w:rsid w:val="00BB2053"/>
    <w:rsid w:val="00BB26F3"/>
    <w:rsid w:val="00BB372F"/>
    <w:rsid w:val="00BB3F9E"/>
    <w:rsid w:val="00BB424D"/>
    <w:rsid w:val="00BB4262"/>
    <w:rsid w:val="00BB4B55"/>
    <w:rsid w:val="00BB5481"/>
    <w:rsid w:val="00BB6024"/>
    <w:rsid w:val="00BC001D"/>
    <w:rsid w:val="00BC013C"/>
    <w:rsid w:val="00BC040B"/>
    <w:rsid w:val="00BC11F8"/>
    <w:rsid w:val="00BC46C8"/>
    <w:rsid w:val="00BC52FB"/>
    <w:rsid w:val="00BC6188"/>
    <w:rsid w:val="00BC700E"/>
    <w:rsid w:val="00BD11E6"/>
    <w:rsid w:val="00BD2148"/>
    <w:rsid w:val="00BD2B43"/>
    <w:rsid w:val="00BD4658"/>
    <w:rsid w:val="00BD5226"/>
    <w:rsid w:val="00BD6761"/>
    <w:rsid w:val="00BE0B7C"/>
    <w:rsid w:val="00BE0D4B"/>
    <w:rsid w:val="00BE16C0"/>
    <w:rsid w:val="00BE1B11"/>
    <w:rsid w:val="00BE1EF8"/>
    <w:rsid w:val="00BE2683"/>
    <w:rsid w:val="00BE2FF1"/>
    <w:rsid w:val="00BE3981"/>
    <w:rsid w:val="00BE407D"/>
    <w:rsid w:val="00BE429A"/>
    <w:rsid w:val="00BE5CBD"/>
    <w:rsid w:val="00BE5F59"/>
    <w:rsid w:val="00BF0865"/>
    <w:rsid w:val="00BF08FA"/>
    <w:rsid w:val="00BF11CA"/>
    <w:rsid w:val="00BF1CEF"/>
    <w:rsid w:val="00BF312F"/>
    <w:rsid w:val="00BF378A"/>
    <w:rsid w:val="00BF3822"/>
    <w:rsid w:val="00BF3A3F"/>
    <w:rsid w:val="00BF41CD"/>
    <w:rsid w:val="00BF432C"/>
    <w:rsid w:val="00BF45FE"/>
    <w:rsid w:val="00BF5B5C"/>
    <w:rsid w:val="00BF5C31"/>
    <w:rsid w:val="00BF68D9"/>
    <w:rsid w:val="00C00248"/>
    <w:rsid w:val="00C00262"/>
    <w:rsid w:val="00C00D62"/>
    <w:rsid w:val="00C0108A"/>
    <w:rsid w:val="00C019B4"/>
    <w:rsid w:val="00C02854"/>
    <w:rsid w:val="00C03329"/>
    <w:rsid w:val="00C03E6F"/>
    <w:rsid w:val="00C04EB7"/>
    <w:rsid w:val="00C054F9"/>
    <w:rsid w:val="00C061BE"/>
    <w:rsid w:val="00C105A9"/>
    <w:rsid w:val="00C10E42"/>
    <w:rsid w:val="00C1104B"/>
    <w:rsid w:val="00C13C0E"/>
    <w:rsid w:val="00C14FCD"/>
    <w:rsid w:val="00C1528E"/>
    <w:rsid w:val="00C15988"/>
    <w:rsid w:val="00C15E88"/>
    <w:rsid w:val="00C17297"/>
    <w:rsid w:val="00C205CC"/>
    <w:rsid w:val="00C20FEF"/>
    <w:rsid w:val="00C214FD"/>
    <w:rsid w:val="00C22039"/>
    <w:rsid w:val="00C22C5F"/>
    <w:rsid w:val="00C23791"/>
    <w:rsid w:val="00C23CBC"/>
    <w:rsid w:val="00C23E88"/>
    <w:rsid w:val="00C24610"/>
    <w:rsid w:val="00C328EB"/>
    <w:rsid w:val="00C32E5F"/>
    <w:rsid w:val="00C33379"/>
    <w:rsid w:val="00C33FC4"/>
    <w:rsid w:val="00C34246"/>
    <w:rsid w:val="00C354FB"/>
    <w:rsid w:val="00C355C7"/>
    <w:rsid w:val="00C36485"/>
    <w:rsid w:val="00C364AD"/>
    <w:rsid w:val="00C364FF"/>
    <w:rsid w:val="00C41400"/>
    <w:rsid w:val="00C43749"/>
    <w:rsid w:val="00C43767"/>
    <w:rsid w:val="00C44303"/>
    <w:rsid w:val="00C446BF"/>
    <w:rsid w:val="00C44C17"/>
    <w:rsid w:val="00C454AE"/>
    <w:rsid w:val="00C462D1"/>
    <w:rsid w:val="00C512BD"/>
    <w:rsid w:val="00C51833"/>
    <w:rsid w:val="00C518A1"/>
    <w:rsid w:val="00C530EC"/>
    <w:rsid w:val="00C53FC0"/>
    <w:rsid w:val="00C549AA"/>
    <w:rsid w:val="00C54EE8"/>
    <w:rsid w:val="00C5521E"/>
    <w:rsid w:val="00C5536B"/>
    <w:rsid w:val="00C55C43"/>
    <w:rsid w:val="00C573F7"/>
    <w:rsid w:val="00C61E15"/>
    <w:rsid w:val="00C6372F"/>
    <w:rsid w:val="00C6433D"/>
    <w:rsid w:val="00C644EF"/>
    <w:rsid w:val="00C670EB"/>
    <w:rsid w:val="00C67FBC"/>
    <w:rsid w:val="00C70EE4"/>
    <w:rsid w:val="00C7221A"/>
    <w:rsid w:val="00C80849"/>
    <w:rsid w:val="00C8102E"/>
    <w:rsid w:val="00C810DE"/>
    <w:rsid w:val="00C81EAB"/>
    <w:rsid w:val="00C826AC"/>
    <w:rsid w:val="00C82F8A"/>
    <w:rsid w:val="00C8305F"/>
    <w:rsid w:val="00C831E0"/>
    <w:rsid w:val="00C83559"/>
    <w:rsid w:val="00C8363E"/>
    <w:rsid w:val="00C84A3B"/>
    <w:rsid w:val="00C851CB"/>
    <w:rsid w:val="00C86C1E"/>
    <w:rsid w:val="00C87389"/>
    <w:rsid w:val="00C87E54"/>
    <w:rsid w:val="00C90D9D"/>
    <w:rsid w:val="00C91523"/>
    <w:rsid w:val="00C942B2"/>
    <w:rsid w:val="00C942D6"/>
    <w:rsid w:val="00C94CC0"/>
    <w:rsid w:val="00C97746"/>
    <w:rsid w:val="00C97D7D"/>
    <w:rsid w:val="00CA1014"/>
    <w:rsid w:val="00CA1C87"/>
    <w:rsid w:val="00CA401D"/>
    <w:rsid w:val="00CA4A59"/>
    <w:rsid w:val="00CA5D7B"/>
    <w:rsid w:val="00CA5FC9"/>
    <w:rsid w:val="00CB0EC0"/>
    <w:rsid w:val="00CB0FCC"/>
    <w:rsid w:val="00CB25C2"/>
    <w:rsid w:val="00CB429B"/>
    <w:rsid w:val="00CB5D00"/>
    <w:rsid w:val="00CB6CD9"/>
    <w:rsid w:val="00CB6ED7"/>
    <w:rsid w:val="00CB7A63"/>
    <w:rsid w:val="00CC19D2"/>
    <w:rsid w:val="00CC1E6E"/>
    <w:rsid w:val="00CC61DC"/>
    <w:rsid w:val="00CD1BDC"/>
    <w:rsid w:val="00CD2CD0"/>
    <w:rsid w:val="00CD3295"/>
    <w:rsid w:val="00CD38F3"/>
    <w:rsid w:val="00CD3AD4"/>
    <w:rsid w:val="00CD458C"/>
    <w:rsid w:val="00CE0016"/>
    <w:rsid w:val="00CE001E"/>
    <w:rsid w:val="00CE30D1"/>
    <w:rsid w:val="00CE3580"/>
    <w:rsid w:val="00CE42E8"/>
    <w:rsid w:val="00CE4A58"/>
    <w:rsid w:val="00CE4CA2"/>
    <w:rsid w:val="00CE5014"/>
    <w:rsid w:val="00CE772A"/>
    <w:rsid w:val="00CE7D84"/>
    <w:rsid w:val="00CF25CD"/>
    <w:rsid w:val="00CF2706"/>
    <w:rsid w:val="00CF54AC"/>
    <w:rsid w:val="00CF5802"/>
    <w:rsid w:val="00CF5AEC"/>
    <w:rsid w:val="00CF7B60"/>
    <w:rsid w:val="00D011F9"/>
    <w:rsid w:val="00D03B0A"/>
    <w:rsid w:val="00D047CD"/>
    <w:rsid w:val="00D0561F"/>
    <w:rsid w:val="00D056B9"/>
    <w:rsid w:val="00D05840"/>
    <w:rsid w:val="00D05CD3"/>
    <w:rsid w:val="00D064F9"/>
    <w:rsid w:val="00D07A5B"/>
    <w:rsid w:val="00D07B35"/>
    <w:rsid w:val="00D10096"/>
    <w:rsid w:val="00D13064"/>
    <w:rsid w:val="00D14606"/>
    <w:rsid w:val="00D1547B"/>
    <w:rsid w:val="00D16736"/>
    <w:rsid w:val="00D1681D"/>
    <w:rsid w:val="00D16B61"/>
    <w:rsid w:val="00D1749A"/>
    <w:rsid w:val="00D20F4C"/>
    <w:rsid w:val="00D221E3"/>
    <w:rsid w:val="00D26681"/>
    <w:rsid w:val="00D27833"/>
    <w:rsid w:val="00D27C0F"/>
    <w:rsid w:val="00D30A40"/>
    <w:rsid w:val="00D3210E"/>
    <w:rsid w:val="00D3364E"/>
    <w:rsid w:val="00D33A17"/>
    <w:rsid w:val="00D34465"/>
    <w:rsid w:val="00D34F12"/>
    <w:rsid w:val="00D35C53"/>
    <w:rsid w:val="00D36364"/>
    <w:rsid w:val="00D37E00"/>
    <w:rsid w:val="00D40437"/>
    <w:rsid w:val="00D40DE5"/>
    <w:rsid w:val="00D43F85"/>
    <w:rsid w:val="00D46E59"/>
    <w:rsid w:val="00D507CF"/>
    <w:rsid w:val="00D5237B"/>
    <w:rsid w:val="00D5376B"/>
    <w:rsid w:val="00D5479F"/>
    <w:rsid w:val="00D547B2"/>
    <w:rsid w:val="00D54CF3"/>
    <w:rsid w:val="00D54D07"/>
    <w:rsid w:val="00D556D4"/>
    <w:rsid w:val="00D55DE2"/>
    <w:rsid w:val="00D56989"/>
    <w:rsid w:val="00D57C12"/>
    <w:rsid w:val="00D60BD2"/>
    <w:rsid w:val="00D67231"/>
    <w:rsid w:val="00D673B7"/>
    <w:rsid w:val="00D70641"/>
    <w:rsid w:val="00D71735"/>
    <w:rsid w:val="00D71A45"/>
    <w:rsid w:val="00D72576"/>
    <w:rsid w:val="00D735F4"/>
    <w:rsid w:val="00D73A51"/>
    <w:rsid w:val="00D74571"/>
    <w:rsid w:val="00D74C74"/>
    <w:rsid w:val="00D750CA"/>
    <w:rsid w:val="00D7621D"/>
    <w:rsid w:val="00D76B56"/>
    <w:rsid w:val="00D77AD8"/>
    <w:rsid w:val="00D808D1"/>
    <w:rsid w:val="00D842D4"/>
    <w:rsid w:val="00D86A2B"/>
    <w:rsid w:val="00D87373"/>
    <w:rsid w:val="00D90430"/>
    <w:rsid w:val="00D9064C"/>
    <w:rsid w:val="00D90B04"/>
    <w:rsid w:val="00D935FE"/>
    <w:rsid w:val="00DA0C86"/>
    <w:rsid w:val="00DA1CE3"/>
    <w:rsid w:val="00DA1D1B"/>
    <w:rsid w:val="00DA4798"/>
    <w:rsid w:val="00DA54FA"/>
    <w:rsid w:val="00DA5757"/>
    <w:rsid w:val="00DA74BC"/>
    <w:rsid w:val="00DA7CF2"/>
    <w:rsid w:val="00DB10C4"/>
    <w:rsid w:val="00DB1308"/>
    <w:rsid w:val="00DB17AE"/>
    <w:rsid w:val="00DB39E8"/>
    <w:rsid w:val="00DB433F"/>
    <w:rsid w:val="00DB4628"/>
    <w:rsid w:val="00DB758C"/>
    <w:rsid w:val="00DB7AE4"/>
    <w:rsid w:val="00DC077C"/>
    <w:rsid w:val="00DC10D2"/>
    <w:rsid w:val="00DC1B44"/>
    <w:rsid w:val="00DC374E"/>
    <w:rsid w:val="00DC4E45"/>
    <w:rsid w:val="00DC6FD8"/>
    <w:rsid w:val="00DC72A3"/>
    <w:rsid w:val="00DD220D"/>
    <w:rsid w:val="00DD2237"/>
    <w:rsid w:val="00DD4F8F"/>
    <w:rsid w:val="00DD4F99"/>
    <w:rsid w:val="00DD59E3"/>
    <w:rsid w:val="00DD7999"/>
    <w:rsid w:val="00DE00CA"/>
    <w:rsid w:val="00DE15A6"/>
    <w:rsid w:val="00DE242D"/>
    <w:rsid w:val="00DE2B00"/>
    <w:rsid w:val="00DE31DD"/>
    <w:rsid w:val="00DE41C9"/>
    <w:rsid w:val="00DE4D9F"/>
    <w:rsid w:val="00DE505B"/>
    <w:rsid w:val="00DE5E45"/>
    <w:rsid w:val="00DE6601"/>
    <w:rsid w:val="00DE70CF"/>
    <w:rsid w:val="00DF2DBD"/>
    <w:rsid w:val="00DF3BE4"/>
    <w:rsid w:val="00DF5E37"/>
    <w:rsid w:val="00E0003C"/>
    <w:rsid w:val="00E0029D"/>
    <w:rsid w:val="00E006F4"/>
    <w:rsid w:val="00E03AB3"/>
    <w:rsid w:val="00E043C0"/>
    <w:rsid w:val="00E057EA"/>
    <w:rsid w:val="00E05D79"/>
    <w:rsid w:val="00E06838"/>
    <w:rsid w:val="00E06A31"/>
    <w:rsid w:val="00E06DCC"/>
    <w:rsid w:val="00E07198"/>
    <w:rsid w:val="00E07DEB"/>
    <w:rsid w:val="00E10DE3"/>
    <w:rsid w:val="00E10E15"/>
    <w:rsid w:val="00E12CE2"/>
    <w:rsid w:val="00E14716"/>
    <w:rsid w:val="00E15674"/>
    <w:rsid w:val="00E16C69"/>
    <w:rsid w:val="00E173E0"/>
    <w:rsid w:val="00E206C7"/>
    <w:rsid w:val="00E20B71"/>
    <w:rsid w:val="00E20D2E"/>
    <w:rsid w:val="00E20DA2"/>
    <w:rsid w:val="00E21CFE"/>
    <w:rsid w:val="00E2247F"/>
    <w:rsid w:val="00E24680"/>
    <w:rsid w:val="00E26020"/>
    <w:rsid w:val="00E26830"/>
    <w:rsid w:val="00E26A8E"/>
    <w:rsid w:val="00E26FE0"/>
    <w:rsid w:val="00E30AF6"/>
    <w:rsid w:val="00E310D8"/>
    <w:rsid w:val="00E31396"/>
    <w:rsid w:val="00E330C0"/>
    <w:rsid w:val="00E35BE1"/>
    <w:rsid w:val="00E40218"/>
    <w:rsid w:val="00E410CB"/>
    <w:rsid w:val="00E42B77"/>
    <w:rsid w:val="00E42E88"/>
    <w:rsid w:val="00E437D8"/>
    <w:rsid w:val="00E43A48"/>
    <w:rsid w:val="00E43B86"/>
    <w:rsid w:val="00E43E21"/>
    <w:rsid w:val="00E44013"/>
    <w:rsid w:val="00E44038"/>
    <w:rsid w:val="00E440BC"/>
    <w:rsid w:val="00E442E7"/>
    <w:rsid w:val="00E444E4"/>
    <w:rsid w:val="00E44605"/>
    <w:rsid w:val="00E44983"/>
    <w:rsid w:val="00E44D94"/>
    <w:rsid w:val="00E44FB5"/>
    <w:rsid w:val="00E50202"/>
    <w:rsid w:val="00E50A1E"/>
    <w:rsid w:val="00E51453"/>
    <w:rsid w:val="00E51977"/>
    <w:rsid w:val="00E54649"/>
    <w:rsid w:val="00E55026"/>
    <w:rsid w:val="00E5730E"/>
    <w:rsid w:val="00E57723"/>
    <w:rsid w:val="00E6057A"/>
    <w:rsid w:val="00E611B8"/>
    <w:rsid w:val="00E618C7"/>
    <w:rsid w:val="00E6381F"/>
    <w:rsid w:val="00E64E5A"/>
    <w:rsid w:val="00E6664F"/>
    <w:rsid w:val="00E6699C"/>
    <w:rsid w:val="00E66F6A"/>
    <w:rsid w:val="00E700D4"/>
    <w:rsid w:val="00E70366"/>
    <w:rsid w:val="00E70AAF"/>
    <w:rsid w:val="00E70D87"/>
    <w:rsid w:val="00E72516"/>
    <w:rsid w:val="00E733BC"/>
    <w:rsid w:val="00E736C3"/>
    <w:rsid w:val="00E751C3"/>
    <w:rsid w:val="00E76744"/>
    <w:rsid w:val="00E76C41"/>
    <w:rsid w:val="00E76F46"/>
    <w:rsid w:val="00E803D3"/>
    <w:rsid w:val="00E81081"/>
    <w:rsid w:val="00E81C15"/>
    <w:rsid w:val="00E83021"/>
    <w:rsid w:val="00E8434B"/>
    <w:rsid w:val="00E84FB5"/>
    <w:rsid w:val="00E8512F"/>
    <w:rsid w:val="00E85A70"/>
    <w:rsid w:val="00E863B7"/>
    <w:rsid w:val="00E87A80"/>
    <w:rsid w:val="00E914BC"/>
    <w:rsid w:val="00E926D4"/>
    <w:rsid w:val="00E9376A"/>
    <w:rsid w:val="00E9475D"/>
    <w:rsid w:val="00E95C9B"/>
    <w:rsid w:val="00E9663D"/>
    <w:rsid w:val="00E97793"/>
    <w:rsid w:val="00EA01C8"/>
    <w:rsid w:val="00EA06FA"/>
    <w:rsid w:val="00EA07B2"/>
    <w:rsid w:val="00EA08C8"/>
    <w:rsid w:val="00EA2E2E"/>
    <w:rsid w:val="00EA4B9F"/>
    <w:rsid w:val="00EA4F0E"/>
    <w:rsid w:val="00EA5EC6"/>
    <w:rsid w:val="00EA6B96"/>
    <w:rsid w:val="00EA6EBD"/>
    <w:rsid w:val="00EA7880"/>
    <w:rsid w:val="00EA7B18"/>
    <w:rsid w:val="00EB3083"/>
    <w:rsid w:val="00EB3AEB"/>
    <w:rsid w:val="00EB3C60"/>
    <w:rsid w:val="00EB4C0C"/>
    <w:rsid w:val="00EB5021"/>
    <w:rsid w:val="00EB5041"/>
    <w:rsid w:val="00EB5BCE"/>
    <w:rsid w:val="00EB6A4E"/>
    <w:rsid w:val="00EB755A"/>
    <w:rsid w:val="00EB7643"/>
    <w:rsid w:val="00EC0ABF"/>
    <w:rsid w:val="00EC133A"/>
    <w:rsid w:val="00EC271E"/>
    <w:rsid w:val="00EC3D98"/>
    <w:rsid w:val="00EC5157"/>
    <w:rsid w:val="00EC520E"/>
    <w:rsid w:val="00EC6D5E"/>
    <w:rsid w:val="00ED24C0"/>
    <w:rsid w:val="00ED2512"/>
    <w:rsid w:val="00ED2C55"/>
    <w:rsid w:val="00ED2F0E"/>
    <w:rsid w:val="00ED334D"/>
    <w:rsid w:val="00ED4846"/>
    <w:rsid w:val="00ED61F0"/>
    <w:rsid w:val="00ED65A8"/>
    <w:rsid w:val="00ED6CBA"/>
    <w:rsid w:val="00ED7297"/>
    <w:rsid w:val="00EE030E"/>
    <w:rsid w:val="00EE3B11"/>
    <w:rsid w:val="00EE445C"/>
    <w:rsid w:val="00EE4EE8"/>
    <w:rsid w:val="00EE7374"/>
    <w:rsid w:val="00EF248B"/>
    <w:rsid w:val="00EF3CEF"/>
    <w:rsid w:val="00EF4571"/>
    <w:rsid w:val="00EF45A2"/>
    <w:rsid w:val="00EF59D2"/>
    <w:rsid w:val="00F0136E"/>
    <w:rsid w:val="00F015A0"/>
    <w:rsid w:val="00F0426F"/>
    <w:rsid w:val="00F049DD"/>
    <w:rsid w:val="00F06920"/>
    <w:rsid w:val="00F075BC"/>
    <w:rsid w:val="00F0766E"/>
    <w:rsid w:val="00F12AC7"/>
    <w:rsid w:val="00F1698A"/>
    <w:rsid w:val="00F200E6"/>
    <w:rsid w:val="00F21B5D"/>
    <w:rsid w:val="00F22A0F"/>
    <w:rsid w:val="00F22E88"/>
    <w:rsid w:val="00F25764"/>
    <w:rsid w:val="00F2709B"/>
    <w:rsid w:val="00F308B0"/>
    <w:rsid w:val="00F308EA"/>
    <w:rsid w:val="00F309A3"/>
    <w:rsid w:val="00F317A1"/>
    <w:rsid w:val="00F31D96"/>
    <w:rsid w:val="00F3267B"/>
    <w:rsid w:val="00F33E24"/>
    <w:rsid w:val="00F34141"/>
    <w:rsid w:val="00F3602C"/>
    <w:rsid w:val="00F37E68"/>
    <w:rsid w:val="00F401E3"/>
    <w:rsid w:val="00F40B17"/>
    <w:rsid w:val="00F41224"/>
    <w:rsid w:val="00F43877"/>
    <w:rsid w:val="00F43E08"/>
    <w:rsid w:val="00F449ED"/>
    <w:rsid w:val="00F45D5F"/>
    <w:rsid w:val="00F45DF1"/>
    <w:rsid w:val="00F461EC"/>
    <w:rsid w:val="00F466CD"/>
    <w:rsid w:val="00F502ED"/>
    <w:rsid w:val="00F52D90"/>
    <w:rsid w:val="00F5453F"/>
    <w:rsid w:val="00F55769"/>
    <w:rsid w:val="00F56779"/>
    <w:rsid w:val="00F60831"/>
    <w:rsid w:val="00F60C61"/>
    <w:rsid w:val="00F60EA0"/>
    <w:rsid w:val="00F629F9"/>
    <w:rsid w:val="00F631BE"/>
    <w:rsid w:val="00F63475"/>
    <w:rsid w:val="00F64DA5"/>
    <w:rsid w:val="00F6531B"/>
    <w:rsid w:val="00F67C44"/>
    <w:rsid w:val="00F67FC7"/>
    <w:rsid w:val="00F70063"/>
    <w:rsid w:val="00F70C57"/>
    <w:rsid w:val="00F72C4E"/>
    <w:rsid w:val="00F73B44"/>
    <w:rsid w:val="00F73FC3"/>
    <w:rsid w:val="00F74476"/>
    <w:rsid w:val="00F754FC"/>
    <w:rsid w:val="00F76F8A"/>
    <w:rsid w:val="00F81A83"/>
    <w:rsid w:val="00F83599"/>
    <w:rsid w:val="00F83BA2"/>
    <w:rsid w:val="00F8480C"/>
    <w:rsid w:val="00F84A27"/>
    <w:rsid w:val="00F8528D"/>
    <w:rsid w:val="00F85FB2"/>
    <w:rsid w:val="00F8616D"/>
    <w:rsid w:val="00F86548"/>
    <w:rsid w:val="00F870EE"/>
    <w:rsid w:val="00F87AE5"/>
    <w:rsid w:val="00F90E36"/>
    <w:rsid w:val="00F93B69"/>
    <w:rsid w:val="00F93C2D"/>
    <w:rsid w:val="00F94050"/>
    <w:rsid w:val="00F94919"/>
    <w:rsid w:val="00F97B2F"/>
    <w:rsid w:val="00FA00D7"/>
    <w:rsid w:val="00FA0CC3"/>
    <w:rsid w:val="00FA2168"/>
    <w:rsid w:val="00FA6C3B"/>
    <w:rsid w:val="00FA6EF7"/>
    <w:rsid w:val="00FA76A8"/>
    <w:rsid w:val="00FA7759"/>
    <w:rsid w:val="00FB1330"/>
    <w:rsid w:val="00FB14F7"/>
    <w:rsid w:val="00FB14FE"/>
    <w:rsid w:val="00FB1E4D"/>
    <w:rsid w:val="00FB227D"/>
    <w:rsid w:val="00FB413C"/>
    <w:rsid w:val="00FB56B5"/>
    <w:rsid w:val="00FB578A"/>
    <w:rsid w:val="00FB7CC4"/>
    <w:rsid w:val="00FC1265"/>
    <w:rsid w:val="00FC193E"/>
    <w:rsid w:val="00FC1D50"/>
    <w:rsid w:val="00FC293E"/>
    <w:rsid w:val="00FC2F79"/>
    <w:rsid w:val="00FC35AC"/>
    <w:rsid w:val="00FC41D0"/>
    <w:rsid w:val="00FC4B31"/>
    <w:rsid w:val="00FC5DC5"/>
    <w:rsid w:val="00FC62BA"/>
    <w:rsid w:val="00FC7126"/>
    <w:rsid w:val="00FD12ED"/>
    <w:rsid w:val="00FE194D"/>
    <w:rsid w:val="00FE2B2E"/>
    <w:rsid w:val="00FE3D91"/>
    <w:rsid w:val="00FE3F24"/>
    <w:rsid w:val="00FE409F"/>
    <w:rsid w:val="00FE4C72"/>
    <w:rsid w:val="00FE4CB0"/>
    <w:rsid w:val="00FE4D6A"/>
    <w:rsid w:val="00FE4D78"/>
    <w:rsid w:val="00FE5448"/>
    <w:rsid w:val="00FE6CAD"/>
    <w:rsid w:val="00FF10F1"/>
    <w:rsid w:val="00FF1C37"/>
    <w:rsid w:val="00FF3AFE"/>
    <w:rsid w:val="00FF4356"/>
    <w:rsid w:val="00FF44A0"/>
    <w:rsid w:val="00FF6A1E"/>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D5"/>
  </w:style>
  <w:style w:type="paragraph" w:styleId="2">
    <w:name w:val="heading 2"/>
    <w:basedOn w:val="a"/>
    <w:next w:val="a"/>
    <w:link w:val="20"/>
    <w:uiPriority w:val="99"/>
    <w:qFormat/>
    <w:rsid w:val="002A2ED5"/>
    <w:pPr>
      <w:keepNext/>
      <w:spacing w:line="216" w:lineRule="auto"/>
      <w:outlineLvl w:val="1"/>
    </w:pPr>
    <w:rPr>
      <w:sz w:val="24"/>
    </w:rPr>
  </w:style>
  <w:style w:type="paragraph" w:styleId="3">
    <w:name w:val="heading 3"/>
    <w:basedOn w:val="a"/>
    <w:next w:val="a"/>
    <w:link w:val="30"/>
    <w:uiPriority w:val="99"/>
    <w:qFormat/>
    <w:rsid w:val="00874BFA"/>
    <w:pPr>
      <w:keepNext/>
      <w:jc w:val="center"/>
      <w:outlineLvl w:val="2"/>
    </w:pPr>
    <w:rPr>
      <w:rFonts w:eastAsia="Arial Unicode MS"/>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74BFA"/>
    <w:rPr>
      <w:rFonts w:eastAsia="Arial Unicode MS"/>
      <w:b/>
      <w:sz w:val="26"/>
      <w:szCs w:val="24"/>
    </w:rPr>
  </w:style>
  <w:style w:type="paragraph" w:styleId="a3">
    <w:name w:val="Title"/>
    <w:basedOn w:val="a"/>
    <w:next w:val="a"/>
    <w:link w:val="a4"/>
    <w:uiPriority w:val="99"/>
    <w:qFormat/>
    <w:rsid w:val="00874BFA"/>
    <w:pPr>
      <w:suppressAutoHyphens/>
      <w:jc w:val="center"/>
    </w:pPr>
    <w:rPr>
      <w:b/>
      <w:sz w:val="22"/>
      <w:lang w:eastAsia="ar-SA"/>
    </w:rPr>
  </w:style>
  <w:style w:type="character" w:customStyle="1" w:styleId="a4">
    <w:name w:val="Название Знак"/>
    <w:basedOn w:val="a0"/>
    <w:link w:val="a3"/>
    <w:uiPriority w:val="99"/>
    <w:rsid w:val="00874BFA"/>
    <w:rPr>
      <w:b/>
      <w:sz w:val="22"/>
      <w:lang w:eastAsia="ar-SA"/>
    </w:rPr>
  </w:style>
  <w:style w:type="paragraph" w:styleId="a5">
    <w:name w:val="Subtitle"/>
    <w:basedOn w:val="a"/>
    <w:link w:val="a6"/>
    <w:uiPriority w:val="99"/>
    <w:qFormat/>
    <w:rsid w:val="00874BFA"/>
    <w:pPr>
      <w:spacing w:after="60"/>
      <w:jc w:val="center"/>
      <w:outlineLvl w:val="1"/>
    </w:pPr>
    <w:rPr>
      <w:rFonts w:ascii="Arial" w:eastAsiaTheme="majorEastAsia" w:hAnsi="Arial" w:cs="Arial"/>
    </w:rPr>
  </w:style>
  <w:style w:type="character" w:customStyle="1" w:styleId="a6">
    <w:name w:val="Подзаголовок Знак"/>
    <w:basedOn w:val="a0"/>
    <w:link w:val="a5"/>
    <w:uiPriority w:val="99"/>
    <w:rsid w:val="00874BFA"/>
    <w:rPr>
      <w:rFonts w:ascii="Arial" w:eastAsiaTheme="majorEastAsia" w:hAnsi="Arial" w:cs="Arial"/>
      <w:sz w:val="24"/>
      <w:szCs w:val="24"/>
    </w:rPr>
  </w:style>
  <w:style w:type="character" w:customStyle="1" w:styleId="20">
    <w:name w:val="Заголовок 2 Знак"/>
    <w:basedOn w:val="a0"/>
    <w:link w:val="2"/>
    <w:uiPriority w:val="99"/>
    <w:rsid w:val="002A2ED5"/>
    <w:rPr>
      <w:sz w:val="24"/>
    </w:rPr>
  </w:style>
  <w:style w:type="paragraph" w:customStyle="1" w:styleId="ConsPlusNormal">
    <w:name w:val="ConsPlusNormal"/>
    <w:rsid w:val="002A2ED5"/>
    <w:pPr>
      <w:widowControl w:val="0"/>
      <w:autoSpaceDE w:val="0"/>
      <w:autoSpaceDN w:val="0"/>
    </w:pPr>
  </w:style>
  <w:style w:type="paragraph" w:styleId="a7">
    <w:name w:val="Body Text"/>
    <w:basedOn w:val="a"/>
    <w:link w:val="a8"/>
    <w:uiPriority w:val="99"/>
    <w:semiHidden/>
    <w:rsid w:val="002A2ED5"/>
    <w:pPr>
      <w:autoSpaceDE w:val="0"/>
      <w:autoSpaceDN w:val="0"/>
      <w:spacing w:after="120"/>
      <w:jc w:val="both"/>
    </w:pPr>
    <w:rPr>
      <w:sz w:val="24"/>
      <w:szCs w:val="24"/>
    </w:rPr>
  </w:style>
  <w:style w:type="character" w:customStyle="1" w:styleId="a8">
    <w:name w:val="Основной текст Знак"/>
    <w:basedOn w:val="a0"/>
    <w:link w:val="a7"/>
    <w:uiPriority w:val="99"/>
    <w:semiHidden/>
    <w:rsid w:val="002A2ED5"/>
    <w:rPr>
      <w:sz w:val="24"/>
      <w:szCs w:val="24"/>
    </w:rPr>
  </w:style>
  <w:style w:type="paragraph" w:customStyle="1" w:styleId="ConsPlusNonformat">
    <w:name w:val="ConsPlusNonformat"/>
    <w:uiPriority w:val="99"/>
    <w:rsid w:val="005E3673"/>
    <w:pPr>
      <w:widowControl w:val="0"/>
      <w:autoSpaceDE w:val="0"/>
      <w:autoSpaceDN w:val="0"/>
    </w:pPr>
    <w:rPr>
      <w:rFonts w:ascii="Courier New" w:hAnsi="Courier New" w:cs="Courier New"/>
    </w:rPr>
  </w:style>
  <w:style w:type="paragraph" w:customStyle="1" w:styleId="ConsPlusTitle">
    <w:name w:val="ConsPlusTitle"/>
    <w:rsid w:val="005E3673"/>
    <w:pPr>
      <w:widowControl w:val="0"/>
      <w:autoSpaceDE w:val="0"/>
      <w:autoSpaceDN w:val="0"/>
    </w:pPr>
    <w:rPr>
      <w:rFonts w:ascii="Calibri" w:hAnsi="Calibri" w:cs="Calibri"/>
      <w:b/>
      <w:sz w:val="22"/>
    </w:rPr>
  </w:style>
  <w:style w:type="paragraph" w:customStyle="1" w:styleId="ConsPlusCell">
    <w:name w:val="ConsPlusCell"/>
    <w:uiPriority w:val="99"/>
    <w:rsid w:val="005E3673"/>
    <w:pPr>
      <w:widowControl w:val="0"/>
      <w:autoSpaceDE w:val="0"/>
      <w:autoSpaceDN w:val="0"/>
    </w:pPr>
    <w:rPr>
      <w:rFonts w:ascii="Courier New" w:hAnsi="Courier New" w:cs="Courier New"/>
    </w:rPr>
  </w:style>
  <w:style w:type="paragraph" w:customStyle="1" w:styleId="ConsPlusDocList">
    <w:name w:val="ConsPlusDocList"/>
    <w:uiPriority w:val="99"/>
    <w:rsid w:val="005E3673"/>
    <w:pPr>
      <w:widowControl w:val="0"/>
      <w:autoSpaceDE w:val="0"/>
      <w:autoSpaceDN w:val="0"/>
    </w:pPr>
    <w:rPr>
      <w:rFonts w:ascii="Courier New" w:hAnsi="Courier New" w:cs="Courier New"/>
    </w:rPr>
  </w:style>
  <w:style w:type="paragraph" w:customStyle="1" w:styleId="ConsPlusTitlePage">
    <w:name w:val="ConsPlusTitlePage"/>
    <w:uiPriority w:val="99"/>
    <w:rsid w:val="005E3673"/>
    <w:pPr>
      <w:widowControl w:val="0"/>
      <w:autoSpaceDE w:val="0"/>
      <w:autoSpaceDN w:val="0"/>
    </w:pPr>
    <w:rPr>
      <w:rFonts w:ascii="Tahoma" w:hAnsi="Tahoma" w:cs="Tahoma"/>
    </w:rPr>
  </w:style>
  <w:style w:type="paragraph" w:customStyle="1" w:styleId="ConsPlusJurTerm">
    <w:name w:val="ConsPlusJurTerm"/>
    <w:uiPriority w:val="99"/>
    <w:rsid w:val="005E3673"/>
    <w:pPr>
      <w:widowControl w:val="0"/>
      <w:autoSpaceDE w:val="0"/>
      <w:autoSpaceDN w:val="0"/>
    </w:pPr>
    <w:rPr>
      <w:rFonts w:ascii="Tahoma" w:hAnsi="Tahoma" w:cs="Tahoma"/>
      <w:sz w:val="26"/>
    </w:rPr>
  </w:style>
  <w:style w:type="paragraph" w:customStyle="1" w:styleId="ConsPlusTextList">
    <w:name w:val="ConsPlusTextList"/>
    <w:uiPriority w:val="99"/>
    <w:rsid w:val="005E3673"/>
    <w:pPr>
      <w:widowControl w:val="0"/>
      <w:autoSpaceDE w:val="0"/>
      <w:autoSpaceDN w:val="0"/>
    </w:pPr>
    <w:rPr>
      <w:rFonts w:ascii="Arial" w:hAnsi="Arial" w:cs="Arial"/>
    </w:rPr>
  </w:style>
  <w:style w:type="paragraph" w:styleId="a9">
    <w:name w:val="header"/>
    <w:basedOn w:val="a"/>
    <w:link w:val="aa"/>
    <w:uiPriority w:val="99"/>
    <w:unhideWhenUsed/>
    <w:rsid w:val="00267F5D"/>
    <w:pPr>
      <w:tabs>
        <w:tab w:val="center" w:pos="4677"/>
        <w:tab w:val="right" w:pos="9355"/>
      </w:tabs>
    </w:pPr>
  </w:style>
  <w:style w:type="character" w:customStyle="1" w:styleId="aa">
    <w:name w:val="Верхний колонтитул Знак"/>
    <w:basedOn w:val="a0"/>
    <w:link w:val="a9"/>
    <w:uiPriority w:val="99"/>
    <w:rsid w:val="00267F5D"/>
  </w:style>
  <w:style w:type="paragraph" w:styleId="ab">
    <w:name w:val="footer"/>
    <w:basedOn w:val="a"/>
    <w:link w:val="ac"/>
    <w:uiPriority w:val="99"/>
    <w:semiHidden/>
    <w:unhideWhenUsed/>
    <w:rsid w:val="00267F5D"/>
    <w:pPr>
      <w:tabs>
        <w:tab w:val="center" w:pos="4677"/>
        <w:tab w:val="right" w:pos="9355"/>
      </w:tabs>
    </w:pPr>
  </w:style>
  <w:style w:type="character" w:customStyle="1" w:styleId="ac">
    <w:name w:val="Нижний колонтитул Знак"/>
    <w:basedOn w:val="a0"/>
    <w:link w:val="ab"/>
    <w:uiPriority w:val="99"/>
    <w:semiHidden/>
    <w:rsid w:val="00267F5D"/>
  </w:style>
  <w:style w:type="character" w:styleId="ad">
    <w:name w:val="Hyperlink"/>
    <w:basedOn w:val="a0"/>
    <w:uiPriority w:val="99"/>
    <w:semiHidden/>
    <w:unhideWhenUsed/>
    <w:rsid w:val="00EE7374"/>
    <w:rPr>
      <w:color w:val="0000FF"/>
      <w:u w:val="single"/>
    </w:rPr>
  </w:style>
  <w:style w:type="paragraph" w:styleId="ae">
    <w:name w:val="Balloon Text"/>
    <w:basedOn w:val="a"/>
    <w:link w:val="af"/>
    <w:uiPriority w:val="99"/>
    <w:semiHidden/>
    <w:unhideWhenUsed/>
    <w:rsid w:val="003579A2"/>
    <w:rPr>
      <w:rFonts w:ascii="Tahoma" w:hAnsi="Tahoma" w:cs="Tahoma"/>
      <w:sz w:val="16"/>
      <w:szCs w:val="16"/>
    </w:rPr>
  </w:style>
  <w:style w:type="character" w:customStyle="1" w:styleId="af">
    <w:name w:val="Текст выноски Знак"/>
    <w:basedOn w:val="a0"/>
    <w:link w:val="ae"/>
    <w:uiPriority w:val="99"/>
    <w:semiHidden/>
    <w:rsid w:val="00357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D5"/>
  </w:style>
  <w:style w:type="paragraph" w:styleId="2">
    <w:name w:val="heading 2"/>
    <w:basedOn w:val="a"/>
    <w:next w:val="a"/>
    <w:link w:val="20"/>
    <w:uiPriority w:val="99"/>
    <w:qFormat/>
    <w:rsid w:val="002A2ED5"/>
    <w:pPr>
      <w:keepNext/>
      <w:spacing w:line="216" w:lineRule="auto"/>
      <w:outlineLvl w:val="1"/>
    </w:pPr>
    <w:rPr>
      <w:sz w:val="24"/>
    </w:rPr>
  </w:style>
  <w:style w:type="paragraph" w:styleId="3">
    <w:name w:val="heading 3"/>
    <w:basedOn w:val="a"/>
    <w:next w:val="a"/>
    <w:link w:val="30"/>
    <w:uiPriority w:val="99"/>
    <w:qFormat/>
    <w:rsid w:val="00874BFA"/>
    <w:pPr>
      <w:keepNext/>
      <w:jc w:val="center"/>
      <w:outlineLvl w:val="2"/>
    </w:pPr>
    <w:rPr>
      <w:rFonts w:eastAsia="Arial Unicode MS"/>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74BFA"/>
    <w:rPr>
      <w:rFonts w:eastAsia="Arial Unicode MS"/>
      <w:b/>
      <w:sz w:val="26"/>
      <w:szCs w:val="24"/>
    </w:rPr>
  </w:style>
  <w:style w:type="paragraph" w:styleId="a3">
    <w:name w:val="Title"/>
    <w:basedOn w:val="a"/>
    <w:next w:val="a"/>
    <w:link w:val="a4"/>
    <w:uiPriority w:val="99"/>
    <w:qFormat/>
    <w:rsid w:val="00874BFA"/>
    <w:pPr>
      <w:suppressAutoHyphens/>
      <w:jc w:val="center"/>
    </w:pPr>
    <w:rPr>
      <w:b/>
      <w:sz w:val="22"/>
      <w:lang w:eastAsia="ar-SA"/>
    </w:rPr>
  </w:style>
  <w:style w:type="character" w:customStyle="1" w:styleId="a4">
    <w:name w:val="Название Знак"/>
    <w:basedOn w:val="a0"/>
    <w:link w:val="a3"/>
    <w:uiPriority w:val="99"/>
    <w:rsid w:val="00874BFA"/>
    <w:rPr>
      <w:b/>
      <w:sz w:val="22"/>
      <w:lang w:eastAsia="ar-SA"/>
    </w:rPr>
  </w:style>
  <w:style w:type="paragraph" w:styleId="a5">
    <w:name w:val="Subtitle"/>
    <w:basedOn w:val="a"/>
    <w:link w:val="a6"/>
    <w:uiPriority w:val="99"/>
    <w:qFormat/>
    <w:rsid w:val="00874BFA"/>
    <w:pPr>
      <w:spacing w:after="60"/>
      <w:jc w:val="center"/>
      <w:outlineLvl w:val="1"/>
    </w:pPr>
    <w:rPr>
      <w:rFonts w:ascii="Arial" w:eastAsiaTheme="majorEastAsia" w:hAnsi="Arial" w:cs="Arial"/>
    </w:rPr>
  </w:style>
  <w:style w:type="character" w:customStyle="1" w:styleId="a6">
    <w:name w:val="Подзаголовок Знак"/>
    <w:basedOn w:val="a0"/>
    <w:link w:val="a5"/>
    <w:uiPriority w:val="99"/>
    <w:rsid w:val="00874BFA"/>
    <w:rPr>
      <w:rFonts w:ascii="Arial" w:eastAsiaTheme="majorEastAsia" w:hAnsi="Arial" w:cs="Arial"/>
      <w:sz w:val="24"/>
      <w:szCs w:val="24"/>
    </w:rPr>
  </w:style>
  <w:style w:type="character" w:customStyle="1" w:styleId="20">
    <w:name w:val="Заголовок 2 Знак"/>
    <w:basedOn w:val="a0"/>
    <w:link w:val="2"/>
    <w:uiPriority w:val="99"/>
    <w:rsid w:val="002A2ED5"/>
    <w:rPr>
      <w:sz w:val="24"/>
    </w:rPr>
  </w:style>
  <w:style w:type="paragraph" w:customStyle="1" w:styleId="ConsPlusNormal">
    <w:name w:val="ConsPlusNormal"/>
    <w:rsid w:val="002A2ED5"/>
    <w:pPr>
      <w:widowControl w:val="0"/>
      <w:autoSpaceDE w:val="0"/>
      <w:autoSpaceDN w:val="0"/>
    </w:pPr>
  </w:style>
  <w:style w:type="paragraph" w:styleId="a7">
    <w:name w:val="Body Text"/>
    <w:basedOn w:val="a"/>
    <w:link w:val="a8"/>
    <w:uiPriority w:val="99"/>
    <w:semiHidden/>
    <w:rsid w:val="002A2ED5"/>
    <w:pPr>
      <w:autoSpaceDE w:val="0"/>
      <w:autoSpaceDN w:val="0"/>
      <w:spacing w:after="120"/>
      <w:jc w:val="both"/>
    </w:pPr>
    <w:rPr>
      <w:sz w:val="24"/>
      <w:szCs w:val="24"/>
    </w:rPr>
  </w:style>
  <w:style w:type="character" w:customStyle="1" w:styleId="a8">
    <w:name w:val="Основной текст Знак"/>
    <w:basedOn w:val="a0"/>
    <w:link w:val="a7"/>
    <w:uiPriority w:val="99"/>
    <w:semiHidden/>
    <w:rsid w:val="002A2ED5"/>
    <w:rPr>
      <w:sz w:val="24"/>
      <w:szCs w:val="24"/>
    </w:rPr>
  </w:style>
  <w:style w:type="paragraph" w:customStyle="1" w:styleId="ConsPlusNonformat">
    <w:name w:val="ConsPlusNonformat"/>
    <w:uiPriority w:val="99"/>
    <w:rsid w:val="005E3673"/>
    <w:pPr>
      <w:widowControl w:val="0"/>
      <w:autoSpaceDE w:val="0"/>
      <w:autoSpaceDN w:val="0"/>
    </w:pPr>
    <w:rPr>
      <w:rFonts w:ascii="Courier New" w:hAnsi="Courier New" w:cs="Courier New"/>
    </w:rPr>
  </w:style>
  <w:style w:type="paragraph" w:customStyle="1" w:styleId="ConsPlusTitle">
    <w:name w:val="ConsPlusTitle"/>
    <w:rsid w:val="005E3673"/>
    <w:pPr>
      <w:widowControl w:val="0"/>
      <w:autoSpaceDE w:val="0"/>
      <w:autoSpaceDN w:val="0"/>
    </w:pPr>
    <w:rPr>
      <w:rFonts w:ascii="Calibri" w:hAnsi="Calibri" w:cs="Calibri"/>
      <w:b/>
      <w:sz w:val="22"/>
    </w:rPr>
  </w:style>
  <w:style w:type="paragraph" w:customStyle="1" w:styleId="ConsPlusCell">
    <w:name w:val="ConsPlusCell"/>
    <w:uiPriority w:val="99"/>
    <w:rsid w:val="005E3673"/>
    <w:pPr>
      <w:widowControl w:val="0"/>
      <w:autoSpaceDE w:val="0"/>
      <w:autoSpaceDN w:val="0"/>
    </w:pPr>
    <w:rPr>
      <w:rFonts w:ascii="Courier New" w:hAnsi="Courier New" w:cs="Courier New"/>
    </w:rPr>
  </w:style>
  <w:style w:type="paragraph" w:customStyle="1" w:styleId="ConsPlusDocList">
    <w:name w:val="ConsPlusDocList"/>
    <w:uiPriority w:val="99"/>
    <w:rsid w:val="005E3673"/>
    <w:pPr>
      <w:widowControl w:val="0"/>
      <w:autoSpaceDE w:val="0"/>
      <w:autoSpaceDN w:val="0"/>
    </w:pPr>
    <w:rPr>
      <w:rFonts w:ascii="Courier New" w:hAnsi="Courier New" w:cs="Courier New"/>
    </w:rPr>
  </w:style>
  <w:style w:type="paragraph" w:customStyle="1" w:styleId="ConsPlusTitlePage">
    <w:name w:val="ConsPlusTitlePage"/>
    <w:uiPriority w:val="99"/>
    <w:rsid w:val="005E3673"/>
    <w:pPr>
      <w:widowControl w:val="0"/>
      <w:autoSpaceDE w:val="0"/>
      <w:autoSpaceDN w:val="0"/>
    </w:pPr>
    <w:rPr>
      <w:rFonts w:ascii="Tahoma" w:hAnsi="Tahoma" w:cs="Tahoma"/>
    </w:rPr>
  </w:style>
  <w:style w:type="paragraph" w:customStyle="1" w:styleId="ConsPlusJurTerm">
    <w:name w:val="ConsPlusJurTerm"/>
    <w:uiPriority w:val="99"/>
    <w:rsid w:val="005E3673"/>
    <w:pPr>
      <w:widowControl w:val="0"/>
      <w:autoSpaceDE w:val="0"/>
      <w:autoSpaceDN w:val="0"/>
    </w:pPr>
    <w:rPr>
      <w:rFonts w:ascii="Tahoma" w:hAnsi="Tahoma" w:cs="Tahoma"/>
      <w:sz w:val="26"/>
    </w:rPr>
  </w:style>
  <w:style w:type="paragraph" w:customStyle="1" w:styleId="ConsPlusTextList">
    <w:name w:val="ConsPlusTextList"/>
    <w:uiPriority w:val="99"/>
    <w:rsid w:val="005E3673"/>
    <w:pPr>
      <w:widowControl w:val="0"/>
      <w:autoSpaceDE w:val="0"/>
      <w:autoSpaceDN w:val="0"/>
    </w:pPr>
    <w:rPr>
      <w:rFonts w:ascii="Arial" w:hAnsi="Arial" w:cs="Arial"/>
    </w:rPr>
  </w:style>
  <w:style w:type="paragraph" w:styleId="a9">
    <w:name w:val="header"/>
    <w:basedOn w:val="a"/>
    <w:link w:val="aa"/>
    <w:uiPriority w:val="99"/>
    <w:unhideWhenUsed/>
    <w:rsid w:val="00267F5D"/>
    <w:pPr>
      <w:tabs>
        <w:tab w:val="center" w:pos="4677"/>
        <w:tab w:val="right" w:pos="9355"/>
      </w:tabs>
    </w:pPr>
  </w:style>
  <w:style w:type="character" w:customStyle="1" w:styleId="aa">
    <w:name w:val="Верхний колонтитул Знак"/>
    <w:basedOn w:val="a0"/>
    <w:link w:val="a9"/>
    <w:uiPriority w:val="99"/>
    <w:rsid w:val="00267F5D"/>
  </w:style>
  <w:style w:type="paragraph" w:styleId="ab">
    <w:name w:val="footer"/>
    <w:basedOn w:val="a"/>
    <w:link w:val="ac"/>
    <w:uiPriority w:val="99"/>
    <w:semiHidden/>
    <w:unhideWhenUsed/>
    <w:rsid w:val="00267F5D"/>
    <w:pPr>
      <w:tabs>
        <w:tab w:val="center" w:pos="4677"/>
        <w:tab w:val="right" w:pos="9355"/>
      </w:tabs>
    </w:pPr>
  </w:style>
  <w:style w:type="character" w:customStyle="1" w:styleId="ac">
    <w:name w:val="Нижний колонтитул Знак"/>
    <w:basedOn w:val="a0"/>
    <w:link w:val="ab"/>
    <w:uiPriority w:val="99"/>
    <w:semiHidden/>
    <w:rsid w:val="00267F5D"/>
  </w:style>
  <w:style w:type="character" w:styleId="ad">
    <w:name w:val="Hyperlink"/>
    <w:basedOn w:val="a0"/>
    <w:uiPriority w:val="99"/>
    <w:semiHidden/>
    <w:unhideWhenUsed/>
    <w:rsid w:val="00EE7374"/>
    <w:rPr>
      <w:color w:val="0000FF"/>
      <w:u w:val="single"/>
    </w:rPr>
  </w:style>
  <w:style w:type="paragraph" w:styleId="ae">
    <w:name w:val="Balloon Text"/>
    <w:basedOn w:val="a"/>
    <w:link w:val="af"/>
    <w:uiPriority w:val="99"/>
    <w:semiHidden/>
    <w:unhideWhenUsed/>
    <w:rsid w:val="003579A2"/>
    <w:rPr>
      <w:rFonts w:ascii="Tahoma" w:hAnsi="Tahoma" w:cs="Tahoma"/>
      <w:sz w:val="16"/>
      <w:szCs w:val="16"/>
    </w:rPr>
  </w:style>
  <w:style w:type="character" w:customStyle="1" w:styleId="af">
    <w:name w:val="Текст выноски Знак"/>
    <w:basedOn w:val="a0"/>
    <w:link w:val="ae"/>
    <w:uiPriority w:val="99"/>
    <w:semiHidden/>
    <w:rsid w:val="0035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37FEFB413A703185BAC1E35C55BC23233B76C8248C135EA832176DB7C6894F72989AE325731948I3P5P" TargetMode="External"/><Relationship Id="rId21" Type="http://schemas.openxmlformats.org/officeDocument/2006/relationships/hyperlink" Target="consultantplus://offline/ref=5137FEFB413A703185BAC1E35C55BC23233A74CB218D135EA832176DB7C6894F72989AE327I7PBP" TargetMode="External"/><Relationship Id="rId42" Type="http://schemas.openxmlformats.org/officeDocument/2006/relationships/hyperlink" Target="consultantplus://offline/ref=5137FEFB413A703185BAC1E35C55BC23203275C82681135EA832176DB7C6894F72989AE02DI7P7P" TargetMode="External"/><Relationship Id="rId63" Type="http://schemas.openxmlformats.org/officeDocument/2006/relationships/hyperlink" Target="consultantplus://offline/ref=5137FEFB413A703185BAC1E35C55BC23233B72C92F8C135EA832176DB7C6894F72989AE32573184BI3P0P" TargetMode="External"/><Relationship Id="rId84" Type="http://schemas.openxmlformats.org/officeDocument/2006/relationships/hyperlink" Target="consultantplus://offline/ref=5137FEFB413A703185BAC1E35C55BC23233275CB2587135EA832176DB7C6894F72989AE32573184BI3P0P" TargetMode="External"/><Relationship Id="rId138" Type="http://schemas.openxmlformats.org/officeDocument/2006/relationships/hyperlink" Target="consultantplus://offline/ref=5137FEFB413A703185BAC1E35C55BC23233772CC2484135EA832176DB7C6894F72989AE32573184AI3PBP" TargetMode="External"/><Relationship Id="rId159" Type="http://schemas.openxmlformats.org/officeDocument/2006/relationships/hyperlink" Target="consultantplus://offline/ref=5137FEFB413A703185BAC1E35C55BC23203373CD2782135EA832176DB7ICP6P" TargetMode="External"/><Relationship Id="rId170" Type="http://schemas.openxmlformats.org/officeDocument/2006/relationships/hyperlink" Target="consultantplus://offline/ref=5137FEFB413A703185BAC1E35C55BC23203373CD2782135EA832176DB7C6894F72989AE325731C4AI3P3P" TargetMode="External"/><Relationship Id="rId191" Type="http://schemas.openxmlformats.org/officeDocument/2006/relationships/hyperlink" Target="consultantplus://offline/ref=5137FEFB413A703185BAC1E35C55BC23203373C12187135EA832176DB7ICP6P" TargetMode="External"/><Relationship Id="rId205" Type="http://schemas.openxmlformats.org/officeDocument/2006/relationships/hyperlink" Target="consultantplus://offline/ref=5137FEFB413A703185BAC1E35C55BC23233772C92E80135EA832176DB7C6894F72989AE325731848I3P3P" TargetMode="External"/><Relationship Id="rId226" Type="http://schemas.openxmlformats.org/officeDocument/2006/relationships/hyperlink" Target="consultantplus://offline/ref=5137FEFB413A703185BAC1E35C55BC23233776C92481135EA832176DB7C6894F72989AE32573184BI3P6P" TargetMode="External"/><Relationship Id="rId107" Type="http://schemas.openxmlformats.org/officeDocument/2006/relationships/hyperlink" Target="consultantplus://offline/ref=5137FEFB413A703185BAC1E35C55BC23233A7CCF2485135EA832176DB7C6894F72989AE32573184BI3P5P" TargetMode="External"/><Relationship Id="rId11" Type="http://schemas.openxmlformats.org/officeDocument/2006/relationships/hyperlink" Target="consultantplus://offline/ref=27F06D385E09CDEC43FC9238B3AD1CDC8BE731298840B7E3B4B8F17EF15F5583E1B2088F573E36A2u6v0M" TargetMode="External"/><Relationship Id="rId32" Type="http://schemas.openxmlformats.org/officeDocument/2006/relationships/hyperlink" Target="consultantplus://offline/ref=5137FEFB413A703185BAC1E35C55BC23203275C82681135EA832176DB7C6894F72989AE625I7P1P" TargetMode="External"/><Relationship Id="rId53" Type="http://schemas.openxmlformats.org/officeDocument/2006/relationships/hyperlink" Target="consultantplus://offline/ref=5137FEFB413A703185BAC1E35C55BC23203376CA2283135EA832176DB7C6894F72989AE1I2P0P" TargetMode="External"/><Relationship Id="rId74" Type="http://schemas.openxmlformats.org/officeDocument/2006/relationships/hyperlink" Target="consultantplus://offline/ref=5137FEFB413A703185BAC1E35C55BC23233677CF228C135EA832176DB7C6894F72989AIEPBP" TargetMode="External"/><Relationship Id="rId128" Type="http://schemas.openxmlformats.org/officeDocument/2006/relationships/hyperlink" Target="consultantplus://offline/ref=5137FEFB413A703185BAC1E35C55BC23233B76C8248C135EA832176DB7C6894F72989AEAI2P7P" TargetMode="External"/><Relationship Id="rId149" Type="http://schemas.openxmlformats.org/officeDocument/2006/relationships/hyperlink" Target="consultantplus://offline/ref=5137FEFB413A703185BAC1E35C55BC23233A7CCC2481135EA832176DB7ICP6P" TargetMode="External"/><Relationship Id="rId5" Type="http://schemas.openxmlformats.org/officeDocument/2006/relationships/settings" Target="settings.xml"/><Relationship Id="rId95" Type="http://schemas.openxmlformats.org/officeDocument/2006/relationships/hyperlink" Target="consultantplus://offline/ref=5137FEFB413A703185BAC1E35C55BC23233A74CD268C135EA832176DB7C6894F72989AE325731848I3P3P" TargetMode="External"/><Relationship Id="rId160" Type="http://schemas.openxmlformats.org/officeDocument/2006/relationships/hyperlink" Target="consultantplus://offline/ref=5137FEFB413A703185BAC1E35C55BC23203373CD2782135EA832176DB7C6894F72989AE325731948I3P5P" TargetMode="External"/><Relationship Id="rId181" Type="http://schemas.openxmlformats.org/officeDocument/2006/relationships/hyperlink" Target="consultantplus://offline/ref=5137FEFB413A703185BAC1E35C55BC2320337CCA2780135EA832176DB7ICP6P" TargetMode="External"/><Relationship Id="rId216" Type="http://schemas.openxmlformats.org/officeDocument/2006/relationships/hyperlink" Target="consultantplus://offline/ref=5137FEFB413A703185BAC1E35C55BC23203370CF218D135EA832176DB7C6894F72989AE325731E4CI3P0P" TargetMode="External"/><Relationship Id="rId22" Type="http://schemas.openxmlformats.org/officeDocument/2006/relationships/hyperlink" Target="consultantplus://offline/ref=1480DE042A27D94597228204E1F12CEF4651D20A003824F394DE20DE300750F10EB76BCBBF0A88B28E6855U4SEL" TargetMode="External"/><Relationship Id="rId43" Type="http://schemas.openxmlformats.org/officeDocument/2006/relationships/hyperlink" Target="consultantplus://offline/ref=5137FEFB413A703185BAC1E35C55BC23203275C82681135EA832176DB7C6894F72989AE125I7P7P" TargetMode="External"/><Relationship Id="rId64" Type="http://schemas.openxmlformats.org/officeDocument/2006/relationships/hyperlink" Target="consultantplus://offline/ref=5137FEFB413A703185BAC1E35C55BC23233B72C92F8C135EA832176DB7C6894F72989AE32573184BI3P6P" TargetMode="External"/><Relationship Id="rId118" Type="http://schemas.openxmlformats.org/officeDocument/2006/relationships/hyperlink" Target="consultantplus://offline/ref=5137FEFB413A703185BAC1E35C55BC23233B76C8248C135EA832176DB7C6894F72989AE4I2P2P" TargetMode="External"/><Relationship Id="rId139" Type="http://schemas.openxmlformats.org/officeDocument/2006/relationships/hyperlink" Target="consultantplus://offline/ref=5137FEFB413A703185BAC1E35C55BC23233772CC2484135EA832176DB7C6894F72989AIEP0P" TargetMode="External"/><Relationship Id="rId85" Type="http://schemas.openxmlformats.org/officeDocument/2006/relationships/hyperlink" Target="consultantplus://offline/ref=5137FEFB413A703185BAC1E35C55BC23233572C12587135EA832176DB7C6894F72989AE325731848I3P3P" TargetMode="External"/><Relationship Id="rId150" Type="http://schemas.openxmlformats.org/officeDocument/2006/relationships/hyperlink" Target="consultantplus://offline/ref=5137FEFB413A703185BAC1E35C55BC23233A7CCC2481135EA832176DB7C6894F72989AIEP3P" TargetMode="External"/><Relationship Id="rId171" Type="http://schemas.openxmlformats.org/officeDocument/2006/relationships/hyperlink" Target="consultantplus://offline/ref=5137FEFB413A703185BAC1E35C55BC23203373CD2782135EA832176DB7C6894F72989AE325731C4DI3PAP" TargetMode="External"/><Relationship Id="rId192" Type="http://schemas.openxmlformats.org/officeDocument/2006/relationships/hyperlink" Target="consultantplus://offline/ref=5137FEFB413A703185BAC1E35C55BC23203373C12187135EA832176DB7C6894F72989AE325731848I3P3P" TargetMode="External"/><Relationship Id="rId206" Type="http://schemas.openxmlformats.org/officeDocument/2006/relationships/hyperlink" Target="consultantplus://offline/ref=5137FEFB413A703185BAC1E35C55BC23233772C92E80135EA832176DB7ICP6P" TargetMode="External"/><Relationship Id="rId227" Type="http://schemas.openxmlformats.org/officeDocument/2006/relationships/hyperlink" Target="consultantplus://offline/ref=5137FEFB413A703185BAC1E35C55BC23233776C92481135EA832176DB7C6894F72989AE32573184BI3P4P" TargetMode="External"/><Relationship Id="rId12" Type="http://schemas.openxmlformats.org/officeDocument/2006/relationships/hyperlink" Target="consultantplus://offline/ref=27F06D385E09CDEC43FC9238B3AD1CDC8BE731298840B7E3B4B8F17EF1u5vFM" TargetMode="External"/><Relationship Id="rId33" Type="http://schemas.openxmlformats.org/officeDocument/2006/relationships/hyperlink" Target="consultantplus://offline/ref=5137FEFB413A703185BAC1E35C55BC23203275C82681135EA832176DB7C6894F72989AE325731A4DI3PAP" TargetMode="External"/><Relationship Id="rId108" Type="http://schemas.openxmlformats.org/officeDocument/2006/relationships/hyperlink" Target="consultantplus://offline/ref=5137FEFB413A703185BAC1E35C55BC23233A7CCF2485135EA832176DB7C6894F72989AE32573184AI3P3P" TargetMode="External"/><Relationship Id="rId129" Type="http://schemas.openxmlformats.org/officeDocument/2006/relationships/hyperlink" Target="consultantplus://offline/ref=5137FEFB413A703185BAC1E35C55BC23233B76C8248C135EA832176DB7C6894F72989AE325731A4BI3P4P" TargetMode="External"/><Relationship Id="rId54" Type="http://schemas.openxmlformats.org/officeDocument/2006/relationships/hyperlink" Target="consultantplus://offline/ref=5137FEFB413A703185BAC1E35C55BC23233675C02F85135EA832176DB7ICP6P" TargetMode="External"/><Relationship Id="rId75" Type="http://schemas.openxmlformats.org/officeDocument/2006/relationships/hyperlink" Target="consultantplus://offline/ref=5137FEFB413A703185BAC1E35C55BC23233677CF228C135EA832176DB7C6894F72989AE32573184DI3P2P" TargetMode="External"/><Relationship Id="rId96" Type="http://schemas.openxmlformats.org/officeDocument/2006/relationships/hyperlink" Target="consultantplus://offline/ref=5137FEFB413A703185BAC1E35C55BC23233A74CD268C135EA832176DB7C6894F72989AE325731848I3P1P" TargetMode="External"/><Relationship Id="rId140" Type="http://schemas.openxmlformats.org/officeDocument/2006/relationships/hyperlink" Target="consultantplus://offline/ref=5137FEFB413A703185BAC1E35C55BC23233772CC2484135EA832176DB7C6894F72989AIEP5P" TargetMode="External"/><Relationship Id="rId161" Type="http://schemas.openxmlformats.org/officeDocument/2006/relationships/hyperlink" Target="consultantplus://offline/ref=5137FEFB413A703185BAC1E35C55BC23203373CD2782135EA832176DB7C6894F72989AE32573194BI3P3P" TargetMode="External"/><Relationship Id="rId182" Type="http://schemas.openxmlformats.org/officeDocument/2006/relationships/hyperlink" Target="consultantplus://offline/ref=5137FEFB413A703185BAC1E35C55BC2320337CCA2780135EA832176DB7C6894F72989AE32573194AI3P5P" TargetMode="External"/><Relationship Id="rId217" Type="http://schemas.openxmlformats.org/officeDocument/2006/relationships/hyperlink" Target="consultantplus://offline/ref=5137FEFB413A703185BAC1E35C55BC23203370CF218D135EA832176DB7C6894F72989AE624I7P0P" TargetMode="External"/><Relationship Id="rId6" Type="http://schemas.openxmlformats.org/officeDocument/2006/relationships/webSettings" Target="webSettings.xml"/><Relationship Id="rId23" Type="http://schemas.openxmlformats.org/officeDocument/2006/relationships/hyperlink" Target="consultantplus://offline/ref=5137FEFB413A703185BAC1E35C55BC23203275C82681135EA832176DB7ICP6P" TargetMode="External"/><Relationship Id="rId119" Type="http://schemas.openxmlformats.org/officeDocument/2006/relationships/hyperlink" Target="consultantplus://offline/ref=5137FEFB413A703185BAC1E35C55BC23233B76C8248C135EA832176DB7C6894F72989AE32573194AI3P1P" TargetMode="External"/><Relationship Id="rId44" Type="http://schemas.openxmlformats.org/officeDocument/2006/relationships/hyperlink" Target="consultantplus://offline/ref=5137FEFB413A703185BAC1E35C55BC23203275C82681135EA832176DB7C6894F72989AE325731A4EI3P0P" TargetMode="External"/><Relationship Id="rId65" Type="http://schemas.openxmlformats.org/officeDocument/2006/relationships/hyperlink" Target="consultantplus://offline/ref=5137FEFB413A703185BAC1E35C55BC23233B72C92F8C135EA832176DB7C6894F72989AE32573184BI3PAP" TargetMode="External"/><Relationship Id="rId86" Type="http://schemas.openxmlformats.org/officeDocument/2006/relationships/hyperlink" Target="consultantplus://offline/ref=5137FEFB413A703185BAC1E35C55BC23233572C12587135EA832176DB7ICP6P" TargetMode="External"/><Relationship Id="rId130" Type="http://schemas.openxmlformats.org/officeDocument/2006/relationships/hyperlink" Target="consultantplus://offline/ref=5137FEFB413A703185BAC1E35C55BC23203370CF218D135EA832176DB7ICP6P" TargetMode="External"/><Relationship Id="rId151" Type="http://schemas.openxmlformats.org/officeDocument/2006/relationships/hyperlink" Target="consultantplus://offline/ref=5137FEFB413A703185BAC1E35C55BC23233B77CD2283135EA832176DB7C6894F72989AE325731849I3P5P" TargetMode="External"/><Relationship Id="rId172" Type="http://schemas.openxmlformats.org/officeDocument/2006/relationships/hyperlink" Target="consultantplus://offline/ref=5137FEFB413A703185BAC1E35C55BC23203373CD2782135EA832176DB7C6894F72989AE325731C4CI3P7P" TargetMode="External"/><Relationship Id="rId193" Type="http://schemas.openxmlformats.org/officeDocument/2006/relationships/hyperlink" Target="consultantplus://offline/ref=5137FEFB413A703185BAC1E35C55BC23203373C12187135EA832176DB7C6894F72989AE32573184FI3P7P" TargetMode="External"/><Relationship Id="rId207" Type="http://schemas.openxmlformats.org/officeDocument/2006/relationships/hyperlink" Target="consultantplus://offline/ref=5137FEFB413A703185BAC1E35C55BC23233772C92E80135EA832176DB7C6894F72989AE325731848I3P7P" TargetMode="External"/><Relationship Id="rId228" Type="http://schemas.openxmlformats.org/officeDocument/2006/relationships/hyperlink" Target="consultantplus://offline/ref=5137FEFB413A703185BAC1E35C55BC23233776C92481135EA832176DB7C6894F72989AE32573184AI3P3P" TargetMode="External"/><Relationship Id="rId13" Type="http://schemas.openxmlformats.org/officeDocument/2006/relationships/hyperlink" Target="consultantplus://offline/ref=5137FEFB413A703185BAC1E35C55BC23203370CF218D135EA832176DB7ICP6P" TargetMode="External"/><Relationship Id="rId109" Type="http://schemas.openxmlformats.org/officeDocument/2006/relationships/hyperlink" Target="consultantplus://offline/ref=5137FEFB413A703185BAC1E35C55BC23233A7CCF2485135EA832176DB7C6894F72989AE32573184AI3P1P" TargetMode="External"/><Relationship Id="rId34" Type="http://schemas.openxmlformats.org/officeDocument/2006/relationships/hyperlink" Target="consultantplus://offline/ref=5137FEFB413A703185BAC1E35C55BC23203275C82681135EA832176DB7C6894F72989AE027I7P2P" TargetMode="External"/><Relationship Id="rId55" Type="http://schemas.openxmlformats.org/officeDocument/2006/relationships/hyperlink" Target="consultantplus://offline/ref=5137FEFB413A703185BAC1E35C55BC23233675C02F85135EA832176DB7C6894F72989AE325731848I3P5P" TargetMode="External"/><Relationship Id="rId76" Type="http://schemas.openxmlformats.org/officeDocument/2006/relationships/hyperlink" Target="consultantplus://offline/ref=5137FEFB413A703185BAC1E35C55BC23203371CE2184135EA832176DB7ICP6P" TargetMode="External"/><Relationship Id="rId97" Type="http://schemas.openxmlformats.org/officeDocument/2006/relationships/hyperlink" Target="consultantplus://offline/ref=5137FEFB413A703185BAC1E35C55BC23233A74CD268C135EA832176DB7C6894F72989AE32573184DI3P1P" TargetMode="External"/><Relationship Id="rId120" Type="http://schemas.openxmlformats.org/officeDocument/2006/relationships/hyperlink" Target="consultantplus://offline/ref=5137FEFB413A703185BAC1E35C55BC23233B76C8248C135EA832176DB7C6894F72989AE7I2P1P" TargetMode="External"/><Relationship Id="rId141" Type="http://schemas.openxmlformats.org/officeDocument/2006/relationships/hyperlink" Target="consultantplus://offline/ref=5137FEFB413A703185BAC1E35C55BC23233772CC2484135EA832176DB7C6894F72989AE32573184CI3P6P" TargetMode="External"/><Relationship Id="rId7" Type="http://schemas.openxmlformats.org/officeDocument/2006/relationships/footnotes" Target="footnotes.xml"/><Relationship Id="rId162" Type="http://schemas.openxmlformats.org/officeDocument/2006/relationships/hyperlink" Target="consultantplus://offline/ref=5137FEFB413A703185BAC1E35C55BC23203373CD2782135EA832176DB7C6894F72989AE32573194EI3P7P" TargetMode="External"/><Relationship Id="rId183" Type="http://schemas.openxmlformats.org/officeDocument/2006/relationships/hyperlink" Target="consultantplus://offline/ref=85864B11D900E7B67172BE886E145A4C9AC83CA5D0B6426D43A733559A8577B2484BF432E7136403WA34I" TargetMode="External"/><Relationship Id="rId218" Type="http://schemas.openxmlformats.org/officeDocument/2006/relationships/hyperlink" Target="consultantplus://offline/ref=5137FEFB413A703185BAC1E35C55BC23203370CF218D135EA832176DB7C6894F72989AE623I7P3P" TargetMode="External"/><Relationship Id="rId24" Type="http://schemas.openxmlformats.org/officeDocument/2006/relationships/hyperlink" Target="consultantplus://offline/ref=5137FEFB413A703185BAC1E35C55BC23203275C82681135EA832176DB7C6894F72989AE325731A4AI3P7P" TargetMode="External"/><Relationship Id="rId45" Type="http://schemas.openxmlformats.org/officeDocument/2006/relationships/hyperlink" Target="consultantplus://offline/ref=5137FEFB413A703185BAC1E35C55BC23203275C82681135EA832176DB7C6894F72989AE627I7P3P" TargetMode="External"/><Relationship Id="rId66" Type="http://schemas.openxmlformats.org/officeDocument/2006/relationships/hyperlink" Target="consultantplus://offline/ref=5137FEFB413A703185BAC1E35C55BC23233B72C92F8C135EA832176DB7C6894F72989AE32573184AI3P2P" TargetMode="External"/><Relationship Id="rId87" Type="http://schemas.openxmlformats.org/officeDocument/2006/relationships/hyperlink" Target="consultantplus://offline/ref=5137FEFB413A703185BAC1E35C55BC23233572C12587135EA832176DB7C6894F72989AIEP0P" TargetMode="External"/><Relationship Id="rId110" Type="http://schemas.openxmlformats.org/officeDocument/2006/relationships/hyperlink" Target="consultantplus://offline/ref=5137FEFB413A703185BAC1E35C55BC23233A7CCF2485135EA832176DB7C6894F72989AE32573184AI3PAP" TargetMode="External"/><Relationship Id="rId131" Type="http://schemas.openxmlformats.org/officeDocument/2006/relationships/hyperlink" Target="consultantplus://offline/ref=5137FEFB413A703185BAC1E35C55BC23203370CF218D135EA832176DB7C6894F72989AE325731B4DI3P2P" TargetMode="External"/><Relationship Id="rId152" Type="http://schemas.openxmlformats.org/officeDocument/2006/relationships/hyperlink" Target="consultantplus://offline/ref=5137FEFB413A703185BAC1E35C55BC23233B77CD2283135EA832176DB7ICP6P" TargetMode="External"/><Relationship Id="rId173" Type="http://schemas.openxmlformats.org/officeDocument/2006/relationships/hyperlink" Target="consultantplus://offline/ref=5137FEFB413A703185BAC1E35C55BC23203373CD2782135EA832176DB7C6894F72989AE325731E4CI3P1P" TargetMode="External"/><Relationship Id="rId194" Type="http://schemas.openxmlformats.org/officeDocument/2006/relationships/hyperlink" Target="consultantplus://offline/ref=5137FEFB413A703185BAC1E35C55BC2320337CC0228C135EA832176DB7ICP6P" TargetMode="External"/><Relationship Id="rId208" Type="http://schemas.openxmlformats.org/officeDocument/2006/relationships/hyperlink" Target="consultantplus://offline/ref=5137FEFB413A703185BAC1E35C55BC23233772C92E80135EA832176DB7C6894F72989AE32573184DI3P7P" TargetMode="External"/><Relationship Id="rId229" Type="http://schemas.openxmlformats.org/officeDocument/2006/relationships/hyperlink" Target="consultantplus://offline/ref=5137FEFB413A703185BAC1E35C55BC23233776C92481135EA832176DB7C6894F72989AE32573184AI3P5P" TargetMode="External"/><Relationship Id="rId14" Type="http://schemas.openxmlformats.org/officeDocument/2006/relationships/hyperlink" Target="consultantplus://offline/ref=5137FEFB413A703185BAC1E35C55BC23203370CF218D135EA832176DB7C6894F72989AE025I7PAP" TargetMode="External"/><Relationship Id="rId35" Type="http://schemas.openxmlformats.org/officeDocument/2006/relationships/hyperlink" Target="consultantplus://offline/ref=5137FEFB413A703185BAC1E35C55BC23203275C82681135EA832176DB7C6894F72989AE325731A4FI3P3P" TargetMode="External"/><Relationship Id="rId56" Type="http://schemas.openxmlformats.org/officeDocument/2006/relationships/hyperlink" Target="consultantplus://offline/ref=5137FEFB413A703185BAC1E35C55BC23233675C02F85135EA832176DB7C6894F72989AE32573184BI3P3P" TargetMode="External"/><Relationship Id="rId77" Type="http://schemas.openxmlformats.org/officeDocument/2006/relationships/hyperlink" Target="consultantplus://offline/ref=5137FEFB413A703185BAC1E35C55BC23203371CE2184135EA832176DB7C6894F72989AE325731848I3PBP" TargetMode="External"/><Relationship Id="rId100" Type="http://schemas.openxmlformats.org/officeDocument/2006/relationships/hyperlink" Target="consultantplus://offline/ref=5137FEFB413A703185BAC1E35C55BC2323347DCE2381135EA832176DB7ICP6P" TargetMode="External"/><Relationship Id="rId8" Type="http://schemas.openxmlformats.org/officeDocument/2006/relationships/endnotes" Target="endnotes.xml"/><Relationship Id="rId98" Type="http://schemas.openxmlformats.org/officeDocument/2006/relationships/hyperlink" Target="consultantplus://offline/ref=5137FEFB413A703185BAC1E35C55BC2323347DCE2381135EA832176DB7C6894F72989AE325731848I3P2P" TargetMode="External"/><Relationship Id="rId121" Type="http://schemas.openxmlformats.org/officeDocument/2006/relationships/hyperlink" Target="consultantplus://offline/ref=5137FEFB413A703185BAC1E35C55BC23233B76C8248C135EA832176DB7C6894F72989AE32573194AI3P6P" TargetMode="External"/><Relationship Id="rId142" Type="http://schemas.openxmlformats.org/officeDocument/2006/relationships/hyperlink" Target="consultantplus://offline/ref=5137FEFB413A703185BAC1E35C55BC2320357CCE218E4E54A06B1B6FB0C9D65875D196E2257318I4P1P" TargetMode="External"/><Relationship Id="rId163" Type="http://schemas.openxmlformats.org/officeDocument/2006/relationships/hyperlink" Target="consultantplus://offline/ref=5137FEFB413A703185BAC1E35C55BC23203373CD2782135EA832176DB7C6894F72989AE325731941I3P2P" TargetMode="External"/><Relationship Id="rId184" Type="http://schemas.openxmlformats.org/officeDocument/2006/relationships/hyperlink" Target="consultantplus://offline/ref=5137FEFB413A703185BAC1E35C55BC23233B73CE268C135EA832176DB7ICP6P" TargetMode="External"/><Relationship Id="rId219" Type="http://schemas.openxmlformats.org/officeDocument/2006/relationships/hyperlink" Target="consultantplus://offline/ref=5137FEFB413A703185BAC1E35C55BC2320337CCA2780135EA832176DB7ICP6P" TargetMode="External"/><Relationship Id="rId230" Type="http://schemas.openxmlformats.org/officeDocument/2006/relationships/hyperlink" Target="consultantplus://offline/ref=5137FEFB413A703185BAC1E35C55BC23233776C92481135EA832176DB7C6894F72989AE32573184DI3P0P" TargetMode="External"/><Relationship Id="rId25" Type="http://schemas.openxmlformats.org/officeDocument/2006/relationships/hyperlink" Target="consultantplus://offline/ref=5137FEFB413A703185BAC1E35C55BC23203275C82681135EA832176DB7C6894F72989AE126I7P3P" TargetMode="External"/><Relationship Id="rId46" Type="http://schemas.openxmlformats.org/officeDocument/2006/relationships/hyperlink" Target="consultantplus://offline/ref=5137FEFB413A703185BAC1E35C55BC23203275C82681135EA832176DB7C6894F72989AE627I7P0P" TargetMode="External"/><Relationship Id="rId67" Type="http://schemas.openxmlformats.org/officeDocument/2006/relationships/hyperlink" Target="consultantplus://offline/ref=5137FEFB413A703185BAC1E35C55BC23233B72C92F8C135EA832176DB7C6894F72989AE32573184AI3P1P" TargetMode="External"/><Relationship Id="rId20" Type="http://schemas.openxmlformats.org/officeDocument/2006/relationships/hyperlink" Target="consultantplus://offline/ref=5137FEFB413A703185BAC1E35C55BC23203370CF218D135EA832176DB7C6894F72989AE325731C41I3PBP" TargetMode="External"/><Relationship Id="rId41" Type="http://schemas.openxmlformats.org/officeDocument/2006/relationships/hyperlink" Target="consultantplus://offline/ref=5137FEFB413A703185BAC1E35C55BC23203275C82681135EA832176DB7C6894F72989AE02DI7P1P" TargetMode="External"/><Relationship Id="rId62" Type="http://schemas.openxmlformats.org/officeDocument/2006/relationships/hyperlink" Target="consultantplus://offline/ref=5137FEFB413A703185BAC1E35C55BC23233B72C92F8C135EA832176DB7C6894F72989AE32573184BI3P2P" TargetMode="External"/><Relationship Id="rId83" Type="http://schemas.openxmlformats.org/officeDocument/2006/relationships/hyperlink" Target="consultantplus://offline/ref=5137FEFB413A703185BAC1E35C55BC23233275CB2587135EA832176DB7C6894F72989AE325731848I3P4P" TargetMode="External"/><Relationship Id="rId88" Type="http://schemas.openxmlformats.org/officeDocument/2006/relationships/hyperlink" Target="consultantplus://offline/ref=5137FEFB413A703185BAC1E35C55BC23233572C12587135EA832176DB7C6894F72989AE32573184BI3P3P" TargetMode="External"/><Relationship Id="rId111" Type="http://schemas.openxmlformats.org/officeDocument/2006/relationships/hyperlink" Target="consultantplus://offline/ref=5137FEFB413A703185BAC1E35C55BC23233A7CCF2485135EA832176DB7C6894F72989AE325731948I3P3P" TargetMode="External"/><Relationship Id="rId132" Type="http://schemas.openxmlformats.org/officeDocument/2006/relationships/hyperlink" Target="consultantplus://offline/ref=5137FEFB413A703185BAC1E35C55BC23203370CF218D135EA832176DB7C6894F72989AE126I7P1P" TargetMode="External"/><Relationship Id="rId153" Type="http://schemas.openxmlformats.org/officeDocument/2006/relationships/hyperlink" Target="consultantplus://offline/ref=5137FEFB413A703185BAC1E35C55BC23233B77CD2283135EA832176DB7C6894F72989AE325731849I3P5P" TargetMode="External"/><Relationship Id="rId174" Type="http://schemas.openxmlformats.org/officeDocument/2006/relationships/hyperlink" Target="consultantplus://offline/ref=5137FEFB413A703185BAC1E35C55BC23203373CD2782135EA832176DB7C6894F72989AE325731C40I3P4P" TargetMode="External"/><Relationship Id="rId179" Type="http://schemas.openxmlformats.org/officeDocument/2006/relationships/hyperlink" Target="consultantplus://offline/ref=5137FEFB413A703185BAC1E35C55BC23203373CD2782135EA832176DB7C6894F72989AE325I7PAP" TargetMode="External"/><Relationship Id="rId195" Type="http://schemas.openxmlformats.org/officeDocument/2006/relationships/hyperlink" Target="consultantplus://offline/ref=5137FEFB413A703185BAC1E35C55BC2320337CC0228C135EA832176DB7C6894F72989AE32573184BI3P4P" TargetMode="External"/><Relationship Id="rId209" Type="http://schemas.openxmlformats.org/officeDocument/2006/relationships/hyperlink" Target="consultantplus://offline/ref=5137FEFB413A703185BAC1E35C55BC23203275C82681135EA832176DB7ICP6P" TargetMode="External"/><Relationship Id="rId190" Type="http://schemas.openxmlformats.org/officeDocument/2006/relationships/hyperlink" Target="consultantplus://offline/ref=5137FEFB413A703185BAC1E35C55BC23203373C12187135EA832176DB7C6894F72989AE325731849I3PBP" TargetMode="External"/><Relationship Id="rId204" Type="http://schemas.openxmlformats.org/officeDocument/2006/relationships/hyperlink" Target="consultantplus://offline/ref=5137FEFB413A703185BAC1E35C55BC2323347DCC2E82135EA832176DB7C6894F72989AE325731848I3PAP" TargetMode="External"/><Relationship Id="rId220" Type="http://schemas.openxmlformats.org/officeDocument/2006/relationships/hyperlink" Target="consultantplus://offline/ref=5137FEFB413A703185BAC1E35C55BC2320337CCA2780135EA832176DB7C6894F72989AE325731F40I3PAP" TargetMode="External"/><Relationship Id="rId225" Type="http://schemas.openxmlformats.org/officeDocument/2006/relationships/hyperlink" Target="consultantplus://offline/ref=5137FEFB413A703185BAC1E35C55BC23233776C92481135EA832176DB7C6894F72989AE325731848I3P0P" TargetMode="External"/><Relationship Id="rId15" Type="http://schemas.openxmlformats.org/officeDocument/2006/relationships/hyperlink" Target="consultantplus://offline/ref=5137FEFB413A703185BAC1E35C55BC23203370CF218D135EA832176DB7C6894F72989AE125I7P0P" TargetMode="External"/><Relationship Id="rId36" Type="http://schemas.openxmlformats.org/officeDocument/2006/relationships/hyperlink" Target="consultantplus://offline/ref=5137FEFB413A703185BAC1E35C55BC23203275C82681135EA832176DB7C6894F72989AE325731A4FI3P0P" TargetMode="External"/><Relationship Id="rId57" Type="http://schemas.openxmlformats.org/officeDocument/2006/relationships/hyperlink" Target="consultantplus://offline/ref=5137FEFB413A703185BAC1E35C55BC23233675C02F85135EA832176DB7C6894F72989AE32573184BI3P7P" TargetMode="External"/><Relationship Id="rId106" Type="http://schemas.openxmlformats.org/officeDocument/2006/relationships/hyperlink" Target="consultantplus://offline/ref=5137FEFB413A703185BAC1E35C55BC23233A7CCF2485135EA832176DB7C6894F72989AE32573184BI3P7P" TargetMode="External"/><Relationship Id="rId127" Type="http://schemas.openxmlformats.org/officeDocument/2006/relationships/hyperlink" Target="consultantplus://offline/ref=5137FEFB413A703185BAC1E35C55BC23233B76C8248C135EA832176DB7C6894F72989AE5I2PCP" TargetMode="External"/><Relationship Id="rId10" Type="http://schemas.openxmlformats.org/officeDocument/2006/relationships/hyperlink" Target="consultantplus://offline/ref=27F06D385E09CDEC43FC9238B3AD1CDC88EF372D8641B7E3B4B8F17EF15F5583E1B2088C5Fu3vBM" TargetMode="External"/><Relationship Id="rId31" Type="http://schemas.openxmlformats.org/officeDocument/2006/relationships/hyperlink" Target="consultantplus://offline/ref=5137FEFB413A703185BAC1E35C55BC23203275C82681135EA832176DB7C6894F72989AE32573194DI3P6P" TargetMode="External"/><Relationship Id="rId52" Type="http://schemas.openxmlformats.org/officeDocument/2006/relationships/hyperlink" Target="consultantplus://offline/ref=5137FEFB413A703185BAC1E35C55BC23203376CA2283135EA832176DB7ICP6P" TargetMode="External"/><Relationship Id="rId73" Type="http://schemas.openxmlformats.org/officeDocument/2006/relationships/hyperlink" Target="consultantplus://offline/ref=5137FEFB413A703185BAC1E35C55BC23233677CF228C135EA832176DB7C6894F72989AIEP5P" TargetMode="External"/><Relationship Id="rId78" Type="http://schemas.openxmlformats.org/officeDocument/2006/relationships/hyperlink" Target="consultantplus://offline/ref=5137FEFB413A703185BAC1E35C55BC23233773CD218C135EA832176DB7ICP6P" TargetMode="External"/><Relationship Id="rId94" Type="http://schemas.openxmlformats.org/officeDocument/2006/relationships/hyperlink" Target="consultantplus://offline/ref=5137FEFB413A703185BAC1E35C55BC23233A74CD268C135EA832176DB7ICP6P" TargetMode="External"/><Relationship Id="rId99" Type="http://schemas.openxmlformats.org/officeDocument/2006/relationships/hyperlink" Target="consultantplus://offline/ref=5137FEFB413A703185BAC1E35C55BC2323347DCE2381135EA832176DB7C6894F72989AE325731848I3PBP" TargetMode="External"/><Relationship Id="rId101" Type="http://schemas.openxmlformats.org/officeDocument/2006/relationships/hyperlink" Target="consultantplus://offline/ref=5137FEFB413A703185BAC1E35C55BC2323347DCE2381135EA832176DB7C6894F72989AE325731848I3P2P" TargetMode="External"/><Relationship Id="rId122" Type="http://schemas.openxmlformats.org/officeDocument/2006/relationships/hyperlink" Target="consultantplus://offline/ref=5137FEFB413A703185BAC1E35C55BC23233B76C8248C135EA832176DB7C6894F72989AEAI2P0P" TargetMode="External"/><Relationship Id="rId143" Type="http://schemas.openxmlformats.org/officeDocument/2006/relationships/hyperlink" Target="consultantplus://offline/ref=5137FEFB413A703185BAC1E35C55BC2320357CCE218E4E54A06B1B6FIBP0P" TargetMode="External"/><Relationship Id="rId148" Type="http://schemas.openxmlformats.org/officeDocument/2006/relationships/hyperlink" Target="consultantplus://offline/ref=5137FEFB413A703185BAC1E35C55BC232A3476C0238E4E54A06B1B6FB0C9D65875D196E2257319I4P1P" TargetMode="External"/><Relationship Id="rId164" Type="http://schemas.openxmlformats.org/officeDocument/2006/relationships/hyperlink" Target="consultantplus://offline/ref=5137FEFB413A703185BAC1E35C55BC23203373CD2782135EA832176DB7C6894F72989AE325731E4AI3PAP" TargetMode="External"/><Relationship Id="rId169" Type="http://schemas.openxmlformats.org/officeDocument/2006/relationships/hyperlink" Target="consultantplus://offline/ref=5137FEFB413A703185BAC1E35C55BC23203373CD2782135EA832176DB7C6894F72989AEAI2P5P" TargetMode="External"/><Relationship Id="rId185" Type="http://schemas.openxmlformats.org/officeDocument/2006/relationships/hyperlink" Target="consultantplus://offline/ref=5137FEFB413A703185BAC1E35C55BC23233B73CE268C135EA832176DB7C6894F72989AE325731848I3P0P"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consultantplus://offline/ref=5137FEFB413A703185BAC1E35C55BC23203373CD2782135EA832176DB7C6894F72989AE324I7P7P" TargetMode="External"/><Relationship Id="rId210" Type="http://schemas.openxmlformats.org/officeDocument/2006/relationships/hyperlink" Target="consultantplus://offline/ref=5137FEFB413A703185BAC1E35C55BC23203275C82681135EA832176DB7C6894F72989AE126I7P0P" TargetMode="External"/><Relationship Id="rId215" Type="http://schemas.openxmlformats.org/officeDocument/2006/relationships/hyperlink" Target="consultantplus://offline/ref=5137FEFB413A703185BAC1E35C55BC23203370CF218D135EA832176DB7ICP6P" TargetMode="External"/><Relationship Id="rId26" Type="http://schemas.openxmlformats.org/officeDocument/2006/relationships/hyperlink" Target="consultantplus://offline/ref=5137FEFB413A703185BAC1E35C55BC23203275C82681135EA832176DB7C6894F72989AE121I7PAP" TargetMode="External"/><Relationship Id="rId231" Type="http://schemas.openxmlformats.org/officeDocument/2006/relationships/hyperlink" Target="consultantplus://offline/ref=5137FEFB413A703185BAC1E35C55BC23233776C92481135EA832176DB7C6894F72989AE32573184EI3P7P" TargetMode="External"/><Relationship Id="rId47" Type="http://schemas.openxmlformats.org/officeDocument/2006/relationships/hyperlink" Target="consultantplus://offline/ref=5137FEFB413A703185BAC1E35C55BC23203370CF218D135EA832176DB7ICP6P" TargetMode="External"/><Relationship Id="rId68" Type="http://schemas.openxmlformats.org/officeDocument/2006/relationships/hyperlink" Target="consultantplus://offline/ref=5137FEFB413A703185BAC1E35C55BC23233A73CE2E8C135EA832176DB7ICP6P" TargetMode="External"/><Relationship Id="rId89" Type="http://schemas.openxmlformats.org/officeDocument/2006/relationships/hyperlink" Target="consultantplus://offline/ref=5137FEFB413A703185BAC1E35C55BC23233572C12587135EA832176DB7C6894F72989AE0I2PCP" TargetMode="External"/><Relationship Id="rId112" Type="http://schemas.openxmlformats.org/officeDocument/2006/relationships/hyperlink" Target="consultantplus://offline/ref=1480DE042A27D94597228204E1F12CEF4651D20A063826FF92DC7DD4385E5CF309UBS8L" TargetMode="External"/><Relationship Id="rId133" Type="http://schemas.openxmlformats.org/officeDocument/2006/relationships/hyperlink" Target="consultantplus://offline/ref=5137FEFB413A703185BAC1E35C55BC23203370CF218D135EA832176DB7C6894F72989AE325731A4CI3P3P" TargetMode="External"/><Relationship Id="rId154" Type="http://schemas.openxmlformats.org/officeDocument/2006/relationships/hyperlink" Target="consultantplus://offline/ref=5137FEFB413A703185BAC2F64555BC23233170CC258E4E54A06B1B6FIBP0P" TargetMode="External"/><Relationship Id="rId175" Type="http://schemas.openxmlformats.org/officeDocument/2006/relationships/hyperlink" Target="consultantplus://offline/ref=5137FEFB413A703185BAC1E35C55BC23203373CD2782135EA832176DB7C6894F72989AE325731E4BI3P2P" TargetMode="External"/><Relationship Id="rId196" Type="http://schemas.openxmlformats.org/officeDocument/2006/relationships/hyperlink" Target="consultantplus://offline/ref=5137FEFB413A703185BAC1E35C55BC2320337CC0228C135EA832176DB7C6894F72989AE32CI7PBP" TargetMode="External"/><Relationship Id="rId200" Type="http://schemas.openxmlformats.org/officeDocument/2006/relationships/hyperlink" Target="consultantplus://offline/ref=5137FEFB413A703185BAC1E35C55BC23233476CD2384135EA832176DB7C6894F72989AE32573184AI3P2P" TargetMode="External"/><Relationship Id="rId16" Type="http://schemas.openxmlformats.org/officeDocument/2006/relationships/hyperlink" Target="consultantplus://offline/ref=5137FEFB413A703185BAC1E35C55BC23203370CF218D135EA832176DB7C6894F72989AE6I2P3P" TargetMode="External"/><Relationship Id="rId221" Type="http://schemas.openxmlformats.org/officeDocument/2006/relationships/hyperlink" Target="consultantplus://offline/ref=5137FEFB413A703185BAC1E35C55BC23203371CE2184135EA832176DB7ICP6P" TargetMode="External"/><Relationship Id="rId37" Type="http://schemas.openxmlformats.org/officeDocument/2006/relationships/hyperlink" Target="consultantplus://offline/ref=5137FEFB413A703185BAC1E35C55BC23203275C82681135EA832176DB7C6894F72989AE026I7P1P" TargetMode="External"/><Relationship Id="rId58" Type="http://schemas.openxmlformats.org/officeDocument/2006/relationships/hyperlink" Target="consultantplus://offline/ref=5137FEFB413A703185BAC1E35C55BC23233B72C92F8C135EA832176DB7ICP6P" TargetMode="External"/><Relationship Id="rId79" Type="http://schemas.openxmlformats.org/officeDocument/2006/relationships/hyperlink" Target="consultantplus://offline/ref=5137FEFB413A703185BAC1E35C55BC23233773CD218C135EA832176DB7C6894F72989AE325731848I3P0P" TargetMode="External"/><Relationship Id="rId102" Type="http://schemas.openxmlformats.org/officeDocument/2006/relationships/hyperlink" Target="consultantplus://offline/ref=5137FEFB413A703185BAC1E35C55BC23233A7CCF2485135EA832176DB7ICP6P" TargetMode="External"/><Relationship Id="rId123" Type="http://schemas.openxmlformats.org/officeDocument/2006/relationships/hyperlink" Target="consultantplus://offline/ref=5137FEFB413A703185BAC1E35C55BC23233B76C8248C135EA832176DB7C6894F72989AE32573194DI3P0P" TargetMode="External"/><Relationship Id="rId144" Type="http://schemas.openxmlformats.org/officeDocument/2006/relationships/hyperlink" Target="consultantplus://offline/ref=5137FEFB413A703185BAC1E35C55BC2320357CCE218E4E54A06B1B6FB0C9D65875D196E225731AI4PAP" TargetMode="External"/><Relationship Id="rId90" Type="http://schemas.openxmlformats.org/officeDocument/2006/relationships/hyperlink" Target="consultantplus://offline/ref=5137FEFB413A703185BAC1E35C55BC23233A77C92280135EA832176DB7C6894F72989AE325731849I3PAP" TargetMode="External"/><Relationship Id="rId165" Type="http://schemas.openxmlformats.org/officeDocument/2006/relationships/hyperlink" Target="consultantplus://offline/ref=5137FEFB413A703185BAC1E35C55BC23203373CD2782135EA832176DB7C6894F72989AE32573194EI3P7P" TargetMode="External"/><Relationship Id="rId186" Type="http://schemas.openxmlformats.org/officeDocument/2006/relationships/hyperlink" Target="consultantplus://offline/ref=5137FEFB413A703185BAC1E35C55BC23233B73CE268C135EA832176DB7C6894F72989AE32573184BI3P6P" TargetMode="External"/><Relationship Id="rId211" Type="http://schemas.openxmlformats.org/officeDocument/2006/relationships/hyperlink" Target="consultantplus://offline/ref=5137FEFB413A703185BAC1E35C55BC23203275C82681135EA832176DB7C6894F72989AE625I7P1P" TargetMode="External"/><Relationship Id="rId232" Type="http://schemas.openxmlformats.org/officeDocument/2006/relationships/fontTable" Target="fontTable.xml"/><Relationship Id="rId27" Type="http://schemas.openxmlformats.org/officeDocument/2006/relationships/hyperlink" Target="consultantplus://offline/ref=5137FEFB413A703185BAC1E35C55BC23203275C82681135EA832176DB7C6894F72989AE325731948I3P0P" TargetMode="External"/><Relationship Id="rId48" Type="http://schemas.openxmlformats.org/officeDocument/2006/relationships/hyperlink" Target="consultantplus://offline/ref=5137FEFB413A703185BAC1E35C55BC23203370CF218D135EA832176DB7C6894F72989AE325731A4CI3P3P" TargetMode="External"/><Relationship Id="rId69" Type="http://schemas.openxmlformats.org/officeDocument/2006/relationships/hyperlink" Target="consultantplus://offline/ref=5137FEFB413A703185BAC1E35C55BC23233A73CE2E8C135EA832176DB7C6894F72989AE325731849I3PAP" TargetMode="External"/><Relationship Id="rId113" Type="http://schemas.openxmlformats.org/officeDocument/2006/relationships/hyperlink" Target="consultantplus://offline/ref=5137FEFB413A703185BAC1E35C55BC23233B76C8248C135EA832176DB7ICP6P" TargetMode="External"/><Relationship Id="rId134" Type="http://schemas.openxmlformats.org/officeDocument/2006/relationships/hyperlink" Target="consultantplus://offline/ref=5137FEFB413A703185BAC1E35C55BC23203370CF218D135EA832176DB7C6894F72989AE325731A4FI3P3P" TargetMode="External"/><Relationship Id="rId80" Type="http://schemas.openxmlformats.org/officeDocument/2006/relationships/hyperlink" Target="consultantplus://offline/ref=5137FEFB413A703185BAC1E35C55BC23233275CB2587135EA832176DB7C6894F72989AE325731849I3PAP" TargetMode="External"/><Relationship Id="rId155" Type="http://schemas.openxmlformats.org/officeDocument/2006/relationships/hyperlink" Target="consultantplus://offline/ref=5137FEFB413A703185BAC2F64555BC23233170CC258E4E54A06B1B6FB0C9D65875D196E2257319I4PAP" TargetMode="External"/><Relationship Id="rId176" Type="http://schemas.openxmlformats.org/officeDocument/2006/relationships/hyperlink" Target="consultantplus://offline/ref=5137FEFB413A703185BAC1E35C55BC23203373CD2782135EA832176DB7C6894F72989AE325731D4AI3P5P" TargetMode="External"/><Relationship Id="rId197" Type="http://schemas.openxmlformats.org/officeDocument/2006/relationships/hyperlink" Target="consultantplus://offline/ref=5137FEFB413A703185BAC1E35C55BC23233476CD2384135EA832176DB7C6894F72989AE325731849I3PBP" TargetMode="External"/><Relationship Id="rId201" Type="http://schemas.openxmlformats.org/officeDocument/2006/relationships/hyperlink" Target="consultantplus://offline/ref=5137FEFB413A703185BAC1E35C55BC23233476CD2384135EA832176DB7C6894F72989AE32573184DI3P6P" TargetMode="External"/><Relationship Id="rId222" Type="http://schemas.openxmlformats.org/officeDocument/2006/relationships/hyperlink" Target="consultantplus://offline/ref=5137FEFB413A703185BAC1E35C55BC23203371CE2184135EA832176DB7C6894F72989AE325731848I3PBP" TargetMode="External"/><Relationship Id="rId17" Type="http://schemas.openxmlformats.org/officeDocument/2006/relationships/hyperlink" Target="consultantplus://offline/ref=5137FEFB413A703185BAC1E35C55BC23203370CF218D135EA832176DB7C6894F72989AE325731B49I3P1P" TargetMode="External"/><Relationship Id="rId38" Type="http://schemas.openxmlformats.org/officeDocument/2006/relationships/hyperlink" Target="consultantplus://offline/ref=5137FEFB413A703185BAC1E35C55BC23203275C82681135EA832176DB7C6894F72989AE026I7P7P" TargetMode="External"/><Relationship Id="rId59" Type="http://schemas.openxmlformats.org/officeDocument/2006/relationships/hyperlink" Target="consultantplus://offline/ref=5137FEFB413A703185BAC1E35C55BC23233B72C92F8C135EA832176DB7C6894F72989AE325731849I3P5P" TargetMode="External"/><Relationship Id="rId103" Type="http://schemas.openxmlformats.org/officeDocument/2006/relationships/hyperlink" Target="consultantplus://offline/ref=5137FEFB413A703185BAC1E35C55BC23233A7CCF2485135EA832176DB7C6894F72989AE325731848I3P7P" TargetMode="External"/><Relationship Id="rId124" Type="http://schemas.openxmlformats.org/officeDocument/2006/relationships/hyperlink" Target="consultantplus://offline/ref=5137FEFB413A703185BAC1E35C55BC23233B76C8248C135EA832176DB7C6894F72989AE5I2P6P" TargetMode="External"/><Relationship Id="rId70" Type="http://schemas.openxmlformats.org/officeDocument/2006/relationships/hyperlink" Target="consultantplus://offline/ref=5137FEFB413A703185BAC1E35C55BC23233677CF228C135EA832176DB7C6894F72989AE325731849I3PBP" TargetMode="External"/><Relationship Id="rId91" Type="http://schemas.openxmlformats.org/officeDocument/2006/relationships/hyperlink" Target="consultantplus://offline/ref=5137FEFB413A703185BAC1E35C55BC23233A77C92280135EA832176DB7ICP6P" TargetMode="External"/><Relationship Id="rId145" Type="http://schemas.openxmlformats.org/officeDocument/2006/relationships/hyperlink" Target="consultantplus://offline/ref=5137FEFB413A703185BAC1E35C55BC2320357CCE218E4E54A06B1B6FB0C9D65875D196E225731BI4P0P" TargetMode="External"/><Relationship Id="rId166" Type="http://schemas.openxmlformats.org/officeDocument/2006/relationships/hyperlink" Target="consultantplus://offline/ref=5137FEFB413A703185BAC1E35C55BC23203373CD2782135EA832176DB7C6894F72989AE325731941I3PBP" TargetMode="External"/><Relationship Id="rId187" Type="http://schemas.openxmlformats.org/officeDocument/2006/relationships/hyperlink" Target="consultantplus://offline/ref=5137FEFB413A703185BAC1E35C55BC23203370C92785135EA832176DB7ICP6P" TargetMode="External"/><Relationship Id="rId1" Type="http://schemas.openxmlformats.org/officeDocument/2006/relationships/customXml" Target="../customXml/item1.xml"/><Relationship Id="rId212" Type="http://schemas.openxmlformats.org/officeDocument/2006/relationships/hyperlink" Target="consultantplus://offline/ref=5137FEFB413A703185BAC1E35C55BC23203275C82681135EA832176DB7C6894F72989AE32573194FI3P5P" TargetMode="External"/><Relationship Id="rId233" Type="http://schemas.openxmlformats.org/officeDocument/2006/relationships/theme" Target="theme/theme1.xml"/><Relationship Id="rId28" Type="http://schemas.openxmlformats.org/officeDocument/2006/relationships/hyperlink" Target="consultantplus://offline/ref=5137FEFB413A703185BAC1E35C55BC23203275C82681135EA832176DB7C6894F72989AE12DI7P0P" TargetMode="External"/><Relationship Id="rId49" Type="http://schemas.openxmlformats.org/officeDocument/2006/relationships/hyperlink" Target="consultantplus://offline/ref=5137FEFB413A703185BAC1E35C55BC23203370CF218D135EA832176DB7C6894F72989AE125I7P6P" TargetMode="External"/><Relationship Id="rId114" Type="http://schemas.openxmlformats.org/officeDocument/2006/relationships/hyperlink" Target="consultantplus://offline/ref=5137FEFB413A703185BAC1E35C55BC23233B76C8248C135EA832176DB7C6894F72989AE3I2P3P" TargetMode="External"/><Relationship Id="rId60" Type="http://schemas.openxmlformats.org/officeDocument/2006/relationships/hyperlink" Target="consultantplus://offline/ref=5137FEFB413A703185BAC1E35C55BC23233B72C92F8C135EA832176DB7C6894F72989AE325731848I3P4P" TargetMode="External"/><Relationship Id="rId81" Type="http://schemas.openxmlformats.org/officeDocument/2006/relationships/hyperlink" Target="consultantplus://offline/ref=5137FEFB413A703185BAC1E35C55BC23233275CB2587135EA832176DB7ICP6P" TargetMode="External"/><Relationship Id="rId135" Type="http://schemas.openxmlformats.org/officeDocument/2006/relationships/hyperlink" Target="consultantplus://offline/ref=5137FEFB413A703185BAC1E35C55BC23203370CF218D135EA832176DB7C6894F72989AE325731A4FI3P1P" TargetMode="External"/><Relationship Id="rId156" Type="http://schemas.openxmlformats.org/officeDocument/2006/relationships/hyperlink" Target="consultantplus://offline/ref=5137FEFB413A703185BAC2F64555BC23233170CC258E4E54A06B1B6FB0C9D65875D196E225731AI4PDP" TargetMode="External"/><Relationship Id="rId177" Type="http://schemas.openxmlformats.org/officeDocument/2006/relationships/hyperlink" Target="consultantplus://offline/ref=5137FEFB413A703185BAC1E35C55BC23203373CD2782135EA832176DB7C6894F72989AE325731D41I3PAP" TargetMode="External"/><Relationship Id="rId198" Type="http://schemas.openxmlformats.org/officeDocument/2006/relationships/hyperlink" Target="consultantplus://offline/ref=5137FEFB413A703185BAC1E35C55BC23233476CD2384135EA832176DB7ICP6P" TargetMode="External"/><Relationship Id="rId202" Type="http://schemas.openxmlformats.org/officeDocument/2006/relationships/hyperlink" Target="consultantplus://offline/ref=5137FEFB413A703185BAC1E35C55BC23233476CD2384135EA832176DB7C6894F72989AE32573184EI3P5P" TargetMode="External"/><Relationship Id="rId223" Type="http://schemas.openxmlformats.org/officeDocument/2006/relationships/hyperlink" Target="consultantplus://offline/ref=5137FEFB413A703185BAC1E35C55BC23233776C92481135EA832176DB7C6894F72989AE325731848I3P2P" TargetMode="External"/><Relationship Id="rId18" Type="http://schemas.openxmlformats.org/officeDocument/2006/relationships/hyperlink" Target="consultantplus://offline/ref=5137FEFB413A703185BAC1E35C55BC23203370CF218D135EA832176DB7C6894F72989AE325731C4CI3P5P" TargetMode="External"/><Relationship Id="rId39" Type="http://schemas.openxmlformats.org/officeDocument/2006/relationships/hyperlink" Target="consultantplus://offline/ref=5137FEFB413A703185BAC1E35C55BC23203275C82681135EA832176DB7C6894F72989AE026I7PAP" TargetMode="External"/><Relationship Id="rId50" Type="http://schemas.openxmlformats.org/officeDocument/2006/relationships/hyperlink" Target="consultantplus://offline/ref=5137FEFB413A703185BAC1E35C55BC23203370CF218D135EA832176DB7C6894F72989AE325731B4CI3P6P" TargetMode="External"/><Relationship Id="rId104" Type="http://schemas.openxmlformats.org/officeDocument/2006/relationships/hyperlink" Target="consultantplus://offline/ref=5137FEFB413A703185BAC1E35C55BC23233A7CCF2485135EA832176DB7C6894F72989AE32573184BI3P2P" TargetMode="External"/><Relationship Id="rId125" Type="http://schemas.openxmlformats.org/officeDocument/2006/relationships/hyperlink" Target="consultantplus://offline/ref=5137FEFB413A703185BAC1E35C55BC23233B76C8248C135EA832176DB7C6894F72989AE325731B48I3P7P" TargetMode="External"/><Relationship Id="rId146" Type="http://schemas.openxmlformats.org/officeDocument/2006/relationships/hyperlink" Target="consultantplus://offline/ref=5137FEFB413A703185BAC1E35C55BC232A3476C0238E4E54A06B1B6FIBP0P" TargetMode="External"/><Relationship Id="rId167" Type="http://schemas.openxmlformats.org/officeDocument/2006/relationships/hyperlink" Target="consultantplus://offline/ref=5137FEFB413A703185BAC1E35C55BC23203373CD2782135EA832176DB7C6894F72989AE325731940I3P6P" TargetMode="External"/><Relationship Id="rId188" Type="http://schemas.openxmlformats.org/officeDocument/2006/relationships/hyperlink" Target="consultantplus://offline/ref=5137FEFB413A703185BAC1E35C55BC23233776CE2681135EA832176DB7ICP6P" TargetMode="External"/><Relationship Id="rId71" Type="http://schemas.openxmlformats.org/officeDocument/2006/relationships/hyperlink" Target="consultantplus://offline/ref=5137FEFB413A703185BAC1E35C55BC23233677CF228C135EA832176DB7ICP6P" TargetMode="External"/><Relationship Id="rId92" Type="http://schemas.openxmlformats.org/officeDocument/2006/relationships/hyperlink" Target="consultantplus://offline/ref=5137FEFB413A703185BAC1E35C55BC23233A77C92280135EA832176DB7C6894F72989AE325731848I3P2P" TargetMode="External"/><Relationship Id="rId213" Type="http://schemas.openxmlformats.org/officeDocument/2006/relationships/hyperlink" Target="consultantplus://offline/ref=5137FEFB413A703185BAC1E35C55BC23233B76C8248C135EA832176DB7ICP6P" TargetMode="External"/><Relationship Id="rId2" Type="http://schemas.openxmlformats.org/officeDocument/2006/relationships/numbering" Target="numbering.xml"/><Relationship Id="rId29" Type="http://schemas.openxmlformats.org/officeDocument/2006/relationships/hyperlink" Target="consultantplus://offline/ref=5137FEFB413A703185BAC1E35C55BC23203275C82681135EA832176DB7C6894F72989AE325731A4DI3P7P" TargetMode="External"/><Relationship Id="rId40" Type="http://schemas.openxmlformats.org/officeDocument/2006/relationships/hyperlink" Target="consultantplus://offline/ref=5137FEFB413A703185BAC1E35C55BC23203275C82681135EA832176DB7C6894F72989AE325731A4EI3P1P" TargetMode="External"/><Relationship Id="rId115" Type="http://schemas.openxmlformats.org/officeDocument/2006/relationships/hyperlink" Target="consultantplus://offline/ref=5137FEFB413A703185BAC1E35C55BC23233B76C8248C135EA832176DB7C6894F72989AE325731A4EI3P4P" TargetMode="External"/><Relationship Id="rId136" Type="http://schemas.openxmlformats.org/officeDocument/2006/relationships/hyperlink" Target="consultantplus://offline/ref=5137FEFB413A703185BAC1E35C55BC23233772CC2484135EA832176DB7ICP6P" TargetMode="External"/><Relationship Id="rId157" Type="http://schemas.openxmlformats.org/officeDocument/2006/relationships/hyperlink" Target="consultantplus://offline/ref=5137FEFB413A703185BAC2F64555BC23233170CC258E4E54A06B1B6FB0C9D65875D196E225731AI4P0P" TargetMode="External"/><Relationship Id="rId178" Type="http://schemas.openxmlformats.org/officeDocument/2006/relationships/hyperlink" Target="consultantplus://offline/ref=5137FEFB413A703185BAC1E35C55BC23203373CD2782135EA832176DB7C6894F72989AE325731D40I3P6P" TargetMode="External"/><Relationship Id="rId61" Type="http://schemas.openxmlformats.org/officeDocument/2006/relationships/hyperlink" Target="consultantplus://offline/ref=5137FEFB413A703185BAC1E35C55BC23233B72C92F8C135EA832176DB7C6894F72989AE325731848I3PAP" TargetMode="External"/><Relationship Id="rId82" Type="http://schemas.openxmlformats.org/officeDocument/2006/relationships/hyperlink" Target="consultantplus://offline/ref=5137FEFB413A703185BAC1E35C55BC23233275CB2587135EA832176DB7C6894F72989AIEP3P" TargetMode="External"/><Relationship Id="rId199" Type="http://schemas.openxmlformats.org/officeDocument/2006/relationships/hyperlink" Target="consultantplus://offline/ref=5137FEFB413A703185BAC1E35C55BC23233476CD2384135EA832176DB7C6894F72989AE325731948I3P7P" TargetMode="External"/><Relationship Id="rId203" Type="http://schemas.openxmlformats.org/officeDocument/2006/relationships/hyperlink" Target="consultantplus://offline/ref=5137FEFB413A703185BAC1E35C55BC2323347DCC2E82135EA832176DB7ICP6P" TargetMode="External"/><Relationship Id="rId19" Type="http://schemas.openxmlformats.org/officeDocument/2006/relationships/hyperlink" Target="consultantplus://offline/ref=5137FEFB413A703185BAC1E35C55BC23203370CF218D135EA832176DB7C6894F72989AE120I7PAP" TargetMode="External"/><Relationship Id="rId224" Type="http://schemas.openxmlformats.org/officeDocument/2006/relationships/hyperlink" Target="consultantplus://offline/ref=5137FEFB413A703185BAC1E35C55BC23233776C92481135EA832176DB7ICP6P" TargetMode="External"/><Relationship Id="rId30" Type="http://schemas.openxmlformats.org/officeDocument/2006/relationships/hyperlink" Target="consultantplus://offline/ref=5137FEFB413A703185BAC1E35C55BC23203275C82681135EA832176DB7C6894F72989AE32573194AI3P6P" TargetMode="External"/><Relationship Id="rId105" Type="http://schemas.openxmlformats.org/officeDocument/2006/relationships/hyperlink" Target="consultantplus://offline/ref=5137FEFB413A703185BAC1E35C55BC23233A7CCF2485135EA832176DB7C6894F72989AE32573184BI3P0P" TargetMode="External"/><Relationship Id="rId126" Type="http://schemas.openxmlformats.org/officeDocument/2006/relationships/hyperlink" Target="consultantplus://offline/ref=5137FEFB413A703185BAC1E35C55BC23233B76C8248C135EA832176DB7C6894F72989AE325731B48I3P6P" TargetMode="External"/><Relationship Id="rId147" Type="http://schemas.openxmlformats.org/officeDocument/2006/relationships/hyperlink" Target="consultantplus://offline/ref=5137FEFB413A703185BAC1E35C55BC232A3476C0238E4E54A06B1B6FB0C9D65875D196E2257319I4PAP" TargetMode="External"/><Relationship Id="rId168" Type="http://schemas.openxmlformats.org/officeDocument/2006/relationships/hyperlink" Target="consultantplus://offline/ref=5137FEFB413A703185BAC1E35C55BC23203373CD2782135EA832176DB7C6894F72989AE7I2P4P" TargetMode="External"/><Relationship Id="rId51" Type="http://schemas.openxmlformats.org/officeDocument/2006/relationships/hyperlink" Target="consultantplus://offline/ref=5137FEFB413A703185BAC1E35C55BC23203370CF218D135EA832176DB7C6894F72989AE325731B4EI3P6P" TargetMode="External"/><Relationship Id="rId72" Type="http://schemas.openxmlformats.org/officeDocument/2006/relationships/hyperlink" Target="consultantplus://offline/ref=5137FEFB413A703185BAC1E35C55BC23233677CF228C135EA832176DB7C6894F72989AE325731848I3PBP" TargetMode="External"/><Relationship Id="rId93" Type="http://schemas.openxmlformats.org/officeDocument/2006/relationships/hyperlink" Target="consultantplus://offline/ref=5137FEFB413A703185BAC1E35C55BC23233A74CD268C135EA832176DB7C6894F72989AE325731849I3PAP" TargetMode="External"/><Relationship Id="rId189" Type="http://schemas.openxmlformats.org/officeDocument/2006/relationships/hyperlink" Target="consultantplus://offline/ref=5137FEFB413A703185BAC1E35C55BC23233776CE2681135EA832176DB7C6894F72989AE325731849I3P6P" TargetMode="External"/><Relationship Id="rId3" Type="http://schemas.openxmlformats.org/officeDocument/2006/relationships/styles" Target="styles.xml"/><Relationship Id="rId214" Type="http://schemas.openxmlformats.org/officeDocument/2006/relationships/hyperlink" Target="consultantplus://offline/ref=5137FEFB413A703185BAC1E35C55BC23233B76C8248C135EA832176DB7C6894F72989AE5I2PCP" TargetMode="External"/><Relationship Id="rId116" Type="http://schemas.openxmlformats.org/officeDocument/2006/relationships/hyperlink" Target="consultantplus://offline/ref=5137FEFB413A703185BAC1E35C55BC23233B76C8248C135EA832176DB7C6894F72989AE325731A4EI3PBP" TargetMode="External"/><Relationship Id="rId137" Type="http://schemas.openxmlformats.org/officeDocument/2006/relationships/hyperlink" Target="consultantplus://offline/ref=5137FEFB413A703185BAC1E35C55BC23233772CC2484135EA832176DB7C6894F72989AE325731848I3P6P" TargetMode="External"/><Relationship Id="rId158" Type="http://schemas.openxmlformats.org/officeDocument/2006/relationships/hyperlink" Target="consultantplus://offline/ref=5137FEFB413A703185BAC2F64555BC23233170CC258E4E54A06B1B6FB0C9D65875D196E225731BI4P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C43A-CB3A-4CAD-B20B-69A5AF2B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8480</Words>
  <Characters>48338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NKruglova</dc:creator>
  <cp:lastModifiedBy>Марова Е.В.</cp:lastModifiedBy>
  <cp:revision>4</cp:revision>
  <cp:lastPrinted>2017-11-13T05:17:00Z</cp:lastPrinted>
  <dcterms:created xsi:type="dcterms:W3CDTF">2017-12-29T05:15:00Z</dcterms:created>
  <dcterms:modified xsi:type="dcterms:W3CDTF">2017-12-29T05:17:00Z</dcterms:modified>
</cp:coreProperties>
</file>