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FA" w:rsidRDefault="00441EFA" w:rsidP="00441EFA">
      <w:pPr>
        <w:tabs>
          <w:tab w:val="num" w:pos="156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41EFA" w:rsidRDefault="00441EFA" w:rsidP="00441EFA">
      <w:pPr>
        <w:tabs>
          <w:tab w:val="num" w:pos="1560"/>
        </w:tabs>
        <w:ind w:firstLine="426"/>
        <w:jc w:val="center"/>
        <w:rPr>
          <w:b/>
          <w:sz w:val="28"/>
          <w:szCs w:val="28"/>
        </w:rPr>
      </w:pPr>
    </w:p>
    <w:p w:rsidR="00441EFA" w:rsidRPr="00441EFA" w:rsidRDefault="00441EFA" w:rsidP="00441EFA">
      <w:pPr>
        <w:tabs>
          <w:tab w:val="num" w:pos="1560"/>
        </w:tabs>
        <w:ind w:firstLine="426"/>
        <w:jc w:val="center"/>
        <w:rPr>
          <w:sz w:val="28"/>
          <w:szCs w:val="28"/>
        </w:rPr>
      </w:pPr>
      <w:r w:rsidRPr="00441EFA">
        <w:rPr>
          <w:sz w:val="28"/>
          <w:szCs w:val="28"/>
        </w:rPr>
        <w:t xml:space="preserve">к проекту приказа </w:t>
      </w:r>
      <w:r w:rsidR="005A1814">
        <w:rPr>
          <w:sz w:val="28"/>
          <w:szCs w:val="28"/>
        </w:rPr>
        <w:t>к</w:t>
      </w:r>
      <w:r w:rsidRPr="00441EFA">
        <w:rPr>
          <w:sz w:val="28"/>
          <w:szCs w:val="28"/>
        </w:rPr>
        <w:t xml:space="preserve">онтрольно-счётной </w:t>
      </w:r>
      <w:r w:rsidR="005A1814">
        <w:rPr>
          <w:sz w:val="28"/>
          <w:szCs w:val="28"/>
        </w:rPr>
        <w:t>комиссии</w:t>
      </w:r>
      <w:r w:rsidRPr="00441EFA">
        <w:rPr>
          <w:sz w:val="28"/>
          <w:szCs w:val="28"/>
        </w:rPr>
        <w:t xml:space="preserve"> </w:t>
      </w:r>
      <w:r w:rsidR="005A1814">
        <w:rPr>
          <w:sz w:val="28"/>
          <w:szCs w:val="28"/>
        </w:rPr>
        <w:t>Белозерск</w:t>
      </w:r>
      <w:r w:rsidRPr="00441EFA">
        <w:rPr>
          <w:sz w:val="28"/>
          <w:szCs w:val="28"/>
        </w:rPr>
        <w:t>ого муниципального района</w:t>
      </w:r>
    </w:p>
    <w:p w:rsidR="00D00FAE" w:rsidRPr="00D00FAE" w:rsidRDefault="00D00FAE" w:rsidP="00D00FAE">
      <w:pPr>
        <w:pStyle w:val="a4"/>
        <w:spacing w:after="0"/>
        <w:jc w:val="center"/>
        <w:rPr>
          <w:sz w:val="6"/>
          <w:szCs w:val="6"/>
        </w:rPr>
      </w:pPr>
      <w:r>
        <w:rPr>
          <w:rFonts w:ascii="Bookman Old Style" w:hAnsi="Bookman Old Style"/>
        </w:rPr>
        <w:t>«</w:t>
      </w:r>
      <w:r w:rsidRPr="006C323B">
        <w:rPr>
          <w:rFonts w:ascii="Bookman Old Style" w:hAnsi="Bookman Old Style"/>
        </w:rPr>
        <w:t xml:space="preserve">Об утверждении нормативных затрат на обеспечение функций </w:t>
      </w:r>
      <w:r w:rsidR="005A1814">
        <w:rPr>
          <w:rFonts w:ascii="Bookman Old Style" w:hAnsi="Bookman Old Style"/>
        </w:rPr>
        <w:t>к</w:t>
      </w:r>
      <w:r>
        <w:rPr>
          <w:rFonts w:ascii="Bookman Old Style" w:hAnsi="Bookman Old Style"/>
        </w:rPr>
        <w:t xml:space="preserve">онтрольно-счётной </w:t>
      </w:r>
      <w:r w:rsidR="005A1814">
        <w:rPr>
          <w:rFonts w:ascii="Bookman Old Style" w:hAnsi="Bookman Old Style"/>
        </w:rPr>
        <w:t>комиссии</w:t>
      </w:r>
      <w:r w:rsidRPr="006C323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</w:t>
      </w:r>
      <w:r w:rsidRPr="006C323B">
        <w:rPr>
          <w:rFonts w:ascii="Bookman Old Style" w:hAnsi="Bookman Old Style"/>
        </w:rPr>
        <w:t>айона</w:t>
      </w:r>
      <w:r>
        <w:rPr>
          <w:rFonts w:ascii="Bookman Old Style" w:hAnsi="Bookman Old Style"/>
        </w:rPr>
        <w:t>»</w:t>
      </w:r>
    </w:p>
    <w:p w:rsidR="00441EFA" w:rsidRPr="00441EFA" w:rsidRDefault="00441EFA" w:rsidP="00441E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1EFA" w:rsidRPr="00441EFA" w:rsidRDefault="00441EFA" w:rsidP="00D00FAE">
      <w:pPr>
        <w:tabs>
          <w:tab w:val="num" w:pos="1560"/>
        </w:tabs>
        <w:rPr>
          <w:b/>
          <w:sz w:val="28"/>
          <w:szCs w:val="28"/>
        </w:rPr>
      </w:pPr>
    </w:p>
    <w:p w:rsidR="00441EFA" w:rsidRPr="00441EFA" w:rsidRDefault="00441EFA" w:rsidP="00441EFA">
      <w:pPr>
        <w:spacing w:line="264" w:lineRule="auto"/>
        <w:ind w:firstLine="720"/>
        <w:jc w:val="both"/>
        <w:rPr>
          <w:sz w:val="28"/>
          <w:szCs w:val="28"/>
        </w:rPr>
      </w:pPr>
      <w:proofErr w:type="gramStart"/>
      <w:r w:rsidRPr="00441EFA">
        <w:rPr>
          <w:sz w:val="28"/>
          <w:szCs w:val="28"/>
        </w:rPr>
        <w:t>Данный проект разработан во исполнение статьи 19 Федерального закона от 5 апреля 2013 года № 44-ФЗ «О контрактной системе в сфере закупок товаров, работ, услуг для обеспечения государ</w:t>
      </w:r>
      <w:r w:rsidR="00D00FAE">
        <w:rPr>
          <w:sz w:val="28"/>
          <w:szCs w:val="28"/>
        </w:rPr>
        <w:t>ственных и муниципальных нужд»</w:t>
      </w:r>
      <w:r w:rsidRPr="00441EFA">
        <w:rPr>
          <w:sz w:val="28"/>
          <w:szCs w:val="28"/>
        </w:rPr>
        <w:t>,</w:t>
      </w:r>
      <w:r w:rsidR="00C52513" w:rsidRPr="00C52513">
        <w:rPr>
          <w:b/>
          <w:spacing w:val="-4"/>
          <w:sz w:val="28"/>
          <w:szCs w:val="28"/>
        </w:rPr>
        <w:t xml:space="preserve"> </w:t>
      </w:r>
      <w:r w:rsidR="00C52513" w:rsidRPr="00C52513">
        <w:rPr>
          <w:spacing w:val="-4"/>
          <w:sz w:val="28"/>
          <w:szCs w:val="28"/>
        </w:rPr>
        <w:t>постановления администрации Белозерского муниципального района от 1</w:t>
      </w:r>
      <w:r w:rsidR="009C71BA">
        <w:rPr>
          <w:spacing w:val="-4"/>
          <w:sz w:val="28"/>
          <w:szCs w:val="28"/>
        </w:rPr>
        <w:t>1</w:t>
      </w:r>
      <w:r w:rsidR="00C52513" w:rsidRPr="00C52513">
        <w:rPr>
          <w:spacing w:val="-4"/>
          <w:sz w:val="28"/>
          <w:szCs w:val="28"/>
        </w:rPr>
        <w:t>.</w:t>
      </w:r>
      <w:r w:rsidR="009C71BA">
        <w:rPr>
          <w:spacing w:val="-4"/>
          <w:sz w:val="28"/>
          <w:szCs w:val="28"/>
        </w:rPr>
        <w:t>12</w:t>
      </w:r>
      <w:r w:rsidR="00C52513" w:rsidRPr="00C52513">
        <w:rPr>
          <w:spacing w:val="-4"/>
          <w:sz w:val="28"/>
          <w:szCs w:val="28"/>
        </w:rPr>
        <w:t>.201</w:t>
      </w:r>
      <w:r w:rsidR="009C71BA">
        <w:rPr>
          <w:spacing w:val="-4"/>
          <w:sz w:val="28"/>
          <w:szCs w:val="28"/>
        </w:rPr>
        <w:t>7</w:t>
      </w:r>
      <w:r w:rsidR="00C52513" w:rsidRPr="00C52513">
        <w:rPr>
          <w:spacing w:val="-4"/>
          <w:sz w:val="28"/>
          <w:szCs w:val="28"/>
        </w:rPr>
        <w:t xml:space="preserve"> №1</w:t>
      </w:r>
      <w:r w:rsidR="009C71BA">
        <w:rPr>
          <w:spacing w:val="-4"/>
          <w:sz w:val="28"/>
          <w:szCs w:val="28"/>
        </w:rPr>
        <w:t>32</w:t>
      </w:r>
      <w:r w:rsidR="00C52513" w:rsidRPr="00C52513">
        <w:rPr>
          <w:spacing w:val="-4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Белозерского муниципального района</w:t>
      </w:r>
      <w:proofErr w:type="gramEnd"/>
      <w:r w:rsidR="00C52513" w:rsidRPr="00C52513">
        <w:rPr>
          <w:spacing w:val="-4"/>
          <w:sz w:val="28"/>
          <w:szCs w:val="28"/>
        </w:rPr>
        <w:t>, содержанию указанных актов и обеспечению их исполнения»</w:t>
      </w:r>
      <w:r w:rsidR="00C52513">
        <w:rPr>
          <w:spacing w:val="-4"/>
          <w:sz w:val="28"/>
          <w:szCs w:val="28"/>
        </w:rPr>
        <w:t>,</w:t>
      </w:r>
      <w:r w:rsidRPr="00C52513">
        <w:rPr>
          <w:sz w:val="28"/>
          <w:szCs w:val="28"/>
        </w:rPr>
        <w:t xml:space="preserve"> </w:t>
      </w:r>
      <w:r w:rsidRPr="00441EFA">
        <w:rPr>
          <w:sz w:val="28"/>
          <w:szCs w:val="28"/>
        </w:rPr>
        <w:t xml:space="preserve">постановления </w:t>
      </w:r>
      <w:r w:rsidR="00BF0E1E">
        <w:rPr>
          <w:sz w:val="28"/>
          <w:szCs w:val="28"/>
        </w:rPr>
        <w:t>а</w:t>
      </w:r>
      <w:r w:rsidRPr="00441EFA">
        <w:rPr>
          <w:sz w:val="28"/>
          <w:szCs w:val="28"/>
        </w:rPr>
        <w:t xml:space="preserve">дминистрации </w:t>
      </w:r>
      <w:r w:rsidR="00BF0E1E">
        <w:rPr>
          <w:sz w:val="28"/>
          <w:szCs w:val="28"/>
        </w:rPr>
        <w:t>Белозерс</w:t>
      </w:r>
      <w:r w:rsidRPr="00441EFA">
        <w:rPr>
          <w:sz w:val="28"/>
          <w:szCs w:val="28"/>
        </w:rPr>
        <w:t xml:space="preserve">кого муниципального района от </w:t>
      </w:r>
      <w:r w:rsidR="009C71BA">
        <w:rPr>
          <w:sz w:val="28"/>
          <w:szCs w:val="28"/>
        </w:rPr>
        <w:t>________</w:t>
      </w:r>
      <w:r w:rsidRPr="00441EFA">
        <w:rPr>
          <w:sz w:val="28"/>
          <w:szCs w:val="28"/>
        </w:rPr>
        <w:t xml:space="preserve">  201</w:t>
      </w:r>
      <w:r w:rsidR="009C71BA">
        <w:rPr>
          <w:sz w:val="28"/>
          <w:szCs w:val="28"/>
        </w:rPr>
        <w:t>7</w:t>
      </w:r>
      <w:r w:rsidRPr="00441EFA">
        <w:rPr>
          <w:sz w:val="28"/>
          <w:szCs w:val="28"/>
        </w:rPr>
        <w:t xml:space="preserve"> года</w:t>
      </w:r>
      <w:r w:rsidR="009C71BA">
        <w:rPr>
          <w:sz w:val="28"/>
          <w:szCs w:val="28"/>
        </w:rPr>
        <w:t xml:space="preserve"> </w:t>
      </w:r>
      <w:r w:rsidRPr="00441EFA">
        <w:rPr>
          <w:sz w:val="28"/>
          <w:szCs w:val="28"/>
        </w:rPr>
        <w:t xml:space="preserve"> № </w:t>
      </w:r>
      <w:r w:rsidR="009C71BA">
        <w:rPr>
          <w:sz w:val="28"/>
          <w:szCs w:val="28"/>
        </w:rPr>
        <w:t>___</w:t>
      </w:r>
      <w:r w:rsidRPr="00441EFA">
        <w:rPr>
          <w:sz w:val="28"/>
          <w:szCs w:val="28"/>
        </w:rPr>
        <w:t xml:space="preserve"> «</w:t>
      </w:r>
      <w:r w:rsidR="002B6512">
        <w:rPr>
          <w:sz w:val="28"/>
          <w:szCs w:val="28"/>
        </w:rPr>
        <w:t>О правилах определения нормативных затрат на обеспечение функции органов местного самоуправления района и подведомственных им казенных учреждений</w:t>
      </w:r>
      <w:r w:rsidRPr="00441EFA">
        <w:rPr>
          <w:sz w:val="28"/>
          <w:szCs w:val="28"/>
        </w:rPr>
        <w:t>»</w:t>
      </w:r>
      <w:r w:rsidR="00C52513">
        <w:rPr>
          <w:sz w:val="28"/>
          <w:szCs w:val="28"/>
        </w:rPr>
        <w:t>.</w:t>
      </w:r>
      <w:r w:rsidR="008A7083">
        <w:rPr>
          <w:sz w:val="28"/>
          <w:szCs w:val="28"/>
        </w:rPr>
        <w:t xml:space="preserve"> </w:t>
      </w:r>
      <w:r w:rsidRPr="00441EFA">
        <w:rPr>
          <w:sz w:val="28"/>
          <w:szCs w:val="28"/>
        </w:rPr>
        <w:t xml:space="preserve">  </w:t>
      </w:r>
    </w:p>
    <w:p w:rsidR="00441EFA" w:rsidRPr="00D00FAE" w:rsidRDefault="00441EFA" w:rsidP="00441EFA">
      <w:pPr>
        <w:spacing w:line="264" w:lineRule="auto"/>
        <w:ind w:firstLine="708"/>
        <w:jc w:val="both"/>
        <w:rPr>
          <w:sz w:val="28"/>
          <w:szCs w:val="28"/>
        </w:rPr>
      </w:pPr>
      <w:r w:rsidRPr="00D00FAE">
        <w:rPr>
          <w:sz w:val="28"/>
          <w:szCs w:val="28"/>
        </w:rPr>
        <w:t xml:space="preserve">Проектом предлагается утвердить </w:t>
      </w:r>
      <w:r w:rsidR="00D00FAE" w:rsidRPr="00D00FAE">
        <w:rPr>
          <w:sz w:val="28"/>
          <w:szCs w:val="28"/>
        </w:rPr>
        <w:t>нормативны</w:t>
      </w:r>
      <w:r w:rsidR="00151991">
        <w:rPr>
          <w:sz w:val="28"/>
          <w:szCs w:val="28"/>
        </w:rPr>
        <w:t>е</w:t>
      </w:r>
      <w:r w:rsidR="00D00FAE" w:rsidRPr="00D00FAE">
        <w:rPr>
          <w:sz w:val="28"/>
          <w:szCs w:val="28"/>
        </w:rPr>
        <w:t xml:space="preserve"> затрат</w:t>
      </w:r>
      <w:r w:rsidR="00151991">
        <w:rPr>
          <w:sz w:val="28"/>
          <w:szCs w:val="28"/>
        </w:rPr>
        <w:t>ы</w:t>
      </w:r>
      <w:r w:rsidR="00D00FAE" w:rsidRPr="00D00FAE">
        <w:rPr>
          <w:sz w:val="28"/>
          <w:szCs w:val="28"/>
        </w:rPr>
        <w:t xml:space="preserve"> на обеспечение функций </w:t>
      </w:r>
      <w:r w:rsidR="00151991">
        <w:rPr>
          <w:sz w:val="28"/>
          <w:szCs w:val="28"/>
        </w:rPr>
        <w:t>к</w:t>
      </w:r>
      <w:r w:rsidR="00D00FAE" w:rsidRPr="00D00FAE">
        <w:rPr>
          <w:sz w:val="28"/>
          <w:szCs w:val="28"/>
        </w:rPr>
        <w:t xml:space="preserve">онтрольно-счётной </w:t>
      </w:r>
      <w:r w:rsidR="00151991">
        <w:rPr>
          <w:sz w:val="28"/>
          <w:szCs w:val="28"/>
        </w:rPr>
        <w:t>комиссии</w:t>
      </w:r>
      <w:r w:rsidR="00D00FAE" w:rsidRPr="00D00FAE">
        <w:rPr>
          <w:sz w:val="28"/>
          <w:szCs w:val="28"/>
        </w:rPr>
        <w:t xml:space="preserve"> </w:t>
      </w:r>
      <w:r w:rsidR="00151991">
        <w:rPr>
          <w:sz w:val="28"/>
          <w:szCs w:val="28"/>
        </w:rPr>
        <w:t>Белозерс</w:t>
      </w:r>
      <w:r w:rsidR="00D00FAE" w:rsidRPr="00D00FAE">
        <w:rPr>
          <w:sz w:val="28"/>
          <w:szCs w:val="28"/>
        </w:rPr>
        <w:t>кого муниципального района Вологодской области</w:t>
      </w:r>
      <w:r w:rsidRPr="00D00FAE">
        <w:rPr>
          <w:sz w:val="28"/>
          <w:szCs w:val="28"/>
        </w:rPr>
        <w:t>.</w:t>
      </w:r>
    </w:p>
    <w:p w:rsidR="003D640C" w:rsidRPr="003D640C" w:rsidRDefault="003D640C" w:rsidP="003D6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0C">
        <w:rPr>
          <w:rFonts w:ascii="Times New Roman" w:hAnsi="Times New Roman" w:cs="Times New Roman"/>
          <w:sz w:val="28"/>
          <w:szCs w:val="28"/>
        </w:rPr>
        <w:t>Проект приказа подлежит размещению на официальном сайте Белозерского муниципального района в информационно-телекоммуникационной сети «Интернет» для обязательного предварительного общественного обсуждения в целях общественного контроля.</w:t>
      </w:r>
    </w:p>
    <w:p w:rsidR="003D640C" w:rsidRPr="003D640C" w:rsidRDefault="003D640C" w:rsidP="003D6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4A" w:rsidRPr="003D640C" w:rsidRDefault="0005014A" w:rsidP="00D00FAE">
      <w:pPr>
        <w:ind w:firstLine="708"/>
        <w:jc w:val="both"/>
        <w:rPr>
          <w:sz w:val="28"/>
          <w:szCs w:val="28"/>
        </w:rPr>
      </w:pPr>
    </w:p>
    <w:p w:rsidR="0005014A" w:rsidRDefault="0005014A" w:rsidP="00D00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комиссии</w:t>
      </w:r>
    </w:p>
    <w:p w:rsidR="0005014A" w:rsidRPr="006A0B20" w:rsidRDefault="0005014A" w:rsidP="00D00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 района:                      Н.А.Спажева</w:t>
      </w:r>
    </w:p>
    <w:sectPr w:rsidR="0005014A" w:rsidRPr="006A0B20" w:rsidSect="0085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F2"/>
    <w:rsid w:val="00046677"/>
    <w:rsid w:val="0005014A"/>
    <w:rsid w:val="00151991"/>
    <w:rsid w:val="00235A98"/>
    <w:rsid w:val="002B6512"/>
    <w:rsid w:val="0031100F"/>
    <w:rsid w:val="00376CBD"/>
    <w:rsid w:val="003D640C"/>
    <w:rsid w:val="00441EFA"/>
    <w:rsid w:val="00575FD9"/>
    <w:rsid w:val="005A1814"/>
    <w:rsid w:val="00684677"/>
    <w:rsid w:val="006A0B20"/>
    <w:rsid w:val="00724EF2"/>
    <w:rsid w:val="00747654"/>
    <w:rsid w:val="00854A4C"/>
    <w:rsid w:val="008A7083"/>
    <w:rsid w:val="008E4E75"/>
    <w:rsid w:val="00950D8C"/>
    <w:rsid w:val="009641E7"/>
    <w:rsid w:val="009C71BA"/>
    <w:rsid w:val="009D2986"/>
    <w:rsid w:val="00A113CF"/>
    <w:rsid w:val="00BF0E1E"/>
    <w:rsid w:val="00C0129D"/>
    <w:rsid w:val="00C52513"/>
    <w:rsid w:val="00C740E5"/>
    <w:rsid w:val="00D00FAE"/>
    <w:rsid w:val="00DB4950"/>
    <w:rsid w:val="00E475BB"/>
    <w:rsid w:val="00EF2DA6"/>
    <w:rsid w:val="00FD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A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4677"/>
    <w:rPr>
      <w:rFonts w:ascii="Verdana" w:hAnsi="Verdana" w:hint="default"/>
      <w:b/>
      <w:bCs/>
    </w:rPr>
  </w:style>
  <w:style w:type="paragraph" w:styleId="2">
    <w:name w:val="Body Text 2"/>
    <w:basedOn w:val="a"/>
    <w:link w:val="20"/>
    <w:semiHidden/>
    <w:unhideWhenUsed/>
    <w:rsid w:val="00441EFA"/>
    <w:pPr>
      <w:widowControl w:val="0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41EFA"/>
    <w:rPr>
      <w:rFonts w:ascii="Times New Roman" w:eastAsia="Times New Roman" w:hAnsi="Times New Roman"/>
      <w:sz w:val="24"/>
      <w:lang w:eastAsia="ru-RU"/>
    </w:rPr>
  </w:style>
  <w:style w:type="paragraph" w:customStyle="1" w:styleId="ConsPlusNormal">
    <w:name w:val="ConsPlusNormal"/>
    <w:rsid w:val="00441EF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ody Text"/>
    <w:basedOn w:val="a"/>
    <w:link w:val="a5"/>
    <w:rsid w:val="00D00FAE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00FAE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rsid w:val="00D00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A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4677"/>
    <w:rPr>
      <w:rFonts w:ascii="Verdana" w:hAnsi="Verdana" w:hint="default"/>
      <w:b/>
      <w:bCs/>
    </w:rPr>
  </w:style>
  <w:style w:type="paragraph" w:styleId="2">
    <w:name w:val="Body Text 2"/>
    <w:basedOn w:val="a"/>
    <w:link w:val="20"/>
    <w:semiHidden/>
    <w:unhideWhenUsed/>
    <w:rsid w:val="00441EFA"/>
    <w:pPr>
      <w:widowControl w:val="0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41EFA"/>
    <w:rPr>
      <w:rFonts w:ascii="Times New Roman" w:eastAsia="Times New Roman" w:hAnsi="Times New Roman"/>
      <w:sz w:val="24"/>
      <w:lang w:eastAsia="ru-RU"/>
    </w:rPr>
  </w:style>
  <w:style w:type="paragraph" w:customStyle="1" w:styleId="ConsPlusNormal">
    <w:name w:val="ConsPlusNormal"/>
    <w:rsid w:val="00441EF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ody Text"/>
    <w:basedOn w:val="a"/>
    <w:link w:val="a5"/>
    <w:rsid w:val="00D00FAE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00FAE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rsid w:val="00D00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ksp2</dc:creator>
  <cp:keywords/>
  <dc:description/>
  <cp:lastModifiedBy>Викулова В.М.</cp:lastModifiedBy>
  <cp:revision>26</cp:revision>
  <dcterms:created xsi:type="dcterms:W3CDTF">2016-06-15T13:42:00Z</dcterms:created>
  <dcterms:modified xsi:type="dcterms:W3CDTF">2017-12-15T10:59:00Z</dcterms:modified>
</cp:coreProperties>
</file>