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ED" w:rsidRPr="00056C55" w:rsidRDefault="00976CED" w:rsidP="0078324B">
      <w:pPr>
        <w:spacing w:before="120" w:after="100" w:afterAutospacing="1" w:line="240" w:lineRule="auto"/>
        <w:ind w:right="-113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925BA" w:rsidRPr="00056C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6C55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56C5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76CED" w:rsidRPr="00056C55" w:rsidRDefault="00976CED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>н</w:t>
      </w:r>
      <w:r w:rsidR="008B2330" w:rsidRPr="00056C55">
        <w:rPr>
          <w:rFonts w:ascii="Times New Roman" w:hAnsi="Times New Roman" w:cs="Times New Roman"/>
          <w:sz w:val="28"/>
          <w:szCs w:val="28"/>
        </w:rPr>
        <w:t>а проект решения Совета Глушков</w:t>
      </w:r>
      <w:r w:rsidRPr="00056C55">
        <w:rPr>
          <w:rFonts w:ascii="Times New Roman" w:hAnsi="Times New Roman" w:cs="Times New Roman"/>
          <w:sz w:val="28"/>
          <w:szCs w:val="28"/>
        </w:rPr>
        <w:t>ского сельского поселения о внесении</w:t>
      </w:r>
      <w:r w:rsidR="008B2330" w:rsidRPr="00056C55">
        <w:rPr>
          <w:rFonts w:ascii="Times New Roman" w:hAnsi="Times New Roman" w:cs="Times New Roman"/>
          <w:sz w:val="28"/>
          <w:szCs w:val="28"/>
        </w:rPr>
        <w:t xml:space="preserve"> изменений в решение Совета Глушков</w:t>
      </w:r>
      <w:r w:rsidR="009B514B" w:rsidRPr="00056C55">
        <w:rPr>
          <w:rFonts w:ascii="Times New Roman" w:hAnsi="Times New Roman" w:cs="Times New Roman"/>
          <w:sz w:val="28"/>
          <w:szCs w:val="28"/>
        </w:rPr>
        <w:t>ского сельского поселения № 4</w:t>
      </w:r>
      <w:r w:rsidR="008B2330" w:rsidRPr="00056C55">
        <w:rPr>
          <w:rFonts w:ascii="Times New Roman" w:hAnsi="Times New Roman" w:cs="Times New Roman"/>
          <w:sz w:val="28"/>
          <w:szCs w:val="28"/>
        </w:rPr>
        <w:t>6</w:t>
      </w:r>
      <w:r w:rsidRPr="00056C55">
        <w:rPr>
          <w:rFonts w:ascii="Times New Roman" w:hAnsi="Times New Roman" w:cs="Times New Roman"/>
          <w:sz w:val="28"/>
          <w:szCs w:val="28"/>
        </w:rPr>
        <w:t xml:space="preserve"> от 1</w:t>
      </w:r>
      <w:r w:rsidR="008B2330" w:rsidRPr="00056C55">
        <w:rPr>
          <w:rFonts w:ascii="Times New Roman" w:hAnsi="Times New Roman" w:cs="Times New Roman"/>
          <w:sz w:val="28"/>
          <w:szCs w:val="28"/>
        </w:rPr>
        <w:t>2.12.2013 года «О бюджете Глушков</w:t>
      </w:r>
      <w:r w:rsidRPr="00056C55">
        <w:rPr>
          <w:rFonts w:ascii="Times New Roman" w:hAnsi="Times New Roman" w:cs="Times New Roman"/>
          <w:sz w:val="28"/>
          <w:szCs w:val="28"/>
        </w:rPr>
        <w:t>ского сельского поселения на 2014 год и  плановый период 2015-2016 годов»</w:t>
      </w:r>
    </w:p>
    <w:p w:rsidR="00976CED" w:rsidRPr="00056C55" w:rsidRDefault="00976CED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77DFA">
        <w:rPr>
          <w:rFonts w:ascii="Times New Roman" w:hAnsi="Times New Roman" w:cs="Times New Roman"/>
          <w:sz w:val="28"/>
          <w:szCs w:val="28"/>
        </w:rPr>
        <w:t xml:space="preserve">       от 18.02</w:t>
      </w:r>
      <w:r w:rsidRPr="00056C55">
        <w:rPr>
          <w:rFonts w:ascii="Times New Roman" w:hAnsi="Times New Roman" w:cs="Times New Roman"/>
          <w:sz w:val="28"/>
          <w:szCs w:val="28"/>
        </w:rPr>
        <w:t>.2014 года</w:t>
      </w:r>
    </w:p>
    <w:p w:rsidR="00976CED" w:rsidRPr="00056C55" w:rsidRDefault="00976CED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Экспертиза проекта решения проведена</w:t>
      </w:r>
      <w:r w:rsidR="009F00C4" w:rsidRPr="00056C55">
        <w:rPr>
          <w:rFonts w:ascii="Times New Roman" w:hAnsi="Times New Roman" w:cs="Times New Roman"/>
          <w:sz w:val="28"/>
          <w:szCs w:val="28"/>
        </w:rPr>
        <w:t xml:space="preserve"> на основании п.11</w:t>
      </w:r>
      <w:r w:rsidRPr="00056C55">
        <w:rPr>
          <w:rFonts w:ascii="Times New Roman" w:hAnsi="Times New Roman" w:cs="Times New Roman"/>
          <w:sz w:val="28"/>
          <w:szCs w:val="28"/>
        </w:rPr>
        <w:t xml:space="preserve"> статьи 12 Положения о контрольно-счетной  комиссии района, утвержденного решением Представительного Собрания района от 27.02.2008г. (в редакции от 24.09.2013 № 81).</w:t>
      </w:r>
    </w:p>
    <w:p w:rsidR="00E13C42" w:rsidRDefault="00976CED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</w:t>
      </w:r>
      <w:r w:rsidR="00E13C42" w:rsidRPr="00056C55">
        <w:rPr>
          <w:rFonts w:ascii="Times New Roman" w:hAnsi="Times New Roman" w:cs="Times New Roman"/>
          <w:sz w:val="28"/>
          <w:szCs w:val="28"/>
        </w:rPr>
        <w:t xml:space="preserve">    Проектом решения Совета Глушков</w:t>
      </w:r>
      <w:r w:rsidRPr="00056C55">
        <w:rPr>
          <w:rFonts w:ascii="Times New Roman" w:hAnsi="Times New Roman" w:cs="Times New Roman"/>
          <w:sz w:val="28"/>
          <w:szCs w:val="28"/>
        </w:rPr>
        <w:t>ского сельского поселения «О внесении изменен</w:t>
      </w:r>
      <w:r w:rsidR="00E13C42" w:rsidRPr="00056C55">
        <w:rPr>
          <w:rFonts w:ascii="Times New Roman" w:hAnsi="Times New Roman" w:cs="Times New Roman"/>
          <w:sz w:val="28"/>
          <w:szCs w:val="28"/>
        </w:rPr>
        <w:t>ий в решение Совета Глушков</w:t>
      </w:r>
      <w:r w:rsidRPr="00056C55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E13C42" w:rsidRPr="00056C55">
        <w:rPr>
          <w:rFonts w:ascii="Times New Roman" w:hAnsi="Times New Roman" w:cs="Times New Roman"/>
          <w:sz w:val="28"/>
          <w:szCs w:val="28"/>
        </w:rPr>
        <w:t>2</w:t>
      </w:r>
      <w:r w:rsidR="00CD6A5A" w:rsidRPr="00056C55">
        <w:rPr>
          <w:rFonts w:ascii="Times New Roman" w:hAnsi="Times New Roman" w:cs="Times New Roman"/>
          <w:sz w:val="28"/>
          <w:szCs w:val="28"/>
        </w:rPr>
        <w:t>.12.2013г. № 4</w:t>
      </w:r>
      <w:r w:rsidR="00E13C42" w:rsidRPr="00056C55">
        <w:rPr>
          <w:rFonts w:ascii="Times New Roman" w:hAnsi="Times New Roman" w:cs="Times New Roman"/>
          <w:sz w:val="28"/>
          <w:szCs w:val="28"/>
        </w:rPr>
        <w:t>6</w:t>
      </w:r>
      <w:r w:rsidRPr="00056C55">
        <w:rPr>
          <w:rFonts w:ascii="Times New Roman" w:hAnsi="Times New Roman" w:cs="Times New Roman"/>
          <w:sz w:val="28"/>
          <w:szCs w:val="28"/>
        </w:rPr>
        <w:t>» предлагаются к утверждению  в новой редакции</w:t>
      </w:r>
      <w:r w:rsidR="00E13C42" w:rsidRPr="00056C55">
        <w:rPr>
          <w:rFonts w:ascii="Times New Roman" w:hAnsi="Times New Roman" w:cs="Times New Roman"/>
          <w:sz w:val="28"/>
          <w:szCs w:val="28"/>
        </w:rPr>
        <w:t xml:space="preserve"> приложения № 5,6,8,11,12,14.</w:t>
      </w:r>
    </w:p>
    <w:p w:rsidR="00EF0111" w:rsidRPr="00056C55" w:rsidRDefault="00EF0111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D7" w:rsidRDefault="00976CED" w:rsidP="00F477D7">
      <w:pPr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</w:t>
      </w:r>
      <w:r w:rsidRPr="00056C55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  <w:r w:rsidR="00F477D7" w:rsidRPr="00F47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ED" w:rsidRPr="009168A8" w:rsidRDefault="00F477D7" w:rsidP="009168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Проектом решения Совета Глушков</w:t>
      </w:r>
      <w:r w:rsidRPr="00CC13A1">
        <w:rPr>
          <w:rFonts w:ascii="Times New Roman" w:hAnsi="Times New Roman" w:cs="Times New Roman"/>
          <w:sz w:val="28"/>
          <w:szCs w:val="28"/>
        </w:rPr>
        <w:t xml:space="preserve">ского сельского поселения «О внесении изменений в </w:t>
      </w:r>
      <w:r w:rsidR="00A12527">
        <w:rPr>
          <w:rFonts w:ascii="Times New Roman" w:hAnsi="Times New Roman" w:cs="Times New Roman"/>
          <w:sz w:val="28"/>
          <w:szCs w:val="28"/>
        </w:rPr>
        <w:t>решение Совета Глушков</w:t>
      </w:r>
      <w:r w:rsidRPr="00CC13A1">
        <w:rPr>
          <w:rFonts w:ascii="Times New Roman" w:hAnsi="Times New Roman" w:cs="Times New Roman"/>
          <w:sz w:val="28"/>
          <w:szCs w:val="28"/>
        </w:rPr>
        <w:t>ского сельского поселения от 1</w:t>
      </w:r>
      <w:r w:rsidR="00A12527">
        <w:rPr>
          <w:rFonts w:ascii="Times New Roman" w:hAnsi="Times New Roman" w:cs="Times New Roman"/>
          <w:sz w:val="28"/>
          <w:szCs w:val="28"/>
        </w:rPr>
        <w:t>2</w:t>
      </w:r>
      <w:r w:rsidRPr="00CC13A1">
        <w:rPr>
          <w:rFonts w:ascii="Times New Roman" w:hAnsi="Times New Roman" w:cs="Times New Roman"/>
          <w:sz w:val="28"/>
          <w:szCs w:val="28"/>
        </w:rPr>
        <w:t>.12.2013г. № 3</w:t>
      </w:r>
      <w:r w:rsidR="00405371">
        <w:rPr>
          <w:rFonts w:ascii="Times New Roman" w:hAnsi="Times New Roman" w:cs="Times New Roman"/>
          <w:sz w:val="28"/>
          <w:szCs w:val="28"/>
        </w:rPr>
        <w:t>6</w:t>
      </w:r>
      <w:r w:rsidRPr="00CC13A1">
        <w:rPr>
          <w:rFonts w:ascii="Times New Roman" w:hAnsi="Times New Roman" w:cs="Times New Roman"/>
          <w:sz w:val="28"/>
          <w:szCs w:val="28"/>
        </w:rPr>
        <w:t>» предлага</w:t>
      </w:r>
      <w:r w:rsidR="009168A8">
        <w:rPr>
          <w:rFonts w:ascii="Times New Roman" w:hAnsi="Times New Roman" w:cs="Times New Roman"/>
          <w:sz w:val="28"/>
          <w:szCs w:val="28"/>
        </w:rPr>
        <w:t>е</w:t>
      </w:r>
      <w:r w:rsidRPr="00CC13A1">
        <w:rPr>
          <w:rFonts w:ascii="Times New Roman" w:hAnsi="Times New Roman" w:cs="Times New Roman"/>
          <w:sz w:val="28"/>
          <w:szCs w:val="28"/>
        </w:rPr>
        <w:t>тся</w:t>
      </w:r>
      <w:r w:rsidR="009168A8">
        <w:rPr>
          <w:rFonts w:ascii="Times New Roman" w:hAnsi="Times New Roman" w:cs="Times New Roman"/>
          <w:sz w:val="28"/>
          <w:szCs w:val="28"/>
        </w:rPr>
        <w:t xml:space="preserve"> следующее:</w:t>
      </w:r>
      <w:r w:rsidRPr="00CC13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F16" w:rsidRPr="00CC13A1" w:rsidRDefault="00F82F16" w:rsidP="00F82F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C13A1">
        <w:rPr>
          <w:rFonts w:ascii="Times New Roman" w:hAnsi="Times New Roman" w:cs="Times New Roman"/>
          <w:sz w:val="28"/>
          <w:szCs w:val="28"/>
        </w:rPr>
        <w:t xml:space="preserve">       - установить источники внутреннего финансирования дефицита бюджета на 2014 год согласно приложению № 1</w:t>
      </w:r>
      <w:r w:rsidR="00EC21F2">
        <w:rPr>
          <w:rFonts w:ascii="Times New Roman" w:hAnsi="Times New Roman" w:cs="Times New Roman"/>
          <w:sz w:val="28"/>
          <w:szCs w:val="28"/>
        </w:rPr>
        <w:t>5</w:t>
      </w:r>
      <w:r w:rsidRPr="00CC13A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82F16" w:rsidRPr="00CC13A1" w:rsidRDefault="00F82F16" w:rsidP="00F82F16">
      <w:pPr>
        <w:jc w:val="both"/>
        <w:rPr>
          <w:rFonts w:ascii="Times New Roman" w:hAnsi="Times New Roman" w:cs="Times New Roman"/>
          <w:sz w:val="28"/>
          <w:szCs w:val="28"/>
        </w:rPr>
      </w:pPr>
      <w:r w:rsidRPr="00CC13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13A1">
        <w:rPr>
          <w:rFonts w:ascii="Times New Roman" w:hAnsi="Times New Roman" w:cs="Times New Roman"/>
          <w:b/>
          <w:sz w:val="28"/>
          <w:szCs w:val="28"/>
        </w:rPr>
        <w:t xml:space="preserve">Дефицит </w:t>
      </w:r>
      <w:r w:rsidRPr="00CC13A1">
        <w:rPr>
          <w:rFonts w:ascii="Times New Roman" w:hAnsi="Times New Roman" w:cs="Times New Roman"/>
          <w:sz w:val="28"/>
          <w:szCs w:val="28"/>
        </w:rPr>
        <w:t xml:space="preserve">бюджета поселения на 2014 год утвержден проектом решения   </w:t>
      </w:r>
      <w:r w:rsidR="00344A2F">
        <w:rPr>
          <w:rFonts w:ascii="Times New Roman" w:hAnsi="Times New Roman" w:cs="Times New Roman"/>
          <w:sz w:val="28"/>
          <w:szCs w:val="28"/>
        </w:rPr>
        <w:t>в сумме 110791</w:t>
      </w:r>
      <w:r w:rsidRPr="00CC13A1">
        <w:rPr>
          <w:rFonts w:ascii="Times New Roman" w:hAnsi="Times New Roman" w:cs="Times New Roman"/>
          <w:sz w:val="28"/>
          <w:szCs w:val="28"/>
        </w:rPr>
        <w:t>,3</w:t>
      </w:r>
      <w:r w:rsidR="00176E19">
        <w:rPr>
          <w:rFonts w:ascii="Times New Roman" w:hAnsi="Times New Roman" w:cs="Times New Roman"/>
          <w:sz w:val="28"/>
          <w:szCs w:val="28"/>
        </w:rPr>
        <w:t>3</w:t>
      </w:r>
      <w:r w:rsidRPr="00CC13A1">
        <w:rPr>
          <w:rFonts w:ascii="Times New Roman" w:hAnsi="Times New Roman" w:cs="Times New Roman"/>
          <w:sz w:val="28"/>
          <w:szCs w:val="28"/>
        </w:rPr>
        <w:t xml:space="preserve"> рублей. Требования  Бюджетного кодекса в отношении установления размера дефицита бюджета поселения соблюдены. В соответствии с приложением № 1</w:t>
      </w:r>
      <w:r w:rsidR="005E53DA">
        <w:rPr>
          <w:rFonts w:ascii="Times New Roman" w:hAnsi="Times New Roman" w:cs="Times New Roman"/>
          <w:sz w:val="28"/>
          <w:szCs w:val="28"/>
        </w:rPr>
        <w:t>5 к решению Совета Глушковского поселения от 12</w:t>
      </w:r>
      <w:r w:rsidRPr="00CC13A1">
        <w:rPr>
          <w:rFonts w:ascii="Times New Roman" w:hAnsi="Times New Roman" w:cs="Times New Roman"/>
          <w:sz w:val="28"/>
          <w:szCs w:val="28"/>
        </w:rPr>
        <w:t xml:space="preserve">.12.2013 года источником покрытия дефицита бюджета являются средства, находящиеся на едином счете администрации поселения, открытом в ГКУ ВО «Областное казначейство» по Белозерскому району, на 01 января 2014 года. По данным  ГКУ ВО «Областное казначейство» остаток средств на едином счете администрации поселения составил  </w:t>
      </w:r>
      <w:r w:rsidR="005E53DA">
        <w:rPr>
          <w:rFonts w:ascii="Times New Roman" w:hAnsi="Times New Roman" w:cs="Times New Roman"/>
          <w:sz w:val="28"/>
          <w:szCs w:val="28"/>
        </w:rPr>
        <w:t>110791</w:t>
      </w:r>
      <w:r w:rsidRPr="00CC13A1">
        <w:rPr>
          <w:rFonts w:ascii="Times New Roman" w:hAnsi="Times New Roman" w:cs="Times New Roman"/>
          <w:sz w:val="28"/>
          <w:szCs w:val="28"/>
        </w:rPr>
        <w:t>,3</w:t>
      </w:r>
      <w:r w:rsidR="005E53DA">
        <w:rPr>
          <w:rFonts w:ascii="Times New Roman" w:hAnsi="Times New Roman" w:cs="Times New Roman"/>
          <w:sz w:val="28"/>
          <w:szCs w:val="28"/>
        </w:rPr>
        <w:t>3</w:t>
      </w:r>
      <w:r w:rsidRPr="00CC13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2F16" w:rsidRDefault="00FD649B" w:rsidP="00CD2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2EDE">
        <w:rPr>
          <w:rFonts w:ascii="Times New Roman" w:hAnsi="Times New Roman" w:cs="Times New Roman"/>
          <w:b/>
          <w:sz w:val="28"/>
          <w:szCs w:val="28"/>
        </w:rPr>
        <w:t xml:space="preserve">По разделу 01 «Общегосударственные вопросы» </w:t>
      </w:r>
      <w:r w:rsidR="00CD2EDE">
        <w:rPr>
          <w:rFonts w:ascii="Times New Roman" w:hAnsi="Times New Roman" w:cs="Times New Roman"/>
          <w:sz w:val="28"/>
          <w:szCs w:val="28"/>
        </w:rPr>
        <w:t>планируется увеличение расходов в сумме 46,1 тыс. руб., из них:</w:t>
      </w:r>
    </w:p>
    <w:p w:rsidR="006632DF" w:rsidRDefault="00CD2EDE" w:rsidP="00CD2E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подразделу 01 04 «Функционирование местных администраций»</w:t>
      </w:r>
      <w:r w:rsidR="000964B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 17,0 тыс. руб., в т.ч. </w:t>
      </w:r>
      <w:r w:rsidRPr="00EC5870">
        <w:rPr>
          <w:rFonts w:ascii="Times New Roman" w:hAnsi="Times New Roman" w:cs="Times New Roman"/>
          <w:b/>
          <w:sz w:val="28"/>
          <w:szCs w:val="28"/>
        </w:rPr>
        <w:t>15,0 тыс. руб.</w:t>
      </w:r>
      <w:r w:rsidR="00BB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2EA" w:rsidRPr="00937FEA">
        <w:rPr>
          <w:rFonts w:ascii="Times New Roman" w:hAnsi="Times New Roman" w:cs="Times New Roman"/>
          <w:sz w:val="28"/>
          <w:szCs w:val="28"/>
        </w:rPr>
        <w:t>планируется на покупку системного</w:t>
      </w:r>
      <w:r w:rsidR="00BB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2EA" w:rsidRPr="00937FEA">
        <w:rPr>
          <w:rFonts w:ascii="Times New Roman" w:hAnsi="Times New Roman" w:cs="Times New Roman"/>
          <w:sz w:val="28"/>
          <w:szCs w:val="28"/>
        </w:rPr>
        <w:t>блока</w:t>
      </w:r>
      <w:r w:rsidRPr="00EC587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37FEA">
        <w:rPr>
          <w:rFonts w:ascii="Times New Roman" w:hAnsi="Times New Roman" w:cs="Times New Roman"/>
          <w:sz w:val="28"/>
          <w:szCs w:val="28"/>
        </w:rPr>
        <w:t xml:space="preserve">и </w:t>
      </w:r>
      <w:r w:rsidR="000964B6" w:rsidRPr="00937FEA">
        <w:rPr>
          <w:rFonts w:ascii="Times New Roman" w:hAnsi="Times New Roman" w:cs="Times New Roman"/>
          <w:sz w:val="28"/>
          <w:szCs w:val="28"/>
        </w:rPr>
        <w:t>на</w:t>
      </w:r>
      <w:r w:rsidR="000964B6" w:rsidRPr="00EC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5870">
        <w:rPr>
          <w:rFonts w:ascii="Times New Roman" w:hAnsi="Times New Roman" w:cs="Times New Roman"/>
          <w:b/>
          <w:sz w:val="28"/>
          <w:szCs w:val="28"/>
        </w:rPr>
        <w:t>2,0 тыс</w:t>
      </w:r>
      <w:r>
        <w:rPr>
          <w:rFonts w:ascii="Times New Roman" w:hAnsi="Times New Roman" w:cs="Times New Roman"/>
          <w:sz w:val="28"/>
          <w:szCs w:val="28"/>
        </w:rPr>
        <w:t xml:space="preserve">. руб. </w:t>
      </w:r>
      <w:r w:rsidR="000964B6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850C5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A4F81">
        <w:rPr>
          <w:rFonts w:ascii="Times New Roman" w:hAnsi="Times New Roman" w:cs="Times New Roman"/>
          <w:sz w:val="28"/>
          <w:szCs w:val="28"/>
        </w:rPr>
        <w:t>расходов на полномочия</w:t>
      </w:r>
      <w:r w:rsidR="00850C59">
        <w:rPr>
          <w:rFonts w:ascii="Times New Roman" w:hAnsi="Times New Roman" w:cs="Times New Roman"/>
          <w:sz w:val="28"/>
          <w:szCs w:val="28"/>
        </w:rPr>
        <w:t xml:space="preserve"> по правовому обеспечению</w:t>
      </w:r>
      <w:r w:rsidR="005A4F81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поселения</w:t>
      </w:r>
      <w:r w:rsidR="00850C59">
        <w:rPr>
          <w:rFonts w:ascii="Times New Roman" w:hAnsi="Times New Roman" w:cs="Times New Roman"/>
          <w:sz w:val="28"/>
          <w:szCs w:val="28"/>
        </w:rPr>
        <w:t>, в соответствии с заключенным дополнительным соглашением от 09.01.2014г.</w:t>
      </w:r>
    </w:p>
    <w:p w:rsidR="00432078" w:rsidRDefault="006632DF" w:rsidP="004320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подразделу 01 13 «Другие общегосударственные вопросы» - на 29</w:t>
      </w:r>
      <w:r w:rsidR="00432078">
        <w:rPr>
          <w:rFonts w:ascii="Times New Roman" w:hAnsi="Times New Roman" w:cs="Times New Roman"/>
          <w:sz w:val="28"/>
          <w:szCs w:val="28"/>
        </w:rPr>
        <w:t>,1 тыс. руб. планируются</w:t>
      </w:r>
      <w:r w:rsidR="00CD2EDE">
        <w:rPr>
          <w:rFonts w:ascii="Times New Roman" w:hAnsi="Times New Roman" w:cs="Times New Roman"/>
          <w:sz w:val="28"/>
          <w:szCs w:val="28"/>
        </w:rPr>
        <w:t xml:space="preserve"> </w:t>
      </w:r>
      <w:r w:rsidR="00432078">
        <w:rPr>
          <w:rFonts w:ascii="Times New Roman" w:hAnsi="Times New Roman" w:cs="Times New Roman"/>
          <w:sz w:val="28"/>
          <w:szCs w:val="28"/>
        </w:rPr>
        <w:t xml:space="preserve">средства, передаваемые на </w:t>
      </w:r>
      <w:r w:rsidR="00C54825">
        <w:rPr>
          <w:rFonts w:ascii="Times New Roman" w:hAnsi="Times New Roman" w:cs="Times New Roman"/>
          <w:sz w:val="28"/>
          <w:szCs w:val="28"/>
        </w:rPr>
        <w:t>полномочия по определению поставщиков (подрядчиков, исполнителей) при осуществлении закупки товаров, работ, услуг для обеспечения государственных и муниципальных нужд, в соответствии с зак</w:t>
      </w:r>
      <w:r w:rsidR="00432078">
        <w:rPr>
          <w:rFonts w:ascii="Times New Roman" w:hAnsi="Times New Roman" w:cs="Times New Roman"/>
          <w:sz w:val="28"/>
          <w:szCs w:val="28"/>
        </w:rPr>
        <w:t xml:space="preserve">люченным соглашением от 09.01.2014г. </w:t>
      </w:r>
    </w:p>
    <w:p w:rsidR="006F0DEE" w:rsidRDefault="00CC4272" w:rsidP="004320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DEE" w:rsidRPr="00BE1BF8">
        <w:rPr>
          <w:rFonts w:ascii="Times New Roman" w:hAnsi="Times New Roman" w:cs="Times New Roman"/>
          <w:b/>
          <w:sz w:val="28"/>
          <w:szCs w:val="28"/>
        </w:rPr>
        <w:t>По разделу 05 «Жилищно-коммунальное хозяйство</w:t>
      </w:r>
      <w:r w:rsidR="006F0D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B50">
        <w:rPr>
          <w:rFonts w:ascii="Times New Roman" w:hAnsi="Times New Roman" w:cs="Times New Roman"/>
          <w:sz w:val="28"/>
          <w:szCs w:val="28"/>
        </w:rPr>
        <w:t>подразделу 05 03 «Благоустройство»</w:t>
      </w:r>
      <w:r w:rsidR="00DB220E">
        <w:rPr>
          <w:rFonts w:ascii="Times New Roman" w:hAnsi="Times New Roman" w:cs="Times New Roman"/>
          <w:sz w:val="28"/>
          <w:szCs w:val="28"/>
        </w:rPr>
        <w:t xml:space="preserve"> планируется увеличение расходов</w:t>
      </w:r>
      <w:r w:rsidR="00B65B50">
        <w:rPr>
          <w:rFonts w:ascii="Times New Roman" w:hAnsi="Times New Roman" w:cs="Times New Roman"/>
          <w:sz w:val="28"/>
          <w:szCs w:val="28"/>
        </w:rPr>
        <w:t xml:space="preserve"> на 53,3 тыс. руб. на </w:t>
      </w:r>
      <w:r w:rsidR="00E61C3A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B65B50">
        <w:rPr>
          <w:rFonts w:ascii="Times New Roman" w:hAnsi="Times New Roman" w:cs="Times New Roman"/>
          <w:sz w:val="28"/>
          <w:szCs w:val="28"/>
        </w:rPr>
        <w:t>мероприятия по благоустройству городских округов и поселений</w:t>
      </w:r>
      <w:r w:rsidR="0060382D">
        <w:rPr>
          <w:rFonts w:ascii="Times New Roman" w:hAnsi="Times New Roman" w:cs="Times New Roman"/>
          <w:sz w:val="28"/>
          <w:szCs w:val="28"/>
        </w:rPr>
        <w:t xml:space="preserve"> (разработка схем водо- и теплоснабжения).</w:t>
      </w:r>
    </w:p>
    <w:p w:rsidR="00C1649E" w:rsidRDefault="00DB220E" w:rsidP="00CA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08A9">
        <w:rPr>
          <w:rFonts w:ascii="Times New Roman" w:hAnsi="Times New Roman" w:cs="Times New Roman"/>
          <w:b/>
          <w:sz w:val="28"/>
          <w:szCs w:val="28"/>
        </w:rPr>
        <w:t>По разделу 10 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подразделу</w:t>
      </w:r>
      <w:r w:rsidR="005D74B9">
        <w:rPr>
          <w:rFonts w:ascii="Times New Roman" w:hAnsi="Times New Roman" w:cs="Times New Roman"/>
          <w:sz w:val="28"/>
          <w:szCs w:val="28"/>
        </w:rPr>
        <w:t xml:space="preserve"> 10 02 </w:t>
      </w:r>
      <w:r>
        <w:rPr>
          <w:rFonts w:ascii="Times New Roman" w:hAnsi="Times New Roman" w:cs="Times New Roman"/>
          <w:sz w:val="28"/>
          <w:szCs w:val="28"/>
        </w:rPr>
        <w:t xml:space="preserve"> «Социальное обслуживание населения» </w:t>
      </w:r>
      <w:r w:rsidR="006A531C">
        <w:rPr>
          <w:rFonts w:ascii="Times New Roman" w:hAnsi="Times New Roman" w:cs="Times New Roman"/>
          <w:sz w:val="28"/>
          <w:szCs w:val="28"/>
        </w:rPr>
        <w:t xml:space="preserve"> планируется увеличение расходов на 11,4 тыс. руб. на </w:t>
      </w:r>
      <w:r w:rsidR="00934686">
        <w:rPr>
          <w:rFonts w:ascii="Times New Roman" w:hAnsi="Times New Roman" w:cs="Times New Roman"/>
          <w:sz w:val="28"/>
          <w:szCs w:val="28"/>
        </w:rPr>
        <w:t>передачу</w:t>
      </w:r>
      <w:r w:rsidR="00CA40C9">
        <w:rPr>
          <w:rFonts w:ascii="Times New Roman" w:hAnsi="Times New Roman" w:cs="Times New Roman"/>
          <w:sz w:val="28"/>
          <w:szCs w:val="28"/>
        </w:rPr>
        <w:t xml:space="preserve"> полномочий по обеспечению </w:t>
      </w:r>
      <w:r w:rsidR="00934686">
        <w:rPr>
          <w:rFonts w:ascii="Times New Roman" w:hAnsi="Times New Roman" w:cs="Times New Roman"/>
          <w:sz w:val="28"/>
          <w:szCs w:val="28"/>
        </w:rPr>
        <w:t xml:space="preserve">малоимущих </w:t>
      </w:r>
      <w:r w:rsidR="00CA40C9">
        <w:rPr>
          <w:rFonts w:ascii="Times New Roman" w:hAnsi="Times New Roman" w:cs="Times New Roman"/>
          <w:sz w:val="28"/>
          <w:szCs w:val="28"/>
        </w:rPr>
        <w:t>граждан</w:t>
      </w:r>
      <w:r w:rsidR="00934686">
        <w:rPr>
          <w:rFonts w:ascii="Times New Roman" w:hAnsi="Times New Roman" w:cs="Times New Roman"/>
          <w:sz w:val="28"/>
          <w:szCs w:val="28"/>
        </w:rPr>
        <w:t>, нуждающихся в улучшении жилищных условий и состоящих на учете по месту постоянного жительства, жилыми помещениями, отнесенными к специализированному жилищному фонду для социальной защиты отдельных категорий граждан</w:t>
      </w:r>
      <w:r w:rsidR="00CA40C9">
        <w:rPr>
          <w:rFonts w:ascii="Times New Roman" w:hAnsi="Times New Roman" w:cs="Times New Roman"/>
          <w:sz w:val="28"/>
          <w:szCs w:val="28"/>
        </w:rPr>
        <w:t xml:space="preserve"> (в соответствии с заключенным соглашением)</w:t>
      </w:r>
      <w:r w:rsidR="002F4334">
        <w:rPr>
          <w:rFonts w:ascii="Times New Roman" w:hAnsi="Times New Roman" w:cs="Times New Roman"/>
          <w:sz w:val="28"/>
          <w:szCs w:val="28"/>
        </w:rPr>
        <w:t>.</w:t>
      </w:r>
    </w:p>
    <w:p w:rsidR="002F4334" w:rsidRDefault="002F4334" w:rsidP="00CA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приложении № 1 «Объем доходов Глушковского сельского поселения в 2014 году» вносятся изменения:</w:t>
      </w:r>
    </w:p>
    <w:p w:rsidR="002F4334" w:rsidRDefault="00262276" w:rsidP="00CA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4334">
        <w:rPr>
          <w:rFonts w:ascii="Times New Roman" w:hAnsi="Times New Roman" w:cs="Times New Roman"/>
          <w:sz w:val="28"/>
          <w:szCs w:val="28"/>
        </w:rPr>
        <w:t>код  «Акцизы по подакцизным товарам</w:t>
      </w:r>
      <w:r w:rsidR="003E0016">
        <w:rPr>
          <w:rFonts w:ascii="Times New Roman" w:hAnsi="Times New Roman" w:cs="Times New Roman"/>
          <w:sz w:val="28"/>
          <w:szCs w:val="28"/>
        </w:rPr>
        <w:t xml:space="preserve"> (продукции), производимым на территории Российской Федерации» 100 10302000 01 0000 110  детализируется по двум КБК – 100 10302230 01 0000 110</w:t>
      </w:r>
      <w:r>
        <w:rPr>
          <w:rFonts w:ascii="Times New Roman" w:hAnsi="Times New Roman" w:cs="Times New Roman"/>
          <w:sz w:val="28"/>
          <w:szCs w:val="28"/>
        </w:rPr>
        <w:t xml:space="preserve"> «Доходы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бюджеты» и 100 10302250 01 0000 110</w:t>
      </w:r>
      <w:r w:rsidR="004A08A9">
        <w:rPr>
          <w:rFonts w:ascii="Times New Roman" w:hAnsi="Times New Roman" w:cs="Times New Roman"/>
          <w:sz w:val="28"/>
          <w:szCs w:val="28"/>
        </w:rPr>
        <w:t xml:space="preserve"> «Доходы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Федерации».</w:t>
      </w:r>
    </w:p>
    <w:p w:rsidR="001D4430" w:rsidRDefault="00F935D6" w:rsidP="001D4430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 № 2 дополняется строкой:</w:t>
      </w:r>
      <w:r w:rsidR="001D4430" w:rsidRPr="001D4430">
        <w:rPr>
          <w:sz w:val="28"/>
          <w:szCs w:val="28"/>
        </w:rPr>
        <w:t xml:space="preserve"> </w:t>
      </w:r>
    </w:p>
    <w:tbl>
      <w:tblPr>
        <w:tblStyle w:val="aa"/>
        <w:tblW w:w="0" w:type="auto"/>
        <w:jc w:val="center"/>
        <w:tblInd w:w="-3948" w:type="dxa"/>
        <w:tblLayout w:type="fixed"/>
        <w:tblLook w:val="0000"/>
      </w:tblPr>
      <w:tblGrid>
        <w:gridCol w:w="2405"/>
        <w:gridCol w:w="6300"/>
        <w:gridCol w:w="1203"/>
      </w:tblGrid>
      <w:tr w:rsidR="001D4430" w:rsidTr="001D4430">
        <w:trPr>
          <w:trHeight w:val="8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D4430" w:rsidRDefault="001D4430" w:rsidP="001D4430">
            <w:pPr>
              <w:spacing w:before="100" w:beforeAutospacing="1" w:after="100" w:afterAutospacing="1"/>
              <w:ind w:left="300" w:firstLine="0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</w:rPr>
              <w:t>Код  бюджетной классификации  Российской Федерации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D4430" w:rsidRDefault="001D4430" w:rsidP="00E00CC1">
            <w:pPr>
              <w:spacing w:before="100" w:beforeAutospacing="1" w:after="100" w:afterAutospacing="1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Наименование доходов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0" w:rsidRDefault="001D4430" w:rsidP="00E00CC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%</w:t>
            </w:r>
          </w:p>
        </w:tc>
      </w:tr>
      <w:tr w:rsidR="001D4430" w:rsidTr="001D4430">
        <w:trPr>
          <w:trHeight w:val="272"/>
          <w:jc w:val="center"/>
        </w:trPr>
        <w:tc>
          <w:tcPr>
            <w:tcW w:w="24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4430" w:rsidRDefault="001D4430" w:rsidP="00E00CC1">
            <w:pPr>
              <w:spacing w:before="100" w:beforeAutospacing="1" w:after="100" w:afterAutospacing="1"/>
              <w:ind w:left="30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430" w:rsidRDefault="001D4430" w:rsidP="00E00CC1">
            <w:pPr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430" w:rsidRDefault="001D4430" w:rsidP="00E00CC1">
            <w:pPr>
              <w:ind w:firstLine="0"/>
              <w:rPr>
                <w:sz w:val="24"/>
                <w:szCs w:val="24"/>
              </w:rPr>
            </w:pPr>
            <w:r>
              <w:t xml:space="preserve">        3</w:t>
            </w:r>
          </w:p>
        </w:tc>
      </w:tr>
      <w:tr w:rsidR="001D4430" w:rsidTr="001D4430">
        <w:trPr>
          <w:trHeight w:val="272"/>
          <w:jc w:val="center"/>
        </w:trPr>
        <w:tc>
          <w:tcPr>
            <w:tcW w:w="24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4430" w:rsidRDefault="001D4430" w:rsidP="00E00CC1">
            <w:pPr>
              <w:ind w:right="-1329"/>
              <w:jc w:val="both"/>
              <w:rPr>
                <w:sz w:val="24"/>
                <w:szCs w:val="24"/>
              </w:rPr>
            </w:pPr>
            <w:r>
              <w:t xml:space="preserve">000 1 17 05050 10 0000 180 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430" w:rsidRDefault="001D4430" w:rsidP="00E00C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430" w:rsidRDefault="001D4430" w:rsidP="00E00CC1">
            <w:pPr>
              <w:ind w:firstLine="0"/>
              <w:jc w:val="center"/>
              <w:rPr>
                <w:sz w:val="24"/>
                <w:szCs w:val="24"/>
              </w:rPr>
            </w:pPr>
            <w:r>
              <w:t>100</w:t>
            </w:r>
          </w:p>
        </w:tc>
      </w:tr>
    </w:tbl>
    <w:p w:rsidR="001D4430" w:rsidRDefault="001D4430" w:rsidP="001D4430">
      <w:pPr>
        <w:pStyle w:val="a8"/>
        <w:rPr>
          <w:szCs w:val="28"/>
        </w:rPr>
      </w:pPr>
    </w:p>
    <w:p w:rsidR="00F935D6" w:rsidRPr="00B30B45" w:rsidRDefault="00F935D6" w:rsidP="00CA40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FB6B41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76CED" w:rsidRPr="00EF0111" w:rsidRDefault="00976CED" w:rsidP="007832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56C55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976CED" w:rsidRPr="00056C55" w:rsidRDefault="00EF3E3A" w:rsidP="007832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6CED" w:rsidRPr="00056C55">
        <w:rPr>
          <w:rFonts w:ascii="Times New Roman" w:hAnsi="Times New Roman" w:cs="Times New Roman"/>
          <w:sz w:val="28"/>
          <w:szCs w:val="28"/>
        </w:rPr>
        <w:t>Изменения в бюджет поселения внесены  в соответствии с Положе</w:t>
      </w:r>
      <w:r w:rsidR="00CF7DD9" w:rsidRPr="00056C55">
        <w:rPr>
          <w:rFonts w:ascii="Times New Roman" w:hAnsi="Times New Roman" w:cs="Times New Roman"/>
          <w:sz w:val="28"/>
          <w:szCs w:val="28"/>
        </w:rPr>
        <w:t>нием о бюджетном процессе в Глушков</w:t>
      </w:r>
      <w:r w:rsidR="00976CED" w:rsidRPr="00056C55">
        <w:rPr>
          <w:rFonts w:ascii="Times New Roman" w:hAnsi="Times New Roman" w:cs="Times New Roman"/>
          <w:sz w:val="28"/>
          <w:szCs w:val="28"/>
        </w:rPr>
        <w:t xml:space="preserve">ском сельском поселении. Требования </w:t>
      </w:r>
      <w:r w:rsidR="001D49D1" w:rsidRPr="00056C55">
        <w:rPr>
          <w:rFonts w:ascii="Times New Roman" w:hAnsi="Times New Roman" w:cs="Times New Roman"/>
          <w:sz w:val="28"/>
          <w:szCs w:val="28"/>
        </w:rPr>
        <w:t xml:space="preserve">  Бюджетного кодекса  РФ </w:t>
      </w:r>
      <w:r w:rsidR="00976CED" w:rsidRPr="00056C55">
        <w:rPr>
          <w:rFonts w:ascii="Times New Roman" w:hAnsi="Times New Roman" w:cs="Times New Roman"/>
          <w:sz w:val="28"/>
          <w:szCs w:val="28"/>
        </w:rPr>
        <w:t xml:space="preserve"> соблюдены. </w:t>
      </w: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             Контрольно-счетная  комиссия Белозерского муниципального района рекомендует </w:t>
      </w:r>
      <w:r w:rsidR="00577669" w:rsidRPr="00056C55">
        <w:rPr>
          <w:rFonts w:ascii="Times New Roman" w:hAnsi="Times New Roman" w:cs="Times New Roman"/>
          <w:sz w:val="28"/>
          <w:szCs w:val="28"/>
        </w:rPr>
        <w:t>принять проект решения Совета Глушковского сельского поселения.</w:t>
      </w:r>
    </w:p>
    <w:p w:rsidR="00976CED" w:rsidRPr="00056C55" w:rsidRDefault="00976CED" w:rsidP="007832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>Инспектор контрольно-счетной комиссии</w:t>
      </w: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6C55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                                  </w:t>
      </w:r>
      <w:r w:rsidR="00EF0111">
        <w:rPr>
          <w:rFonts w:ascii="Times New Roman" w:hAnsi="Times New Roman" w:cs="Times New Roman"/>
          <w:sz w:val="28"/>
          <w:szCs w:val="28"/>
        </w:rPr>
        <w:t xml:space="preserve">          Н.Б.Климина</w:t>
      </w:r>
      <w:r w:rsidRPr="00056C5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6CED" w:rsidRPr="00056C55" w:rsidRDefault="00976CED" w:rsidP="007832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3B8D" w:rsidRPr="00056C55" w:rsidRDefault="00E63B8D" w:rsidP="0078324B">
      <w:pPr>
        <w:spacing w:line="240" w:lineRule="auto"/>
        <w:rPr>
          <w:sz w:val="28"/>
          <w:szCs w:val="28"/>
        </w:rPr>
      </w:pPr>
    </w:p>
    <w:sectPr w:rsidR="00E63B8D" w:rsidRPr="00056C55" w:rsidSect="009173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75" w:rsidRDefault="00005275" w:rsidP="009F00C4">
      <w:pPr>
        <w:spacing w:after="0" w:line="240" w:lineRule="auto"/>
      </w:pPr>
      <w:r>
        <w:separator/>
      </w:r>
    </w:p>
  </w:endnote>
  <w:endnote w:type="continuationSeparator" w:id="1">
    <w:p w:rsidR="00005275" w:rsidRDefault="00005275" w:rsidP="009F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75" w:rsidRDefault="00005275" w:rsidP="009F00C4">
      <w:pPr>
        <w:spacing w:after="0" w:line="240" w:lineRule="auto"/>
      </w:pPr>
      <w:r>
        <w:separator/>
      </w:r>
    </w:p>
  </w:footnote>
  <w:footnote w:type="continuationSeparator" w:id="1">
    <w:p w:rsidR="00005275" w:rsidRDefault="00005275" w:rsidP="009F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9EE"/>
    <w:multiLevelType w:val="hybridMultilevel"/>
    <w:tmpl w:val="3B78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376D3"/>
    <w:multiLevelType w:val="hybridMultilevel"/>
    <w:tmpl w:val="6C4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23A95"/>
    <w:multiLevelType w:val="hybridMultilevel"/>
    <w:tmpl w:val="6ABAC9C2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CED"/>
    <w:rsid w:val="00005275"/>
    <w:rsid w:val="0003215B"/>
    <w:rsid w:val="00056C55"/>
    <w:rsid w:val="00080BB0"/>
    <w:rsid w:val="000964B6"/>
    <w:rsid w:val="000A3DD1"/>
    <w:rsid w:val="000F5237"/>
    <w:rsid w:val="00176E19"/>
    <w:rsid w:val="001C752E"/>
    <w:rsid w:val="001C7BF7"/>
    <w:rsid w:val="001D4430"/>
    <w:rsid w:val="001D49D1"/>
    <w:rsid w:val="00206A42"/>
    <w:rsid w:val="00262276"/>
    <w:rsid w:val="00265904"/>
    <w:rsid w:val="002D4EF7"/>
    <w:rsid w:val="002F4334"/>
    <w:rsid w:val="00300D42"/>
    <w:rsid w:val="00312CD5"/>
    <w:rsid w:val="00344A2F"/>
    <w:rsid w:val="00365046"/>
    <w:rsid w:val="00375F02"/>
    <w:rsid w:val="003C0478"/>
    <w:rsid w:val="003E0016"/>
    <w:rsid w:val="003F3D86"/>
    <w:rsid w:val="00405371"/>
    <w:rsid w:val="00414E48"/>
    <w:rsid w:val="00432078"/>
    <w:rsid w:val="004A08A9"/>
    <w:rsid w:val="00526547"/>
    <w:rsid w:val="00556E1D"/>
    <w:rsid w:val="00560E46"/>
    <w:rsid w:val="0056465F"/>
    <w:rsid w:val="00574C30"/>
    <w:rsid w:val="00577669"/>
    <w:rsid w:val="00583386"/>
    <w:rsid w:val="005A4F81"/>
    <w:rsid w:val="005C2ABE"/>
    <w:rsid w:val="005D74B9"/>
    <w:rsid w:val="005D7D3E"/>
    <w:rsid w:val="005E53DA"/>
    <w:rsid w:val="0060382D"/>
    <w:rsid w:val="006166E5"/>
    <w:rsid w:val="006228D5"/>
    <w:rsid w:val="006632DF"/>
    <w:rsid w:val="006A531C"/>
    <w:rsid w:val="006B2A4E"/>
    <w:rsid w:val="006C1E2C"/>
    <w:rsid w:val="006E02DE"/>
    <w:rsid w:val="006F0DEE"/>
    <w:rsid w:val="006F46DD"/>
    <w:rsid w:val="0077226D"/>
    <w:rsid w:val="0078324B"/>
    <w:rsid w:val="00792352"/>
    <w:rsid w:val="00793BDC"/>
    <w:rsid w:val="00850C59"/>
    <w:rsid w:val="008742D8"/>
    <w:rsid w:val="008932D0"/>
    <w:rsid w:val="008B2330"/>
    <w:rsid w:val="008C2B93"/>
    <w:rsid w:val="008E3B34"/>
    <w:rsid w:val="009168A8"/>
    <w:rsid w:val="0093367A"/>
    <w:rsid w:val="00934686"/>
    <w:rsid w:val="00937FEA"/>
    <w:rsid w:val="00970F9D"/>
    <w:rsid w:val="00976CED"/>
    <w:rsid w:val="009B514B"/>
    <w:rsid w:val="009E7B04"/>
    <w:rsid w:val="009F00C4"/>
    <w:rsid w:val="00A12527"/>
    <w:rsid w:val="00A21E97"/>
    <w:rsid w:val="00A52039"/>
    <w:rsid w:val="00A925BA"/>
    <w:rsid w:val="00AA6F05"/>
    <w:rsid w:val="00AC05CF"/>
    <w:rsid w:val="00AC4D1F"/>
    <w:rsid w:val="00B30B45"/>
    <w:rsid w:val="00B63B2F"/>
    <w:rsid w:val="00B65B50"/>
    <w:rsid w:val="00B71B34"/>
    <w:rsid w:val="00B77DFA"/>
    <w:rsid w:val="00B9104D"/>
    <w:rsid w:val="00BB22EA"/>
    <w:rsid w:val="00BB6477"/>
    <w:rsid w:val="00BD352A"/>
    <w:rsid w:val="00BE1BF8"/>
    <w:rsid w:val="00C1649E"/>
    <w:rsid w:val="00C54825"/>
    <w:rsid w:val="00CA2373"/>
    <w:rsid w:val="00CA40C9"/>
    <w:rsid w:val="00CC4272"/>
    <w:rsid w:val="00CD2EDE"/>
    <w:rsid w:val="00CD6A5A"/>
    <w:rsid w:val="00CF7DD9"/>
    <w:rsid w:val="00D7300D"/>
    <w:rsid w:val="00DB220E"/>
    <w:rsid w:val="00DC558E"/>
    <w:rsid w:val="00DD3E2E"/>
    <w:rsid w:val="00DF18A0"/>
    <w:rsid w:val="00E13C42"/>
    <w:rsid w:val="00E31CE5"/>
    <w:rsid w:val="00E4358A"/>
    <w:rsid w:val="00E61C3A"/>
    <w:rsid w:val="00E63B8D"/>
    <w:rsid w:val="00E8369D"/>
    <w:rsid w:val="00EB2F29"/>
    <w:rsid w:val="00EC21F2"/>
    <w:rsid w:val="00EC5870"/>
    <w:rsid w:val="00EF0111"/>
    <w:rsid w:val="00EF3E3A"/>
    <w:rsid w:val="00F21E78"/>
    <w:rsid w:val="00F32AA9"/>
    <w:rsid w:val="00F477D7"/>
    <w:rsid w:val="00F6224B"/>
    <w:rsid w:val="00F62E0B"/>
    <w:rsid w:val="00F718B7"/>
    <w:rsid w:val="00F82F16"/>
    <w:rsid w:val="00F935D6"/>
    <w:rsid w:val="00FB6B41"/>
    <w:rsid w:val="00FD649B"/>
    <w:rsid w:val="00FE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C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00C4"/>
  </w:style>
  <w:style w:type="paragraph" w:styleId="a6">
    <w:name w:val="footer"/>
    <w:basedOn w:val="a"/>
    <w:link w:val="a7"/>
    <w:uiPriority w:val="99"/>
    <w:semiHidden/>
    <w:unhideWhenUsed/>
    <w:rsid w:val="009F0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00C4"/>
  </w:style>
  <w:style w:type="paragraph" w:styleId="a8">
    <w:name w:val="Body Text"/>
    <w:basedOn w:val="a"/>
    <w:link w:val="a9"/>
    <w:rsid w:val="001D4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D443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Elegant"/>
    <w:basedOn w:val="a1"/>
    <w:rsid w:val="001D443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AF9E-2EA5-400E-A1E6-4722BA92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Климина</cp:lastModifiedBy>
  <cp:revision>116</cp:revision>
  <cp:lastPrinted>2014-02-03T05:27:00Z</cp:lastPrinted>
  <dcterms:created xsi:type="dcterms:W3CDTF">2014-01-30T08:08:00Z</dcterms:created>
  <dcterms:modified xsi:type="dcterms:W3CDTF">2014-02-19T05:07:00Z</dcterms:modified>
</cp:coreProperties>
</file>