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A377C3">
        <w:rPr>
          <w:b/>
          <w:sz w:val="28"/>
          <w:szCs w:val="28"/>
        </w:rPr>
        <w:t xml:space="preserve">Антушевское </w:t>
      </w:r>
      <w:r>
        <w:rPr>
          <w:b/>
          <w:sz w:val="28"/>
          <w:szCs w:val="28"/>
        </w:rPr>
        <w:t>за 1 квартал 201</w:t>
      </w:r>
      <w:r w:rsidR="00A31C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D04">
        <w:rPr>
          <w:sz w:val="28"/>
          <w:szCs w:val="28"/>
        </w:rPr>
        <w:t>1</w:t>
      </w:r>
      <w:r w:rsidR="008E314E">
        <w:rPr>
          <w:sz w:val="28"/>
          <w:szCs w:val="28"/>
        </w:rPr>
        <w:t>9</w:t>
      </w:r>
      <w:r>
        <w:rPr>
          <w:sz w:val="28"/>
          <w:szCs w:val="28"/>
        </w:rPr>
        <w:t xml:space="preserve"> мая 201</w:t>
      </w:r>
      <w:r w:rsidR="00A26D0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сельского поселения </w:t>
      </w:r>
      <w:r w:rsidR="00B21C4C">
        <w:rPr>
          <w:color w:val="333333"/>
          <w:sz w:val="28"/>
          <w:szCs w:val="28"/>
        </w:rPr>
        <w:t xml:space="preserve">Антушевское </w:t>
      </w:r>
      <w:r w:rsidR="003B5E0D">
        <w:rPr>
          <w:color w:val="333333"/>
          <w:sz w:val="28"/>
          <w:szCs w:val="28"/>
        </w:rPr>
        <w:t xml:space="preserve"> за 1 квартал 201</w:t>
      </w:r>
      <w:r w:rsidR="00CB581D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сельского поселения </w:t>
      </w:r>
      <w:r w:rsidR="00B21C4C">
        <w:rPr>
          <w:color w:val="333333"/>
          <w:sz w:val="28"/>
          <w:szCs w:val="28"/>
        </w:rPr>
        <w:t>Антушевское</w:t>
      </w:r>
      <w:r w:rsidR="00B21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21C4C">
        <w:rPr>
          <w:sz w:val="28"/>
          <w:szCs w:val="28"/>
        </w:rPr>
        <w:t>2</w:t>
      </w:r>
      <w:r w:rsidR="00C37726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B21C4C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B21C4C">
        <w:rPr>
          <w:sz w:val="28"/>
          <w:szCs w:val="28"/>
        </w:rPr>
        <w:t>21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223B43" w:rsidRPr="00223B43">
        <w:rPr>
          <w:color w:val="333333"/>
          <w:sz w:val="28"/>
          <w:szCs w:val="28"/>
        </w:rPr>
        <w:t xml:space="preserve"> </w:t>
      </w:r>
      <w:r w:rsidR="00223B43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 от 1</w:t>
      </w:r>
      <w:r w:rsidR="00CC11E5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ED04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C37726">
        <w:rPr>
          <w:sz w:val="28"/>
          <w:szCs w:val="28"/>
        </w:rPr>
        <w:t>2</w:t>
      </w:r>
      <w:r w:rsidR="00CC11E5">
        <w:rPr>
          <w:sz w:val="28"/>
          <w:szCs w:val="28"/>
        </w:rPr>
        <w:t>2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0D73D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3A4A71">
        <w:rPr>
          <w:color w:val="333333"/>
          <w:sz w:val="28"/>
          <w:szCs w:val="28"/>
        </w:rPr>
        <w:t>7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>
        <w:rPr>
          <w:color w:val="333333"/>
          <w:sz w:val="28"/>
          <w:szCs w:val="28"/>
        </w:rPr>
        <w:t xml:space="preserve"> от  </w:t>
      </w:r>
      <w:r w:rsidR="00C35661">
        <w:rPr>
          <w:color w:val="333333"/>
          <w:sz w:val="28"/>
          <w:szCs w:val="28"/>
        </w:rPr>
        <w:t>1</w:t>
      </w:r>
      <w:r w:rsidR="0060081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.12.201</w:t>
      </w:r>
      <w:r w:rsidR="002C378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№</w:t>
      </w:r>
      <w:r w:rsidR="002C3785">
        <w:rPr>
          <w:color w:val="333333"/>
          <w:sz w:val="28"/>
          <w:szCs w:val="28"/>
        </w:rPr>
        <w:t>4</w:t>
      </w:r>
      <w:r w:rsidR="00600818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6502AD">
        <w:rPr>
          <w:color w:val="333333"/>
          <w:sz w:val="28"/>
          <w:szCs w:val="28"/>
        </w:rPr>
        <w:t xml:space="preserve">Антушевское </w:t>
      </w:r>
      <w:r>
        <w:rPr>
          <w:color w:val="333333"/>
          <w:sz w:val="28"/>
          <w:szCs w:val="28"/>
        </w:rPr>
        <w:t>на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9967F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и 201</w:t>
      </w:r>
      <w:r w:rsidR="009967F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2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FF092F">
        <w:rPr>
          <w:color w:val="333333"/>
          <w:sz w:val="28"/>
          <w:szCs w:val="28"/>
        </w:rPr>
        <w:t>2</w:t>
      </w:r>
      <w:r w:rsidR="006502AD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6502AD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1.0</w:t>
      </w:r>
      <w:r w:rsidR="006502AD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6502AD">
        <w:rPr>
          <w:color w:val="333333"/>
          <w:sz w:val="28"/>
          <w:szCs w:val="28"/>
        </w:rPr>
        <w:t>6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8D55D1">
        <w:rPr>
          <w:color w:val="333333"/>
          <w:sz w:val="28"/>
          <w:szCs w:val="28"/>
        </w:rPr>
        <w:t xml:space="preserve">уменьшен на 96,0 тыс. руб. </w:t>
      </w:r>
      <w:r>
        <w:rPr>
          <w:color w:val="333333"/>
          <w:sz w:val="28"/>
          <w:szCs w:val="28"/>
        </w:rPr>
        <w:t xml:space="preserve">и составил </w:t>
      </w:r>
      <w:r w:rsidR="008D55D1">
        <w:rPr>
          <w:color w:val="333333"/>
          <w:sz w:val="28"/>
          <w:szCs w:val="28"/>
        </w:rPr>
        <w:t>7313</w:t>
      </w:r>
      <w:r>
        <w:rPr>
          <w:color w:val="333333"/>
          <w:sz w:val="28"/>
          <w:szCs w:val="28"/>
        </w:rPr>
        <w:t>,</w:t>
      </w:r>
      <w:r w:rsidR="008D55D1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FC2E95">
        <w:rPr>
          <w:color w:val="333333"/>
          <w:sz w:val="28"/>
          <w:szCs w:val="28"/>
        </w:rPr>
        <w:t>меньш</w:t>
      </w:r>
      <w:r>
        <w:rPr>
          <w:color w:val="333333"/>
          <w:sz w:val="28"/>
          <w:szCs w:val="28"/>
        </w:rPr>
        <w:t xml:space="preserve">ен на </w:t>
      </w:r>
      <w:r w:rsidR="00FC2E95">
        <w:rPr>
          <w:color w:val="333333"/>
          <w:sz w:val="28"/>
          <w:szCs w:val="28"/>
        </w:rPr>
        <w:t>46</w:t>
      </w:r>
      <w:r>
        <w:rPr>
          <w:color w:val="333333"/>
          <w:sz w:val="28"/>
          <w:szCs w:val="28"/>
        </w:rPr>
        <w:t>,</w:t>
      </w:r>
      <w:r w:rsidR="00FC2E95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   или на  </w:t>
      </w:r>
      <w:r w:rsidR="00FC2E95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,</w:t>
      </w:r>
      <w:r w:rsidR="00FC2E9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% и составил </w:t>
      </w:r>
      <w:r w:rsidR="00D8223F">
        <w:rPr>
          <w:color w:val="333333"/>
          <w:sz w:val="28"/>
          <w:szCs w:val="28"/>
        </w:rPr>
        <w:t>7363</w:t>
      </w:r>
      <w:r>
        <w:rPr>
          <w:color w:val="333333"/>
          <w:sz w:val="28"/>
          <w:szCs w:val="28"/>
        </w:rPr>
        <w:t>,</w:t>
      </w:r>
      <w:r w:rsidR="00D8223F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7C77BD">
        <w:rPr>
          <w:color w:val="333333"/>
          <w:sz w:val="28"/>
          <w:szCs w:val="28"/>
        </w:rPr>
        <w:t>50</w:t>
      </w:r>
      <w:r>
        <w:rPr>
          <w:color w:val="333333"/>
          <w:sz w:val="28"/>
          <w:szCs w:val="28"/>
        </w:rPr>
        <w:t>,</w:t>
      </w:r>
      <w:r w:rsidR="007C77BD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квартал 201</w:t>
      </w:r>
      <w:r w:rsidR="00FD082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540E5F">
        <w:rPr>
          <w:color w:val="333333"/>
          <w:sz w:val="28"/>
          <w:szCs w:val="28"/>
        </w:rPr>
        <w:t>1402</w:t>
      </w:r>
      <w:r>
        <w:rPr>
          <w:color w:val="333333"/>
          <w:sz w:val="28"/>
          <w:szCs w:val="28"/>
        </w:rPr>
        <w:t>,</w:t>
      </w:r>
      <w:r w:rsidR="00540E5F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6F635A">
        <w:rPr>
          <w:color w:val="333333"/>
          <w:sz w:val="28"/>
          <w:szCs w:val="28"/>
        </w:rPr>
        <w:t>19</w:t>
      </w:r>
      <w:r>
        <w:rPr>
          <w:color w:val="333333"/>
          <w:sz w:val="28"/>
          <w:szCs w:val="28"/>
        </w:rPr>
        <w:t>,</w:t>
      </w:r>
      <w:r w:rsidR="006F635A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6F635A">
        <w:rPr>
          <w:color w:val="333333"/>
          <w:sz w:val="28"/>
          <w:szCs w:val="28"/>
        </w:rPr>
        <w:t>7313</w:t>
      </w:r>
      <w:r>
        <w:rPr>
          <w:color w:val="333333"/>
          <w:sz w:val="28"/>
          <w:szCs w:val="28"/>
        </w:rPr>
        <w:t>,</w:t>
      </w:r>
      <w:r w:rsidR="006F635A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4C1CB1">
        <w:rPr>
          <w:color w:val="333333"/>
          <w:sz w:val="28"/>
          <w:szCs w:val="28"/>
        </w:rPr>
        <w:t>410</w:t>
      </w:r>
      <w:r>
        <w:rPr>
          <w:color w:val="333333"/>
          <w:sz w:val="28"/>
          <w:szCs w:val="28"/>
        </w:rPr>
        <w:t>,</w:t>
      </w:r>
      <w:r w:rsidR="004C1CB1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рублей (</w:t>
      </w:r>
      <w:r w:rsidR="00B53234">
        <w:rPr>
          <w:color w:val="333333"/>
          <w:sz w:val="28"/>
          <w:szCs w:val="28"/>
        </w:rPr>
        <w:t>1</w:t>
      </w:r>
      <w:r w:rsidR="004C1CB1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,</w:t>
      </w:r>
      <w:r w:rsidR="004C1CB1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F54696">
        <w:rPr>
          <w:color w:val="333333"/>
          <w:sz w:val="28"/>
          <w:szCs w:val="28"/>
        </w:rPr>
        <w:t>991</w:t>
      </w:r>
      <w:r>
        <w:rPr>
          <w:color w:val="333333"/>
          <w:sz w:val="28"/>
          <w:szCs w:val="28"/>
        </w:rPr>
        <w:t>,</w:t>
      </w:r>
      <w:r w:rsidR="00F54696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рублей (</w:t>
      </w:r>
      <w:r w:rsidR="00F54696">
        <w:rPr>
          <w:color w:val="333333"/>
          <w:sz w:val="28"/>
          <w:szCs w:val="28"/>
        </w:rPr>
        <w:t>19</w:t>
      </w:r>
      <w:r>
        <w:rPr>
          <w:color w:val="333333"/>
          <w:sz w:val="28"/>
          <w:szCs w:val="28"/>
        </w:rPr>
        <w:t>,</w:t>
      </w:r>
      <w:r w:rsidR="00F54696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082A4B">
        <w:rPr>
          <w:color w:val="333333"/>
          <w:sz w:val="28"/>
          <w:szCs w:val="28"/>
        </w:rPr>
        <w:t>1</w:t>
      </w:r>
      <w:r w:rsidR="00002EA1">
        <w:rPr>
          <w:color w:val="333333"/>
          <w:sz w:val="28"/>
          <w:szCs w:val="28"/>
        </w:rPr>
        <w:t>207</w:t>
      </w:r>
      <w:r w:rsidR="003441F8">
        <w:rPr>
          <w:color w:val="333333"/>
          <w:sz w:val="28"/>
          <w:szCs w:val="28"/>
        </w:rPr>
        <w:t>,</w:t>
      </w:r>
      <w:r w:rsidR="00002EA1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 тыс. рублей или </w:t>
      </w:r>
      <w:r w:rsidR="00082A4B">
        <w:rPr>
          <w:color w:val="333333"/>
          <w:sz w:val="28"/>
          <w:szCs w:val="28"/>
        </w:rPr>
        <w:t>1</w:t>
      </w:r>
      <w:r w:rsidR="006C0677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,</w:t>
      </w:r>
      <w:r w:rsidR="00082A4B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1E7181">
        <w:rPr>
          <w:color w:val="333333"/>
          <w:sz w:val="28"/>
          <w:szCs w:val="28"/>
        </w:rPr>
        <w:t>7363</w:t>
      </w:r>
      <w:r>
        <w:rPr>
          <w:color w:val="333333"/>
          <w:sz w:val="28"/>
          <w:szCs w:val="28"/>
        </w:rPr>
        <w:t>,</w:t>
      </w:r>
      <w:r w:rsidR="001E7181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7E67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7E675F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92168A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5924F1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1400D7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A421A1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223D43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9F2E9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A21B8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A53AB5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EC6875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</w:tr>
      <w:tr w:rsidR="003B5E0D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92168A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5924F1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1400D7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A421A1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9F2E94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9F2E94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A21B84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962D82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-472,5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962D82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43" w:rsidRDefault="0092168A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1400D7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AA" w:rsidRDefault="005579AA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A421A1" w:rsidRDefault="00A421A1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201</w:t>
      </w:r>
      <w:r w:rsidR="00D002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доходы  бюджета поселения </w:t>
      </w:r>
      <w:r w:rsidR="00D97BFC">
        <w:rPr>
          <w:sz w:val="28"/>
          <w:szCs w:val="28"/>
        </w:rPr>
        <w:t>сниз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910EED">
        <w:rPr>
          <w:sz w:val="28"/>
          <w:szCs w:val="28"/>
        </w:rPr>
        <w:t>1</w:t>
      </w:r>
      <w:r w:rsidR="00D97BFC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D97BFC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 или на </w:t>
      </w:r>
      <w:r w:rsidR="00D97BF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71302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D97BFC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D97BFC">
        <w:rPr>
          <w:sz w:val="28"/>
          <w:szCs w:val="28"/>
        </w:rPr>
        <w:t>472</w:t>
      </w:r>
      <w:r>
        <w:rPr>
          <w:sz w:val="28"/>
          <w:szCs w:val="28"/>
        </w:rPr>
        <w:t>,</w:t>
      </w:r>
      <w:r w:rsidR="00D97BFC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 или на </w:t>
      </w:r>
      <w:r w:rsidR="00D97BFC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D97BFC">
        <w:rPr>
          <w:sz w:val="28"/>
          <w:szCs w:val="28"/>
        </w:rPr>
        <w:t>1</w:t>
      </w:r>
      <w:r>
        <w:rPr>
          <w:sz w:val="28"/>
          <w:szCs w:val="28"/>
        </w:rPr>
        <w:t>%. Бюджет поселения за 1 квартал  201</w:t>
      </w:r>
      <w:r w:rsidR="008C52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683A54">
        <w:rPr>
          <w:sz w:val="28"/>
          <w:szCs w:val="28"/>
        </w:rPr>
        <w:t>1</w:t>
      </w:r>
      <w:r w:rsidR="00904F29">
        <w:rPr>
          <w:sz w:val="28"/>
          <w:szCs w:val="28"/>
        </w:rPr>
        <w:t>94</w:t>
      </w:r>
      <w:r>
        <w:rPr>
          <w:sz w:val="28"/>
          <w:szCs w:val="28"/>
        </w:rPr>
        <w:t>,</w:t>
      </w:r>
      <w:r w:rsidR="00904F2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за аналогичный период 201</w:t>
      </w:r>
      <w:r w:rsidR="00802A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бюджет исполнен с дефицитом в сумме </w:t>
      </w:r>
      <w:r w:rsidR="00904F29">
        <w:rPr>
          <w:sz w:val="28"/>
          <w:szCs w:val="28"/>
        </w:rPr>
        <w:t>1</w:t>
      </w:r>
      <w:r w:rsidR="009A5F08">
        <w:rPr>
          <w:sz w:val="28"/>
          <w:szCs w:val="28"/>
        </w:rPr>
        <w:t>6</w:t>
      </w:r>
      <w:r w:rsidR="00904F29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04F29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094BE9">
        <w:rPr>
          <w:sz w:val="28"/>
          <w:szCs w:val="28"/>
        </w:rPr>
        <w:t>410</w:t>
      </w:r>
      <w:r w:rsidR="003B5E0D">
        <w:rPr>
          <w:sz w:val="28"/>
          <w:szCs w:val="28"/>
        </w:rPr>
        <w:t>,</w:t>
      </w:r>
      <w:r w:rsidR="00094BE9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или </w:t>
      </w:r>
      <w:r w:rsidR="00EE1E12">
        <w:rPr>
          <w:sz w:val="28"/>
          <w:szCs w:val="28"/>
        </w:rPr>
        <w:t>1</w:t>
      </w:r>
      <w:r w:rsidR="00094BE9">
        <w:rPr>
          <w:sz w:val="28"/>
          <w:szCs w:val="28"/>
        </w:rPr>
        <w:t>9</w:t>
      </w:r>
      <w:r w:rsidR="003B5E0D">
        <w:rPr>
          <w:sz w:val="28"/>
          <w:szCs w:val="28"/>
        </w:rPr>
        <w:t>,</w:t>
      </w:r>
      <w:r w:rsidR="00094BE9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094BE9">
        <w:rPr>
          <w:sz w:val="28"/>
          <w:szCs w:val="28"/>
        </w:rPr>
        <w:t>2</w:t>
      </w:r>
      <w:r w:rsidR="005B03F7">
        <w:rPr>
          <w:sz w:val="28"/>
          <w:szCs w:val="28"/>
        </w:rPr>
        <w:t>1</w:t>
      </w:r>
      <w:r w:rsidR="00094BE9">
        <w:rPr>
          <w:sz w:val="28"/>
          <w:szCs w:val="28"/>
        </w:rPr>
        <w:t>33</w:t>
      </w:r>
      <w:r w:rsidR="003B5E0D">
        <w:rPr>
          <w:sz w:val="28"/>
          <w:szCs w:val="28"/>
        </w:rPr>
        <w:t>,</w:t>
      </w:r>
      <w:r w:rsidR="00094BE9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 рублей. По сравнению с 1 кварталом 201</w:t>
      </w:r>
      <w:r w:rsidR="001D7255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DB1277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212A7A">
        <w:rPr>
          <w:sz w:val="28"/>
          <w:szCs w:val="28"/>
        </w:rPr>
        <w:t>298,2</w:t>
      </w:r>
      <w:r w:rsidR="003B5E0D">
        <w:rPr>
          <w:sz w:val="28"/>
          <w:szCs w:val="28"/>
        </w:rPr>
        <w:t xml:space="preserve"> тыс. рублей или </w:t>
      </w:r>
      <w:r w:rsidR="001A0A7F">
        <w:rPr>
          <w:sz w:val="28"/>
          <w:szCs w:val="28"/>
        </w:rPr>
        <w:t xml:space="preserve">в 3,7 раза.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9873BF">
        <w:rPr>
          <w:rFonts w:ascii="Times New Roman" w:hAnsi="Times New Roman" w:cs="Times New Roman"/>
          <w:sz w:val="28"/>
          <w:szCs w:val="28"/>
        </w:rPr>
        <w:t>300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9873BF">
        <w:rPr>
          <w:rFonts w:ascii="Times New Roman" w:hAnsi="Times New Roman" w:cs="Times New Roman"/>
          <w:sz w:val="28"/>
          <w:szCs w:val="28"/>
        </w:rPr>
        <w:t>6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73BF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9873BF">
        <w:rPr>
          <w:rFonts w:ascii="Times New Roman" w:hAnsi="Times New Roman" w:cs="Times New Roman"/>
          <w:sz w:val="28"/>
          <w:szCs w:val="28"/>
        </w:rPr>
        <w:t>1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9873BF">
        <w:rPr>
          <w:rFonts w:ascii="Times New Roman" w:hAnsi="Times New Roman" w:cs="Times New Roman"/>
          <w:sz w:val="28"/>
          <w:szCs w:val="28"/>
        </w:rPr>
        <w:t>2128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9873BF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F0E6D">
        <w:rPr>
          <w:rFonts w:ascii="Times New Roman" w:hAnsi="Times New Roman" w:cs="Times New Roman"/>
          <w:sz w:val="28"/>
          <w:szCs w:val="28"/>
        </w:rPr>
        <w:t>165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7F0E6D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7F0E6D">
        <w:rPr>
          <w:rFonts w:ascii="Times New Roman" w:hAnsi="Times New Roman" w:cs="Times New Roman"/>
          <w:sz w:val="28"/>
          <w:szCs w:val="28"/>
        </w:rPr>
        <w:t>3</w:t>
      </w:r>
      <w:r w:rsidR="008B0744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7F0E6D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F10A40">
        <w:rPr>
          <w:rFonts w:ascii="Times New Roman" w:hAnsi="Times New Roman" w:cs="Times New Roman"/>
          <w:sz w:val="28"/>
          <w:szCs w:val="28"/>
        </w:rPr>
        <w:t>46</w:t>
      </w:r>
      <w:r w:rsidR="008B0744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F10A40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C85707">
        <w:rPr>
          <w:rFonts w:ascii="Times New Roman" w:hAnsi="Times New Roman" w:cs="Times New Roman"/>
          <w:sz w:val="28"/>
          <w:szCs w:val="28"/>
        </w:rPr>
        <w:t>55,2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146FE8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5D507B">
        <w:rPr>
          <w:rFonts w:ascii="Times New Roman" w:hAnsi="Times New Roman" w:cs="Times New Roman"/>
          <w:sz w:val="28"/>
          <w:szCs w:val="28"/>
        </w:rPr>
        <w:t>сниз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656449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52389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сельского поселения</w:t>
      </w:r>
      <w:r w:rsidR="0013387E">
        <w:rPr>
          <w:rFonts w:ascii="Times New Roman" w:hAnsi="Times New Roman" w:cs="Times New Roman"/>
          <w:sz w:val="28"/>
          <w:szCs w:val="28"/>
        </w:rPr>
        <w:t xml:space="preserve"> </w:t>
      </w:r>
      <w:r w:rsidR="0013387E"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13387E">
        <w:rPr>
          <w:rFonts w:ascii="Times New Roman" w:hAnsi="Times New Roman" w:cs="Times New Roman"/>
          <w:sz w:val="28"/>
          <w:szCs w:val="28"/>
        </w:rPr>
        <w:t>Антушевская СОШ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D7F" w:rsidRDefault="00464D7F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B40046" w:rsidRDefault="00B40046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13387E" w:rsidRDefault="0013387E" w:rsidP="0013387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поселения </w:t>
      </w:r>
      <w:r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13F9B">
        <w:rPr>
          <w:rFonts w:eastAsiaTheme="minorHAnsi"/>
          <w:sz w:val="28"/>
          <w:szCs w:val="28"/>
          <w:lang w:eastAsia="en-US"/>
        </w:rPr>
        <w:t>А</w:t>
      </w:r>
      <w:r w:rsidR="003B5E0D">
        <w:rPr>
          <w:sz w:val="28"/>
          <w:szCs w:val="28"/>
        </w:rPr>
        <w:t>кцизы</w:t>
      </w:r>
      <w:r w:rsidR="00913F9B">
        <w:rPr>
          <w:sz w:val="28"/>
          <w:szCs w:val="28"/>
        </w:rPr>
        <w:t xml:space="preserve"> в 201</w:t>
      </w:r>
      <w:r w:rsidR="00C85869">
        <w:rPr>
          <w:sz w:val="28"/>
          <w:szCs w:val="28"/>
        </w:rPr>
        <w:t>7</w:t>
      </w:r>
      <w:r w:rsidR="00913F9B">
        <w:rPr>
          <w:sz w:val="28"/>
          <w:szCs w:val="28"/>
        </w:rPr>
        <w:t xml:space="preserve"> году не поступали</w:t>
      </w:r>
      <w:r w:rsidR="00B20CA6">
        <w:rPr>
          <w:sz w:val="28"/>
          <w:szCs w:val="28"/>
        </w:rPr>
        <w:t>, т.к. полномочия по дорожному фонду с 01.01.2016 переданы на уровень района.</w:t>
      </w:r>
      <w:r w:rsidR="003B5E0D">
        <w:rPr>
          <w:sz w:val="28"/>
          <w:szCs w:val="28"/>
        </w:rPr>
        <w:t xml:space="preserve"> 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Поступление налога на имущество физических лиц  в 1 квартале 201</w:t>
      </w:r>
      <w:r w:rsidR="008A624E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составило </w:t>
      </w:r>
      <w:r w:rsidR="00604F5F">
        <w:rPr>
          <w:sz w:val="28"/>
          <w:szCs w:val="28"/>
        </w:rPr>
        <w:t>43</w:t>
      </w:r>
      <w:r w:rsidR="003B5E0D">
        <w:rPr>
          <w:sz w:val="28"/>
          <w:szCs w:val="28"/>
        </w:rPr>
        <w:t>,</w:t>
      </w:r>
      <w:r w:rsidR="00604F5F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 или </w:t>
      </w:r>
      <w:r w:rsidR="00604F5F">
        <w:rPr>
          <w:sz w:val="28"/>
          <w:szCs w:val="28"/>
        </w:rPr>
        <w:t>6</w:t>
      </w:r>
      <w:r w:rsidR="003B5E0D">
        <w:rPr>
          <w:sz w:val="28"/>
          <w:szCs w:val="28"/>
        </w:rPr>
        <w:t>,</w:t>
      </w:r>
      <w:r w:rsidR="00604F5F">
        <w:rPr>
          <w:sz w:val="28"/>
          <w:szCs w:val="28"/>
        </w:rPr>
        <w:t>2</w:t>
      </w:r>
      <w:r w:rsidR="003B5E0D">
        <w:rPr>
          <w:sz w:val="28"/>
          <w:szCs w:val="28"/>
        </w:rPr>
        <w:t>% от плановых назначений.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CF206B">
        <w:rPr>
          <w:sz w:val="28"/>
          <w:szCs w:val="28"/>
        </w:rPr>
        <w:t>79</w:t>
      </w:r>
      <w:r w:rsidR="003B5E0D">
        <w:rPr>
          <w:sz w:val="28"/>
          <w:szCs w:val="28"/>
        </w:rPr>
        <w:t>,</w:t>
      </w:r>
      <w:r w:rsidR="00CF206B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руб., что составляет </w:t>
      </w:r>
      <w:r w:rsidR="000D1373">
        <w:rPr>
          <w:sz w:val="28"/>
          <w:szCs w:val="28"/>
        </w:rPr>
        <w:t>8</w:t>
      </w:r>
      <w:r w:rsidR="003B5E0D">
        <w:rPr>
          <w:sz w:val="28"/>
          <w:szCs w:val="28"/>
        </w:rPr>
        <w:t>,</w:t>
      </w:r>
      <w:r w:rsidR="002917AD">
        <w:rPr>
          <w:sz w:val="28"/>
          <w:szCs w:val="28"/>
        </w:rPr>
        <w:t>5</w:t>
      </w:r>
      <w:r w:rsidR="003B5E0D">
        <w:rPr>
          <w:sz w:val="28"/>
          <w:szCs w:val="28"/>
        </w:rPr>
        <w:t>% от плана. По сравнению с 1 кварталом 201</w:t>
      </w:r>
      <w:r w:rsidR="006154F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>ись</w:t>
      </w:r>
      <w:r w:rsidR="00C579C8">
        <w:rPr>
          <w:sz w:val="28"/>
          <w:szCs w:val="28"/>
        </w:rPr>
        <w:t xml:space="preserve"> в 2,8 раза</w:t>
      </w:r>
      <w:r w:rsidR="003B5E0D">
        <w:rPr>
          <w:sz w:val="28"/>
          <w:szCs w:val="28"/>
        </w:rPr>
        <w:t>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 квартале 2017 года</w:t>
      </w:r>
      <w:r w:rsidR="00105F65">
        <w:rPr>
          <w:sz w:val="28"/>
          <w:szCs w:val="28"/>
        </w:rPr>
        <w:t xml:space="preserve"> составили</w:t>
      </w:r>
      <w:r w:rsidR="00C579C8">
        <w:rPr>
          <w:sz w:val="28"/>
          <w:szCs w:val="28"/>
        </w:rPr>
        <w:t xml:space="preserve"> </w:t>
      </w:r>
      <w:r w:rsidR="00105F65">
        <w:rPr>
          <w:sz w:val="28"/>
          <w:szCs w:val="28"/>
        </w:rPr>
        <w:t xml:space="preserve"> </w:t>
      </w:r>
      <w:r w:rsidR="00C579C8">
        <w:rPr>
          <w:sz w:val="28"/>
          <w:szCs w:val="28"/>
        </w:rPr>
        <w:t>9</w:t>
      </w:r>
      <w:r w:rsidR="00105F65">
        <w:rPr>
          <w:sz w:val="28"/>
          <w:szCs w:val="28"/>
        </w:rPr>
        <w:t>,</w:t>
      </w:r>
      <w:r w:rsidR="00C579C8">
        <w:rPr>
          <w:sz w:val="28"/>
          <w:szCs w:val="28"/>
        </w:rPr>
        <w:t>4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7042E9">
        <w:rPr>
          <w:sz w:val="28"/>
          <w:szCs w:val="28"/>
        </w:rPr>
        <w:t>В</w:t>
      </w:r>
      <w:r w:rsidR="003B5E0D">
        <w:rPr>
          <w:sz w:val="28"/>
          <w:szCs w:val="28"/>
        </w:rPr>
        <w:t xml:space="preserve"> 1 квартал</w:t>
      </w:r>
      <w:r w:rsidR="007042E9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201</w:t>
      </w:r>
      <w:r w:rsidR="007042E9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105F65">
        <w:rPr>
          <w:sz w:val="28"/>
          <w:szCs w:val="28"/>
        </w:rPr>
        <w:t>2</w:t>
      </w:r>
      <w:r w:rsidR="007042E9">
        <w:rPr>
          <w:sz w:val="28"/>
          <w:szCs w:val="28"/>
        </w:rPr>
        <w:t>,</w:t>
      </w:r>
      <w:r w:rsidR="00C579C8">
        <w:rPr>
          <w:sz w:val="28"/>
          <w:szCs w:val="28"/>
        </w:rPr>
        <w:t>8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</w:p>
    <w:p w:rsidR="00F63B2D" w:rsidRDefault="00F63B2D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Поступление сельскохозяйственного налога в 1 квартале 2017 года составило 2,7 тыс. руб., что составляет 54,0 тыс. руб. от плановых назначений.</w:t>
      </w:r>
    </w:p>
    <w:p w:rsidR="003B5E0D" w:rsidRPr="00762E3B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2017 год  запланированы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5,0 тыс. руб.,</w:t>
      </w:r>
      <w:r w:rsidR="008D76A7">
        <w:rPr>
          <w:rFonts w:ascii="Times New Roman" w:hAnsi="Times New Roman" w:cs="Times New Roman"/>
          <w:sz w:val="28"/>
          <w:szCs w:val="28"/>
        </w:rPr>
        <w:t xml:space="preserve">  в 1 квартале 2017 года в бюджет поселения  поступ</w:t>
      </w:r>
      <w:r w:rsidR="00762E3B">
        <w:rPr>
          <w:rFonts w:ascii="Times New Roman" w:hAnsi="Times New Roman" w:cs="Times New Roman"/>
          <w:sz w:val="28"/>
          <w:szCs w:val="28"/>
        </w:rPr>
        <w:t>и</w:t>
      </w:r>
      <w:r w:rsidR="008D76A7">
        <w:rPr>
          <w:rFonts w:ascii="Times New Roman" w:hAnsi="Times New Roman" w:cs="Times New Roman"/>
          <w:sz w:val="28"/>
          <w:szCs w:val="28"/>
        </w:rPr>
        <w:t>ли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11</w:t>
      </w:r>
      <w:r w:rsidR="00317E11">
        <w:rPr>
          <w:rFonts w:ascii="Times New Roman" w:hAnsi="Times New Roman" w:cs="Times New Roman"/>
          <w:sz w:val="28"/>
          <w:szCs w:val="28"/>
        </w:rPr>
        <w:t>0</w:t>
      </w:r>
      <w:r w:rsidR="00762E3B">
        <w:rPr>
          <w:rFonts w:ascii="Times New Roman" w:hAnsi="Times New Roman" w:cs="Times New Roman"/>
          <w:sz w:val="28"/>
          <w:szCs w:val="28"/>
        </w:rPr>
        <w:t>,0 тыс. руб.</w:t>
      </w:r>
      <w:r w:rsidR="00762E3B" w:rsidRPr="00762E3B">
        <w:rPr>
          <w:sz w:val="28"/>
          <w:szCs w:val="28"/>
        </w:rPr>
        <w:t xml:space="preserve"> </w:t>
      </w:r>
      <w:r w:rsidR="00762E3B" w:rsidRPr="00762E3B">
        <w:rPr>
          <w:rFonts w:ascii="Times New Roman" w:hAnsi="Times New Roman" w:cs="Times New Roman"/>
          <w:sz w:val="28"/>
          <w:szCs w:val="28"/>
        </w:rPr>
        <w:t xml:space="preserve">В составе неналоговых доходов значатся </w:t>
      </w:r>
      <w:r w:rsidR="00762E3B">
        <w:rPr>
          <w:rFonts w:ascii="Times New Roman" w:hAnsi="Times New Roman" w:cs="Times New Roman"/>
          <w:sz w:val="28"/>
          <w:szCs w:val="28"/>
        </w:rPr>
        <w:t>д</w:t>
      </w:r>
      <w:r w:rsidR="00762E3B" w:rsidRPr="00762E3B">
        <w:rPr>
          <w:rFonts w:ascii="Times New Roman" w:hAnsi="Times New Roman" w:cs="Times New Roman"/>
          <w:sz w:val="28"/>
          <w:szCs w:val="28"/>
        </w:rPr>
        <w:t>оходы от сдачи в аренду имущества казны</w:t>
      </w:r>
      <w:r w:rsidR="00762E3B">
        <w:rPr>
          <w:rFonts w:ascii="Times New Roman" w:hAnsi="Times New Roman" w:cs="Times New Roman"/>
          <w:sz w:val="28"/>
          <w:szCs w:val="28"/>
        </w:rPr>
        <w:t>.</w:t>
      </w:r>
      <w:r w:rsidR="00B9300C">
        <w:rPr>
          <w:rFonts w:ascii="Times New Roman" w:hAnsi="Times New Roman" w:cs="Times New Roman"/>
          <w:sz w:val="28"/>
          <w:szCs w:val="28"/>
        </w:rPr>
        <w:t xml:space="preserve"> </w:t>
      </w:r>
      <w:r w:rsidR="00D659BC">
        <w:rPr>
          <w:rFonts w:ascii="Times New Roman" w:hAnsi="Times New Roman" w:cs="Times New Roman"/>
          <w:sz w:val="28"/>
          <w:szCs w:val="28"/>
        </w:rPr>
        <w:t xml:space="preserve"> Доходы от использования имущества поступили от ООО ММП «Межрайонные электротеплосети»</w:t>
      </w:r>
      <w:r w:rsidR="00465A0B">
        <w:rPr>
          <w:rFonts w:ascii="Times New Roman" w:hAnsi="Times New Roman" w:cs="Times New Roman"/>
          <w:sz w:val="28"/>
          <w:szCs w:val="28"/>
        </w:rPr>
        <w:t>.</w:t>
      </w:r>
      <w:r w:rsidR="00D659BC" w:rsidRPr="00344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300C">
        <w:rPr>
          <w:rFonts w:ascii="Times New Roman" w:hAnsi="Times New Roman" w:cs="Times New Roman"/>
          <w:sz w:val="28"/>
          <w:szCs w:val="28"/>
        </w:rPr>
        <w:t xml:space="preserve">За аналогичный период предшествующего года указанный вид дохода в бюджет поселения не поступал. </w:t>
      </w:r>
    </w:p>
    <w:p w:rsidR="003B5E0D" w:rsidRPr="00762E3B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Pr="00762E3B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1D5715">
        <w:rPr>
          <w:sz w:val="28"/>
          <w:szCs w:val="28"/>
        </w:rPr>
        <w:t>911</w:t>
      </w:r>
      <w:r w:rsidR="003B5E0D">
        <w:rPr>
          <w:sz w:val="28"/>
          <w:szCs w:val="28"/>
        </w:rPr>
        <w:t>,</w:t>
      </w:r>
      <w:r w:rsidR="001D5715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1D5715">
        <w:rPr>
          <w:sz w:val="28"/>
          <w:szCs w:val="28"/>
        </w:rPr>
        <w:t>19</w:t>
      </w:r>
      <w:r w:rsidR="003B5E0D">
        <w:rPr>
          <w:sz w:val="28"/>
          <w:szCs w:val="28"/>
        </w:rPr>
        <w:t>,</w:t>
      </w:r>
      <w:r w:rsidR="001D5715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1D5715">
        <w:rPr>
          <w:sz w:val="28"/>
          <w:szCs w:val="28"/>
        </w:rPr>
        <w:t>5180</w:t>
      </w:r>
      <w:r w:rsidR="003B5E0D">
        <w:rPr>
          <w:sz w:val="28"/>
          <w:szCs w:val="28"/>
        </w:rPr>
        <w:t>,</w:t>
      </w:r>
      <w:r w:rsidR="001D5715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рублей. По сравнению с 1 кварталом  201</w:t>
      </w:r>
      <w:r w:rsidR="0067646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6F5C1A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 на </w:t>
      </w:r>
      <w:r w:rsidR="006F5C1A">
        <w:rPr>
          <w:sz w:val="28"/>
          <w:szCs w:val="28"/>
        </w:rPr>
        <w:t>415</w:t>
      </w:r>
      <w:r w:rsidR="003B5E0D">
        <w:rPr>
          <w:sz w:val="28"/>
          <w:szCs w:val="28"/>
        </w:rPr>
        <w:t>,</w:t>
      </w:r>
      <w:r w:rsidR="0026409F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6F5C1A">
        <w:rPr>
          <w:sz w:val="28"/>
          <w:szCs w:val="28"/>
        </w:rPr>
        <w:t>70</w:t>
      </w:r>
      <w:r w:rsidR="003B5E0D">
        <w:rPr>
          <w:sz w:val="28"/>
          <w:szCs w:val="28"/>
        </w:rPr>
        <w:t>,</w:t>
      </w:r>
      <w:r w:rsidR="006F5C1A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9D7765">
        <w:rPr>
          <w:sz w:val="28"/>
          <w:szCs w:val="28"/>
        </w:rPr>
        <w:t>57</w:t>
      </w:r>
      <w:r w:rsidR="00904EE9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9D7765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</w:t>
      </w:r>
      <w:r w:rsidR="0036224A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36224A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9D46D4">
        <w:rPr>
          <w:sz w:val="28"/>
          <w:szCs w:val="28"/>
        </w:rPr>
        <w:t>2319</w:t>
      </w:r>
      <w:r>
        <w:rPr>
          <w:sz w:val="28"/>
          <w:szCs w:val="28"/>
        </w:rPr>
        <w:t>,</w:t>
      </w:r>
      <w:r w:rsidR="009D46D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0950B8">
        <w:rPr>
          <w:sz w:val="28"/>
          <w:szCs w:val="28"/>
        </w:rPr>
        <w:t>6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7C520E">
        <w:rPr>
          <w:sz w:val="28"/>
          <w:szCs w:val="28"/>
        </w:rPr>
        <w:t xml:space="preserve"> сниз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B94F7A">
        <w:rPr>
          <w:sz w:val="28"/>
          <w:szCs w:val="28"/>
        </w:rPr>
        <w:t>535</w:t>
      </w:r>
      <w:r w:rsidR="00C137E2">
        <w:rPr>
          <w:sz w:val="28"/>
          <w:szCs w:val="28"/>
        </w:rPr>
        <w:t>,</w:t>
      </w:r>
      <w:r w:rsidR="00B94F7A">
        <w:rPr>
          <w:sz w:val="28"/>
          <w:szCs w:val="28"/>
        </w:rPr>
        <w:t>2</w:t>
      </w:r>
      <w:r w:rsidR="00C137E2">
        <w:rPr>
          <w:sz w:val="28"/>
          <w:szCs w:val="28"/>
        </w:rPr>
        <w:t xml:space="preserve"> тыс. руб. или </w:t>
      </w:r>
      <w:r w:rsidR="00B94F7A">
        <w:rPr>
          <w:sz w:val="28"/>
          <w:szCs w:val="28"/>
        </w:rPr>
        <w:t>в 1,9 раза</w:t>
      </w:r>
      <w:r w:rsidR="00C13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4427EF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4074A1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201</w:t>
      </w:r>
      <w:r w:rsidR="00662FB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455276">
        <w:rPr>
          <w:sz w:val="28"/>
          <w:szCs w:val="28"/>
        </w:rPr>
        <w:t xml:space="preserve"> 2</w:t>
      </w:r>
      <w:r w:rsidR="00662FB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62FB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2</w:t>
      </w:r>
      <w:r w:rsidR="005E6999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5E6999">
        <w:rPr>
          <w:sz w:val="28"/>
          <w:szCs w:val="28"/>
        </w:rPr>
        <w:t>9</w:t>
      </w:r>
      <w:r>
        <w:rPr>
          <w:sz w:val="28"/>
          <w:szCs w:val="28"/>
        </w:rPr>
        <w:t xml:space="preserve">% к утвержденным назначениям в сумме </w:t>
      </w:r>
      <w:r w:rsidR="00662FBC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662FBC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D105ED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E6999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  <w:r w:rsidR="00C1557C">
        <w:rPr>
          <w:sz w:val="28"/>
          <w:szCs w:val="28"/>
        </w:rPr>
        <w:t>По сравнению с 1 кварталом 201</w:t>
      </w:r>
      <w:r w:rsidR="00BF032B">
        <w:rPr>
          <w:sz w:val="28"/>
          <w:szCs w:val="28"/>
        </w:rPr>
        <w:t>6</w:t>
      </w:r>
      <w:r w:rsidR="00C1557C">
        <w:rPr>
          <w:sz w:val="28"/>
          <w:szCs w:val="28"/>
        </w:rPr>
        <w:t xml:space="preserve"> года поступление субвенций </w:t>
      </w:r>
      <w:r w:rsidR="00BF032B">
        <w:rPr>
          <w:sz w:val="28"/>
          <w:szCs w:val="28"/>
        </w:rPr>
        <w:t xml:space="preserve">снизилось </w:t>
      </w:r>
      <w:r w:rsidR="00C1557C">
        <w:rPr>
          <w:sz w:val="28"/>
          <w:szCs w:val="28"/>
        </w:rPr>
        <w:t xml:space="preserve">на </w:t>
      </w:r>
      <w:r w:rsidR="00BF032B">
        <w:rPr>
          <w:sz w:val="28"/>
          <w:szCs w:val="28"/>
        </w:rPr>
        <w:t>2</w:t>
      </w:r>
      <w:r w:rsidR="00756A42">
        <w:rPr>
          <w:sz w:val="28"/>
          <w:szCs w:val="28"/>
        </w:rPr>
        <w:t>,</w:t>
      </w:r>
      <w:r w:rsidR="00BF032B">
        <w:rPr>
          <w:sz w:val="28"/>
          <w:szCs w:val="28"/>
        </w:rPr>
        <w:t>7</w:t>
      </w:r>
      <w:r w:rsidR="00756A42">
        <w:rPr>
          <w:sz w:val="28"/>
          <w:szCs w:val="28"/>
        </w:rPr>
        <w:t xml:space="preserve"> тыс. руб. или на </w:t>
      </w:r>
      <w:r w:rsidR="00BF032B">
        <w:rPr>
          <w:sz w:val="28"/>
          <w:szCs w:val="28"/>
        </w:rPr>
        <w:t>11</w:t>
      </w:r>
      <w:r w:rsidR="00756A42">
        <w:rPr>
          <w:sz w:val="28"/>
          <w:szCs w:val="28"/>
        </w:rPr>
        <w:t>,</w:t>
      </w:r>
      <w:r w:rsidR="00BF032B">
        <w:rPr>
          <w:sz w:val="28"/>
          <w:szCs w:val="28"/>
        </w:rPr>
        <w:t>9</w:t>
      </w:r>
      <w:r w:rsidR="00756A42">
        <w:rPr>
          <w:sz w:val="28"/>
          <w:szCs w:val="28"/>
        </w:rPr>
        <w:t>%.</w:t>
      </w:r>
    </w:p>
    <w:p w:rsidR="00756A42" w:rsidRDefault="00756A4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9123E4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F313FF">
        <w:rPr>
          <w:sz w:val="28"/>
          <w:szCs w:val="28"/>
        </w:rPr>
        <w:t>7409</w:t>
      </w:r>
      <w:r>
        <w:rPr>
          <w:sz w:val="28"/>
          <w:szCs w:val="28"/>
        </w:rPr>
        <w:t>,</w:t>
      </w:r>
      <w:r w:rsidR="00F313F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В течение 1квартала  201</w:t>
      </w:r>
      <w:r w:rsidR="00E14F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расходов уточнялся </w:t>
      </w:r>
      <w:r w:rsidR="00E14F50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A830C2">
        <w:rPr>
          <w:sz w:val="28"/>
          <w:szCs w:val="28"/>
        </w:rPr>
        <w:t>7363</w:t>
      </w:r>
      <w:r>
        <w:rPr>
          <w:sz w:val="28"/>
          <w:szCs w:val="28"/>
        </w:rPr>
        <w:t>,</w:t>
      </w:r>
      <w:r w:rsidR="00A830C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что </w:t>
      </w:r>
      <w:r w:rsidR="00A830C2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первоначального плана на </w:t>
      </w:r>
      <w:r w:rsidR="00A830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A830C2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F00B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0F7CED">
        <w:rPr>
          <w:sz w:val="28"/>
          <w:szCs w:val="28"/>
        </w:rPr>
        <w:t>1207</w:t>
      </w:r>
      <w:r>
        <w:rPr>
          <w:sz w:val="28"/>
          <w:szCs w:val="28"/>
        </w:rPr>
        <w:t>,</w:t>
      </w:r>
      <w:r w:rsidR="000F7CED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на </w:t>
      </w:r>
      <w:r w:rsidR="000F7CED">
        <w:rPr>
          <w:sz w:val="28"/>
          <w:szCs w:val="28"/>
        </w:rPr>
        <w:t>1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0F7CED">
        <w:rPr>
          <w:sz w:val="28"/>
          <w:szCs w:val="28"/>
        </w:rPr>
        <w:t>4</w:t>
      </w:r>
      <w:r>
        <w:rPr>
          <w:sz w:val="28"/>
          <w:szCs w:val="28"/>
        </w:rPr>
        <w:t>% (1 квартал  201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0F7CED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0F7CED">
        <w:rPr>
          <w:sz w:val="28"/>
          <w:szCs w:val="28"/>
        </w:rPr>
        <w:t>5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0F7CED">
        <w:rPr>
          <w:sz w:val="28"/>
          <w:szCs w:val="28"/>
        </w:rPr>
        <w:t>7363</w:t>
      </w:r>
      <w:r>
        <w:rPr>
          <w:sz w:val="28"/>
          <w:szCs w:val="28"/>
        </w:rPr>
        <w:t>,</w:t>
      </w:r>
      <w:r w:rsidR="000F7CE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379A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</w:t>
      </w:r>
      <w:r w:rsidR="008255A2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8255A2">
        <w:rPr>
          <w:sz w:val="28"/>
          <w:szCs w:val="28"/>
        </w:rPr>
        <w:t>472</w:t>
      </w:r>
      <w:r>
        <w:rPr>
          <w:sz w:val="28"/>
          <w:szCs w:val="28"/>
        </w:rPr>
        <w:t>,</w:t>
      </w:r>
      <w:r w:rsidR="008255A2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(</w:t>
      </w:r>
      <w:r w:rsidR="008255A2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8255A2">
        <w:rPr>
          <w:sz w:val="28"/>
          <w:szCs w:val="28"/>
        </w:rPr>
        <w:t>1</w:t>
      </w:r>
      <w:r>
        <w:rPr>
          <w:sz w:val="28"/>
          <w:szCs w:val="28"/>
        </w:rPr>
        <w:t>%).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428B9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E428B9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EA2045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EA2045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EA2045" w:rsidRDefault="00EA2045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безопасность» - 8,4%;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2B2BBF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B2BBF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- 1</w:t>
      </w:r>
      <w:r w:rsidR="002B2BBF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B2BBF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B31194">
        <w:rPr>
          <w:sz w:val="28"/>
          <w:szCs w:val="28"/>
        </w:rPr>
        <w:t>.</w:t>
      </w:r>
    </w:p>
    <w:p w:rsidR="00E46075" w:rsidRDefault="00E46075" w:rsidP="00E46075">
      <w:pPr>
        <w:ind w:firstLine="709"/>
        <w:jc w:val="both"/>
      </w:pPr>
      <w:r>
        <w:rPr>
          <w:sz w:val="28"/>
          <w:szCs w:val="28"/>
        </w:rPr>
        <w:t>Расходы на социальную сферу в 1 квартале 2017 года отсутствуют. За аналогичный период предыдущего года такие расходы составили  257</w:t>
      </w:r>
      <w:r>
        <w:rPr>
          <w:color w:val="333333"/>
          <w:sz w:val="28"/>
          <w:szCs w:val="28"/>
        </w:rPr>
        <w:t>,6 тыс. рублей или 15,3%.</w:t>
      </w:r>
    </w:p>
    <w:p w:rsidR="00E46075" w:rsidRDefault="00E46075" w:rsidP="0075105A">
      <w:pPr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25% (плановый процент исполнения) по </w:t>
      </w:r>
      <w:r w:rsidR="00B5661A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разделам классификации расходов, в </w:t>
      </w:r>
      <w:r>
        <w:rPr>
          <w:sz w:val="28"/>
          <w:szCs w:val="28"/>
        </w:rPr>
        <w:lastRenderedPageBreak/>
        <w:t>том числе на</w:t>
      </w:r>
      <w:r w:rsidR="0020563B">
        <w:rPr>
          <w:sz w:val="28"/>
          <w:szCs w:val="28"/>
        </w:rPr>
        <w:t xml:space="preserve"> </w:t>
      </w:r>
      <w:r w:rsidR="00B5661A">
        <w:rPr>
          <w:sz w:val="28"/>
          <w:szCs w:val="28"/>
        </w:rPr>
        <w:t xml:space="preserve">общегосударственные вопросы, </w:t>
      </w:r>
      <w:r>
        <w:rPr>
          <w:sz w:val="28"/>
          <w:szCs w:val="28"/>
        </w:rPr>
        <w:t>национальную оборону,</w:t>
      </w:r>
      <w:r w:rsidR="0020563B">
        <w:rPr>
          <w:sz w:val="28"/>
          <w:szCs w:val="28"/>
        </w:rPr>
        <w:t xml:space="preserve"> </w:t>
      </w:r>
      <w:r w:rsidR="00B5661A">
        <w:rPr>
          <w:sz w:val="28"/>
          <w:szCs w:val="28"/>
        </w:rPr>
        <w:t xml:space="preserve">национальную безопасность, </w:t>
      </w:r>
      <w:r w:rsidR="0020563B">
        <w:rPr>
          <w:sz w:val="28"/>
          <w:szCs w:val="28"/>
        </w:rPr>
        <w:t>национальную экономику</w:t>
      </w:r>
      <w:r w:rsidR="00B5661A">
        <w:rPr>
          <w:sz w:val="28"/>
          <w:szCs w:val="28"/>
        </w:rPr>
        <w:t xml:space="preserve"> и</w:t>
      </w:r>
      <w:r w:rsidR="0020563B">
        <w:rPr>
          <w:sz w:val="28"/>
          <w:szCs w:val="28"/>
        </w:rPr>
        <w:t xml:space="preserve"> жилищно-коммунальное хозяйство</w:t>
      </w:r>
      <w:r>
        <w:rPr>
          <w:sz w:val="28"/>
          <w:szCs w:val="28"/>
        </w:rPr>
        <w:t xml:space="preserve">. </w:t>
      </w:r>
    </w:p>
    <w:p w:rsidR="00BA6934" w:rsidRDefault="003B5E0D" w:rsidP="00BA6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</w:t>
      </w:r>
      <w:r w:rsidR="008C0B4D">
        <w:rPr>
          <w:sz w:val="28"/>
          <w:szCs w:val="28"/>
        </w:rPr>
        <w:t xml:space="preserve"> «Национальная экономика» </w:t>
      </w:r>
      <w:r>
        <w:rPr>
          <w:sz w:val="28"/>
          <w:szCs w:val="28"/>
        </w:rPr>
        <w:t xml:space="preserve"> </w:t>
      </w:r>
      <w:r w:rsidR="007C5FF4">
        <w:rPr>
          <w:sz w:val="28"/>
          <w:szCs w:val="28"/>
        </w:rPr>
        <w:t xml:space="preserve">(подраздел «дорожное хозяйство») </w:t>
      </w:r>
      <w:r>
        <w:rPr>
          <w:sz w:val="28"/>
          <w:szCs w:val="28"/>
        </w:rPr>
        <w:t xml:space="preserve">исполнение составило </w:t>
      </w:r>
      <w:r w:rsidR="00AD5C0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D5C0E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C235AB">
        <w:rPr>
          <w:sz w:val="28"/>
          <w:szCs w:val="28"/>
        </w:rPr>
        <w:t>,</w:t>
      </w:r>
      <w:r w:rsidR="00F01EB8">
        <w:rPr>
          <w:sz w:val="28"/>
          <w:szCs w:val="28"/>
        </w:rPr>
        <w:t xml:space="preserve"> расходы исполнены</w:t>
      </w:r>
      <w:r w:rsidR="00BA6934" w:rsidRPr="00BA6934">
        <w:rPr>
          <w:sz w:val="28"/>
          <w:szCs w:val="28"/>
        </w:rPr>
        <w:t xml:space="preserve"> </w:t>
      </w:r>
      <w:r w:rsidR="00BA6934">
        <w:rPr>
          <w:sz w:val="28"/>
          <w:szCs w:val="28"/>
        </w:rPr>
        <w:t xml:space="preserve">в размере </w:t>
      </w:r>
      <w:r w:rsidR="00AD5C0E">
        <w:rPr>
          <w:sz w:val="28"/>
          <w:szCs w:val="28"/>
        </w:rPr>
        <w:t>92</w:t>
      </w:r>
      <w:r w:rsidR="00BA6934">
        <w:rPr>
          <w:sz w:val="28"/>
          <w:szCs w:val="28"/>
        </w:rPr>
        <w:t>,</w:t>
      </w:r>
      <w:r w:rsidR="00AD5C0E">
        <w:rPr>
          <w:sz w:val="28"/>
          <w:szCs w:val="28"/>
        </w:rPr>
        <w:t>4</w:t>
      </w:r>
      <w:r w:rsidR="00BA6934">
        <w:rPr>
          <w:sz w:val="28"/>
          <w:szCs w:val="28"/>
        </w:rPr>
        <w:t xml:space="preserve"> тыс. руб., согласно пояснительной записке, произведены на расчистку дорог от снега.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поселения по разделу «Жилищно-коммунальное хозяйство» составило </w:t>
      </w:r>
      <w:r w:rsidR="00C07C09">
        <w:rPr>
          <w:sz w:val="28"/>
          <w:szCs w:val="28"/>
        </w:rPr>
        <w:t>1</w:t>
      </w:r>
      <w:r w:rsidR="00C958E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958E4">
        <w:rPr>
          <w:sz w:val="28"/>
          <w:szCs w:val="28"/>
        </w:rPr>
        <w:t>7</w:t>
      </w:r>
      <w:r>
        <w:rPr>
          <w:sz w:val="28"/>
          <w:szCs w:val="28"/>
        </w:rPr>
        <w:t xml:space="preserve">%: </w:t>
      </w:r>
      <w:r w:rsidR="00C04C30">
        <w:rPr>
          <w:sz w:val="28"/>
          <w:szCs w:val="28"/>
        </w:rPr>
        <w:t>расходы по подразделу «</w:t>
      </w:r>
      <w:r w:rsidR="00C07C09">
        <w:rPr>
          <w:sz w:val="28"/>
          <w:szCs w:val="28"/>
        </w:rPr>
        <w:t>коммуналь</w:t>
      </w:r>
      <w:r w:rsidR="00C04C30">
        <w:rPr>
          <w:sz w:val="28"/>
          <w:szCs w:val="28"/>
        </w:rPr>
        <w:t xml:space="preserve">ное хозяйство» составляют </w:t>
      </w:r>
      <w:r w:rsidR="00C958E4">
        <w:rPr>
          <w:sz w:val="28"/>
          <w:szCs w:val="28"/>
        </w:rPr>
        <w:t>71</w:t>
      </w:r>
      <w:r w:rsidR="00C04C30">
        <w:rPr>
          <w:sz w:val="28"/>
          <w:szCs w:val="28"/>
        </w:rPr>
        <w:t>,</w:t>
      </w:r>
      <w:r w:rsidR="00C958E4">
        <w:rPr>
          <w:sz w:val="28"/>
          <w:szCs w:val="28"/>
        </w:rPr>
        <w:t>2</w:t>
      </w:r>
      <w:r w:rsidR="00C04C30">
        <w:rPr>
          <w:sz w:val="28"/>
          <w:szCs w:val="28"/>
        </w:rPr>
        <w:t xml:space="preserve"> тыс. руб. при плане в </w:t>
      </w:r>
      <w:r w:rsidR="00C958E4">
        <w:rPr>
          <w:sz w:val="28"/>
          <w:szCs w:val="28"/>
        </w:rPr>
        <w:t>72</w:t>
      </w:r>
      <w:r w:rsidR="00C04C30">
        <w:rPr>
          <w:sz w:val="28"/>
          <w:szCs w:val="28"/>
        </w:rPr>
        <w:t>,</w:t>
      </w:r>
      <w:r w:rsidR="00C958E4">
        <w:rPr>
          <w:sz w:val="28"/>
          <w:szCs w:val="28"/>
        </w:rPr>
        <w:t>2</w:t>
      </w:r>
      <w:r w:rsidR="00C04C30">
        <w:rPr>
          <w:sz w:val="28"/>
          <w:szCs w:val="28"/>
        </w:rPr>
        <w:t xml:space="preserve"> тыс. руб.</w:t>
      </w:r>
      <w:r w:rsidR="00E07ABF">
        <w:rPr>
          <w:sz w:val="28"/>
          <w:szCs w:val="28"/>
        </w:rPr>
        <w:t xml:space="preserve"> (</w:t>
      </w:r>
      <w:r w:rsidR="00C958E4">
        <w:rPr>
          <w:sz w:val="28"/>
          <w:szCs w:val="28"/>
        </w:rPr>
        <w:t>текущий ремонт артскважины с заменой насоса</w:t>
      </w:r>
      <w:r w:rsidR="00E07ABF">
        <w:rPr>
          <w:sz w:val="28"/>
          <w:szCs w:val="28"/>
        </w:rPr>
        <w:t>)</w:t>
      </w:r>
      <w:r w:rsidR="00C04C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расходы по подразделу «благоустройство» составляют </w:t>
      </w:r>
      <w:r w:rsidR="007A48E3">
        <w:rPr>
          <w:sz w:val="28"/>
          <w:szCs w:val="28"/>
        </w:rPr>
        <w:t>192</w:t>
      </w:r>
      <w:r>
        <w:rPr>
          <w:sz w:val="28"/>
          <w:szCs w:val="28"/>
        </w:rPr>
        <w:t>,</w:t>
      </w:r>
      <w:r w:rsidR="007A48E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при плановых назначениях в </w:t>
      </w:r>
      <w:r w:rsidR="007D4B89">
        <w:rPr>
          <w:sz w:val="28"/>
          <w:szCs w:val="28"/>
        </w:rPr>
        <w:t>1</w:t>
      </w:r>
      <w:r w:rsidR="007A48E3">
        <w:rPr>
          <w:sz w:val="28"/>
          <w:szCs w:val="28"/>
        </w:rPr>
        <w:t>315</w:t>
      </w:r>
      <w:r>
        <w:rPr>
          <w:sz w:val="28"/>
          <w:szCs w:val="28"/>
        </w:rPr>
        <w:t>,</w:t>
      </w:r>
      <w:r w:rsidR="007A48E3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4240B0">
        <w:rPr>
          <w:sz w:val="28"/>
          <w:szCs w:val="28"/>
        </w:rPr>
        <w:t xml:space="preserve"> (оплата за уличное освещение).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 xml:space="preserve">поселения </w:t>
      </w:r>
      <w:r w:rsidR="008A0494">
        <w:rPr>
          <w:sz w:val="28"/>
          <w:szCs w:val="28"/>
        </w:rPr>
        <w:t xml:space="preserve">Антушевское </w:t>
      </w:r>
      <w:r w:rsidR="005A1077">
        <w:rPr>
          <w:sz w:val="28"/>
          <w:szCs w:val="28"/>
        </w:rPr>
        <w:t xml:space="preserve">от </w:t>
      </w:r>
      <w:r w:rsidR="00EE5C8E">
        <w:rPr>
          <w:sz w:val="28"/>
          <w:szCs w:val="28"/>
        </w:rPr>
        <w:t>2</w:t>
      </w:r>
      <w:r w:rsidR="006F0804">
        <w:rPr>
          <w:sz w:val="28"/>
          <w:szCs w:val="28"/>
        </w:rPr>
        <w:t>7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A1077">
        <w:rPr>
          <w:sz w:val="28"/>
          <w:szCs w:val="28"/>
        </w:rPr>
        <w:t xml:space="preserve"> №</w:t>
      </w:r>
      <w:r w:rsidR="006F0804">
        <w:rPr>
          <w:sz w:val="28"/>
          <w:szCs w:val="28"/>
        </w:rPr>
        <w:t>2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6F0804">
        <w:rPr>
          <w:sz w:val="28"/>
          <w:szCs w:val="28"/>
        </w:rPr>
        <w:t>50</w:t>
      </w:r>
      <w:r w:rsidR="00221B60">
        <w:rPr>
          <w:sz w:val="28"/>
          <w:szCs w:val="28"/>
        </w:rPr>
        <w:t>,</w:t>
      </w:r>
      <w:r w:rsidR="006F0804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 тыс. руб. или </w:t>
      </w:r>
      <w:r w:rsidR="00EE5C8E">
        <w:rPr>
          <w:sz w:val="28"/>
          <w:szCs w:val="28"/>
        </w:rPr>
        <w:t>2</w:t>
      </w:r>
      <w:r w:rsidR="00221B60">
        <w:rPr>
          <w:sz w:val="28"/>
          <w:szCs w:val="28"/>
        </w:rPr>
        <w:t>,</w:t>
      </w:r>
      <w:r w:rsidR="006F0804">
        <w:rPr>
          <w:sz w:val="28"/>
          <w:szCs w:val="28"/>
        </w:rPr>
        <w:t>3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C26C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EE5C8E">
        <w:rPr>
          <w:sz w:val="28"/>
          <w:szCs w:val="28"/>
        </w:rPr>
        <w:t>1</w:t>
      </w:r>
      <w:r w:rsidR="003C2A18">
        <w:rPr>
          <w:sz w:val="28"/>
          <w:szCs w:val="28"/>
        </w:rPr>
        <w:t>94</w:t>
      </w:r>
      <w:r w:rsidR="00EE5C8E">
        <w:rPr>
          <w:sz w:val="28"/>
          <w:szCs w:val="28"/>
        </w:rPr>
        <w:t>,</w:t>
      </w:r>
      <w:r w:rsidR="003C2A18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по состоянию на 01.04.2017 составила </w:t>
      </w:r>
      <w:r w:rsidR="008100DB">
        <w:rPr>
          <w:sz w:val="28"/>
          <w:szCs w:val="28"/>
        </w:rPr>
        <w:t>718</w:t>
      </w:r>
      <w:r w:rsidRPr="008100DB">
        <w:rPr>
          <w:sz w:val="28"/>
          <w:szCs w:val="28"/>
        </w:rPr>
        <w:t>,</w:t>
      </w:r>
      <w:r w:rsidR="008100DB" w:rsidRPr="008100DB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по сравнению с 01.01.2017 снизилась на </w:t>
      </w:r>
      <w:r w:rsidR="008100DB">
        <w:rPr>
          <w:sz w:val="28"/>
          <w:szCs w:val="28"/>
        </w:rPr>
        <w:t>116</w:t>
      </w:r>
      <w:r>
        <w:rPr>
          <w:sz w:val="28"/>
          <w:szCs w:val="28"/>
        </w:rPr>
        <w:t>,</w:t>
      </w:r>
      <w:r w:rsidR="008100DB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211995">
        <w:rPr>
          <w:sz w:val="28"/>
          <w:szCs w:val="28"/>
        </w:rPr>
        <w:t xml:space="preserve"> По </w:t>
      </w:r>
      <w:r w:rsidR="00D44077">
        <w:rPr>
          <w:sz w:val="28"/>
          <w:szCs w:val="28"/>
        </w:rPr>
        <w:t>состоянию на 01.04.2016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 xml:space="preserve">дебиторская задолженность </w:t>
      </w:r>
      <w:r w:rsidR="00D44077">
        <w:rPr>
          <w:sz w:val="28"/>
          <w:szCs w:val="28"/>
        </w:rPr>
        <w:t>отсутствовала.</w:t>
      </w:r>
    </w:p>
    <w:p w:rsidR="003B5E0D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3F585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86E22">
        <w:rPr>
          <w:sz w:val="28"/>
          <w:szCs w:val="28"/>
        </w:rPr>
        <w:t>увелич</w:t>
      </w:r>
      <w:r w:rsidR="00F458D6">
        <w:rPr>
          <w:sz w:val="28"/>
          <w:szCs w:val="28"/>
        </w:rPr>
        <w:t>и</w:t>
      </w:r>
      <w:r>
        <w:rPr>
          <w:sz w:val="28"/>
          <w:szCs w:val="28"/>
        </w:rPr>
        <w:t xml:space="preserve">лась </w:t>
      </w:r>
      <w:r w:rsidR="00186E22">
        <w:rPr>
          <w:sz w:val="28"/>
          <w:szCs w:val="28"/>
        </w:rPr>
        <w:t xml:space="preserve">на 223,2 тыс. руб. </w:t>
      </w:r>
      <w:r>
        <w:rPr>
          <w:sz w:val="28"/>
          <w:szCs w:val="28"/>
        </w:rPr>
        <w:t xml:space="preserve">и составила </w:t>
      </w:r>
      <w:r w:rsidR="00803E6F">
        <w:rPr>
          <w:sz w:val="28"/>
          <w:szCs w:val="28"/>
        </w:rPr>
        <w:t>1440</w:t>
      </w:r>
      <w:r w:rsidR="006C767F">
        <w:rPr>
          <w:sz w:val="28"/>
          <w:szCs w:val="28"/>
        </w:rPr>
        <w:t>,</w:t>
      </w:r>
      <w:r w:rsidR="00803E6F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01.04.201</w:t>
      </w:r>
      <w:r w:rsidR="00B91C9D">
        <w:rPr>
          <w:sz w:val="28"/>
          <w:szCs w:val="28"/>
        </w:rPr>
        <w:t>6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310AE0">
        <w:rPr>
          <w:sz w:val="28"/>
          <w:szCs w:val="28"/>
        </w:rPr>
        <w:t>1330</w:t>
      </w:r>
      <w:r w:rsidR="0071732C">
        <w:rPr>
          <w:sz w:val="28"/>
          <w:szCs w:val="28"/>
        </w:rPr>
        <w:t>,</w:t>
      </w:r>
      <w:r w:rsidR="00310AE0">
        <w:rPr>
          <w:sz w:val="28"/>
          <w:szCs w:val="28"/>
        </w:rPr>
        <w:t>7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BA5B99">
        <w:rPr>
          <w:sz w:val="28"/>
          <w:szCs w:val="28"/>
        </w:rPr>
        <w:t xml:space="preserve">возросла </w:t>
      </w:r>
      <w:r w:rsidR="00310AE0">
        <w:rPr>
          <w:sz w:val="28"/>
          <w:szCs w:val="28"/>
        </w:rPr>
        <w:t>на 110,2 тыс. руб</w:t>
      </w:r>
      <w:r w:rsidR="00FE1D40">
        <w:rPr>
          <w:sz w:val="28"/>
          <w:szCs w:val="28"/>
        </w:rPr>
        <w:t>.</w:t>
      </w: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сельского поселения</w:t>
      </w:r>
      <w:r w:rsidR="00F1147F">
        <w:rPr>
          <w:sz w:val="28"/>
          <w:szCs w:val="28"/>
        </w:rPr>
        <w:t xml:space="preserve"> Антушевское и</w:t>
      </w:r>
      <w:r w:rsidRPr="00700A7F">
        <w:rPr>
          <w:sz w:val="28"/>
          <w:szCs w:val="28"/>
        </w:rPr>
        <w:t xml:space="preserve"> 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F1147F">
        <w:rPr>
          <w:sz w:val="28"/>
          <w:szCs w:val="28"/>
        </w:rPr>
        <w:t>1402</w:t>
      </w:r>
      <w:r w:rsidRPr="00700A7F">
        <w:rPr>
          <w:sz w:val="28"/>
          <w:szCs w:val="28"/>
        </w:rPr>
        <w:t>,</w:t>
      </w:r>
      <w:r w:rsidR="00F1147F">
        <w:rPr>
          <w:sz w:val="28"/>
          <w:szCs w:val="28"/>
        </w:rPr>
        <w:t>0</w:t>
      </w:r>
      <w:r w:rsidRPr="00700A7F">
        <w:rPr>
          <w:sz w:val="28"/>
          <w:szCs w:val="28"/>
        </w:rPr>
        <w:t xml:space="preserve"> тыс. рублей  или на </w:t>
      </w:r>
      <w:r w:rsidR="00F1147F">
        <w:rPr>
          <w:sz w:val="28"/>
          <w:szCs w:val="28"/>
        </w:rPr>
        <w:t>19</w:t>
      </w:r>
      <w:r w:rsidRPr="00700A7F">
        <w:rPr>
          <w:sz w:val="28"/>
          <w:szCs w:val="28"/>
        </w:rPr>
        <w:t>,</w:t>
      </w:r>
      <w:r w:rsidR="00F1147F">
        <w:rPr>
          <w:sz w:val="28"/>
          <w:szCs w:val="28"/>
        </w:rPr>
        <w:t>2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1207,6</w:t>
      </w:r>
      <w:r w:rsidRPr="00700A7F">
        <w:rPr>
          <w:sz w:val="28"/>
          <w:szCs w:val="28"/>
        </w:rPr>
        <w:t xml:space="preserve"> тыс. рублей  или на </w:t>
      </w:r>
      <w:r w:rsidR="0006093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00A7F">
        <w:rPr>
          <w:sz w:val="28"/>
          <w:szCs w:val="28"/>
        </w:rPr>
        <w:t>,</w:t>
      </w:r>
      <w:r w:rsidR="00060936">
        <w:rPr>
          <w:sz w:val="28"/>
          <w:szCs w:val="28"/>
        </w:rPr>
        <w:t>4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6A162F">
        <w:rPr>
          <w:sz w:val="28"/>
          <w:szCs w:val="28"/>
        </w:rPr>
        <w:t>1</w:t>
      </w:r>
      <w:r w:rsidR="00A132C0">
        <w:rPr>
          <w:sz w:val="28"/>
          <w:szCs w:val="28"/>
        </w:rPr>
        <w:t>94</w:t>
      </w:r>
      <w:r w:rsidRPr="00700A7F">
        <w:rPr>
          <w:sz w:val="28"/>
          <w:szCs w:val="28"/>
        </w:rPr>
        <w:t>,</w:t>
      </w:r>
      <w:r w:rsidR="00A132C0">
        <w:rPr>
          <w:sz w:val="28"/>
          <w:szCs w:val="28"/>
        </w:rPr>
        <w:t>4</w:t>
      </w:r>
      <w:r w:rsidRPr="00700A7F">
        <w:rPr>
          <w:sz w:val="28"/>
          <w:szCs w:val="28"/>
        </w:rPr>
        <w:t xml:space="preserve"> тыс.  рублей.</w:t>
      </w:r>
    </w:p>
    <w:p w:rsidR="00020C2E" w:rsidRDefault="002B50B7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0C2E" w:rsidRPr="00700A7F">
        <w:rPr>
          <w:sz w:val="28"/>
          <w:szCs w:val="28"/>
        </w:rPr>
        <w:t>2.</w:t>
      </w:r>
      <w:r w:rsidR="00655876">
        <w:rPr>
          <w:sz w:val="28"/>
          <w:szCs w:val="28"/>
        </w:rPr>
        <w:t xml:space="preserve"> </w:t>
      </w:r>
      <w:r w:rsidR="00B26592">
        <w:rPr>
          <w:sz w:val="28"/>
          <w:szCs w:val="28"/>
        </w:rPr>
        <w:t xml:space="preserve">Неналоговые доходы в бюджет поселения в 1 квартале 2017 года </w:t>
      </w:r>
      <w:r w:rsidR="00763481">
        <w:rPr>
          <w:sz w:val="28"/>
          <w:szCs w:val="28"/>
        </w:rPr>
        <w:t xml:space="preserve">поступили в размере </w:t>
      </w:r>
      <w:r w:rsidR="004E29D8">
        <w:rPr>
          <w:sz w:val="28"/>
          <w:szCs w:val="28"/>
        </w:rPr>
        <w:t>110</w:t>
      </w:r>
      <w:r w:rsidR="00763481">
        <w:rPr>
          <w:sz w:val="28"/>
          <w:szCs w:val="28"/>
        </w:rPr>
        <w:t>,</w:t>
      </w:r>
      <w:r w:rsidR="004E29D8">
        <w:rPr>
          <w:sz w:val="28"/>
          <w:szCs w:val="28"/>
        </w:rPr>
        <w:t>0</w:t>
      </w:r>
      <w:r w:rsidR="00763481">
        <w:rPr>
          <w:sz w:val="28"/>
          <w:szCs w:val="28"/>
        </w:rPr>
        <w:t xml:space="preserve"> тыс. руб.</w:t>
      </w:r>
    </w:p>
    <w:p w:rsidR="00020C2E" w:rsidRPr="00700A7F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5F73E3">
        <w:rPr>
          <w:sz w:val="28"/>
          <w:szCs w:val="28"/>
        </w:rPr>
        <w:t xml:space="preserve"> </w:t>
      </w:r>
      <w:r w:rsidR="00223580" w:rsidRPr="005F73E3">
        <w:rPr>
          <w:sz w:val="28"/>
          <w:szCs w:val="28"/>
        </w:rPr>
        <w:t>3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223580">
        <w:rPr>
          <w:sz w:val="28"/>
          <w:szCs w:val="28"/>
        </w:rPr>
        <w:t>991</w:t>
      </w:r>
      <w:r w:rsidR="00020C2E" w:rsidRPr="00700A7F">
        <w:rPr>
          <w:sz w:val="28"/>
          <w:szCs w:val="28"/>
        </w:rPr>
        <w:t>,</w:t>
      </w:r>
      <w:r w:rsidR="00223580">
        <w:rPr>
          <w:sz w:val="28"/>
          <w:szCs w:val="28"/>
        </w:rPr>
        <w:t>4</w:t>
      </w:r>
      <w:r w:rsidR="00020C2E" w:rsidRPr="00700A7F">
        <w:rPr>
          <w:sz w:val="28"/>
          <w:szCs w:val="28"/>
        </w:rPr>
        <w:t xml:space="preserve">  тыс. рублей или </w:t>
      </w:r>
      <w:r w:rsidR="009F3C90">
        <w:rPr>
          <w:sz w:val="28"/>
          <w:szCs w:val="28"/>
        </w:rPr>
        <w:t>19</w:t>
      </w:r>
      <w:r w:rsidR="00020C2E" w:rsidRPr="00700A7F">
        <w:rPr>
          <w:sz w:val="28"/>
          <w:szCs w:val="28"/>
        </w:rPr>
        <w:t>,</w:t>
      </w:r>
      <w:r w:rsidR="009F3C90">
        <w:rPr>
          <w:sz w:val="28"/>
          <w:szCs w:val="28"/>
        </w:rPr>
        <w:t>1</w:t>
      </w:r>
      <w:r w:rsidR="00020C2E" w:rsidRPr="00700A7F">
        <w:rPr>
          <w:sz w:val="28"/>
          <w:szCs w:val="28"/>
        </w:rPr>
        <w:t>% к годовому бюджету.</w:t>
      </w:r>
    </w:p>
    <w:p w:rsidR="00020C2E" w:rsidRDefault="00020C2E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491780" w:rsidRDefault="00491780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сельского поселения</w:t>
      </w:r>
      <w:r w:rsidR="009A31B7">
        <w:rPr>
          <w:color w:val="000000"/>
          <w:sz w:val="28"/>
          <w:szCs w:val="28"/>
          <w:shd w:val="clear" w:color="auto" w:fill="FFFFFF"/>
        </w:rPr>
        <w:t xml:space="preserve"> Антушевское</w:t>
      </w:r>
      <w:r w:rsidRPr="00700A7F">
        <w:rPr>
          <w:color w:val="000000"/>
          <w:sz w:val="28"/>
          <w:szCs w:val="28"/>
          <w:shd w:val="clear" w:color="auto" w:fill="FFFFFF"/>
        </w:rPr>
        <w:t>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2727FA" w:rsidRDefault="002843AF" w:rsidP="00D65005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6692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0CEA" w:rsidRDefault="00690CEA" w:rsidP="002727FA">
      <w:pPr>
        <w:jc w:val="both"/>
        <w:rPr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84" w:rsidRDefault="00956884" w:rsidP="0097525F">
      <w:r>
        <w:separator/>
      </w:r>
    </w:p>
  </w:endnote>
  <w:endnote w:type="continuationSeparator" w:id="0">
    <w:p w:rsidR="00956884" w:rsidRDefault="00956884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D622D0">
        <w:pPr>
          <w:pStyle w:val="a9"/>
          <w:jc w:val="right"/>
        </w:pPr>
        <w:fldSimple w:instr=" PAGE   \* MERGEFORMAT ">
          <w:r w:rsidR="00465A0B">
            <w:rPr>
              <w:noProof/>
            </w:rPr>
            <w:t>3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84" w:rsidRDefault="00956884" w:rsidP="0097525F">
      <w:r>
        <w:separator/>
      </w:r>
    </w:p>
  </w:footnote>
  <w:footnote w:type="continuationSeparator" w:id="0">
    <w:p w:rsidR="00956884" w:rsidRDefault="00956884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2EA1"/>
    <w:rsid w:val="00010D21"/>
    <w:rsid w:val="000123BE"/>
    <w:rsid w:val="00012835"/>
    <w:rsid w:val="00012BB3"/>
    <w:rsid w:val="00020C2E"/>
    <w:rsid w:val="00024C19"/>
    <w:rsid w:val="000428B6"/>
    <w:rsid w:val="00042951"/>
    <w:rsid w:val="00042C5C"/>
    <w:rsid w:val="0004412E"/>
    <w:rsid w:val="0004623D"/>
    <w:rsid w:val="00047A2F"/>
    <w:rsid w:val="000602D7"/>
    <w:rsid w:val="00060936"/>
    <w:rsid w:val="000638C3"/>
    <w:rsid w:val="00063B0C"/>
    <w:rsid w:val="00065F28"/>
    <w:rsid w:val="00066ABC"/>
    <w:rsid w:val="00066BAF"/>
    <w:rsid w:val="00071302"/>
    <w:rsid w:val="00073C37"/>
    <w:rsid w:val="00082A4B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E20"/>
    <w:rsid w:val="000A1688"/>
    <w:rsid w:val="000A18C5"/>
    <w:rsid w:val="000A4211"/>
    <w:rsid w:val="000A5012"/>
    <w:rsid w:val="000A65C7"/>
    <w:rsid w:val="000B0D60"/>
    <w:rsid w:val="000B5A97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3E63"/>
    <w:rsid w:val="000D73DC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E83"/>
    <w:rsid w:val="001038FB"/>
    <w:rsid w:val="00104BDE"/>
    <w:rsid w:val="00104DD8"/>
    <w:rsid w:val="00105F65"/>
    <w:rsid w:val="001064A6"/>
    <w:rsid w:val="001079CE"/>
    <w:rsid w:val="00110609"/>
    <w:rsid w:val="00116E39"/>
    <w:rsid w:val="001178FE"/>
    <w:rsid w:val="00132388"/>
    <w:rsid w:val="0013387E"/>
    <w:rsid w:val="00135170"/>
    <w:rsid w:val="001400D7"/>
    <w:rsid w:val="0014015C"/>
    <w:rsid w:val="00146FE8"/>
    <w:rsid w:val="0015040E"/>
    <w:rsid w:val="0015097A"/>
    <w:rsid w:val="001566CE"/>
    <w:rsid w:val="00157459"/>
    <w:rsid w:val="00163148"/>
    <w:rsid w:val="00163C73"/>
    <w:rsid w:val="001654D8"/>
    <w:rsid w:val="001667B1"/>
    <w:rsid w:val="001722F7"/>
    <w:rsid w:val="00173AAB"/>
    <w:rsid w:val="0017517E"/>
    <w:rsid w:val="00175521"/>
    <w:rsid w:val="0018593B"/>
    <w:rsid w:val="00185C45"/>
    <w:rsid w:val="00186E22"/>
    <w:rsid w:val="001870A5"/>
    <w:rsid w:val="001879E9"/>
    <w:rsid w:val="00187BC3"/>
    <w:rsid w:val="00191F59"/>
    <w:rsid w:val="00193892"/>
    <w:rsid w:val="0019461F"/>
    <w:rsid w:val="00194952"/>
    <w:rsid w:val="001973D4"/>
    <w:rsid w:val="001A0A7F"/>
    <w:rsid w:val="001A161B"/>
    <w:rsid w:val="001A5DE9"/>
    <w:rsid w:val="001B1659"/>
    <w:rsid w:val="001B2C97"/>
    <w:rsid w:val="001B47A7"/>
    <w:rsid w:val="001B5EAB"/>
    <w:rsid w:val="001B72E1"/>
    <w:rsid w:val="001C0CDC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ED8"/>
    <w:rsid w:val="002035F8"/>
    <w:rsid w:val="0020462F"/>
    <w:rsid w:val="0020563B"/>
    <w:rsid w:val="00211995"/>
    <w:rsid w:val="00212135"/>
    <w:rsid w:val="00212A7A"/>
    <w:rsid w:val="0021327E"/>
    <w:rsid w:val="002146C8"/>
    <w:rsid w:val="00215EEA"/>
    <w:rsid w:val="0022162B"/>
    <w:rsid w:val="00221B60"/>
    <w:rsid w:val="00221EDF"/>
    <w:rsid w:val="00223580"/>
    <w:rsid w:val="00223B43"/>
    <w:rsid w:val="00223D43"/>
    <w:rsid w:val="00224AF6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452E"/>
    <w:rsid w:val="00274A6A"/>
    <w:rsid w:val="0028312F"/>
    <w:rsid w:val="002843AF"/>
    <w:rsid w:val="002860EC"/>
    <w:rsid w:val="002917AD"/>
    <w:rsid w:val="00292BF8"/>
    <w:rsid w:val="00294771"/>
    <w:rsid w:val="0029786E"/>
    <w:rsid w:val="002A0D95"/>
    <w:rsid w:val="002A13E3"/>
    <w:rsid w:val="002A3533"/>
    <w:rsid w:val="002A5300"/>
    <w:rsid w:val="002A5F05"/>
    <w:rsid w:val="002A77C5"/>
    <w:rsid w:val="002B2B08"/>
    <w:rsid w:val="002B2BBF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5AB8"/>
    <w:rsid w:val="002E1DE5"/>
    <w:rsid w:val="002E1E2D"/>
    <w:rsid w:val="002E1F72"/>
    <w:rsid w:val="002E2A7B"/>
    <w:rsid w:val="002E4C53"/>
    <w:rsid w:val="002F15A2"/>
    <w:rsid w:val="002F2C54"/>
    <w:rsid w:val="002F2D6E"/>
    <w:rsid w:val="002F4D77"/>
    <w:rsid w:val="002F6482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36E2"/>
    <w:rsid w:val="00324C92"/>
    <w:rsid w:val="003265B1"/>
    <w:rsid w:val="0033159F"/>
    <w:rsid w:val="00332986"/>
    <w:rsid w:val="00332DCF"/>
    <w:rsid w:val="00333390"/>
    <w:rsid w:val="00335A80"/>
    <w:rsid w:val="00335FFE"/>
    <w:rsid w:val="003441F8"/>
    <w:rsid w:val="00344D05"/>
    <w:rsid w:val="00345211"/>
    <w:rsid w:val="00347D1C"/>
    <w:rsid w:val="00354D13"/>
    <w:rsid w:val="00357964"/>
    <w:rsid w:val="00357A11"/>
    <w:rsid w:val="0036224A"/>
    <w:rsid w:val="003659E5"/>
    <w:rsid w:val="00370953"/>
    <w:rsid w:val="00370FCE"/>
    <w:rsid w:val="00373C34"/>
    <w:rsid w:val="00376EB2"/>
    <w:rsid w:val="003778DF"/>
    <w:rsid w:val="00385176"/>
    <w:rsid w:val="003931FF"/>
    <w:rsid w:val="00393673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D232A"/>
    <w:rsid w:val="003D24EC"/>
    <w:rsid w:val="003D6FAD"/>
    <w:rsid w:val="003E053D"/>
    <w:rsid w:val="003E0A2C"/>
    <w:rsid w:val="003E12D2"/>
    <w:rsid w:val="003E2313"/>
    <w:rsid w:val="003E652E"/>
    <w:rsid w:val="003E7087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5188"/>
    <w:rsid w:val="00437737"/>
    <w:rsid w:val="004427EF"/>
    <w:rsid w:val="00444650"/>
    <w:rsid w:val="00445E4F"/>
    <w:rsid w:val="00447E27"/>
    <w:rsid w:val="00455276"/>
    <w:rsid w:val="0045668C"/>
    <w:rsid w:val="004575D9"/>
    <w:rsid w:val="004615C0"/>
    <w:rsid w:val="004624B6"/>
    <w:rsid w:val="00463F6F"/>
    <w:rsid w:val="00464D7F"/>
    <w:rsid w:val="00465A0B"/>
    <w:rsid w:val="00465CDB"/>
    <w:rsid w:val="0046692D"/>
    <w:rsid w:val="00470320"/>
    <w:rsid w:val="00471D79"/>
    <w:rsid w:val="00473C75"/>
    <w:rsid w:val="00476E9F"/>
    <w:rsid w:val="004807A9"/>
    <w:rsid w:val="00481539"/>
    <w:rsid w:val="00484056"/>
    <w:rsid w:val="004879D3"/>
    <w:rsid w:val="00491780"/>
    <w:rsid w:val="0049285F"/>
    <w:rsid w:val="0049333B"/>
    <w:rsid w:val="0049689C"/>
    <w:rsid w:val="004974EB"/>
    <w:rsid w:val="004979D9"/>
    <w:rsid w:val="004A0960"/>
    <w:rsid w:val="004A7339"/>
    <w:rsid w:val="004B0A86"/>
    <w:rsid w:val="004B4FDF"/>
    <w:rsid w:val="004B51E6"/>
    <w:rsid w:val="004C1CB1"/>
    <w:rsid w:val="004C242C"/>
    <w:rsid w:val="004C2472"/>
    <w:rsid w:val="004C7FA3"/>
    <w:rsid w:val="004D0A8E"/>
    <w:rsid w:val="004D3139"/>
    <w:rsid w:val="004E0093"/>
    <w:rsid w:val="004E0EBE"/>
    <w:rsid w:val="004E29D8"/>
    <w:rsid w:val="004E3212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5014AD"/>
    <w:rsid w:val="00502C3A"/>
    <w:rsid w:val="005037B7"/>
    <w:rsid w:val="00505D38"/>
    <w:rsid w:val="0051420E"/>
    <w:rsid w:val="00514BF8"/>
    <w:rsid w:val="00516D3D"/>
    <w:rsid w:val="0052005E"/>
    <w:rsid w:val="005207C3"/>
    <w:rsid w:val="00521B7D"/>
    <w:rsid w:val="00525059"/>
    <w:rsid w:val="00532289"/>
    <w:rsid w:val="0053552A"/>
    <w:rsid w:val="00535C12"/>
    <w:rsid w:val="00536B02"/>
    <w:rsid w:val="0053703E"/>
    <w:rsid w:val="00540E5F"/>
    <w:rsid w:val="0054122E"/>
    <w:rsid w:val="00543D57"/>
    <w:rsid w:val="00545269"/>
    <w:rsid w:val="00547BE0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7428"/>
    <w:rsid w:val="005707D7"/>
    <w:rsid w:val="0057228A"/>
    <w:rsid w:val="005759DB"/>
    <w:rsid w:val="00576102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1077"/>
    <w:rsid w:val="005A409E"/>
    <w:rsid w:val="005A4D20"/>
    <w:rsid w:val="005A55B8"/>
    <w:rsid w:val="005A79C0"/>
    <w:rsid w:val="005B03F7"/>
    <w:rsid w:val="005B3491"/>
    <w:rsid w:val="005B36AC"/>
    <w:rsid w:val="005C0B45"/>
    <w:rsid w:val="005C1D32"/>
    <w:rsid w:val="005C3BB5"/>
    <w:rsid w:val="005D156C"/>
    <w:rsid w:val="005D507B"/>
    <w:rsid w:val="005D5B61"/>
    <w:rsid w:val="005D6199"/>
    <w:rsid w:val="005E3FD7"/>
    <w:rsid w:val="005E443B"/>
    <w:rsid w:val="005E6999"/>
    <w:rsid w:val="005E7470"/>
    <w:rsid w:val="005F089E"/>
    <w:rsid w:val="005F0927"/>
    <w:rsid w:val="005F15B9"/>
    <w:rsid w:val="005F5B11"/>
    <w:rsid w:val="005F60DE"/>
    <w:rsid w:val="005F73E3"/>
    <w:rsid w:val="005F7812"/>
    <w:rsid w:val="00600818"/>
    <w:rsid w:val="00601A9C"/>
    <w:rsid w:val="00602DA8"/>
    <w:rsid w:val="00604F5F"/>
    <w:rsid w:val="0060603C"/>
    <w:rsid w:val="006154FD"/>
    <w:rsid w:val="00615861"/>
    <w:rsid w:val="006167CB"/>
    <w:rsid w:val="006177A8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A162F"/>
    <w:rsid w:val="006A27D4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E6998"/>
    <w:rsid w:val="006F0236"/>
    <w:rsid w:val="006F03B5"/>
    <w:rsid w:val="006F0804"/>
    <w:rsid w:val="006F3300"/>
    <w:rsid w:val="006F5C1A"/>
    <w:rsid w:val="006F635A"/>
    <w:rsid w:val="006F663C"/>
    <w:rsid w:val="0070320E"/>
    <w:rsid w:val="007042E9"/>
    <w:rsid w:val="00706FF2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50B8"/>
    <w:rsid w:val="00737B06"/>
    <w:rsid w:val="007409C2"/>
    <w:rsid w:val="00740B44"/>
    <w:rsid w:val="00745B16"/>
    <w:rsid w:val="0075105A"/>
    <w:rsid w:val="00756A42"/>
    <w:rsid w:val="00762E3B"/>
    <w:rsid w:val="00763481"/>
    <w:rsid w:val="007641CE"/>
    <w:rsid w:val="00770B81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B1BEA"/>
    <w:rsid w:val="007B4F86"/>
    <w:rsid w:val="007B5D10"/>
    <w:rsid w:val="007B7039"/>
    <w:rsid w:val="007B7646"/>
    <w:rsid w:val="007B7BC7"/>
    <w:rsid w:val="007C2AD2"/>
    <w:rsid w:val="007C520E"/>
    <w:rsid w:val="007C56B5"/>
    <w:rsid w:val="007C5FF4"/>
    <w:rsid w:val="007C77BD"/>
    <w:rsid w:val="007D36A6"/>
    <w:rsid w:val="007D4B89"/>
    <w:rsid w:val="007E1947"/>
    <w:rsid w:val="007E22B2"/>
    <w:rsid w:val="007E2522"/>
    <w:rsid w:val="007E2AEB"/>
    <w:rsid w:val="007E675F"/>
    <w:rsid w:val="007F0E6D"/>
    <w:rsid w:val="007F22E9"/>
    <w:rsid w:val="007F2E39"/>
    <w:rsid w:val="007F41CC"/>
    <w:rsid w:val="007F4903"/>
    <w:rsid w:val="007F739E"/>
    <w:rsid w:val="0080173F"/>
    <w:rsid w:val="00802AC5"/>
    <w:rsid w:val="00803167"/>
    <w:rsid w:val="00803E6F"/>
    <w:rsid w:val="008100DB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344A0"/>
    <w:rsid w:val="00834B63"/>
    <w:rsid w:val="00834F4D"/>
    <w:rsid w:val="00837B20"/>
    <w:rsid w:val="00840924"/>
    <w:rsid w:val="008419FE"/>
    <w:rsid w:val="00842D57"/>
    <w:rsid w:val="00843D84"/>
    <w:rsid w:val="0084632A"/>
    <w:rsid w:val="00847C44"/>
    <w:rsid w:val="00851D56"/>
    <w:rsid w:val="00861F34"/>
    <w:rsid w:val="00863574"/>
    <w:rsid w:val="008726CD"/>
    <w:rsid w:val="00883268"/>
    <w:rsid w:val="008859F2"/>
    <w:rsid w:val="008879ED"/>
    <w:rsid w:val="00893054"/>
    <w:rsid w:val="008948E6"/>
    <w:rsid w:val="00895AE3"/>
    <w:rsid w:val="00896D70"/>
    <w:rsid w:val="00897F8B"/>
    <w:rsid w:val="008A0494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F16C6"/>
    <w:rsid w:val="008F43B9"/>
    <w:rsid w:val="008F4937"/>
    <w:rsid w:val="008F4A45"/>
    <w:rsid w:val="008F5A56"/>
    <w:rsid w:val="008F5ECE"/>
    <w:rsid w:val="00900928"/>
    <w:rsid w:val="00904654"/>
    <w:rsid w:val="00904766"/>
    <w:rsid w:val="00904EE9"/>
    <w:rsid w:val="00904F2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168A"/>
    <w:rsid w:val="0092649B"/>
    <w:rsid w:val="0093128B"/>
    <w:rsid w:val="00934379"/>
    <w:rsid w:val="0093650C"/>
    <w:rsid w:val="00950084"/>
    <w:rsid w:val="00952E1F"/>
    <w:rsid w:val="0095659A"/>
    <w:rsid w:val="00956884"/>
    <w:rsid w:val="009613A2"/>
    <w:rsid w:val="00962D82"/>
    <w:rsid w:val="0096738A"/>
    <w:rsid w:val="00967DB1"/>
    <w:rsid w:val="00970307"/>
    <w:rsid w:val="009706DF"/>
    <w:rsid w:val="00971D18"/>
    <w:rsid w:val="00974AA2"/>
    <w:rsid w:val="0097525F"/>
    <w:rsid w:val="0098487D"/>
    <w:rsid w:val="0098688B"/>
    <w:rsid w:val="009873BF"/>
    <w:rsid w:val="00987AC7"/>
    <w:rsid w:val="00994D1F"/>
    <w:rsid w:val="009967F7"/>
    <w:rsid w:val="009A1141"/>
    <w:rsid w:val="009A1FE5"/>
    <w:rsid w:val="009A31B7"/>
    <w:rsid w:val="009A5F08"/>
    <w:rsid w:val="009A70E3"/>
    <w:rsid w:val="009B2847"/>
    <w:rsid w:val="009B58CF"/>
    <w:rsid w:val="009B5C38"/>
    <w:rsid w:val="009B7C24"/>
    <w:rsid w:val="009D014D"/>
    <w:rsid w:val="009D03B3"/>
    <w:rsid w:val="009D3986"/>
    <w:rsid w:val="009D46D4"/>
    <w:rsid w:val="009D481E"/>
    <w:rsid w:val="009D6AD3"/>
    <w:rsid w:val="009D7443"/>
    <w:rsid w:val="009D7765"/>
    <w:rsid w:val="009E18C6"/>
    <w:rsid w:val="009E31B7"/>
    <w:rsid w:val="009E6C2E"/>
    <w:rsid w:val="009F2E94"/>
    <w:rsid w:val="009F3C90"/>
    <w:rsid w:val="009F6157"/>
    <w:rsid w:val="009F7D6F"/>
    <w:rsid w:val="00A0036D"/>
    <w:rsid w:val="00A029AD"/>
    <w:rsid w:val="00A02AC4"/>
    <w:rsid w:val="00A075E2"/>
    <w:rsid w:val="00A1181F"/>
    <w:rsid w:val="00A132C0"/>
    <w:rsid w:val="00A13ADD"/>
    <w:rsid w:val="00A20B70"/>
    <w:rsid w:val="00A21948"/>
    <w:rsid w:val="00A21B84"/>
    <w:rsid w:val="00A22025"/>
    <w:rsid w:val="00A22CF1"/>
    <w:rsid w:val="00A23D3A"/>
    <w:rsid w:val="00A25060"/>
    <w:rsid w:val="00A26D04"/>
    <w:rsid w:val="00A31CF7"/>
    <w:rsid w:val="00A322AF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3DEC"/>
    <w:rsid w:val="00A449DA"/>
    <w:rsid w:val="00A44C85"/>
    <w:rsid w:val="00A46C50"/>
    <w:rsid w:val="00A47335"/>
    <w:rsid w:val="00A47B91"/>
    <w:rsid w:val="00A53AB5"/>
    <w:rsid w:val="00A57926"/>
    <w:rsid w:val="00A62022"/>
    <w:rsid w:val="00A648F3"/>
    <w:rsid w:val="00A65DA3"/>
    <w:rsid w:val="00A66339"/>
    <w:rsid w:val="00A666E3"/>
    <w:rsid w:val="00A771D4"/>
    <w:rsid w:val="00A8290C"/>
    <w:rsid w:val="00A830A5"/>
    <w:rsid w:val="00A830C2"/>
    <w:rsid w:val="00A83702"/>
    <w:rsid w:val="00A83E91"/>
    <w:rsid w:val="00A922CB"/>
    <w:rsid w:val="00A953A3"/>
    <w:rsid w:val="00AA1414"/>
    <w:rsid w:val="00AA2BB0"/>
    <w:rsid w:val="00AA3ED2"/>
    <w:rsid w:val="00AA708F"/>
    <w:rsid w:val="00AB00CA"/>
    <w:rsid w:val="00AB19CA"/>
    <w:rsid w:val="00AC1A9C"/>
    <w:rsid w:val="00AC2554"/>
    <w:rsid w:val="00AC328A"/>
    <w:rsid w:val="00AD3A74"/>
    <w:rsid w:val="00AD5C0E"/>
    <w:rsid w:val="00AD6DD5"/>
    <w:rsid w:val="00AE3DD2"/>
    <w:rsid w:val="00AE4820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661A"/>
    <w:rsid w:val="00B56E7B"/>
    <w:rsid w:val="00B57D93"/>
    <w:rsid w:val="00B61A26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3E06"/>
    <w:rsid w:val="00BB44D9"/>
    <w:rsid w:val="00BC0E2D"/>
    <w:rsid w:val="00BC4359"/>
    <w:rsid w:val="00BC437B"/>
    <w:rsid w:val="00BD25EA"/>
    <w:rsid w:val="00BD27F1"/>
    <w:rsid w:val="00BD2ED3"/>
    <w:rsid w:val="00BD3BA5"/>
    <w:rsid w:val="00BD5E2C"/>
    <w:rsid w:val="00BF032B"/>
    <w:rsid w:val="00BF0654"/>
    <w:rsid w:val="00BF0EFF"/>
    <w:rsid w:val="00BF13B3"/>
    <w:rsid w:val="00BF1CD6"/>
    <w:rsid w:val="00BF2919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6C41"/>
    <w:rsid w:val="00C27B4D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579C8"/>
    <w:rsid w:val="00C60675"/>
    <w:rsid w:val="00C61B84"/>
    <w:rsid w:val="00C657CB"/>
    <w:rsid w:val="00C67946"/>
    <w:rsid w:val="00C74DFC"/>
    <w:rsid w:val="00C7541E"/>
    <w:rsid w:val="00C75E31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4334"/>
    <w:rsid w:val="00C958E4"/>
    <w:rsid w:val="00C96144"/>
    <w:rsid w:val="00C967E0"/>
    <w:rsid w:val="00CA2508"/>
    <w:rsid w:val="00CA3B1B"/>
    <w:rsid w:val="00CA58FB"/>
    <w:rsid w:val="00CB1398"/>
    <w:rsid w:val="00CB2E1A"/>
    <w:rsid w:val="00CB391B"/>
    <w:rsid w:val="00CB581D"/>
    <w:rsid w:val="00CB69CE"/>
    <w:rsid w:val="00CC0DA1"/>
    <w:rsid w:val="00CC11E5"/>
    <w:rsid w:val="00CD19EF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36962"/>
    <w:rsid w:val="00D44077"/>
    <w:rsid w:val="00D44564"/>
    <w:rsid w:val="00D50BE4"/>
    <w:rsid w:val="00D50D27"/>
    <w:rsid w:val="00D52389"/>
    <w:rsid w:val="00D558BC"/>
    <w:rsid w:val="00D55F07"/>
    <w:rsid w:val="00D56021"/>
    <w:rsid w:val="00D62241"/>
    <w:rsid w:val="00D622D0"/>
    <w:rsid w:val="00D64B36"/>
    <w:rsid w:val="00D65005"/>
    <w:rsid w:val="00D659BC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223F"/>
    <w:rsid w:val="00D835AD"/>
    <w:rsid w:val="00D84733"/>
    <w:rsid w:val="00D87F63"/>
    <w:rsid w:val="00D900C5"/>
    <w:rsid w:val="00D97BFC"/>
    <w:rsid w:val="00DA365F"/>
    <w:rsid w:val="00DA61FA"/>
    <w:rsid w:val="00DA7D6C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65A8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9DD"/>
    <w:rsid w:val="00E06942"/>
    <w:rsid w:val="00E07ABF"/>
    <w:rsid w:val="00E10F0A"/>
    <w:rsid w:val="00E1304C"/>
    <w:rsid w:val="00E14F50"/>
    <w:rsid w:val="00E163CC"/>
    <w:rsid w:val="00E21AA4"/>
    <w:rsid w:val="00E22D86"/>
    <w:rsid w:val="00E26BCC"/>
    <w:rsid w:val="00E302F9"/>
    <w:rsid w:val="00E3156D"/>
    <w:rsid w:val="00E33141"/>
    <w:rsid w:val="00E33241"/>
    <w:rsid w:val="00E342BA"/>
    <w:rsid w:val="00E37291"/>
    <w:rsid w:val="00E40DEE"/>
    <w:rsid w:val="00E428B9"/>
    <w:rsid w:val="00E44336"/>
    <w:rsid w:val="00E4507B"/>
    <w:rsid w:val="00E45FD1"/>
    <w:rsid w:val="00E46075"/>
    <w:rsid w:val="00E46A9C"/>
    <w:rsid w:val="00E475BA"/>
    <w:rsid w:val="00E50320"/>
    <w:rsid w:val="00E53777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70C"/>
    <w:rsid w:val="00EA08D4"/>
    <w:rsid w:val="00EA2045"/>
    <w:rsid w:val="00EA21AC"/>
    <w:rsid w:val="00EB1612"/>
    <w:rsid w:val="00EB22A5"/>
    <w:rsid w:val="00EB4741"/>
    <w:rsid w:val="00EB4A86"/>
    <w:rsid w:val="00EC0132"/>
    <w:rsid w:val="00EC3171"/>
    <w:rsid w:val="00EC6875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4501"/>
    <w:rsid w:val="00EF6FEF"/>
    <w:rsid w:val="00F00B70"/>
    <w:rsid w:val="00F01EB8"/>
    <w:rsid w:val="00F04B7D"/>
    <w:rsid w:val="00F051CC"/>
    <w:rsid w:val="00F053D0"/>
    <w:rsid w:val="00F1065E"/>
    <w:rsid w:val="00F10A40"/>
    <w:rsid w:val="00F1147F"/>
    <w:rsid w:val="00F145AC"/>
    <w:rsid w:val="00F177FA"/>
    <w:rsid w:val="00F211B6"/>
    <w:rsid w:val="00F2446D"/>
    <w:rsid w:val="00F246CC"/>
    <w:rsid w:val="00F259A7"/>
    <w:rsid w:val="00F2771B"/>
    <w:rsid w:val="00F313FF"/>
    <w:rsid w:val="00F3187D"/>
    <w:rsid w:val="00F320AC"/>
    <w:rsid w:val="00F3290F"/>
    <w:rsid w:val="00F331FD"/>
    <w:rsid w:val="00F37613"/>
    <w:rsid w:val="00F379A3"/>
    <w:rsid w:val="00F44D59"/>
    <w:rsid w:val="00F458D6"/>
    <w:rsid w:val="00F50A4A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5449"/>
    <w:rsid w:val="00F86447"/>
    <w:rsid w:val="00F90F3C"/>
    <w:rsid w:val="00F90F6A"/>
    <w:rsid w:val="00FA13F4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F092F"/>
    <w:rsid w:val="00FF113D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256E-2D26-45E7-A0D1-32B06875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802</cp:revision>
  <cp:lastPrinted>2017-05-15T09:32:00Z</cp:lastPrinted>
  <dcterms:created xsi:type="dcterms:W3CDTF">2015-06-01T14:29:00Z</dcterms:created>
  <dcterms:modified xsi:type="dcterms:W3CDTF">2017-05-22T07:35:00Z</dcterms:modified>
</cp:coreProperties>
</file>