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26" w:rsidRDefault="001E5781" w:rsidP="00E95426">
      <w:pPr>
        <w:jc w:val="center"/>
        <w:rPr>
          <w:sz w:val="28"/>
          <w:szCs w:val="28"/>
        </w:rPr>
      </w:pPr>
      <w:r>
        <w:rPr>
          <w:szCs w:val="28"/>
        </w:rPr>
        <w:t xml:space="preserve"> </w:t>
      </w:r>
      <w:r w:rsidR="00E95426">
        <w:rPr>
          <w:szCs w:val="28"/>
        </w:rPr>
        <w:t xml:space="preserve">  </w:t>
      </w:r>
      <w:r w:rsidR="00E95426">
        <w:rPr>
          <w:noProof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426" w:rsidRDefault="00E95426" w:rsidP="00E9542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E95426" w:rsidRDefault="00E95426" w:rsidP="003B5E0D">
      <w:pPr>
        <w:jc w:val="center"/>
        <w:rPr>
          <w:b/>
          <w:sz w:val="28"/>
          <w:szCs w:val="28"/>
        </w:rPr>
      </w:pPr>
    </w:p>
    <w:p w:rsidR="003B5E0D" w:rsidRDefault="008E47D9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A4211">
        <w:rPr>
          <w:b/>
          <w:sz w:val="28"/>
          <w:szCs w:val="28"/>
        </w:rPr>
        <w:t xml:space="preserve"> </w:t>
      </w:r>
      <w:r w:rsidR="003B5E0D">
        <w:rPr>
          <w:b/>
          <w:sz w:val="28"/>
          <w:szCs w:val="28"/>
        </w:rPr>
        <w:t xml:space="preserve">ЗАКЛЮЧЕНИЕ </w:t>
      </w:r>
    </w:p>
    <w:p w:rsidR="003B5E0D" w:rsidRDefault="003B5E0D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отчет об исполнении бюджета  сельского </w:t>
      </w:r>
    </w:p>
    <w:p w:rsidR="003B5E0D" w:rsidRDefault="003B5E0D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r w:rsidR="00C92193">
        <w:rPr>
          <w:b/>
          <w:sz w:val="28"/>
          <w:szCs w:val="28"/>
        </w:rPr>
        <w:t>А</w:t>
      </w:r>
      <w:r w:rsidR="007225F3">
        <w:rPr>
          <w:b/>
          <w:sz w:val="28"/>
          <w:szCs w:val="28"/>
        </w:rPr>
        <w:t>нтушевс</w:t>
      </w:r>
      <w:r w:rsidR="00C92193">
        <w:rPr>
          <w:b/>
          <w:sz w:val="28"/>
          <w:szCs w:val="28"/>
        </w:rPr>
        <w:t xml:space="preserve">кое </w:t>
      </w:r>
      <w:r>
        <w:rPr>
          <w:b/>
          <w:sz w:val="28"/>
          <w:szCs w:val="28"/>
        </w:rPr>
        <w:t xml:space="preserve">за </w:t>
      </w:r>
      <w:r w:rsidR="007C2F6B">
        <w:rPr>
          <w:b/>
          <w:sz w:val="28"/>
          <w:szCs w:val="28"/>
        </w:rPr>
        <w:t>9 месяцев</w:t>
      </w:r>
      <w:r>
        <w:rPr>
          <w:b/>
          <w:sz w:val="28"/>
          <w:szCs w:val="28"/>
        </w:rPr>
        <w:t xml:space="preserve"> 201</w:t>
      </w:r>
      <w:r w:rsidR="00A31CF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</w:t>
      </w:r>
    </w:p>
    <w:p w:rsidR="0079602C" w:rsidRDefault="003B5E0D" w:rsidP="003B5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3B5E0D" w:rsidRDefault="007C2F6B" w:rsidP="0079602C">
      <w:pPr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9E407A">
        <w:rPr>
          <w:sz w:val="28"/>
          <w:szCs w:val="28"/>
        </w:rPr>
        <w:t>9</w:t>
      </w:r>
      <w:r>
        <w:rPr>
          <w:sz w:val="28"/>
          <w:szCs w:val="28"/>
        </w:rPr>
        <w:t xml:space="preserve"> октября</w:t>
      </w:r>
      <w:r w:rsidR="003B5E0D">
        <w:rPr>
          <w:sz w:val="28"/>
          <w:szCs w:val="28"/>
        </w:rPr>
        <w:t xml:space="preserve"> 201</w:t>
      </w:r>
      <w:r w:rsidR="00A26D04">
        <w:rPr>
          <w:sz w:val="28"/>
          <w:szCs w:val="28"/>
        </w:rPr>
        <w:t>7</w:t>
      </w:r>
      <w:r w:rsidR="003B5E0D">
        <w:rPr>
          <w:sz w:val="28"/>
          <w:szCs w:val="28"/>
        </w:rPr>
        <w:t xml:space="preserve"> года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Заключение КСК района  на отчет об исполнении бюджета сельского поселения</w:t>
      </w:r>
      <w:r w:rsidR="008008FA">
        <w:rPr>
          <w:color w:val="333333"/>
          <w:sz w:val="28"/>
          <w:szCs w:val="28"/>
        </w:rPr>
        <w:t xml:space="preserve"> А</w:t>
      </w:r>
      <w:r w:rsidR="00E638DA">
        <w:rPr>
          <w:color w:val="333333"/>
          <w:sz w:val="28"/>
          <w:szCs w:val="28"/>
        </w:rPr>
        <w:t>нтушев</w:t>
      </w:r>
      <w:r w:rsidR="008008FA">
        <w:rPr>
          <w:color w:val="333333"/>
          <w:sz w:val="28"/>
          <w:szCs w:val="28"/>
        </w:rPr>
        <w:t xml:space="preserve">ское  </w:t>
      </w:r>
      <w:r w:rsidR="002562B1" w:rsidRPr="002562B1">
        <w:rPr>
          <w:sz w:val="28"/>
          <w:szCs w:val="28"/>
        </w:rPr>
        <w:t>за 9 месяцев</w:t>
      </w:r>
      <w:r w:rsidR="002562B1">
        <w:rPr>
          <w:b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201</w:t>
      </w:r>
      <w:r w:rsidR="00CB581D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года подготовлено в соответствии с Положением  «О контрольно-счетной  комиссии Белозерского муниципального района», иными нормативными правовыми актами Российской Федерации.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При подготовке заключения использованы отчетность и информационные материалы, представленные Финансовым управлением Белозерского муниципального района.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>
        <w:t xml:space="preserve"> </w:t>
      </w:r>
      <w:r>
        <w:rPr>
          <w:sz w:val="28"/>
          <w:szCs w:val="28"/>
        </w:rPr>
        <w:t>решением Совета сельского поселения</w:t>
      </w:r>
      <w:r w:rsidR="00E638DA" w:rsidRPr="00E638DA">
        <w:rPr>
          <w:color w:val="333333"/>
          <w:sz w:val="28"/>
          <w:szCs w:val="28"/>
        </w:rPr>
        <w:t xml:space="preserve"> </w:t>
      </w:r>
      <w:r w:rsidR="00E638DA">
        <w:rPr>
          <w:color w:val="333333"/>
          <w:sz w:val="28"/>
          <w:szCs w:val="28"/>
        </w:rPr>
        <w:t>Антушевское</w:t>
      </w:r>
      <w:r w:rsidR="008008FA" w:rsidRPr="008008FA"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8008FA">
        <w:rPr>
          <w:sz w:val="28"/>
          <w:szCs w:val="28"/>
        </w:rPr>
        <w:t>2</w:t>
      </w:r>
      <w:r w:rsidR="00FE0BA2">
        <w:rPr>
          <w:sz w:val="28"/>
          <w:szCs w:val="28"/>
        </w:rPr>
        <w:t>9</w:t>
      </w:r>
      <w:r>
        <w:rPr>
          <w:sz w:val="28"/>
          <w:szCs w:val="28"/>
        </w:rPr>
        <w:t>.1</w:t>
      </w:r>
      <w:r w:rsidR="008008FA">
        <w:rPr>
          <w:sz w:val="28"/>
          <w:szCs w:val="28"/>
        </w:rPr>
        <w:t>0</w:t>
      </w:r>
      <w:r>
        <w:rPr>
          <w:sz w:val="28"/>
          <w:szCs w:val="28"/>
        </w:rPr>
        <w:t>.20</w:t>
      </w:r>
      <w:r w:rsidR="00465CDB">
        <w:rPr>
          <w:sz w:val="28"/>
          <w:szCs w:val="28"/>
        </w:rPr>
        <w:t>15</w:t>
      </w:r>
      <w:r>
        <w:rPr>
          <w:sz w:val="28"/>
          <w:szCs w:val="28"/>
        </w:rPr>
        <w:t xml:space="preserve"> №</w:t>
      </w:r>
      <w:r w:rsidR="008008FA">
        <w:rPr>
          <w:sz w:val="28"/>
          <w:szCs w:val="28"/>
        </w:rPr>
        <w:t>2</w:t>
      </w:r>
      <w:r w:rsidR="00FE0BA2">
        <w:rPr>
          <w:sz w:val="28"/>
          <w:szCs w:val="28"/>
        </w:rPr>
        <w:t>1</w:t>
      </w:r>
      <w:r>
        <w:rPr>
          <w:sz w:val="28"/>
          <w:szCs w:val="28"/>
        </w:rPr>
        <w:t xml:space="preserve"> «Об утверждении Положения о бюджетном процессе в сельском поселении</w:t>
      </w:r>
      <w:r w:rsidR="00E638DA" w:rsidRPr="00E638DA">
        <w:rPr>
          <w:color w:val="333333"/>
          <w:sz w:val="28"/>
          <w:szCs w:val="28"/>
        </w:rPr>
        <w:t xml:space="preserve"> </w:t>
      </w:r>
      <w:r w:rsidR="00E638DA">
        <w:rPr>
          <w:color w:val="333333"/>
          <w:sz w:val="28"/>
          <w:szCs w:val="28"/>
        </w:rPr>
        <w:t>Антушевское</w:t>
      </w:r>
      <w:r>
        <w:rPr>
          <w:sz w:val="28"/>
          <w:szCs w:val="28"/>
        </w:rPr>
        <w:t xml:space="preserve">»  отчет об исполнении  бюджета поселения (ф.0503117) за первый квартал, полугодие и девять месяцев текущего финансового года </w:t>
      </w:r>
      <w:r w:rsidRPr="006E7BF7">
        <w:rPr>
          <w:sz w:val="28"/>
          <w:szCs w:val="28"/>
        </w:rPr>
        <w:t xml:space="preserve">утверждается и направляется  в Совет поселения </w:t>
      </w:r>
      <w:r w:rsidRPr="00A83E91">
        <w:rPr>
          <w:sz w:val="28"/>
          <w:szCs w:val="28"/>
        </w:rPr>
        <w:t>и контрольно-счетную комиссию (далее – КСК района).</w:t>
      </w:r>
      <w:r w:rsidRPr="00271B39">
        <w:rPr>
          <w:sz w:val="28"/>
          <w:szCs w:val="28"/>
        </w:rPr>
        <w:t xml:space="preserve"> </w:t>
      </w:r>
    </w:p>
    <w:p w:rsidR="003B5E0D" w:rsidRDefault="003B5E0D" w:rsidP="003B5E0D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 бюджета поселения за </w:t>
      </w:r>
      <w:r w:rsidR="002562B1" w:rsidRPr="002562B1">
        <w:rPr>
          <w:sz w:val="28"/>
          <w:szCs w:val="28"/>
        </w:rPr>
        <w:t>9 месяцев</w:t>
      </w:r>
      <w:r w:rsidR="002562B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CB581D">
        <w:rPr>
          <w:sz w:val="28"/>
          <w:szCs w:val="28"/>
        </w:rPr>
        <w:t>7</w:t>
      </w:r>
      <w:r>
        <w:rPr>
          <w:sz w:val="28"/>
          <w:szCs w:val="28"/>
        </w:rPr>
        <w:t xml:space="preserve"> года  (далее – отчет об исполнении бюджета) утвержден постановлением администрации сельского поселения</w:t>
      </w:r>
      <w:r w:rsidR="00FA1616" w:rsidRPr="00FA1616">
        <w:rPr>
          <w:color w:val="333333"/>
          <w:sz w:val="28"/>
          <w:szCs w:val="28"/>
        </w:rPr>
        <w:t xml:space="preserve"> </w:t>
      </w:r>
      <w:r w:rsidR="00E638DA">
        <w:rPr>
          <w:color w:val="333333"/>
          <w:sz w:val="28"/>
          <w:szCs w:val="28"/>
        </w:rPr>
        <w:t>Антушевское</w:t>
      </w:r>
      <w:r w:rsidR="00E638DA">
        <w:rPr>
          <w:sz w:val="28"/>
          <w:szCs w:val="28"/>
        </w:rPr>
        <w:t xml:space="preserve"> </w:t>
      </w:r>
      <w:r>
        <w:rPr>
          <w:sz w:val="28"/>
          <w:szCs w:val="28"/>
        </w:rPr>
        <w:t>от 1</w:t>
      </w:r>
      <w:r w:rsidR="007E28B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2562B1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CB581D">
        <w:rPr>
          <w:sz w:val="28"/>
          <w:szCs w:val="28"/>
        </w:rPr>
        <w:t>7</w:t>
      </w:r>
      <w:r>
        <w:rPr>
          <w:sz w:val="28"/>
          <w:szCs w:val="28"/>
        </w:rPr>
        <w:t xml:space="preserve">  № </w:t>
      </w:r>
      <w:r w:rsidR="007E28B1">
        <w:rPr>
          <w:sz w:val="28"/>
          <w:szCs w:val="28"/>
        </w:rPr>
        <w:t>89</w:t>
      </w:r>
      <w:r>
        <w:rPr>
          <w:sz w:val="28"/>
          <w:szCs w:val="28"/>
        </w:rPr>
        <w:t xml:space="preserve"> и представлен в КСК района  в соответствии </w:t>
      </w:r>
      <w:r w:rsidRPr="000A4211">
        <w:rPr>
          <w:sz w:val="28"/>
          <w:szCs w:val="28"/>
        </w:rPr>
        <w:t>с п. 3 статьи 6.1 Положения</w:t>
      </w:r>
      <w:r w:rsidRPr="006D03B7">
        <w:rPr>
          <w:b/>
          <w:sz w:val="28"/>
          <w:szCs w:val="28"/>
        </w:rPr>
        <w:t xml:space="preserve">  </w:t>
      </w:r>
      <w:r w:rsidRPr="0068432E">
        <w:rPr>
          <w:sz w:val="28"/>
          <w:szCs w:val="28"/>
        </w:rPr>
        <w:t xml:space="preserve">о </w:t>
      </w:r>
      <w:r w:rsidRPr="004804FC">
        <w:rPr>
          <w:sz w:val="28"/>
          <w:szCs w:val="28"/>
        </w:rPr>
        <w:t>бюджетном процессе в</w:t>
      </w:r>
      <w:r>
        <w:rPr>
          <w:sz w:val="28"/>
          <w:szCs w:val="28"/>
        </w:rPr>
        <w:t xml:space="preserve"> сельском поселении</w:t>
      </w:r>
      <w:r w:rsidR="00CA6009" w:rsidRPr="00CA6009">
        <w:rPr>
          <w:color w:val="333333"/>
          <w:sz w:val="28"/>
          <w:szCs w:val="28"/>
        </w:rPr>
        <w:t xml:space="preserve"> </w:t>
      </w:r>
      <w:r w:rsidR="00E638DA">
        <w:rPr>
          <w:color w:val="333333"/>
          <w:sz w:val="28"/>
          <w:szCs w:val="28"/>
        </w:rPr>
        <w:t>Антушевское</w:t>
      </w:r>
      <w:r w:rsidR="00E638DA">
        <w:rPr>
          <w:sz w:val="28"/>
          <w:szCs w:val="28"/>
        </w:rPr>
        <w:t xml:space="preserve"> </w:t>
      </w:r>
      <w:r w:rsidR="004879D3">
        <w:rPr>
          <w:sz w:val="28"/>
          <w:szCs w:val="28"/>
        </w:rPr>
        <w:t>(далее - Положение)</w:t>
      </w:r>
      <w:r w:rsidRPr="004804FC">
        <w:rPr>
          <w:sz w:val="28"/>
          <w:szCs w:val="28"/>
        </w:rPr>
        <w:t>.</w:t>
      </w:r>
      <w:r w:rsidR="0068432E">
        <w:rPr>
          <w:sz w:val="28"/>
          <w:szCs w:val="28"/>
        </w:rPr>
        <w:t xml:space="preserve"> 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Анализ отчета об исполнении бюджета проведен КСК района в следующих целях: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сопоставления исполненных показателей  бюджета поселения за </w:t>
      </w:r>
      <w:r w:rsidR="00DA6998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DA6998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201</w:t>
      </w:r>
      <w:r w:rsidR="000D73DC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с годовыми назначениями, а также с показателями за аналогичный период предыдущего года;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выявления возможных несоответствий (нарушений) и подготовки предложений, направленных на их устранение.</w:t>
      </w:r>
    </w:p>
    <w:p w:rsidR="006B7509" w:rsidRDefault="006B7509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CE3">
        <w:rPr>
          <w:rFonts w:ascii="Times New Roman" w:hAnsi="Times New Roman" w:cs="Times New Roman"/>
          <w:b/>
          <w:sz w:val="28"/>
          <w:szCs w:val="28"/>
        </w:rPr>
        <w:t>Общая характеристика бюджета поселения</w:t>
      </w:r>
    </w:p>
    <w:p w:rsidR="003B5E0D" w:rsidRPr="00625CE3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поселения составлен в форме приложений: 1 – по доходам бюджета поселения, 2 – по расходам  бюджета </w:t>
      </w:r>
      <w:r>
        <w:rPr>
          <w:sz w:val="28"/>
          <w:szCs w:val="28"/>
        </w:rPr>
        <w:lastRenderedPageBreak/>
        <w:t>поселения по разделам, подразделам классификации расходов, 3 – по источникам внутреннего финансирования дефицита бюджета поселения.</w:t>
      </w:r>
    </w:p>
    <w:p w:rsidR="00826E55" w:rsidRDefault="00826E55" w:rsidP="00A570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1 </w:t>
      </w:r>
      <w:r w:rsidR="00114DBB">
        <w:rPr>
          <w:sz w:val="28"/>
          <w:szCs w:val="28"/>
        </w:rPr>
        <w:t>«Исполнение по доходам бюджета сельского поселения Антушевское за 9 месяцев 2017 года»</w:t>
      </w:r>
      <w:r w:rsidR="00651C3A">
        <w:rPr>
          <w:sz w:val="28"/>
          <w:szCs w:val="28"/>
        </w:rPr>
        <w:t xml:space="preserve"> указаны доходы от сдачи в аренду имущества, составляющего казну сельских поселений (за исключением земельных участков)</w:t>
      </w:r>
      <w:r w:rsidR="00A57052">
        <w:rPr>
          <w:sz w:val="28"/>
          <w:szCs w:val="28"/>
        </w:rPr>
        <w:t xml:space="preserve">, </w:t>
      </w:r>
      <w:r w:rsidR="00651C3A">
        <w:rPr>
          <w:sz w:val="28"/>
          <w:szCs w:val="28"/>
        </w:rPr>
        <w:t xml:space="preserve"> по КБК 1 11 05075 10 0000 120</w:t>
      </w:r>
      <w:r w:rsidR="00A57052" w:rsidRPr="00A57052">
        <w:rPr>
          <w:sz w:val="28"/>
          <w:szCs w:val="28"/>
        </w:rPr>
        <w:t xml:space="preserve"> </w:t>
      </w:r>
      <w:r w:rsidR="00A57052">
        <w:rPr>
          <w:sz w:val="28"/>
          <w:szCs w:val="28"/>
        </w:rPr>
        <w:t>в размере 135,8 тыс. руб. Фактически должно быть указано:</w:t>
      </w:r>
    </w:p>
    <w:p w:rsidR="00A57052" w:rsidRDefault="00A57052" w:rsidP="00A57052">
      <w:pPr>
        <w:jc w:val="both"/>
        <w:rPr>
          <w:sz w:val="28"/>
          <w:szCs w:val="28"/>
        </w:rPr>
      </w:pPr>
      <w:r>
        <w:rPr>
          <w:sz w:val="28"/>
          <w:szCs w:val="28"/>
        </w:rPr>
        <w:t>- доходы от сдачи в аренду имущества, составляющего казну сельских поселений (за исключением земельных участков),  по КБК 1 11 05075 10 0000 120</w:t>
      </w:r>
      <w:r w:rsidRPr="00A57052">
        <w:rPr>
          <w:sz w:val="28"/>
          <w:szCs w:val="28"/>
        </w:rPr>
        <w:t xml:space="preserve"> </w:t>
      </w:r>
      <w:r>
        <w:rPr>
          <w:sz w:val="28"/>
          <w:szCs w:val="28"/>
        </w:rPr>
        <w:t>в размере 133,7 тыс. руб.</w:t>
      </w:r>
      <w:r w:rsidR="00D6435E">
        <w:rPr>
          <w:sz w:val="28"/>
          <w:szCs w:val="28"/>
        </w:rPr>
        <w:t>;</w:t>
      </w:r>
    </w:p>
    <w:p w:rsidR="00D6435E" w:rsidRDefault="00D6435E" w:rsidP="00A57052">
      <w:pPr>
        <w:jc w:val="both"/>
        <w:rPr>
          <w:sz w:val="28"/>
          <w:szCs w:val="28"/>
        </w:rPr>
      </w:pPr>
      <w:r>
        <w:rPr>
          <w:sz w:val="28"/>
          <w:szCs w:val="28"/>
        </w:rPr>
        <w:t>- доходы, получаемые в виде арендной платы</w:t>
      </w:r>
      <w:r w:rsidR="00BF00AF">
        <w:rPr>
          <w:sz w:val="28"/>
          <w:szCs w:val="28"/>
        </w:rPr>
        <w:t>, а также средства от продажи права на заключение договоров аренды</w:t>
      </w:r>
      <w:r w:rsidR="00CF6D01">
        <w:rPr>
          <w:sz w:val="28"/>
          <w:szCs w:val="28"/>
        </w:rPr>
        <w:t xml:space="preserve"> за земли, находящиеся в собственности сельских поселений (за исключением земельных участков муниципальных бюджетных и автономных учреждений), по КБК </w:t>
      </w:r>
      <w:r w:rsidR="00661486">
        <w:rPr>
          <w:sz w:val="28"/>
          <w:szCs w:val="28"/>
        </w:rPr>
        <w:t>1 11 05025 10 0000 120 в размере 2,1 тыс. руб.</w:t>
      </w:r>
    </w:p>
    <w:p w:rsidR="00010D21" w:rsidRDefault="003B5E0D" w:rsidP="00010D21">
      <w:pPr>
        <w:spacing w:before="100" w:before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Основные характеристики  бюджета поселения  на 201</w:t>
      </w:r>
      <w:r w:rsidR="003A4A71">
        <w:rPr>
          <w:color w:val="333333"/>
          <w:sz w:val="28"/>
          <w:szCs w:val="28"/>
        </w:rPr>
        <w:t>7</w:t>
      </w:r>
      <w:r w:rsidR="00C9614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год утверждены решением Совета сельского поселения</w:t>
      </w:r>
      <w:r w:rsidR="00A307B9" w:rsidRPr="00A307B9">
        <w:rPr>
          <w:color w:val="333333"/>
          <w:sz w:val="28"/>
          <w:szCs w:val="28"/>
        </w:rPr>
        <w:t xml:space="preserve"> </w:t>
      </w:r>
      <w:r w:rsidR="00E638DA">
        <w:rPr>
          <w:color w:val="333333"/>
          <w:sz w:val="28"/>
          <w:szCs w:val="28"/>
        </w:rPr>
        <w:t xml:space="preserve">Антушевское </w:t>
      </w:r>
      <w:r>
        <w:rPr>
          <w:color w:val="333333"/>
          <w:sz w:val="28"/>
          <w:szCs w:val="28"/>
        </w:rPr>
        <w:t xml:space="preserve">от  </w:t>
      </w:r>
      <w:r w:rsidR="00C35661">
        <w:rPr>
          <w:color w:val="333333"/>
          <w:sz w:val="28"/>
          <w:szCs w:val="28"/>
        </w:rPr>
        <w:t>1</w:t>
      </w:r>
      <w:r w:rsidR="00C02461">
        <w:rPr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</w:rPr>
        <w:t>.12.201</w:t>
      </w:r>
      <w:r w:rsidR="002C3785">
        <w:rPr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</w:rPr>
        <w:t xml:space="preserve"> №</w:t>
      </w:r>
      <w:r w:rsidR="00C02461">
        <w:rPr>
          <w:color w:val="333333"/>
          <w:sz w:val="28"/>
          <w:szCs w:val="28"/>
        </w:rPr>
        <w:t>47</w:t>
      </w:r>
      <w:r>
        <w:rPr>
          <w:color w:val="333333"/>
          <w:sz w:val="28"/>
          <w:szCs w:val="28"/>
        </w:rPr>
        <w:t xml:space="preserve">. Изменения в решение Совета поселения «О  бюджете сельского поселения </w:t>
      </w:r>
      <w:r w:rsidR="00E638DA">
        <w:rPr>
          <w:color w:val="333333"/>
          <w:sz w:val="28"/>
          <w:szCs w:val="28"/>
        </w:rPr>
        <w:t xml:space="preserve">Антушевское </w:t>
      </w:r>
      <w:r>
        <w:rPr>
          <w:color w:val="333333"/>
          <w:sz w:val="28"/>
          <w:szCs w:val="28"/>
        </w:rPr>
        <w:t>на 201</w:t>
      </w:r>
      <w:r w:rsidR="009967F7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год и плановый период 201</w:t>
      </w:r>
      <w:r w:rsidR="009967F7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и 201</w:t>
      </w:r>
      <w:r w:rsidR="009967F7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 годов» </w:t>
      </w:r>
      <w:r w:rsidR="00FB0E0C">
        <w:rPr>
          <w:color w:val="333333"/>
          <w:sz w:val="28"/>
          <w:szCs w:val="28"/>
        </w:rPr>
        <w:t>в отношении основных характеристик</w:t>
      </w:r>
      <w:r>
        <w:rPr>
          <w:color w:val="333333"/>
          <w:sz w:val="28"/>
          <w:szCs w:val="28"/>
        </w:rPr>
        <w:t xml:space="preserve">  в </w:t>
      </w:r>
      <w:r w:rsidR="00B16A03">
        <w:rPr>
          <w:color w:val="333333"/>
          <w:sz w:val="28"/>
          <w:szCs w:val="28"/>
        </w:rPr>
        <w:t>течение 9 месяцев</w:t>
      </w:r>
      <w:r w:rsidR="003C0EE8">
        <w:rPr>
          <w:color w:val="333333"/>
          <w:sz w:val="28"/>
          <w:szCs w:val="28"/>
        </w:rPr>
        <w:t xml:space="preserve">  </w:t>
      </w:r>
      <w:r>
        <w:rPr>
          <w:color w:val="333333"/>
          <w:sz w:val="28"/>
          <w:szCs w:val="28"/>
        </w:rPr>
        <w:t xml:space="preserve">  201</w:t>
      </w:r>
      <w:r w:rsidR="009967F7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года   вносились</w:t>
      </w:r>
      <w:r w:rsidR="00A66339">
        <w:rPr>
          <w:color w:val="333333"/>
          <w:sz w:val="28"/>
          <w:szCs w:val="28"/>
        </w:rPr>
        <w:t xml:space="preserve"> </w:t>
      </w:r>
      <w:r w:rsidR="00C02461">
        <w:rPr>
          <w:color w:val="333333"/>
          <w:sz w:val="28"/>
          <w:szCs w:val="28"/>
        </w:rPr>
        <w:t>5</w:t>
      </w:r>
      <w:r w:rsidR="00A66339">
        <w:rPr>
          <w:color w:val="333333"/>
          <w:sz w:val="28"/>
          <w:szCs w:val="28"/>
        </w:rPr>
        <w:t xml:space="preserve"> раз</w:t>
      </w:r>
      <w:r w:rsidR="00C60675">
        <w:rPr>
          <w:color w:val="333333"/>
          <w:sz w:val="28"/>
          <w:szCs w:val="28"/>
        </w:rPr>
        <w:t xml:space="preserve"> (решени</w:t>
      </w:r>
      <w:r w:rsidR="00A974E0">
        <w:rPr>
          <w:color w:val="333333"/>
          <w:sz w:val="28"/>
          <w:szCs w:val="28"/>
        </w:rPr>
        <w:t>я</w:t>
      </w:r>
      <w:r w:rsidR="00C60675">
        <w:rPr>
          <w:color w:val="333333"/>
          <w:sz w:val="28"/>
          <w:szCs w:val="28"/>
        </w:rPr>
        <w:t xml:space="preserve"> от </w:t>
      </w:r>
      <w:r w:rsidR="00C02461">
        <w:rPr>
          <w:color w:val="333333"/>
          <w:sz w:val="28"/>
          <w:szCs w:val="28"/>
        </w:rPr>
        <w:t>27</w:t>
      </w:r>
      <w:r w:rsidR="00C60675">
        <w:rPr>
          <w:color w:val="333333"/>
          <w:sz w:val="28"/>
          <w:szCs w:val="28"/>
        </w:rPr>
        <w:t>.0</w:t>
      </w:r>
      <w:r w:rsidR="0082141E">
        <w:rPr>
          <w:color w:val="333333"/>
          <w:sz w:val="28"/>
          <w:szCs w:val="28"/>
        </w:rPr>
        <w:t>1</w:t>
      </w:r>
      <w:r w:rsidR="00C60675">
        <w:rPr>
          <w:color w:val="333333"/>
          <w:sz w:val="28"/>
          <w:szCs w:val="28"/>
        </w:rPr>
        <w:t>.201</w:t>
      </w:r>
      <w:r w:rsidR="0082141E">
        <w:rPr>
          <w:color w:val="333333"/>
          <w:sz w:val="28"/>
          <w:szCs w:val="28"/>
        </w:rPr>
        <w:t>7</w:t>
      </w:r>
      <w:r w:rsidR="00C60675">
        <w:rPr>
          <w:color w:val="333333"/>
          <w:sz w:val="28"/>
          <w:szCs w:val="28"/>
        </w:rPr>
        <w:t xml:space="preserve"> №</w:t>
      </w:r>
      <w:r w:rsidR="00C02461">
        <w:rPr>
          <w:color w:val="333333"/>
          <w:sz w:val="28"/>
          <w:szCs w:val="28"/>
        </w:rPr>
        <w:t>2</w:t>
      </w:r>
      <w:r w:rsidR="00A974E0">
        <w:rPr>
          <w:color w:val="333333"/>
          <w:sz w:val="28"/>
          <w:szCs w:val="28"/>
        </w:rPr>
        <w:t xml:space="preserve">, от </w:t>
      </w:r>
      <w:r w:rsidR="00C02461">
        <w:rPr>
          <w:color w:val="333333"/>
          <w:sz w:val="28"/>
          <w:szCs w:val="28"/>
        </w:rPr>
        <w:t>21</w:t>
      </w:r>
      <w:r w:rsidR="00A974E0">
        <w:rPr>
          <w:color w:val="333333"/>
          <w:sz w:val="28"/>
          <w:szCs w:val="28"/>
        </w:rPr>
        <w:t>.0</w:t>
      </w:r>
      <w:r w:rsidR="00C02461">
        <w:rPr>
          <w:color w:val="333333"/>
          <w:sz w:val="28"/>
          <w:szCs w:val="28"/>
        </w:rPr>
        <w:t>3</w:t>
      </w:r>
      <w:r w:rsidR="00A974E0">
        <w:rPr>
          <w:color w:val="333333"/>
          <w:sz w:val="28"/>
          <w:szCs w:val="28"/>
        </w:rPr>
        <w:t xml:space="preserve">.2017 №6, от </w:t>
      </w:r>
      <w:r w:rsidR="00C02461">
        <w:rPr>
          <w:color w:val="333333"/>
          <w:sz w:val="28"/>
          <w:szCs w:val="28"/>
        </w:rPr>
        <w:t>06</w:t>
      </w:r>
      <w:r w:rsidR="00A974E0">
        <w:rPr>
          <w:color w:val="333333"/>
          <w:sz w:val="28"/>
          <w:szCs w:val="28"/>
        </w:rPr>
        <w:t>.06.2017 №</w:t>
      </w:r>
      <w:r w:rsidR="00C02461">
        <w:rPr>
          <w:color w:val="333333"/>
          <w:sz w:val="28"/>
          <w:szCs w:val="28"/>
        </w:rPr>
        <w:t>8,</w:t>
      </w:r>
      <w:r w:rsidR="00A974E0">
        <w:rPr>
          <w:color w:val="333333"/>
          <w:sz w:val="28"/>
          <w:szCs w:val="28"/>
        </w:rPr>
        <w:t xml:space="preserve"> от </w:t>
      </w:r>
      <w:r w:rsidR="00C02461">
        <w:rPr>
          <w:color w:val="333333"/>
          <w:sz w:val="28"/>
          <w:szCs w:val="28"/>
        </w:rPr>
        <w:t>28</w:t>
      </w:r>
      <w:r w:rsidR="00A974E0">
        <w:rPr>
          <w:color w:val="333333"/>
          <w:sz w:val="28"/>
          <w:szCs w:val="28"/>
        </w:rPr>
        <w:t>.0</w:t>
      </w:r>
      <w:r w:rsidR="00C02461">
        <w:rPr>
          <w:color w:val="333333"/>
          <w:sz w:val="28"/>
          <w:szCs w:val="28"/>
        </w:rPr>
        <w:t>7</w:t>
      </w:r>
      <w:r w:rsidR="00A974E0">
        <w:rPr>
          <w:color w:val="333333"/>
          <w:sz w:val="28"/>
          <w:szCs w:val="28"/>
        </w:rPr>
        <w:t>.2017 №</w:t>
      </w:r>
      <w:r w:rsidR="00C02461">
        <w:rPr>
          <w:color w:val="333333"/>
          <w:sz w:val="28"/>
          <w:szCs w:val="28"/>
        </w:rPr>
        <w:t>16 и от 25.09.2017 №21</w:t>
      </w:r>
      <w:r w:rsidR="00C60675">
        <w:rPr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>.</w:t>
      </w:r>
    </w:p>
    <w:p w:rsidR="00010D21" w:rsidRDefault="00010D21" w:rsidP="00010D21">
      <w:pPr>
        <w:ind w:firstLine="375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</w:t>
      </w:r>
      <w:r w:rsidR="00233F09">
        <w:rPr>
          <w:sz w:val="28"/>
          <w:szCs w:val="28"/>
        </w:rPr>
        <w:t xml:space="preserve"> </w:t>
      </w:r>
      <w:r w:rsidR="00A750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B2C78">
        <w:rPr>
          <w:sz w:val="28"/>
          <w:szCs w:val="28"/>
        </w:rPr>
        <w:t>В результате внесенных</w:t>
      </w:r>
      <w:r>
        <w:rPr>
          <w:color w:val="333333"/>
          <w:sz w:val="28"/>
          <w:szCs w:val="28"/>
        </w:rPr>
        <w:t xml:space="preserve"> изменений в бюджет поселения:</w:t>
      </w:r>
    </w:p>
    <w:p w:rsidR="00010D21" w:rsidRDefault="00010D21" w:rsidP="00010D21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объем доходов </w:t>
      </w:r>
      <w:r w:rsidR="00602FC0">
        <w:rPr>
          <w:color w:val="333333"/>
          <w:sz w:val="28"/>
          <w:szCs w:val="28"/>
        </w:rPr>
        <w:t xml:space="preserve">увеличился на </w:t>
      </w:r>
      <w:r w:rsidR="00836933">
        <w:rPr>
          <w:color w:val="333333"/>
          <w:sz w:val="28"/>
          <w:szCs w:val="28"/>
        </w:rPr>
        <w:t>889</w:t>
      </w:r>
      <w:r w:rsidR="00602FC0">
        <w:rPr>
          <w:color w:val="333333"/>
          <w:sz w:val="28"/>
          <w:szCs w:val="28"/>
        </w:rPr>
        <w:t>,</w:t>
      </w:r>
      <w:r w:rsidR="00836933">
        <w:rPr>
          <w:color w:val="333333"/>
          <w:sz w:val="28"/>
          <w:szCs w:val="28"/>
        </w:rPr>
        <w:t>2</w:t>
      </w:r>
      <w:r w:rsidR="00602FC0">
        <w:rPr>
          <w:color w:val="333333"/>
          <w:sz w:val="28"/>
          <w:szCs w:val="28"/>
        </w:rPr>
        <w:t xml:space="preserve"> тыс. руб. </w:t>
      </w:r>
      <w:r>
        <w:rPr>
          <w:color w:val="333333"/>
          <w:sz w:val="28"/>
          <w:szCs w:val="28"/>
        </w:rPr>
        <w:t xml:space="preserve">и составил </w:t>
      </w:r>
      <w:r w:rsidR="00836933">
        <w:rPr>
          <w:color w:val="333333"/>
          <w:sz w:val="28"/>
          <w:szCs w:val="28"/>
        </w:rPr>
        <w:t>8298</w:t>
      </w:r>
      <w:r>
        <w:rPr>
          <w:color w:val="333333"/>
          <w:sz w:val="28"/>
          <w:szCs w:val="28"/>
        </w:rPr>
        <w:t>,</w:t>
      </w:r>
      <w:r w:rsidR="00836933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 xml:space="preserve"> тыс. руб.;</w:t>
      </w:r>
    </w:p>
    <w:p w:rsidR="00010D21" w:rsidRDefault="00010D21" w:rsidP="00010D21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объем расходов у</w:t>
      </w:r>
      <w:r w:rsidR="00BF0EFF">
        <w:rPr>
          <w:color w:val="333333"/>
          <w:sz w:val="28"/>
          <w:szCs w:val="28"/>
        </w:rPr>
        <w:t>велич</w:t>
      </w:r>
      <w:r>
        <w:rPr>
          <w:color w:val="333333"/>
          <w:sz w:val="28"/>
          <w:szCs w:val="28"/>
        </w:rPr>
        <w:t xml:space="preserve">ен на </w:t>
      </w:r>
      <w:r w:rsidR="00836933">
        <w:rPr>
          <w:color w:val="333333"/>
          <w:sz w:val="28"/>
          <w:szCs w:val="28"/>
        </w:rPr>
        <w:t>939</w:t>
      </w:r>
      <w:r>
        <w:rPr>
          <w:color w:val="333333"/>
          <w:sz w:val="28"/>
          <w:szCs w:val="28"/>
        </w:rPr>
        <w:t>,</w:t>
      </w:r>
      <w:r w:rsidR="00836933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 xml:space="preserve"> тыс. руб.   или на  </w:t>
      </w:r>
      <w:r w:rsidR="00836933">
        <w:rPr>
          <w:color w:val="333333"/>
          <w:sz w:val="28"/>
          <w:szCs w:val="28"/>
        </w:rPr>
        <w:t>12</w:t>
      </w:r>
      <w:r>
        <w:rPr>
          <w:color w:val="333333"/>
          <w:sz w:val="28"/>
          <w:szCs w:val="28"/>
        </w:rPr>
        <w:t>,</w:t>
      </w:r>
      <w:r w:rsidR="00836933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% и составил </w:t>
      </w:r>
      <w:r w:rsidR="00836933">
        <w:rPr>
          <w:color w:val="333333"/>
          <w:sz w:val="28"/>
          <w:szCs w:val="28"/>
        </w:rPr>
        <w:t>8348</w:t>
      </w:r>
      <w:r>
        <w:rPr>
          <w:color w:val="333333"/>
          <w:sz w:val="28"/>
          <w:szCs w:val="28"/>
        </w:rPr>
        <w:t>,</w:t>
      </w:r>
      <w:r w:rsidR="00836933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 xml:space="preserve"> тыс. руб.;</w:t>
      </w:r>
    </w:p>
    <w:p w:rsidR="00010D21" w:rsidRDefault="00010D21" w:rsidP="00010D21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утвержден дефицит бюджета в сумме </w:t>
      </w:r>
      <w:r w:rsidR="00836933">
        <w:rPr>
          <w:color w:val="333333"/>
          <w:sz w:val="28"/>
          <w:szCs w:val="28"/>
        </w:rPr>
        <w:t>50</w:t>
      </w:r>
      <w:r>
        <w:rPr>
          <w:color w:val="333333"/>
          <w:sz w:val="28"/>
          <w:szCs w:val="28"/>
        </w:rPr>
        <w:t>,</w:t>
      </w:r>
      <w:r w:rsidR="00836933">
        <w:rPr>
          <w:color w:val="333333"/>
          <w:sz w:val="28"/>
          <w:szCs w:val="28"/>
        </w:rPr>
        <w:t>0</w:t>
      </w:r>
      <w:r>
        <w:rPr>
          <w:color w:val="333333"/>
          <w:sz w:val="28"/>
          <w:szCs w:val="28"/>
        </w:rPr>
        <w:t xml:space="preserve"> тыс. руб.</w:t>
      </w:r>
      <w:r w:rsidR="00E15C0A">
        <w:rPr>
          <w:color w:val="333333"/>
          <w:sz w:val="28"/>
          <w:szCs w:val="28"/>
        </w:rPr>
        <w:t xml:space="preserve"> (в пределах остатка средств на счете по учету средств бюджета по состоянию на 01 января 2017 года).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За </w:t>
      </w:r>
      <w:r w:rsidR="00AE2B19">
        <w:rPr>
          <w:sz w:val="28"/>
          <w:szCs w:val="28"/>
        </w:rPr>
        <w:t>9 месяцев</w:t>
      </w:r>
      <w:r w:rsidR="00AE2B19">
        <w:rPr>
          <w:b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201</w:t>
      </w:r>
      <w:r w:rsidR="00FD082D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года доходы бюджета поселения составили </w:t>
      </w:r>
      <w:r w:rsidR="00072DBD">
        <w:rPr>
          <w:color w:val="333333"/>
          <w:sz w:val="28"/>
          <w:szCs w:val="28"/>
        </w:rPr>
        <w:t>4761</w:t>
      </w:r>
      <w:r>
        <w:rPr>
          <w:color w:val="333333"/>
          <w:sz w:val="28"/>
          <w:szCs w:val="28"/>
        </w:rPr>
        <w:t>,</w:t>
      </w:r>
      <w:r w:rsidR="00072DBD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тыс. рублей  или </w:t>
      </w:r>
      <w:r w:rsidR="00410206">
        <w:rPr>
          <w:color w:val="333333"/>
          <w:sz w:val="28"/>
          <w:szCs w:val="28"/>
        </w:rPr>
        <w:t xml:space="preserve"> </w:t>
      </w:r>
      <w:r w:rsidR="00072DBD">
        <w:rPr>
          <w:color w:val="333333"/>
          <w:sz w:val="28"/>
          <w:szCs w:val="28"/>
        </w:rPr>
        <w:t>57</w:t>
      </w:r>
      <w:r>
        <w:rPr>
          <w:color w:val="333333"/>
          <w:sz w:val="28"/>
          <w:szCs w:val="28"/>
        </w:rPr>
        <w:t>,</w:t>
      </w:r>
      <w:r w:rsidR="00072DBD">
        <w:rPr>
          <w:color w:val="333333"/>
          <w:sz w:val="28"/>
          <w:szCs w:val="28"/>
        </w:rPr>
        <w:t>4</w:t>
      </w:r>
      <w:r>
        <w:rPr>
          <w:color w:val="333333"/>
          <w:sz w:val="28"/>
          <w:szCs w:val="28"/>
        </w:rPr>
        <w:t xml:space="preserve">% </w:t>
      </w:r>
      <w:r w:rsidR="00302641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к </w:t>
      </w:r>
      <w:r w:rsidR="00302641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годовым назначениям в сумме </w:t>
      </w:r>
      <w:r w:rsidR="00072DBD">
        <w:rPr>
          <w:color w:val="333333"/>
          <w:sz w:val="28"/>
          <w:szCs w:val="28"/>
        </w:rPr>
        <w:t>8298</w:t>
      </w:r>
      <w:r>
        <w:rPr>
          <w:color w:val="333333"/>
          <w:sz w:val="28"/>
          <w:szCs w:val="28"/>
        </w:rPr>
        <w:t>,</w:t>
      </w:r>
      <w:r w:rsidR="00072DBD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 xml:space="preserve"> тыс. рублей, в том числе налоговые и неналоговые доходы – </w:t>
      </w:r>
      <w:r w:rsidR="00215D0C">
        <w:rPr>
          <w:color w:val="333333"/>
          <w:sz w:val="28"/>
          <w:szCs w:val="28"/>
        </w:rPr>
        <w:t>1</w:t>
      </w:r>
      <w:r w:rsidR="00BE60C8">
        <w:rPr>
          <w:color w:val="333333"/>
          <w:sz w:val="28"/>
          <w:szCs w:val="28"/>
        </w:rPr>
        <w:t>043</w:t>
      </w:r>
      <w:r>
        <w:rPr>
          <w:color w:val="333333"/>
          <w:sz w:val="28"/>
          <w:szCs w:val="28"/>
        </w:rPr>
        <w:t>,</w:t>
      </w:r>
      <w:r w:rsidR="00BE60C8">
        <w:rPr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 xml:space="preserve"> тыс. рублей (</w:t>
      </w:r>
      <w:r w:rsidR="00BE60C8">
        <w:rPr>
          <w:color w:val="333333"/>
          <w:sz w:val="28"/>
          <w:szCs w:val="28"/>
        </w:rPr>
        <w:t>46</w:t>
      </w:r>
      <w:r>
        <w:rPr>
          <w:color w:val="333333"/>
          <w:sz w:val="28"/>
          <w:szCs w:val="28"/>
        </w:rPr>
        <w:t>,</w:t>
      </w:r>
      <w:r w:rsidR="00215D0C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 xml:space="preserve">%), безвозмездные поступления – </w:t>
      </w:r>
      <w:r w:rsidR="00BE60C8">
        <w:rPr>
          <w:color w:val="333333"/>
          <w:sz w:val="28"/>
          <w:szCs w:val="28"/>
        </w:rPr>
        <w:t>3718</w:t>
      </w:r>
      <w:r>
        <w:rPr>
          <w:color w:val="333333"/>
          <w:sz w:val="28"/>
          <w:szCs w:val="28"/>
        </w:rPr>
        <w:t>,</w:t>
      </w:r>
      <w:r w:rsidR="00BE60C8">
        <w:rPr>
          <w:color w:val="333333"/>
          <w:sz w:val="28"/>
          <w:szCs w:val="28"/>
        </w:rPr>
        <w:t>4</w:t>
      </w:r>
      <w:r>
        <w:rPr>
          <w:color w:val="333333"/>
          <w:sz w:val="28"/>
          <w:szCs w:val="28"/>
        </w:rPr>
        <w:t xml:space="preserve"> тыс. рублей (</w:t>
      </w:r>
      <w:r w:rsidR="00BE60C8">
        <w:rPr>
          <w:color w:val="333333"/>
          <w:sz w:val="28"/>
          <w:szCs w:val="28"/>
        </w:rPr>
        <w:t>61</w:t>
      </w:r>
      <w:r>
        <w:rPr>
          <w:color w:val="333333"/>
          <w:sz w:val="28"/>
          <w:szCs w:val="28"/>
        </w:rPr>
        <w:t>,</w:t>
      </w:r>
      <w:r w:rsidR="00BE60C8">
        <w:rPr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</w:rPr>
        <w:t>%).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Расходы  бюджета поселения исполнены в сумме </w:t>
      </w:r>
      <w:r w:rsidR="00C17816">
        <w:rPr>
          <w:color w:val="333333"/>
          <w:sz w:val="28"/>
          <w:szCs w:val="28"/>
        </w:rPr>
        <w:t>438</w:t>
      </w:r>
      <w:r w:rsidR="00391FB0">
        <w:rPr>
          <w:color w:val="333333"/>
          <w:sz w:val="28"/>
          <w:szCs w:val="28"/>
        </w:rPr>
        <w:t>8</w:t>
      </w:r>
      <w:r w:rsidR="003441F8">
        <w:rPr>
          <w:color w:val="333333"/>
          <w:sz w:val="28"/>
          <w:szCs w:val="28"/>
        </w:rPr>
        <w:t>,</w:t>
      </w:r>
      <w:r w:rsidR="00C17816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 тыс. рублей или </w:t>
      </w:r>
      <w:r w:rsidR="00C17816">
        <w:rPr>
          <w:color w:val="333333"/>
          <w:sz w:val="28"/>
          <w:szCs w:val="28"/>
        </w:rPr>
        <w:t>52</w:t>
      </w:r>
      <w:r>
        <w:rPr>
          <w:color w:val="333333"/>
          <w:sz w:val="28"/>
          <w:szCs w:val="28"/>
        </w:rPr>
        <w:t>,</w:t>
      </w:r>
      <w:r w:rsidR="00C17816">
        <w:rPr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</w:rPr>
        <w:t xml:space="preserve">% к утвержденным годовым назначениям в сумме </w:t>
      </w:r>
      <w:r w:rsidR="00C17816">
        <w:rPr>
          <w:color w:val="333333"/>
          <w:sz w:val="28"/>
          <w:szCs w:val="28"/>
        </w:rPr>
        <w:t>8348</w:t>
      </w:r>
      <w:r>
        <w:rPr>
          <w:color w:val="333333"/>
          <w:sz w:val="28"/>
          <w:szCs w:val="28"/>
        </w:rPr>
        <w:t>,</w:t>
      </w:r>
      <w:r w:rsidR="00C17816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 xml:space="preserve"> тыс. рублей.</w:t>
      </w:r>
    </w:p>
    <w:p w:rsidR="003B5E0D" w:rsidRPr="003C1882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C1882">
        <w:rPr>
          <w:rFonts w:ascii="Times New Roman" w:hAnsi="Times New Roman" w:cs="Times New Roman"/>
          <w:sz w:val="28"/>
          <w:szCs w:val="28"/>
        </w:rPr>
        <w:t>Исполнение основных характеристик 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C1882">
        <w:rPr>
          <w:rFonts w:ascii="Times New Roman" w:hAnsi="Times New Roman" w:cs="Times New Roman"/>
          <w:sz w:val="28"/>
          <w:szCs w:val="28"/>
        </w:rPr>
        <w:t xml:space="preserve"> за</w:t>
      </w:r>
      <w:r w:rsidR="00517927">
        <w:rPr>
          <w:rFonts w:ascii="Times New Roman" w:hAnsi="Times New Roman" w:cs="Times New Roman"/>
          <w:sz w:val="28"/>
          <w:szCs w:val="28"/>
        </w:rPr>
        <w:t xml:space="preserve"> </w:t>
      </w:r>
      <w:r w:rsidR="00517927" w:rsidRPr="00517927">
        <w:rPr>
          <w:rFonts w:ascii="Times New Roman" w:hAnsi="Times New Roman" w:cs="Times New Roman"/>
          <w:sz w:val="28"/>
          <w:szCs w:val="28"/>
        </w:rPr>
        <w:t>9 месяцев</w:t>
      </w:r>
      <w:r w:rsidR="00517927">
        <w:rPr>
          <w:b/>
          <w:sz w:val="28"/>
          <w:szCs w:val="28"/>
        </w:rPr>
        <w:t xml:space="preserve"> </w:t>
      </w:r>
      <w:r w:rsidRPr="003C1882">
        <w:rPr>
          <w:rFonts w:ascii="Times New Roman" w:hAnsi="Times New Roman" w:cs="Times New Roman"/>
          <w:sz w:val="28"/>
          <w:szCs w:val="28"/>
        </w:rPr>
        <w:t xml:space="preserve"> 201</w:t>
      </w:r>
      <w:r w:rsidR="007E675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882">
        <w:rPr>
          <w:rFonts w:ascii="Times New Roman" w:hAnsi="Times New Roman" w:cs="Times New Roman"/>
          <w:sz w:val="28"/>
          <w:szCs w:val="28"/>
        </w:rPr>
        <w:t>года в сравнении с аналогичным периодом 201</w:t>
      </w:r>
      <w:r w:rsidR="007E675F">
        <w:rPr>
          <w:rFonts w:ascii="Times New Roman" w:hAnsi="Times New Roman" w:cs="Times New Roman"/>
          <w:sz w:val="28"/>
          <w:szCs w:val="28"/>
        </w:rPr>
        <w:t>6</w:t>
      </w:r>
      <w:r w:rsidRPr="003C1882">
        <w:rPr>
          <w:rFonts w:ascii="Times New Roman" w:hAnsi="Times New Roman" w:cs="Times New Roman"/>
          <w:sz w:val="28"/>
          <w:szCs w:val="28"/>
        </w:rPr>
        <w:t xml:space="preserve"> года характеризуется следующими данными.</w:t>
      </w:r>
    </w:p>
    <w:p w:rsidR="003B5E0D" w:rsidRDefault="003B5E0D" w:rsidP="003B5E0D">
      <w:pPr>
        <w:pStyle w:val="a3"/>
        <w:spacing w:before="0" w:after="0"/>
        <w:rPr>
          <w:sz w:val="28"/>
          <w:szCs w:val="28"/>
        </w:rPr>
      </w:pPr>
      <w:r>
        <w:rPr>
          <w:b w:val="0"/>
          <w:sz w:val="28"/>
          <w:szCs w:val="28"/>
        </w:rPr>
        <w:t>Таблица № 1                                                                                       тыс. рублей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900"/>
        <w:gridCol w:w="921"/>
        <w:gridCol w:w="992"/>
        <w:gridCol w:w="850"/>
        <w:gridCol w:w="567"/>
        <w:gridCol w:w="851"/>
        <w:gridCol w:w="1120"/>
        <w:gridCol w:w="900"/>
        <w:gridCol w:w="819"/>
      </w:tblGrid>
      <w:tr w:rsidR="003B5E0D" w:rsidTr="00EB0AC6">
        <w:trPr>
          <w:trHeight w:val="2295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A8" w:rsidRDefault="003B5E0D" w:rsidP="00F83AA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</w:t>
            </w:r>
            <w:r w:rsidR="00F83AA8">
              <w:rPr>
                <w:sz w:val="20"/>
                <w:szCs w:val="20"/>
              </w:rPr>
              <w:t>за 9</w:t>
            </w:r>
          </w:p>
          <w:p w:rsidR="003B5E0D" w:rsidRDefault="00F83AA8" w:rsidP="0075527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месяцев</w:t>
            </w:r>
            <w:r w:rsidR="003B5E0D">
              <w:rPr>
                <w:sz w:val="20"/>
                <w:szCs w:val="20"/>
              </w:rPr>
              <w:t xml:space="preserve">  201</w:t>
            </w:r>
            <w:r w:rsidR="00755272">
              <w:rPr>
                <w:sz w:val="20"/>
                <w:szCs w:val="20"/>
              </w:rPr>
              <w:t>6</w:t>
            </w:r>
            <w:r w:rsidR="003B5E0D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920ED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 201</w:t>
            </w:r>
            <w:r w:rsidR="00920ED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  года (в первоначальной редакции)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920ED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201</w:t>
            </w:r>
            <w:r w:rsidR="00920ED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года (в уточненной редакции)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C01E6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</w:t>
            </w:r>
            <w:r w:rsidR="00C01E68">
              <w:rPr>
                <w:sz w:val="20"/>
                <w:szCs w:val="20"/>
              </w:rPr>
              <w:t>за 9</w:t>
            </w:r>
            <w:r>
              <w:rPr>
                <w:sz w:val="20"/>
                <w:szCs w:val="20"/>
              </w:rPr>
              <w:t xml:space="preserve"> </w:t>
            </w:r>
            <w:r w:rsidR="00C01E68">
              <w:rPr>
                <w:sz w:val="20"/>
                <w:szCs w:val="20"/>
              </w:rPr>
              <w:t>месяцев</w:t>
            </w:r>
            <w:r>
              <w:rPr>
                <w:sz w:val="20"/>
                <w:szCs w:val="20"/>
              </w:rPr>
              <w:t xml:space="preserve">  201</w:t>
            </w:r>
            <w:r w:rsidR="00920ED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 гр.5/гр.4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 ние уточнен. показате лей от первоначально утвержден. (гр. 4-гр.3)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уточнен. показателей к первоначально утвержденным ( %) гр.4/гр.3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72" w:rsidRDefault="003B5E0D" w:rsidP="001E7772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Отклонение </w:t>
            </w:r>
            <w:r w:rsidR="001E7772">
              <w:rPr>
                <w:sz w:val="20"/>
                <w:szCs w:val="20"/>
              </w:rPr>
              <w:t>9 месяцев</w:t>
            </w:r>
            <w:r>
              <w:rPr>
                <w:sz w:val="20"/>
                <w:szCs w:val="20"/>
              </w:rPr>
              <w:t xml:space="preserve">  201</w:t>
            </w:r>
            <w:r w:rsidR="00920ED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года от </w:t>
            </w:r>
            <w:r w:rsidR="001E7772">
              <w:rPr>
                <w:sz w:val="20"/>
                <w:szCs w:val="20"/>
              </w:rPr>
              <w:t>9</w:t>
            </w:r>
          </w:p>
          <w:p w:rsidR="009050D9" w:rsidRDefault="001E7772" w:rsidP="009050D9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месяцев</w:t>
            </w:r>
            <w:r w:rsidR="003B5E0D">
              <w:rPr>
                <w:sz w:val="20"/>
                <w:szCs w:val="20"/>
              </w:rPr>
              <w:t xml:space="preserve">  201</w:t>
            </w:r>
            <w:r w:rsidR="00920EDD">
              <w:rPr>
                <w:sz w:val="20"/>
                <w:szCs w:val="20"/>
              </w:rPr>
              <w:t>6</w:t>
            </w:r>
            <w:r w:rsidR="003B5E0D">
              <w:rPr>
                <w:sz w:val="20"/>
                <w:szCs w:val="20"/>
              </w:rPr>
              <w:t xml:space="preserve"> </w:t>
            </w:r>
            <w:r w:rsidR="009050D9">
              <w:rPr>
                <w:sz w:val="20"/>
                <w:szCs w:val="20"/>
              </w:rPr>
              <w:t>года</w:t>
            </w:r>
          </w:p>
          <w:p w:rsidR="003B5E0D" w:rsidRDefault="009050D9" w:rsidP="009050D9">
            <w:pPr>
              <w:tabs>
                <w:tab w:val="left" w:pos="450"/>
              </w:tabs>
              <w:ind w:left="-94"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(гр.5-</w:t>
            </w:r>
            <w:r w:rsidR="003B5E0D">
              <w:rPr>
                <w:sz w:val="20"/>
                <w:szCs w:val="20"/>
              </w:rPr>
              <w:t>гр.2)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Отношение </w:t>
            </w:r>
            <w:r w:rsidR="009050D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="009050D9">
              <w:rPr>
                <w:sz w:val="20"/>
                <w:szCs w:val="20"/>
              </w:rPr>
              <w:t>месяцев</w:t>
            </w:r>
            <w:r>
              <w:rPr>
                <w:sz w:val="20"/>
                <w:szCs w:val="20"/>
              </w:rPr>
              <w:t>201</w:t>
            </w:r>
            <w:r w:rsidR="00920ED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года к </w:t>
            </w:r>
            <w:r w:rsidR="009050D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="009050D9">
              <w:rPr>
                <w:sz w:val="20"/>
                <w:szCs w:val="20"/>
              </w:rPr>
              <w:t>месяцам</w:t>
            </w:r>
            <w:r>
              <w:rPr>
                <w:sz w:val="20"/>
                <w:szCs w:val="20"/>
              </w:rPr>
              <w:t xml:space="preserve"> 201</w:t>
            </w:r>
            <w:r w:rsidR="00920EDD">
              <w:rPr>
                <w:sz w:val="20"/>
                <w:szCs w:val="20"/>
              </w:rPr>
              <w:t>6</w:t>
            </w:r>
            <w:r w:rsidR="009050D9">
              <w:rPr>
                <w:sz w:val="20"/>
                <w:szCs w:val="20"/>
              </w:rPr>
              <w:t xml:space="preserve"> года</w:t>
            </w:r>
            <w:r>
              <w:rPr>
                <w:sz w:val="20"/>
                <w:szCs w:val="20"/>
              </w:rPr>
              <w:t>( %)</w:t>
            </w:r>
          </w:p>
          <w:p w:rsidR="003B5E0D" w:rsidRDefault="003B5E0D" w:rsidP="00EB0AC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(гр.5/ гр.2)</w:t>
            </w:r>
          </w:p>
        </w:tc>
      </w:tr>
      <w:tr w:rsidR="003B5E0D" w:rsidTr="00EB0AC6">
        <w:trPr>
          <w:trHeight w:val="2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A03E2" w:rsidTr="00EB0AC6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3E2" w:rsidRDefault="009A03E2" w:rsidP="00EB0AC6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3E2" w:rsidRDefault="003B41FD" w:rsidP="0075184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5255,8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3E2" w:rsidRDefault="008A587C" w:rsidP="002F09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3E2" w:rsidRDefault="00233ADB" w:rsidP="002F09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8298,2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3E2" w:rsidRDefault="000F7F72" w:rsidP="00DB7E4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1E536C" w:rsidP="00437737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1E536C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+889,2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2A5C15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3E2" w:rsidRDefault="002A5C15" w:rsidP="00C226E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-494,1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3E2" w:rsidRDefault="00D7770D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90,6</w:t>
            </w:r>
          </w:p>
        </w:tc>
      </w:tr>
      <w:tr w:rsidR="009A03E2" w:rsidTr="00EB0AC6">
        <w:trPr>
          <w:trHeight w:val="31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9A03E2" w:rsidP="00EB0AC6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3B41FD" w:rsidP="00DD723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5441,3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8A587C" w:rsidP="009A03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233ADB" w:rsidP="005125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0F7F72" w:rsidP="008726C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1E536C" w:rsidP="00FA778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1E536C" w:rsidP="00C852CF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+939,2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2A5C15" w:rsidP="002C7F59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2A5C15" w:rsidP="002C7211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-1052,6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312CB8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80,7</w:t>
            </w:r>
          </w:p>
        </w:tc>
      </w:tr>
      <w:tr w:rsidR="009A03E2" w:rsidTr="00EB0AC6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9A03E2" w:rsidP="00EB0AC6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Дефицит (+), профицит (-)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3B41FD" w:rsidP="004F3999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+185,5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9A03E2" w:rsidP="00EB0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064004" w:rsidP="002F0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DA" w:rsidRDefault="006251DA" w:rsidP="00971D1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  <w:p w:rsidR="000F7F72" w:rsidRDefault="000F7F72" w:rsidP="00971D1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-373,0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9A03E2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E2" w:rsidRDefault="009A03E2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E2" w:rsidRDefault="009A03E2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E2" w:rsidRDefault="009A03E2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E2" w:rsidRDefault="009A03E2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</w:tr>
    </w:tbl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</w:t>
      </w:r>
      <w:r w:rsidR="00CA7586">
        <w:rPr>
          <w:sz w:val="28"/>
          <w:szCs w:val="28"/>
        </w:rPr>
        <w:t>аналогичным периодом</w:t>
      </w:r>
      <w:r>
        <w:rPr>
          <w:sz w:val="28"/>
          <w:szCs w:val="28"/>
        </w:rPr>
        <w:t xml:space="preserve"> 201</w:t>
      </w:r>
      <w:r w:rsidR="00D0029D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доходы  бюджета поселения </w:t>
      </w:r>
      <w:r w:rsidR="00CA7586">
        <w:rPr>
          <w:sz w:val="28"/>
          <w:szCs w:val="28"/>
        </w:rPr>
        <w:t xml:space="preserve">за 9 месяцев 2017 года </w:t>
      </w:r>
      <w:r w:rsidR="0082590E">
        <w:rPr>
          <w:sz w:val="28"/>
          <w:szCs w:val="28"/>
        </w:rPr>
        <w:t xml:space="preserve"> </w:t>
      </w:r>
      <w:r w:rsidR="002237B1">
        <w:rPr>
          <w:sz w:val="28"/>
          <w:szCs w:val="28"/>
        </w:rPr>
        <w:t>сниз</w:t>
      </w:r>
      <w:r w:rsidR="00D139B4">
        <w:rPr>
          <w:sz w:val="28"/>
          <w:szCs w:val="28"/>
        </w:rPr>
        <w:t>и</w:t>
      </w:r>
      <w:r>
        <w:rPr>
          <w:sz w:val="28"/>
          <w:szCs w:val="28"/>
        </w:rPr>
        <w:t xml:space="preserve">лись  на </w:t>
      </w:r>
      <w:r w:rsidR="003B1F45">
        <w:rPr>
          <w:sz w:val="28"/>
          <w:szCs w:val="28"/>
        </w:rPr>
        <w:t>494</w:t>
      </w:r>
      <w:r>
        <w:rPr>
          <w:sz w:val="28"/>
          <w:szCs w:val="28"/>
        </w:rPr>
        <w:t>,</w:t>
      </w:r>
      <w:r w:rsidR="003B1F45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  или на </w:t>
      </w:r>
      <w:r w:rsidR="003B1F45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3B1F45">
        <w:rPr>
          <w:sz w:val="28"/>
          <w:szCs w:val="28"/>
        </w:rPr>
        <w:t>4</w:t>
      </w:r>
      <w:r>
        <w:rPr>
          <w:sz w:val="28"/>
          <w:szCs w:val="28"/>
        </w:rPr>
        <w:t>%</w:t>
      </w:r>
      <w:r w:rsidR="000123BE">
        <w:rPr>
          <w:sz w:val="28"/>
          <w:szCs w:val="28"/>
        </w:rPr>
        <w:t>;</w:t>
      </w:r>
      <w:r w:rsidR="002628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расходы </w:t>
      </w:r>
      <w:r w:rsidR="00E43EDD">
        <w:rPr>
          <w:sz w:val="28"/>
          <w:szCs w:val="28"/>
        </w:rPr>
        <w:t>сниз</w:t>
      </w:r>
      <w:r>
        <w:rPr>
          <w:sz w:val="28"/>
          <w:szCs w:val="28"/>
        </w:rPr>
        <w:t xml:space="preserve">ились  на </w:t>
      </w:r>
      <w:r w:rsidR="00E43EDD">
        <w:rPr>
          <w:sz w:val="28"/>
          <w:szCs w:val="28"/>
        </w:rPr>
        <w:t>1</w:t>
      </w:r>
      <w:r w:rsidR="003B1F45">
        <w:rPr>
          <w:sz w:val="28"/>
          <w:szCs w:val="28"/>
        </w:rPr>
        <w:t>05</w:t>
      </w:r>
      <w:r w:rsidR="000F6DBF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3B1F45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рублей  или на </w:t>
      </w:r>
      <w:r w:rsidR="000F6DBF">
        <w:rPr>
          <w:sz w:val="28"/>
          <w:szCs w:val="28"/>
        </w:rPr>
        <w:t>1</w:t>
      </w:r>
      <w:r w:rsidR="003B1F45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3B1F45">
        <w:rPr>
          <w:sz w:val="28"/>
          <w:szCs w:val="28"/>
        </w:rPr>
        <w:t>3</w:t>
      </w:r>
      <w:r>
        <w:rPr>
          <w:sz w:val="28"/>
          <w:szCs w:val="28"/>
        </w:rPr>
        <w:t xml:space="preserve">%. Бюджет поселения за </w:t>
      </w:r>
      <w:r w:rsidR="00D2229F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 201</w:t>
      </w:r>
      <w:r w:rsidR="008C526E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исполнен с </w:t>
      </w:r>
      <w:r w:rsidR="008C526E">
        <w:rPr>
          <w:sz w:val="28"/>
          <w:szCs w:val="28"/>
        </w:rPr>
        <w:t>про</w:t>
      </w:r>
      <w:r>
        <w:rPr>
          <w:sz w:val="28"/>
          <w:szCs w:val="28"/>
        </w:rPr>
        <w:t xml:space="preserve">фицитом в сумме </w:t>
      </w:r>
      <w:r w:rsidR="003B1F45">
        <w:rPr>
          <w:sz w:val="28"/>
          <w:szCs w:val="28"/>
        </w:rPr>
        <w:t>373</w:t>
      </w:r>
      <w:r>
        <w:rPr>
          <w:sz w:val="28"/>
          <w:szCs w:val="28"/>
        </w:rPr>
        <w:t>,</w:t>
      </w:r>
      <w:r w:rsidR="003B1F45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рублей, за аналогичный период 201</w:t>
      </w:r>
      <w:r w:rsidR="00802AC5">
        <w:rPr>
          <w:sz w:val="28"/>
          <w:szCs w:val="28"/>
        </w:rPr>
        <w:t>6</w:t>
      </w:r>
      <w:r>
        <w:rPr>
          <w:sz w:val="28"/>
          <w:szCs w:val="28"/>
        </w:rPr>
        <w:t xml:space="preserve"> года </w:t>
      </w:r>
      <w:r w:rsidR="003B1F45">
        <w:rPr>
          <w:sz w:val="28"/>
          <w:szCs w:val="28"/>
        </w:rPr>
        <w:t>де</w:t>
      </w:r>
      <w:r w:rsidR="00DA3F57">
        <w:rPr>
          <w:sz w:val="28"/>
          <w:szCs w:val="28"/>
        </w:rPr>
        <w:t xml:space="preserve">фицит </w:t>
      </w:r>
      <w:r>
        <w:rPr>
          <w:sz w:val="28"/>
          <w:szCs w:val="28"/>
        </w:rPr>
        <w:t>бюджет</w:t>
      </w:r>
      <w:r w:rsidR="00DA3F5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A3F57">
        <w:rPr>
          <w:sz w:val="28"/>
          <w:szCs w:val="28"/>
        </w:rPr>
        <w:t xml:space="preserve">составлял </w:t>
      </w:r>
      <w:r>
        <w:rPr>
          <w:sz w:val="28"/>
          <w:szCs w:val="28"/>
        </w:rPr>
        <w:t xml:space="preserve"> </w:t>
      </w:r>
      <w:r w:rsidR="003B1F45">
        <w:rPr>
          <w:sz w:val="28"/>
          <w:szCs w:val="28"/>
        </w:rPr>
        <w:t>185</w:t>
      </w:r>
      <w:r>
        <w:rPr>
          <w:sz w:val="28"/>
          <w:szCs w:val="28"/>
        </w:rPr>
        <w:t>,</w:t>
      </w:r>
      <w:r w:rsidR="003B1F45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рублей.</w:t>
      </w:r>
    </w:p>
    <w:p w:rsidR="00555F0D" w:rsidRDefault="00555F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pStyle w:val="Style3"/>
        <w:widowControl/>
        <w:spacing w:line="228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  бюджета поселения</w:t>
      </w:r>
    </w:p>
    <w:p w:rsidR="003B5E0D" w:rsidRDefault="003B5E0D" w:rsidP="003B5E0D">
      <w:pPr>
        <w:pStyle w:val="Style3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3B5E0D" w:rsidRDefault="00F053D0" w:rsidP="00F053D0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1919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Налоговые и неналоговые доходы исполнены в сумме </w:t>
      </w:r>
      <w:r w:rsidR="009B7FF5">
        <w:rPr>
          <w:sz w:val="28"/>
          <w:szCs w:val="28"/>
        </w:rPr>
        <w:t>1</w:t>
      </w:r>
      <w:r w:rsidR="00975399">
        <w:rPr>
          <w:sz w:val="28"/>
          <w:szCs w:val="28"/>
        </w:rPr>
        <w:t>043</w:t>
      </w:r>
      <w:r w:rsidR="003B5E0D">
        <w:rPr>
          <w:sz w:val="28"/>
          <w:szCs w:val="28"/>
        </w:rPr>
        <w:t>,</w:t>
      </w:r>
      <w:r w:rsidR="00975399">
        <w:rPr>
          <w:sz w:val="28"/>
          <w:szCs w:val="28"/>
        </w:rPr>
        <w:t>3</w:t>
      </w:r>
      <w:r w:rsidR="003B5E0D">
        <w:rPr>
          <w:sz w:val="28"/>
          <w:szCs w:val="28"/>
        </w:rPr>
        <w:t xml:space="preserve"> тыс. рублей или</w:t>
      </w:r>
      <w:r w:rsidR="009D4E40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 </w:t>
      </w:r>
      <w:r w:rsidR="00DF050F">
        <w:rPr>
          <w:sz w:val="28"/>
          <w:szCs w:val="28"/>
        </w:rPr>
        <w:t>46</w:t>
      </w:r>
      <w:r w:rsidR="003B5E0D">
        <w:rPr>
          <w:sz w:val="28"/>
          <w:szCs w:val="28"/>
        </w:rPr>
        <w:t>,</w:t>
      </w:r>
      <w:r w:rsidR="00DF050F">
        <w:rPr>
          <w:sz w:val="28"/>
          <w:szCs w:val="28"/>
        </w:rPr>
        <w:t>2</w:t>
      </w:r>
      <w:r w:rsidR="003B5E0D">
        <w:rPr>
          <w:sz w:val="28"/>
          <w:szCs w:val="28"/>
        </w:rPr>
        <w:t xml:space="preserve">% к утвержденным назначениям в сумме </w:t>
      </w:r>
      <w:r w:rsidR="00B928E7">
        <w:rPr>
          <w:sz w:val="28"/>
          <w:szCs w:val="28"/>
        </w:rPr>
        <w:t>2</w:t>
      </w:r>
      <w:r w:rsidR="00DF050F">
        <w:rPr>
          <w:sz w:val="28"/>
          <w:szCs w:val="28"/>
        </w:rPr>
        <w:t>258</w:t>
      </w:r>
      <w:r w:rsidR="003B5E0D">
        <w:rPr>
          <w:sz w:val="28"/>
          <w:szCs w:val="28"/>
        </w:rPr>
        <w:t>,</w:t>
      </w:r>
      <w:r w:rsidR="009A3812">
        <w:rPr>
          <w:sz w:val="28"/>
          <w:szCs w:val="28"/>
        </w:rPr>
        <w:t>1</w:t>
      </w:r>
      <w:r w:rsidR="003B5E0D">
        <w:rPr>
          <w:sz w:val="28"/>
          <w:szCs w:val="28"/>
        </w:rPr>
        <w:t xml:space="preserve"> тыс.  рублей. По сравнению с </w:t>
      </w:r>
      <w:r w:rsidR="009A3812">
        <w:rPr>
          <w:sz w:val="28"/>
          <w:szCs w:val="28"/>
        </w:rPr>
        <w:t xml:space="preserve">аналогичным периодом предыдущего </w:t>
      </w:r>
      <w:r w:rsidR="003B5E0D">
        <w:rPr>
          <w:sz w:val="28"/>
          <w:szCs w:val="28"/>
        </w:rPr>
        <w:t xml:space="preserve">года налоговые и неналоговые доходы </w:t>
      </w:r>
      <w:r w:rsidR="005B34B8">
        <w:rPr>
          <w:sz w:val="28"/>
          <w:szCs w:val="28"/>
        </w:rPr>
        <w:t>увел</w:t>
      </w:r>
      <w:r w:rsidR="003B5E0D">
        <w:rPr>
          <w:sz w:val="28"/>
          <w:szCs w:val="28"/>
        </w:rPr>
        <w:t>и</w:t>
      </w:r>
      <w:r w:rsidR="005B34B8">
        <w:rPr>
          <w:sz w:val="28"/>
          <w:szCs w:val="28"/>
        </w:rPr>
        <w:t>чи</w:t>
      </w:r>
      <w:r w:rsidR="003B5E0D">
        <w:rPr>
          <w:sz w:val="28"/>
          <w:szCs w:val="28"/>
        </w:rPr>
        <w:t xml:space="preserve">лись на </w:t>
      </w:r>
      <w:r w:rsidR="00DF050F">
        <w:rPr>
          <w:sz w:val="28"/>
          <w:szCs w:val="28"/>
        </w:rPr>
        <w:t>208</w:t>
      </w:r>
      <w:r w:rsidR="003B5E0D">
        <w:rPr>
          <w:sz w:val="28"/>
          <w:szCs w:val="28"/>
        </w:rPr>
        <w:t>,</w:t>
      </w:r>
      <w:r w:rsidR="00DF050F">
        <w:rPr>
          <w:sz w:val="28"/>
          <w:szCs w:val="28"/>
        </w:rPr>
        <w:t>3</w:t>
      </w:r>
      <w:r w:rsidR="003B5E0D">
        <w:rPr>
          <w:sz w:val="28"/>
          <w:szCs w:val="28"/>
        </w:rPr>
        <w:t xml:space="preserve"> тыс. рублей или на </w:t>
      </w:r>
      <w:r w:rsidR="00DF050F">
        <w:rPr>
          <w:sz w:val="28"/>
          <w:szCs w:val="28"/>
        </w:rPr>
        <w:t>24</w:t>
      </w:r>
      <w:r w:rsidR="003B5E0D">
        <w:rPr>
          <w:sz w:val="28"/>
          <w:szCs w:val="28"/>
        </w:rPr>
        <w:t>,</w:t>
      </w:r>
      <w:r w:rsidR="00A3260A">
        <w:rPr>
          <w:sz w:val="28"/>
          <w:szCs w:val="28"/>
        </w:rPr>
        <w:t>9</w:t>
      </w:r>
      <w:r w:rsidR="003B5E0D">
        <w:rPr>
          <w:sz w:val="28"/>
          <w:szCs w:val="28"/>
        </w:rPr>
        <w:t xml:space="preserve">%. Данные по поступлению доходов в бюджет поселения приведены в приложении </w:t>
      </w:r>
      <w:r w:rsidR="00F211B6">
        <w:rPr>
          <w:sz w:val="28"/>
          <w:szCs w:val="28"/>
        </w:rPr>
        <w:t>№</w:t>
      </w:r>
      <w:r w:rsidR="003B5E0D">
        <w:rPr>
          <w:sz w:val="28"/>
          <w:szCs w:val="28"/>
        </w:rPr>
        <w:t>1.</w:t>
      </w:r>
    </w:p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Pr="00352D12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8D49CB">
        <w:rPr>
          <w:rFonts w:ascii="Times New Roman" w:hAnsi="Times New Roman" w:cs="Times New Roman"/>
          <w:sz w:val="28"/>
          <w:szCs w:val="28"/>
          <w:u w:val="single"/>
        </w:rPr>
        <w:t>Налоговые</w:t>
      </w:r>
      <w:r w:rsidRPr="00352D12">
        <w:rPr>
          <w:rFonts w:ascii="Times New Roman" w:hAnsi="Times New Roman" w:cs="Times New Roman"/>
          <w:sz w:val="28"/>
          <w:szCs w:val="28"/>
        </w:rPr>
        <w:t xml:space="preserve"> доходы исполнены в сумме </w:t>
      </w:r>
      <w:r w:rsidR="00A11445">
        <w:rPr>
          <w:rFonts w:ascii="Times New Roman" w:hAnsi="Times New Roman" w:cs="Times New Roman"/>
          <w:sz w:val="28"/>
          <w:szCs w:val="28"/>
        </w:rPr>
        <w:t>9</w:t>
      </w:r>
      <w:r w:rsidR="00E21B08">
        <w:rPr>
          <w:rFonts w:ascii="Times New Roman" w:hAnsi="Times New Roman" w:cs="Times New Roman"/>
          <w:sz w:val="28"/>
          <w:szCs w:val="28"/>
        </w:rPr>
        <w:t>07</w:t>
      </w:r>
      <w:r w:rsidRPr="00352D12">
        <w:rPr>
          <w:rFonts w:ascii="Times New Roman" w:hAnsi="Times New Roman" w:cs="Times New Roman"/>
          <w:sz w:val="28"/>
          <w:szCs w:val="28"/>
        </w:rPr>
        <w:t>,</w:t>
      </w:r>
      <w:r w:rsidR="00E21B08">
        <w:rPr>
          <w:rFonts w:ascii="Times New Roman" w:hAnsi="Times New Roman" w:cs="Times New Roman"/>
          <w:sz w:val="28"/>
          <w:szCs w:val="28"/>
        </w:rPr>
        <w:t>5</w:t>
      </w:r>
      <w:r w:rsidRPr="00352D12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E21B08">
        <w:rPr>
          <w:rFonts w:ascii="Times New Roman" w:hAnsi="Times New Roman" w:cs="Times New Roman"/>
          <w:sz w:val="28"/>
          <w:szCs w:val="28"/>
        </w:rPr>
        <w:t>42</w:t>
      </w:r>
      <w:r w:rsidRPr="00352D12">
        <w:rPr>
          <w:rFonts w:ascii="Times New Roman" w:hAnsi="Times New Roman" w:cs="Times New Roman"/>
          <w:sz w:val="28"/>
          <w:szCs w:val="28"/>
        </w:rPr>
        <w:t>,</w:t>
      </w:r>
      <w:r w:rsidR="00E21B08">
        <w:rPr>
          <w:rFonts w:ascii="Times New Roman" w:hAnsi="Times New Roman" w:cs="Times New Roman"/>
          <w:sz w:val="28"/>
          <w:szCs w:val="28"/>
        </w:rPr>
        <w:t>8</w:t>
      </w:r>
      <w:r w:rsidRPr="00352D12">
        <w:rPr>
          <w:rFonts w:ascii="Times New Roman" w:hAnsi="Times New Roman" w:cs="Times New Roman"/>
          <w:sz w:val="28"/>
          <w:szCs w:val="28"/>
        </w:rPr>
        <w:t xml:space="preserve">% к плановым назначениям в сумме </w:t>
      </w:r>
      <w:r w:rsidR="00D641FA">
        <w:rPr>
          <w:rFonts w:ascii="Times New Roman" w:hAnsi="Times New Roman" w:cs="Times New Roman"/>
          <w:sz w:val="28"/>
          <w:szCs w:val="28"/>
        </w:rPr>
        <w:t>2</w:t>
      </w:r>
      <w:r w:rsidR="000C6284">
        <w:rPr>
          <w:rFonts w:ascii="Times New Roman" w:hAnsi="Times New Roman" w:cs="Times New Roman"/>
          <w:sz w:val="28"/>
          <w:szCs w:val="28"/>
        </w:rPr>
        <w:t>122,1</w:t>
      </w:r>
      <w:r w:rsidRPr="00352D12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B3267D" w:rsidRDefault="003B5E0D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52D12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3A74B9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Pr="00352D12">
        <w:rPr>
          <w:rFonts w:ascii="Times New Roman" w:hAnsi="Times New Roman" w:cs="Times New Roman"/>
          <w:sz w:val="28"/>
          <w:szCs w:val="28"/>
        </w:rPr>
        <w:t>основны</w:t>
      </w:r>
      <w:r w:rsidR="003A74B9">
        <w:rPr>
          <w:rFonts w:ascii="Times New Roman" w:hAnsi="Times New Roman" w:cs="Times New Roman"/>
          <w:sz w:val="28"/>
          <w:szCs w:val="28"/>
        </w:rPr>
        <w:t>х</w:t>
      </w:r>
      <w:r w:rsidRPr="00352D12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842D57">
        <w:rPr>
          <w:rFonts w:ascii="Times New Roman" w:hAnsi="Times New Roman" w:cs="Times New Roman"/>
          <w:sz w:val="28"/>
          <w:szCs w:val="28"/>
        </w:rPr>
        <w:t>о</w:t>
      </w:r>
      <w:r w:rsidR="003A74B9">
        <w:rPr>
          <w:rFonts w:ascii="Times New Roman" w:hAnsi="Times New Roman" w:cs="Times New Roman"/>
          <w:sz w:val="28"/>
          <w:szCs w:val="28"/>
        </w:rPr>
        <w:t>в</w:t>
      </w:r>
      <w:r w:rsidRPr="00352D12">
        <w:rPr>
          <w:rFonts w:ascii="Times New Roman" w:hAnsi="Times New Roman" w:cs="Times New Roman"/>
          <w:sz w:val="28"/>
          <w:szCs w:val="28"/>
        </w:rPr>
        <w:t xml:space="preserve"> налоговых доходов  бюджета</w:t>
      </w:r>
      <w:r w:rsidR="008C1B8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52D12">
        <w:rPr>
          <w:rFonts w:ascii="Times New Roman" w:hAnsi="Times New Roman" w:cs="Times New Roman"/>
          <w:sz w:val="28"/>
          <w:szCs w:val="28"/>
        </w:rPr>
        <w:t xml:space="preserve"> являлс</w:t>
      </w:r>
      <w:r w:rsidR="00842D57">
        <w:rPr>
          <w:rFonts w:ascii="Times New Roman" w:hAnsi="Times New Roman" w:cs="Times New Roman"/>
          <w:sz w:val="28"/>
          <w:szCs w:val="28"/>
        </w:rPr>
        <w:t>я</w:t>
      </w:r>
      <w:r w:rsidRPr="00352D12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</w:t>
      </w:r>
      <w:r w:rsidR="00A3634F">
        <w:rPr>
          <w:rFonts w:ascii="Times New Roman" w:hAnsi="Times New Roman" w:cs="Times New Roman"/>
          <w:sz w:val="28"/>
          <w:szCs w:val="28"/>
        </w:rPr>
        <w:t xml:space="preserve">. </w:t>
      </w:r>
      <w:r w:rsidR="00B3267D" w:rsidRPr="003078B2">
        <w:rPr>
          <w:rFonts w:ascii="Times New Roman" w:hAnsi="Times New Roman" w:cs="Times New Roman"/>
          <w:sz w:val="28"/>
          <w:szCs w:val="28"/>
        </w:rPr>
        <w:t>Общий объем указанн</w:t>
      </w:r>
      <w:r w:rsidR="00C22068">
        <w:rPr>
          <w:rFonts w:ascii="Times New Roman" w:hAnsi="Times New Roman" w:cs="Times New Roman"/>
          <w:sz w:val="28"/>
          <w:szCs w:val="28"/>
        </w:rPr>
        <w:t>ого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C22068">
        <w:rPr>
          <w:rFonts w:ascii="Times New Roman" w:hAnsi="Times New Roman" w:cs="Times New Roman"/>
          <w:sz w:val="28"/>
          <w:szCs w:val="28"/>
        </w:rPr>
        <w:t xml:space="preserve">а </w:t>
      </w:r>
      <w:r w:rsidR="007729EC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D22486">
        <w:rPr>
          <w:rFonts w:ascii="Times New Roman" w:hAnsi="Times New Roman" w:cs="Times New Roman"/>
          <w:sz w:val="28"/>
          <w:szCs w:val="28"/>
        </w:rPr>
        <w:t>4</w:t>
      </w:r>
      <w:r w:rsidR="00580958">
        <w:rPr>
          <w:rFonts w:ascii="Times New Roman" w:hAnsi="Times New Roman" w:cs="Times New Roman"/>
          <w:sz w:val="28"/>
          <w:szCs w:val="28"/>
        </w:rPr>
        <w:t>40</w:t>
      </w:r>
      <w:r w:rsidR="00B3267D" w:rsidRPr="003078B2">
        <w:rPr>
          <w:rFonts w:ascii="Times New Roman" w:hAnsi="Times New Roman" w:cs="Times New Roman"/>
          <w:sz w:val="28"/>
          <w:szCs w:val="28"/>
        </w:rPr>
        <w:t>,</w:t>
      </w:r>
      <w:r w:rsidR="00D22486">
        <w:rPr>
          <w:rFonts w:ascii="Times New Roman" w:hAnsi="Times New Roman" w:cs="Times New Roman"/>
          <w:sz w:val="28"/>
          <w:szCs w:val="28"/>
        </w:rPr>
        <w:t>4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967DB1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или </w:t>
      </w:r>
      <w:r w:rsidR="00967DB1">
        <w:rPr>
          <w:rFonts w:ascii="Times New Roman" w:hAnsi="Times New Roman" w:cs="Times New Roman"/>
          <w:sz w:val="28"/>
          <w:szCs w:val="28"/>
        </w:rPr>
        <w:t xml:space="preserve"> </w:t>
      </w:r>
      <w:r w:rsidR="00D22486">
        <w:rPr>
          <w:rFonts w:ascii="Times New Roman" w:hAnsi="Times New Roman" w:cs="Times New Roman"/>
          <w:sz w:val="28"/>
          <w:szCs w:val="28"/>
        </w:rPr>
        <w:t>9</w:t>
      </w:r>
      <w:r w:rsidR="002E274D">
        <w:rPr>
          <w:rFonts w:ascii="Times New Roman" w:hAnsi="Times New Roman" w:cs="Times New Roman"/>
          <w:sz w:val="28"/>
          <w:szCs w:val="28"/>
        </w:rPr>
        <w:t>3</w:t>
      </w:r>
      <w:r w:rsidR="00B3267D" w:rsidRPr="003078B2">
        <w:rPr>
          <w:rFonts w:ascii="Times New Roman" w:hAnsi="Times New Roman" w:cs="Times New Roman"/>
          <w:sz w:val="28"/>
          <w:szCs w:val="28"/>
        </w:rPr>
        <w:t>,</w:t>
      </w:r>
      <w:r w:rsidR="00D22486">
        <w:rPr>
          <w:rFonts w:ascii="Times New Roman" w:hAnsi="Times New Roman" w:cs="Times New Roman"/>
          <w:sz w:val="28"/>
          <w:szCs w:val="28"/>
        </w:rPr>
        <w:t>9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% от запланированной суммы в </w:t>
      </w:r>
      <w:r w:rsidR="004B1704">
        <w:rPr>
          <w:rFonts w:ascii="Times New Roman" w:hAnsi="Times New Roman" w:cs="Times New Roman"/>
          <w:sz w:val="28"/>
          <w:szCs w:val="28"/>
        </w:rPr>
        <w:t>4</w:t>
      </w:r>
      <w:r w:rsidR="00446F31">
        <w:rPr>
          <w:rFonts w:ascii="Times New Roman" w:hAnsi="Times New Roman" w:cs="Times New Roman"/>
          <w:sz w:val="28"/>
          <w:szCs w:val="28"/>
        </w:rPr>
        <w:t>69</w:t>
      </w:r>
      <w:r w:rsidR="00B3267D" w:rsidRPr="003078B2">
        <w:rPr>
          <w:rFonts w:ascii="Times New Roman" w:hAnsi="Times New Roman" w:cs="Times New Roman"/>
          <w:sz w:val="28"/>
          <w:szCs w:val="28"/>
        </w:rPr>
        <w:t>,</w:t>
      </w:r>
      <w:r w:rsidR="004B1704">
        <w:rPr>
          <w:rFonts w:ascii="Times New Roman" w:hAnsi="Times New Roman" w:cs="Times New Roman"/>
          <w:sz w:val="28"/>
          <w:szCs w:val="28"/>
        </w:rPr>
        <w:t>0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тыс. руб.  Доля налог</w:t>
      </w:r>
      <w:r w:rsidR="004615C0">
        <w:rPr>
          <w:rFonts w:ascii="Times New Roman" w:hAnsi="Times New Roman" w:cs="Times New Roman"/>
          <w:sz w:val="28"/>
          <w:szCs w:val="28"/>
        </w:rPr>
        <w:t>а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на доходы физических лиц в налоговых доходах бюджета составляет </w:t>
      </w:r>
      <w:r w:rsidR="00446F31">
        <w:rPr>
          <w:rFonts w:ascii="Times New Roman" w:hAnsi="Times New Roman" w:cs="Times New Roman"/>
          <w:sz w:val="28"/>
          <w:szCs w:val="28"/>
        </w:rPr>
        <w:t>48</w:t>
      </w:r>
      <w:r w:rsidR="00B3267D" w:rsidRPr="003078B2">
        <w:rPr>
          <w:rFonts w:ascii="Times New Roman" w:hAnsi="Times New Roman" w:cs="Times New Roman"/>
          <w:sz w:val="28"/>
          <w:szCs w:val="28"/>
        </w:rPr>
        <w:t>,</w:t>
      </w:r>
      <w:r w:rsidR="00A231C6">
        <w:rPr>
          <w:rFonts w:ascii="Times New Roman" w:hAnsi="Times New Roman" w:cs="Times New Roman"/>
          <w:sz w:val="28"/>
          <w:szCs w:val="28"/>
        </w:rPr>
        <w:t>5</w:t>
      </w:r>
      <w:r w:rsidR="00B3267D" w:rsidRPr="003078B2">
        <w:rPr>
          <w:rFonts w:ascii="Times New Roman" w:hAnsi="Times New Roman" w:cs="Times New Roman"/>
          <w:sz w:val="28"/>
          <w:szCs w:val="28"/>
        </w:rPr>
        <w:t>%,</w:t>
      </w:r>
      <w:r w:rsidR="00EB2BC1">
        <w:rPr>
          <w:rFonts w:ascii="Times New Roman" w:hAnsi="Times New Roman" w:cs="Times New Roman"/>
          <w:sz w:val="28"/>
          <w:szCs w:val="28"/>
        </w:rPr>
        <w:t xml:space="preserve"> </w:t>
      </w:r>
      <w:r w:rsidR="00446F31">
        <w:rPr>
          <w:rFonts w:ascii="Times New Roman" w:hAnsi="Times New Roman" w:cs="Times New Roman"/>
          <w:sz w:val="28"/>
          <w:szCs w:val="28"/>
        </w:rPr>
        <w:t xml:space="preserve"> </w:t>
      </w:r>
      <w:r w:rsidR="00EB2BC1">
        <w:rPr>
          <w:rFonts w:ascii="Times New Roman" w:hAnsi="Times New Roman" w:cs="Times New Roman"/>
          <w:sz w:val="28"/>
          <w:szCs w:val="28"/>
        </w:rPr>
        <w:t>по сравнению с 2016 годом не изменилась (2016 год – 48,5 %)</w:t>
      </w:r>
      <w:r w:rsidR="00B3267D" w:rsidRPr="003078B2">
        <w:rPr>
          <w:rFonts w:ascii="Times New Roman" w:hAnsi="Times New Roman" w:cs="Times New Roman"/>
          <w:sz w:val="28"/>
          <w:szCs w:val="28"/>
        </w:rPr>
        <w:t>.</w:t>
      </w:r>
      <w:r w:rsidR="00234955">
        <w:rPr>
          <w:rFonts w:ascii="Times New Roman" w:hAnsi="Times New Roman" w:cs="Times New Roman"/>
          <w:sz w:val="28"/>
          <w:szCs w:val="28"/>
        </w:rPr>
        <w:t xml:space="preserve"> Основные налогоплательщики в бюджет сельского поселения</w:t>
      </w:r>
      <w:r w:rsidR="00FE6E42">
        <w:rPr>
          <w:rFonts w:ascii="Times New Roman" w:hAnsi="Times New Roman" w:cs="Times New Roman"/>
          <w:sz w:val="28"/>
          <w:szCs w:val="28"/>
        </w:rPr>
        <w:t xml:space="preserve"> А</w:t>
      </w:r>
      <w:r w:rsidR="008C5181">
        <w:rPr>
          <w:rFonts w:ascii="Times New Roman" w:hAnsi="Times New Roman" w:cs="Times New Roman"/>
          <w:sz w:val="28"/>
          <w:szCs w:val="28"/>
        </w:rPr>
        <w:t>нтушев</w:t>
      </w:r>
      <w:r w:rsidR="00FE6E42">
        <w:rPr>
          <w:rFonts w:ascii="Times New Roman" w:hAnsi="Times New Roman" w:cs="Times New Roman"/>
          <w:sz w:val="28"/>
          <w:szCs w:val="28"/>
        </w:rPr>
        <w:t>ское</w:t>
      </w:r>
      <w:r w:rsidR="00234955">
        <w:rPr>
          <w:rFonts w:ascii="Times New Roman" w:hAnsi="Times New Roman" w:cs="Times New Roman"/>
          <w:sz w:val="28"/>
          <w:szCs w:val="28"/>
        </w:rPr>
        <w:t>:</w:t>
      </w:r>
    </w:p>
    <w:p w:rsidR="00B66A29" w:rsidRDefault="00B66A29" w:rsidP="00B66A2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Белозерский район электрических сетей филиала ОАО МРСК «Северо-Запада» «Вологдаэнерго»;</w:t>
      </w:r>
    </w:p>
    <w:p w:rsidR="00234955" w:rsidRDefault="00234955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МОУ «</w:t>
      </w:r>
      <w:r w:rsidR="009F0411">
        <w:rPr>
          <w:rFonts w:ascii="Times New Roman" w:hAnsi="Times New Roman" w:cs="Times New Roman"/>
          <w:sz w:val="28"/>
          <w:szCs w:val="28"/>
        </w:rPr>
        <w:t>Антуше</w:t>
      </w:r>
      <w:r w:rsidR="00E225AF">
        <w:rPr>
          <w:rFonts w:ascii="Times New Roman" w:hAnsi="Times New Roman" w:cs="Times New Roman"/>
          <w:sz w:val="28"/>
          <w:szCs w:val="28"/>
        </w:rPr>
        <w:t xml:space="preserve">вская </w:t>
      </w:r>
      <w:r w:rsidR="009F0411">
        <w:rPr>
          <w:rFonts w:ascii="Times New Roman" w:hAnsi="Times New Roman" w:cs="Times New Roman"/>
          <w:sz w:val="28"/>
          <w:szCs w:val="28"/>
        </w:rPr>
        <w:t>С</w:t>
      </w:r>
      <w:r w:rsidR="00E225AF">
        <w:rPr>
          <w:rFonts w:ascii="Times New Roman" w:hAnsi="Times New Roman" w:cs="Times New Roman"/>
          <w:sz w:val="28"/>
          <w:szCs w:val="28"/>
        </w:rPr>
        <w:t>ОШ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13148" w:rsidRDefault="00013148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Пригородное сельпо;</w:t>
      </w:r>
    </w:p>
    <w:p w:rsidR="00B66A29" w:rsidRDefault="00B66A29" w:rsidP="00B66A2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сельского поселения</w:t>
      </w:r>
      <w:r w:rsidR="00E638DA" w:rsidRPr="00E638DA">
        <w:rPr>
          <w:color w:val="333333"/>
          <w:sz w:val="28"/>
          <w:szCs w:val="28"/>
        </w:rPr>
        <w:t xml:space="preserve"> </w:t>
      </w:r>
      <w:r w:rsidR="00E638DA" w:rsidRPr="00E638DA">
        <w:rPr>
          <w:rFonts w:ascii="Times New Roman" w:hAnsi="Times New Roman" w:cs="Times New Roman"/>
          <w:color w:val="333333"/>
          <w:sz w:val="28"/>
          <w:szCs w:val="28"/>
        </w:rPr>
        <w:t>Антушевское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5E0D" w:rsidRDefault="00911892" w:rsidP="00904654">
      <w:pPr>
        <w:tabs>
          <w:tab w:val="left" w:pos="432"/>
        </w:tabs>
        <w:suppressAutoHyphens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913F9B">
        <w:rPr>
          <w:rFonts w:eastAsiaTheme="minorHAnsi"/>
          <w:sz w:val="28"/>
          <w:szCs w:val="28"/>
          <w:lang w:eastAsia="en-US"/>
        </w:rPr>
        <w:t>А</w:t>
      </w:r>
      <w:r w:rsidR="003B5E0D">
        <w:rPr>
          <w:sz w:val="28"/>
          <w:szCs w:val="28"/>
        </w:rPr>
        <w:t>кцизы</w:t>
      </w:r>
      <w:r w:rsidR="00913F9B">
        <w:rPr>
          <w:sz w:val="28"/>
          <w:szCs w:val="28"/>
        </w:rPr>
        <w:t xml:space="preserve"> в 201</w:t>
      </w:r>
      <w:r w:rsidR="00C85869">
        <w:rPr>
          <w:sz w:val="28"/>
          <w:szCs w:val="28"/>
        </w:rPr>
        <w:t>7</w:t>
      </w:r>
      <w:r w:rsidR="00913F9B">
        <w:rPr>
          <w:sz w:val="28"/>
          <w:szCs w:val="28"/>
        </w:rPr>
        <w:t xml:space="preserve"> году не поступали</w:t>
      </w:r>
      <w:r w:rsidR="00B20CA6">
        <w:rPr>
          <w:sz w:val="28"/>
          <w:szCs w:val="28"/>
        </w:rPr>
        <w:t>, т.к. полномочия по дорожному фонду с 01.01.2016 переданы на уровень района.</w:t>
      </w:r>
      <w:r w:rsidR="003B5E0D">
        <w:rPr>
          <w:sz w:val="28"/>
          <w:szCs w:val="28"/>
        </w:rPr>
        <w:t xml:space="preserve"> </w:t>
      </w:r>
    </w:p>
    <w:p w:rsidR="00812C65" w:rsidRDefault="00812C65" w:rsidP="00812C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Поступление земельного налога составило 299,8 тыс. руб., что составляет 3</w:t>
      </w:r>
      <w:r w:rsidR="00CF6538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CF6538">
        <w:rPr>
          <w:sz w:val="28"/>
          <w:szCs w:val="28"/>
        </w:rPr>
        <w:t>9</w:t>
      </w:r>
      <w:r>
        <w:rPr>
          <w:sz w:val="28"/>
          <w:szCs w:val="28"/>
        </w:rPr>
        <w:t xml:space="preserve">% от плана. По сравнению с аналогичным периодом  2016 года поступления земельного налога увеличились на </w:t>
      </w:r>
      <w:r w:rsidR="00C4764B">
        <w:rPr>
          <w:sz w:val="28"/>
          <w:szCs w:val="28"/>
        </w:rPr>
        <w:t>41</w:t>
      </w:r>
      <w:r>
        <w:rPr>
          <w:sz w:val="28"/>
          <w:szCs w:val="28"/>
        </w:rPr>
        <w:t>,</w:t>
      </w:r>
      <w:r w:rsidR="00C4764B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</w:t>
      </w:r>
    </w:p>
    <w:p w:rsidR="003B5E0D" w:rsidRDefault="00F051CC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279D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Поступление налога на имущество физических лиц  в </w:t>
      </w:r>
      <w:r w:rsidR="0026120D">
        <w:rPr>
          <w:sz w:val="28"/>
          <w:szCs w:val="28"/>
        </w:rPr>
        <w:t xml:space="preserve">отчетном периоде </w:t>
      </w:r>
      <w:r w:rsidR="003B5E0D">
        <w:rPr>
          <w:sz w:val="28"/>
          <w:szCs w:val="28"/>
        </w:rPr>
        <w:t xml:space="preserve"> 201</w:t>
      </w:r>
      <w:r w:rsidR="008A624E">
        <w:rPr>
          <w:sz w:val="28"/>
          <w:szCs w:val="28"/>
        </w:rPr>
        <w:t>7</w:t>
      </w:r>
      <w:r w:rsidR="003B5E0D">
        <w:rPr>
          <w:sz w:val="28"/>
          <w:szCs w:val="28"/>
        </w:rPr>
        <w:t xml:space="preserve"> года составило </w:t>
      </w:r>
      <w:r w:rsidR="00875976">
        <w:rPr>
          <w:sz w:val="28"/>
          <w:szCs w:val="28"/>
        </w:rPr>
        <w:t>117</w:t>
      </w:r>
      <w:r w:rsidR="003B5E0D">
        <w:rPr>
          <w:sz w:val="28"/>
          <w:szCs w:val="28"/>
        </w:rPr>
        <w:t>,</w:t>
      </w:r>
      <w:r w:rsidR="00875976">
        <w:rPr>
          <w:sz w:val="28"/>
          <w:szCs w:val="28"/>
        </w:rPr>
        <w:t>3</w:t>
      </w:r>
      <w:r w:rsidR="003B5E0D">
        <w:rPr>
          <w:sz w:val="28"/>
          <w:szCs w:val="28"/>
        </w:rPr>
        <w:t xml:space="preserve"> тыс. рублей или </w:t>
      </w:r>
      <w:r w:rsidR="0046165E">
        <w:rPr>
          <w:sz w:val="28"/>
          <w:szCs w:val="28"/>
        </w:rPr>
        <w:t>1</w:t>
      </w:r>
      <w:r w:rsidR="00875976">
        <w:rPr>
          <w:sz w:val="28"/>
          <w:szCs w:val="28"/>
        </w:rPr>
        <w:t>7</w:t>
      </w:r>
      <w:r w:rsidR="003B5E0D">
        <w:rPr>
          <w:sz w:val="28"/>
          <w:szCs w:val="28"/>
        </w:rPr>
        <w:t>,</w:t>
      </w:r>
      <w:r w:rsidR="00875976">
        <w:rPr>
          <w:sz w:val="28"/>
          <w:szCs w:val="28"/>
        </w:rPr>
        <w:t>7</w:t>
      </w:r>
      <w:r w:rsidR="003B5E0D">
        <w:rPr>
          <w:sz w:val="28"/>
          <w:szCs w:val="28"/>
        </w:rPr>
        <w:t>% от плановых назначений.</w:t>
      </w:r>
      <w:r w:rsidR="00AE49DD">
        <w:rPr>
          <w:sz w:val="28"/>
          <w:szCs w:val="28"/>
        </w:rPr>
        <w:t xml:space="preserve"> По сравнению с аналогичным периодом 2016 года поступление налога на имущество снизилось в </w:t>
      </w:r>
      <w:r w:rsidR="008C2240">
        <w:rPr>
          <w:sz w:val="28"/>
          <w:szCs w:val="28"/>
        </w:rPr>
        <w:t>1</w:t>
      </w:r>
      <w:r w:rsidR="00AE49DD">
        <w:rPr>
          <w:sz w:val="28"/>
          <w:szCs w:val="28"/>
        </w:rPr>
        <w:t>,</w:t>
      </w:r>
      <w:r w:rsidR="008C2240">
        <w:rPr>
          <w:sz w:val="28"/>
          <w:szCs w:val="28"/>
        </w:rPr>
        <w:t>3</w:t>
      </w:r>
      <w:r w:rsidR="00AE49DD">
        <w:rPr>
          <w:sz w:val="28"/>
          <w:szCs w:val="28"/>
        </w:rPr>
        <w:t xml:space="preserve"> раза.</w:t>
      </w:r>
    </w:p>
    <w:p w:rsidR="006F0E74" w:rsidRDefault="006F0E74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Единый сельскохозяйственный налог поступил в отчетном периоде в размере 31,7 тыс. руб., что составляет 99,1% от плана. </w:t>
      </w:r>
      <w:r w:rsidR="00267EAF">
        <w:rPr>
          <w:sz w:val="28"/>
          <w:szCs w:val="28"/>
        </w:rPr>
        <w:t>По сравнению с соответствующим периодом предыдущего года поступление единого сельхозналога увеличилось в 6,3 раза (9 месяцев 2016 года – 5,0 тыс. руб.).</w:t>
      </w:r>
    </w:p>
    <w:p w:rsidR="003B5E0D" w:rsidRDefault="007B7BC7" w:rsidP="007B7BC7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</w:t>
      </w:r>
      <w:r w:rsidR="006F663C">
        <w:rPr>
          <w:rStyle w:val="FontStyle12"/>
          <w:sz w:val="28"/>
          <w:szCs w:val="28"/>
        </w:rPr>
        <w:t>Д</w:t>
      </w:r>
      <w:r w:rsidR="003B5E0D">
        <w:rPr>
          <w:rStyle w:val="FontStyle12"/>
          <w:sz w:val="28"/>
          <w:szCs w:val="28"/>
        </w:rPr>
        <w:t>оход</w:t>
      </w:r>
      <w:r w:rsidR="00105F65">
        <w:rPr>
          <w:rStyle w:val="FontStyle12"/>
          <w:sz w:val="28"/>
          <w:szCs w:val="28"/>
        </w:rPr>
        <w:t>ы</w:t>
      </w:r>
      <w:r w:rsidR="003B5E0D">
        <w:rPr>
          <w:rStyle w:val="FontStyle12"/>
          <w:sz w:val="28"/>
          <w:szCs w:val="28"/>
        </w:rPr>
        <w:t xml:space="preserve"> от уплаты г</w:t>
      </w:r>
      <w:r w:rsidR="003B5E0D">
        <w:rPr>
          <w:sz w:val="28"/>
          <w:szCs w:val="28"/>
        </w:rPr>
        <w:t xml:space="preserve">осударственной пошлины </w:t>
      </w:r>
      <w:r w:rsidR="0046165E">
        <w:rPr>
          <w:sz w:val="28"/>
          <w:szCs w:val="28"/>
        </w:rPr>
        <w:t>за 9 месяцев</w:t>
      </w:r>
      <w:r w:rsidR="006F663C">
        <w:rPr>
          <w:sz w:val="28"/>
          <w:szCs w:val="28"/>
        </w:rPr>
        <w:t xml:space="preserve"> 2017 года</w:t>
      </w:r>
      <w:r w:rsidR="00105F65">
        <w:rPr>
          <w:sz w:val="28"/>
          <w:szCs w:val="28"/>
        </w:rPr>
        <w:t xml:space="preserve"> составили </w:t>
      </w:r>
      <w:r w:rsidR="0046165E">
        <w:rPr>
          <w:sz w:val="28"/>
          <w:szCs w:val="28"/>
        </w:rPr>
        <w:t>1</w:t>
      </w:r>
      <w:r w:rsidR="00B019DF">
        <w:rPr>
          <w:sz w:val="28"/>
          <w:szCs w:val="28"/>
        </w:rPr>
        <w:t>8</w:t>
      </w:r>
      <w:r w:rsidR="00105F65">
        <w:rPr>
          <w:sz w:val="28"/>
          <w:szCs w:val="28"/>
        </w:rPr>
        <w:t>,</w:t>
      </w:r>
      <w:r w:rsidR="00B019DF">
        <w:rPr>
          <w:sz w:val="28"/>
          <w:szCs w:val="28"/>
        </w:rPr>
        <w:t>3</w:t>
      </w:r>
      <w:r w:rsidR="00105F65">
        <w:rPr>
          <w:sz w:val="28"/>
          <w:szCs w:val="28"/>
        </w:rPr>
        <w:t xml:space="preserve"> тыс. руб</w:t>
      </w:r>
      <w:r w:rsidR="006F663C">
        <w:rPr>
          <w:sz w:val="28"/>
          <w:szCs w:val="28"/>
        </w:rPr>
        <w:t>.</w:t>
      </w:r>
      <w:r w:rsidR="00450020">
        <w:rPr>
          <w:sz w:val="28"/>
          <w:szCs w:val="28"/>
        </w:rPr>
        <w:t xml:space="preserve"> или 96,3% от плановых назначений. </w:t>
      </w:r>
      <w:r w:rsidR="006F663C">
        <w:rPr>
          <w:sz w:val="28"/>
          <w:szCs w:val="28"/>
        </w:rPr>
        <w:t xml:space="preserve"> </w:t>
      </w:r>
      <w:r w:rsidR="0046165E">
        <w:rPr>
          <w:sz w:val="28"/>
          <w:szCs w:val="28"/>
        </w:rPr>
        <w:t xml:space="preserve">За 9 месяцев </w:t>
      </w:r>
      <w:r w:rsidR="003B5E0D">
        <w:rPr>
          <w:sz w:val="28"/>
          <w:szCs w:val="28"/>
        </w:rPr>
        <w:t xml:space="preserve"> 201</w:t>
      </w:r>
      <w:r w:rsidR="007042E9">
        <w:rPr>
          <w:sz w:val="28"/>
          <w:szCs w:val="28"/>
        </w:rPr>
        <w:t>6</w:t>
      </w:r>
      <w:r w:rsidR="003B5E0D">
        <w:rPr>
          <w:sz w:val="28"/>
          <w:szCs w:val="28"/>
        </w:rPr>
        <w:t xml:space="preserve"> года </w:t>
      </w:r>
      <w:r w:rsidR="007042E9">
        <w:rPr>
          <w:sz w:val="28"/>
          <w:szCs w:val="28"/>
        </w:rPr>
        <w:t xml:space="preserve">такие </w:t>
      </w:r>
      <w:r w:rsidR="003B5E0D">
        <w:rPr>
          <w:sz w:val="28"/>
          <w:szCs w:val="28"/>
        </w:rPr>
        <w:t xml:space="preserve">поступления  </w:t>
      </w:r>
      <w:r w:rsidR="007042E9">
        <w:rPr>
          <w:sz w:val="28"/>
          <w:szCs w:val="28"/>
        </w:rPr>
        <w:t xml:space="preserve">составили </w:t>
      </w:r>
      <w:r w:rsidR="0046165E">
        <w:rPr>
          <w:sz w:val="28"/>
          <w:szCs w:val="28"/>
        </w:rPr>
        <w:t>1</w:t>
      </w:r>
      <w:r w:rsidR="00B019DF">
        <w:rPr>
          <w:sz w:val="28"/>
          <w:szCs w:val="28"/>
        </w:rPr>
        <w:t>3</w:t>
      </w:r>
      <w:r w:rsidR="007042E9">
        <w:rPr>
          <w:sz w:val="28"/>
          <w:szCs w:val="28"/>
        </w:rPr>
        <w:t>,</w:t>
      </w:r>
      <w:r w:rsidR="00B019DF">
        <w:rPr>
          <w:sz w:val="28"/>
          <w:szCs w:val="28"/>
        </w:rPr>
        <w:t>0</w:t>
      </w:r>
      <w:r w:rsidR="007042E9">
        <w:rPr>
          <w:sz w:val="28"/>
          <w:szCs w:val="28"/>
        </w:rPr>
        <w:t xml:space="preserve"> тыс. руб</w:t>
      </w:r>
      <w:r w:rsidR="003B5E0D">
        <w:rPr>
          <w:sz w:val="28"/>
          <w:szCs w:val="28"/>
        </w:rPr>
        <w:t>.</w:t>
      </w:r>
    </w:p>
    <w:p w:rsidR="00CC0183" w:rsidRDefault="00AE49DD" w:rsidP="00CC018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Исходя из показателей таблицы 1 можно сделать вывод о том, что по всем налоговым доходам, за исключением налога на имущество, просматривается положительная динамика.</w:t>
      </w:r>
    </w:p>
    <w:p w:rsidR="00AE49DD" w:rsidRDefault="00AE49DD" w:rsidP="00CC018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CC0183" w:rsidRPr="006E1C61" w:rsidRDefault="00CC0183" w:rsidP="00CC018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8D49CB">
        <w:rPr>
          <w:rFonts w:ascii="Times New Roman" w:hAnsi="Times New Roman" w:cs="Times New Roman"/>
          <w:sz w:val="28"/>
          <w:szCs w:val="28"/>
          <w:u w:val="single"/>
        </w:rPr>
        <w:t>Неналоговые</w:t>
      </w:r>
      <w:r w:rsidRPr="006E1C61">
        <w:rPr>
          <w:rFonts w:ascii="Times New Roman" w:hAnsi="Times New Roman" w:cs="Times New Roman"/>
          <w:sz w:val="28"/>
          <w:szCs w:val="28"/>
        </w:rPr>
        <w:t xml:space="preserve"> доходы </w:t>
      </w:r>
      <w:r>
        <w:rPr>
          <w:rFonts w:ascii="Times New Roman" w:hAnsi="Times New Roman" w:cs="Times New Roman"/>
          <w:sz w:val="28"/>
          <w:szCs w:val="28"/>
        </w:rPr>
        <w:t xml:space="preserve">на 2017 год  запланированы в размере </w:t>
      </w:r>
      <w:r w:rsidR="00D74427">
        <w:rPr>
          <w:rFonts w:ascii="Times New Roman" w:hAnsi="Times New Roman" w:cs="Times New Roman"/>
          <w:sz w:val="28"/>
          <w:szCs w:val="28"/>
        </w:rPr>
        <w:t>136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442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2049E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65E">
        <w:rPr>
          <w:rFonts w:ascii="Times New Roman" w:hAnsi="Times New Roman" w:cs="Times New Roman"/>
          <w:sz w:val="28"/>
          <w:szCs w:val="28"/>
        </w:rPr>
        <w:t xml:space="preserve">за 9 месяцев </w:t>
      </w:r>
      <w:r>
        <w:rPr>
          <w:rFonts w:ascii="Times New Roman" w:hAnsi="Times New Roman" w:cs="Times New Roman"/>
          <w:sz w:val="28"/>
          <w:szCs w:val="28"/>
        </w:rPr>
        <w:t xml:space="preserve"> 2017 года в бюджет поселения поступ</w:t>
      </w:r>
      <w:r w:rsidR="002049E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2049E0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4C35D5">
        <w:rPr>
          <w:rFonts w:ascii="Times New Roman" w:hAnsi="Times New Roman" w:cs="Times New Roman"/>
          <w:sz w:val="28"/>
          <w:szCs w:val="28"/>
        </w:rPr>
        <w:t xml:space="preserve"> </w:t>
      </w:r>
      <w:r w:rsidR="004E72F7">
        <w:rPr>
          <w:rFonts w:ascii="Times New Roman" w:hAnsi="Times New Roman" w:cs="Times New Roman"/>
          <w:sz w:val="28"/>
          <w:szCs w:val="28"/>
        </w:rPr>
        <w:t>135</w:t>
      </w:r>
      <w:r w:rsidR="002049E0">
        <w:rPr>
          <w:rFonts w:ascii="Times New Roman" w:hAnsi="Times New Roman" w:cs="Times New Roman"/>
          <w:sz w:val="28"/>
          <w:szCs w:val="28"/>
        </w:rPr>
        <w:t>,</w:t>
      </w:r>
      <w:r w:rsidR="004E72F7">
        <w:rPr>
          <w:rFonts w:ascii="Times New Roman" w:hAnsi="Times New Roman" w:cs="Times New Roman"/>
          <w:sz w:val="28"/>
          <w:szCs w:val="28"/>
        </w:rPr>
        <w:t>8</w:t>
      </w:r>
      <w:r w:rsidR="002049E0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AE49DD">
        <w:rPr>
          <w:rFonts w:ascii="Times New Roman" w:hAnsi="Times New Roman" w:cs="Times New Roman"/>
          <w:sz w:val="28"/>
          <w:szCs w:val="28"/>
        </w:rPr>
        <w:t>, что значительно выше показателей 2016 года</w:t>
      </w:r>
      <w:r w:rsidR="00170F2C">
        <w:rPr>
          <w:rFonts w:ascii="Times New Roman" w:hAnsi="Times New Roman" w:cs="Times New Roman"/>
          <w:sz w:val="28"/>
          <w:szCs w:val="28"/>
        </w:rPr>
        <w:t xml:space="preserve"> (в 2016 го</w:t>
      </w:r>
      <w:r w:rsidR="00B30F5B">
        <w:rPr>
          <w:rFonts w:ascii="Times New Roman" w:hAnsi="Times New Roman" w:cs="Times New Roman"/>
          <w:sz w:val="28"/>
          <w:szCs w:val="28"/>
        </w:rPr>
        <w:t>д</w:t>
      </w:r>
      <w:r w:rsidR="00BA1F0F">
        <w:rPr>
          <w:rFonts w:ascii="Times New Roman" w:hAnsi="Times New Roman" w:cs="Times New Roman"/>
          <w:sz w:val="28"/>
          <w:szCs w:val="28"/>
        </w:rPr>
        <w:t>у</w:t>
      </w:r>
      <w:r w:rsidR="00170F2C">
        <w:rPr>
          <w:rFonts w:ascii="Times New Roman" w:hAnsi="Times New Roman" w:cs="Times New Roman"/>
          <w:sz w:val="28"/>
          <w:szCs w:val="28"/>
        </w:rPr>
        <w:t xml:space="preserve"> – </w:t>
      </w:r>
      <w:r w:rsidR="00B65BA8">
        <w:rPr>
          <w:rFonts w:ascii="Times New Roman" w:hAnsi="Times New Roman" w:cs="Times New Roman"/>
          <w:sz w:val="28"/>
          <w:szCs w:val="28"/>
        </w:rPr>
        <w:t>0</w:t>
      </w:r>
      <w:r w:rsidR="00170F2C">
        <w:rPr>
          <w:rFonts w:ascii="Times New Roman" w:hAnsi="Times New Roman" w:cs="Times New Roman"/>
          <w:sz w:val="28"/>
          <w:szCs w:val="28"/>
        </w:rPr>
        <w:t>,</w:t>
      </w:r>
      <w:r w:rsidR="00B65BA8">
        <w:rPr>
          <w:rFonts w:ascii="Times New Roman" w:hAnsi="Times New Roman" w:cs="Times New Roman"/>
          <w:sz w:val="28"/>
          <w:szCs w:val="28"/>
        </w:rPr>
        <w:t>3</w:t>
      </w:r>
      <w:r w:rsidR="00170F2C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AE49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489B" w:rsidRDefault="007228BF" w:rsidP="00F8489B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733CC">
        <w:rPr>
          <w:sz w:val="28"/>
          <w:szCs w:val="28"/>
        </w:rPr>
        <w:t>В составе неналоговых доходов значатся д</w:t>
      </w:r>
      <w:r>
        <w:rPr>
          <w:sz w:val="28"/>
          <w:szCs w:val="28"/>
        </w:rPr>
        <w:t>оходы от сдачи в аренду имущества</w:t>
      </w:r>
      <w:r w:rsidR="00F8489B">
        <w:rPr>
          <w:sz w:val="28"/>
          <w:szCs w:val="28"/>
        </w:rPr>
        <w:t xml:space="preserve"> </w:t>
      </w:r>
      <w:r w:rsidR="008733CC">
        <w:rPr>
          <w:sz w:val="28"/>
          <w:szCs w:val="28"/>
        </w:rPr>
        <w:t>казны в сумме 133,7 тыс. руб. и доходы в виде арендной платы за земельные участки в сумме 2</w:t>
      </w:r>
      <w:r w:rsidR="00F8489B">
        <w:rPr>
          <w:sz w:val="28"/>
          <w:szCs w:val="28"/>
        </w:rPr>
        <w:t>,</w:t>
      </w:r>
      <w:r w:rsidR="008733CC">
        <w:rPr>
          <w:sz w:val="28"/>
          <w:szCs w:val="28"/>
        </w:rPr>
        <w:t>1</w:t>
      </w:r>
      <w:r w:rsidR="00F8489B">
        <w:rPr>
          <w:sz w:val="28"/>
          <w:szCs w:val="28"/>
        </w:rPr>
        <w:t xml:space="preserve"> тыс. руб.</w:t>
      </w:r>
      <w:r w:rsidR="00C53C82">
        <w:rPr>
          <w:sz w:val="28"/>
          <w:szCs w:val="28"/>
        </w:rPr>
        <w:t xml:space="preserve"> Доходы от использования имущества (аренда помещений) поступили от ООО ММП «Межрайонные электротеплосети». Доходы</w:t>
      </w:r>
      <w:r w:rsidR="00C53C82" w:rsidRPr="00C53C82">
        <w:rPr>
          <w:sz w:val="28"/>
          <w:szCs w:val="28"/>
        </w:rPr>
        <w:t xml:space="preserve"> </w:t>
      </w:r>
      <w:r w:rsidR="00C53C82">
        <w:rPr>
          <w:sz w:val="28"/>
          <w:szCs w:val="28"/>
        </w:rPr>
        <w:t xml:space="preserve">в виде арендной платы за земельные участки поступили от </w:t>
      </w:r>
      <w:r w:rsidR="004345D2">
        <w:rPr>
          <w:sz w:val="28"/>
          <w:szCs w:val="28"/>
        </w:rPr>
        <w:t>Демушкина А.А. (договор аренды земли от 01.03.2017).</w:t>
      </w:r>
    </w:p>
    <w:p w:rsidR="006B7509" w:rsidRDefault="00F8489B" w:rsidP="006114D1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613D0">
        <w:rPr>
          <w:sz w:val="28"/>
          <w:szCs w:val="28"/>
        </w:rPr>
        <w:t xml:space="preserve"> </w:t>
      </w:r>
    </w:p>
    <w:p w:rsidR="003B5E0D" w:rsidRDefault="003B5E0D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Безвозмездные поступления</w:t>
      </w:r>
    </w:p>
    <w:p w:rsidR="0053552A" w:rsidRDefault="0053552A" w:rsidP="0053552A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3B5E0D" w:rsidRDefault="0053552A" w:rsidP="0053552A">
      <w:pPr>
        <w:pStyle w:val="Style4"/>
        <w:widowControl/>
        <w:spacing w:line="240" w:lineRule="auto"/>
        <w:ind w:firstLine="0"/>
      </w:pPr>
      <w:r>
        <w:rPr>
          <w:sz w:val="28"/>
          <w:szCs w:val="28"/>
        </w:rPr>
        <w:t xml:space="preserve">          </w:t>
      </w:r>
      <w:r w:rsidR="003B5E0D">
        <w:rPr>
          <w:sz w:val="28"/>
          <w:szCs w:val="28"/>
        </w:rPr>
        <w:t xml:space="preserve">Безвозмездные поступления в бюджет поселения составили </w:t>
      </w:r>
      <w:r w:rsidR="00B16EAA">
        <w:rPr>
          <w:sz w:val="28"/>
          <w:szCs w:val="28"/>
        </w:rPr>
        <w:t>3718</w:t>
      </w:r>
      <w:r w:rsidR="003B5E0D">
        <w:rPr>
          <w:sz w:val="28"/>
          <w:szCs w:val="28"/>
        </w:rPr>
        <w:t>,</w:t>
      </w:r>
      <w:r w:rsidR="00B16EAA">
        <w:rPr>
          <w:sz w:val="28"/>
          <w:szCs w:val="28"/>
        </w:rPr>
        <w:t>4</w:t>
      </w:r>
      <w:r w:rsidR="003B5E0D">
        <w:rPr>
          <w:sz w:val="28"/>
          <w:szCs w:val="28"/>
        </w:rPr>
        <w:t xml:space="preserve"> тыс. рублей или </w:t>
      </w:r>
      <w:r w:rsidR="00B61A26">
        <w:rPr>
          <w:sz w:val="28"/>
          <w:szCs w:val="28"/>
        </w:rPr>
        <w:t xml:space="preserve"> </w:t>
      </w:r>
      <w:r w:rsidR="00B16EAA">
        <w:rPr>
          <w:sz w:val="28"/>
          <w:szCs w:val="28"/>
        </w:rPr>
        <w:t>61</w:t>
      </w:r>
      <w:r w:rsidR="003B5E0D">
        <w:rPr>
          <w:sz w:val="28"/>
          <w:szCs w:val="28"/>
        </w:rPr>
        <w:t>,</w:t>
      </w:r>
      <w:r w:rsidR="00B16EAA">
        <w:rPr>
          <w:sz w:val="28"/>
          <w:szCs w:val="28"/>
        </w:rPr>
        <w:t>6</w:t>
      </w:r>
      <w:r w:rsidR="003B5E0D">
        <w:rPr>
          <w:sz w:val="28"/>
          <w:szCs w:val="28"/>
        </w:rPr>
        <w:t xml:space="preserve">% к утвержденным назначениям в сумме </w:t>
      </w:r>
      <w:r w:rsidR="00B16EAA">
        <w:rPr>
          <w:sz w:val="28"/>
          <w:szCs w:val="28"/>
        </w:rPr>
        <w:t xml:space="preserve"> 6040</w:t>
      </w:r>
      <w:r w:rsidR="003B5E0D">
        <w:rPr>
          <w:sz w:val="28"/>
          <w:szCs w:val="28"/>
        </w:rPr>
        <w:t>,</w:t>
      </w:r>
      <w:r w:rsidR="00B16EAA">
        <w:rPr>
          <w:sz w:val="28"/>
          <w:szCs w:val="28"/>
        </w:rPr>
        <w:t>1</w:t>
      </w:r>
      <w:r w:rsidR="003B5E0D">
        <w:rPr>
          <w:sz w:val="28"/>
          <w:szCs w:val="28"/>
        </w:rPr>
        <w:t xml:space="preserve"> тыс. рублей. По сравнению с </w:t>
      </w:r>
      <w:r w:rsidR="00232182">
        <w:rPr>
          <w:sz w:val="28"/>
          <w:szCs w:val="28"/>
        </w:rPr>
        <w:t xml:space="preserve">аналогичным периодом </w:t>
      </w:r>
      <w:r w:rsidR="003B5E0D">
        <w:rPr>
          <w:sz w:val="28"/>
          <w:szCs w:val="28"/>
        </w:rPr>
        <w:t>201</w:t>
      </w:r>
      <w:r w:rsidR="0067646D">
        <w:rPr>
          <w:sz w:val="28"/>
          <w:szCs w:val="28"/>
        </w:rPr>
        <w:t>6</w:t>
      </w:r>
      <w:r w:rsidR="008825DF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года безвозмездные поступления </w:t>
      </w:r>
      <w:r w:rsidR="00002CCD">
        <w:rPr>
          <w:sz w:val="28"/>
          <w:szCs w:val="28"/>
        </w:rPr>
        <w:t>сниз</w:t>
      </w:r>
      <w:r w:rsidR="003B5E0D">
        <w:rPr>
          <w:sz w:val="28"/>
          <w:szCs w:val="28"/>
        </w:rPr>
        <w:t xml:space="preserve">ились  на </w:t>
      </w:r>
      <w:r w:rsidR="00FA3CF5">
        <w:rPr>
          <w:sz w:val="28"/>
          <w:szCs w:val="28"/>
        </w:rPr>
        <w:t>702</w:t>
      </w:r>
      <w:r w:rsidR="003B5E0D">
        <w:rPr>
          <w:sz w:val="28"/>
          <w:szCs w:val="28"/>
        </w:rPr>
        <w:t>,</w:t>
      </w:r>
      <w:r w:rsidR="00FA3CF5">
        <w:rPr>
          <w:sz w:val="28"/>
          <w:szCs w:val="28"/>
        </w:rPr>
        <w:t>4</w:t>
      </w:r>
      <w:r w:rsidR="003B5E0D">
        <w:rPr>
          <w:sz w:val="28"/>
          <w:szCs w:val="28"/>
        </w:rPr>
        <w:t xml:space="preserve"> тыс. рублей</w:t>
      </w:r>
      <w:r w:rsidR="00232182">
        <w:rPr>
          <w:sz w:val="28"/>
          <w:szCs w:val="28"/>
        </w:rPr>
        <w:t xml:space="preserve"> или на </w:t>
      </w:r>
      <w:r w:rsidR="00FA3CF5">
        <w:rPr>
          <w:sz w:val="28"/>
          <w:szCs w:val="28"/>
        </w:rPr>
        <w:t>15</w:t>
      </w:r>
      <w:r w:rsidR="00232182">
        <w:rPr>
          <w:sz w:val="28"/>
          <w:szCs w:val="28"/>
        </w:rPr>
        <w:t>,</w:t>
      </w:r>
      <w:r w:rsidR="00FA3CF5">
        <w:rPr>
          <w:sz w:val="28"/>
          <w:szCs w:val="28"/>
        </w:rPr>
        <w:t>9</w:t>
      </w:r>
      <w:r w:rsidR="00232182">
        <w:rPr>
          <w:sz w:val="28"/>
          <w:szCs w:val="28"/>
        </w:rPr>
        <w:t>%</w:t>
      </w:r>
      <w:r w:rsidR="003B5E0D">
        <w:rPr>
          <w:sz w:val="28"/>
          <w:szCs w:val="28"/>
        </w:rPr>
        <w:t xml:space="preserve">, их доля в общих доходах бюджета поселения составила </w:t>
      </w:r>
      <w:r w:rsidR="00232182">
        <w:rPr>
          <w:sz w:val="28"/>
          <w:szCs w:val="28"/>
        </w:rPr>
        <w:t>78</w:t>
      </w:r>
      <w:r w:rsidR="003B5E0D">
        <w:rPr>
          <w:sz w:val="28"/>
          <w:szCs w:val="28"/>
        </w:rPr>
        <w:t>,</w:t>
      </w:r>
      <w:r w:rsidR="00FA3CF5">
        <w:rPr>
          <w:sz w:val="28"/>
          <w:szCs w:val="28"/>
        </w:rPr>
        <w:t>1</w:t>
      </w:r>
      <w:r w:rsidR="003B5E0D">
        <w:rPr>
          <w:sz w:val="28"/>
          <w:szCs w:val="28"/>
        </w:rPr>
        <w:t xml:space="preserve">%. </w:t>
      </w:r>
    </w:p>
    <w:p w:rsidR="003B5E0D" w:rsidRDefault="003B5E0D" w:rsidP="003B5E0D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дотации </w:t>
      </w:r>
      <w:r w:rsidR="00FE421D">
        <w:rPr>
          <w:sz w:val="28"/>
          <w:szCs w:val="28"/>
        </w:rPr>
        <w:t>бюджетам сельских поселений на  поддержку</w:t>
      </w:r>
      <w:r w:rsidR="007B6CBE">
        <w:rPr>
          <w:sz w:val="28"/>
          <w:szCs w:val="28"/>
        </w:rPr>
        <w:t xml:space="preserve"> </w:t>
      </w:r>
      <w:r w:rsidR="00FE421D">
        <w:rPr>
          <w:sz w:val="28"/>
          <w:szCs w:val="28"/>
        </w:rPr>
        <w:t xml:space="preserve"> мер по об</w:t>
      </w:r>
      <w:r w:rsidR="007B6CBE">
        <w:rPr>
          <w:sz w:val="28"/>
          <w:szCs w:val="28"/>
        </w:rPr>
        <w:t>е</w:t>
      </w:r>
      <w:r w:rsidR="00FE421D">
        <w:rPr>
          <w:sz w:val="28"/>
          <w:szCs w:val="28"/>
        </w:rPr>
        <w:t xml:space="preserve">спечению сбалансированности бюджетов </w:t>
      </w:r>
      <w:r>
        <w:rPr>
          <w:sz w:val="28"/>
          <w:szCs w:val="28"/>
        </w:rPr>
        <w:t xml:space="preserve">поступили в сумме </w:t>
      </w:r>
      <w:r w:rsidR="00EC6CF9">
        <w:rPr>
          <w:sz w:val="28"/>
          <w:szCs w:val="28"/>
        </w:rPr>
        <w:t>314</w:t>
      </w:r>
      <w:r>
        <w:rPr>
          <w:sz w:val="28"/>
          <w:szCs w:val="28"/>
        </w:rPr>
        <w:t>,</w:t>
      </w:r>
      <w:r w:rsidR="00EC6CF9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 или </w:t>
      </w:r>
      <w:r w:rsidR="001B43D1">
        <w:rPr>
          <w:sz w:val="28"/>
          <w:szCs w:val="28"/>
        </w:rPr>
        <w:t>75</w:t>
      </w:r>
      <w:r>
        <w:rPr>
          <w:sz w:val="28"/>
          <w:szCs w:val="28"/>
        </w:rPr>
        <w:t>,</w:t>
      </w:r>
      <w:r w:rsidR="001B43D1">
        <w:rPr>
          <w:sz w:val="28"/>
          <w:szCs w:val="28"/>
        </w:rPr>
        <w:t>0</w:t>
      </w:r>
      <w:r>
        <w:rPr>
          <w:sz w:val="28"/>
          <w:szCs w:val="28"/>
        </w:rPr>
        <w:t xml:space="preserve">% к утвержденным назначениям в сумме </w:t>
      </w:r>
      <w:r w:rsidR="0013555F">
        <w:rPr>
          <w:sz w:val="28"/>
          <w:szCs w:val="28"/>
        </w:rPr>
        <w:t>418</w:t>
      </w:r>
      <w:r w:rsidR="00FE421D">
        <w:rPr>
          <w:sz w:val="28"/>
          <w:szCs w:val="28"/>
        </w:rPr>
        <w:t>,</w:t>
      </w:r>
      <w:r w:rsidR="0013555F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рублей.</w:t>
      </w:r>
      <w:r w:rsidR="0092649B">
        <w:rPr>
          <w:sz w:val="28"/>
          <w:szCs w:val="28"/>
        </w:rPr>
        <w:t xml:space="preserve"> По сравнению с аналогичным периодом 201</w:t>
      </w:r>
      <w:r w:rsidR="000950B8">
        <w:rPr>
          <w:sz w:val="28"/>
          <w:szCs w:val="28"/>
        </w:rPr>
        <w:t>6</w:t>
      </w:r>
      <w:r w:rsidR="0092649B">
        <w:rPr>
          <w:sz w:val="28"/>
          <w:szCs w:val="28"/>
        </w:rPr>
        <w:t xml:space="preserve"> года поступление дотаций</w:t>
      </w:r>
      <w:r w:rsidR="0063521E">
        <w:rPr>
          <w:sz w:val="28"/>
          <w:szCs w:val="28"/>
        </w:rPr>
        <w:t xml:space="preserve"> </w:t>
      </w:r>
      <w:r w:rsidR="00472497">
        <w:rPr>
          <w:sz w:val="28"/>
          <w:szCs w:val="28"/>
        </w:rPr>
        <w:t>сниз</w:t>
      </w:r>
      <w:r w:rsidR="0063521E">
        <w:rPr>
          <w:sz w:val="28"/>
          <w:szCs w:val="28"/>
        </w:rPr>
        <w:t xml:space="preserve">илось </w:t>
      </w:r>
      <w:r w:rsidR="00C137E2">
        <w:rPr>
          <w:sz w:val="28"/>
          <w:szCs w:val="28"/>
        </w:rPr>
        <w:t xml:space="preserve">на </w:t>
      </w:r>
      <w:r w:rsidR="0013555F">
        <w:rPr>
          <w:sz w:val="28"/>
          <w:szCs w:val="28"/>
        </w:rPr>
        <w:t>271</w:t>
      </w:r>
      <w:r w:rsidR="00C137E2">
        <w:rPr>
          <w:sz w:val="28"/>
          <w:szCs w:val="28"/>
        </w:rPr>
        <w:t>,</w:t>
      </w:r>
      <w:r w:rsidR="00B7234A">
        <w:rPr>
          <w:sz w:val="28"/>
          <w:szCs w:val="28"/>
        </w:rPr>
        <w:t>8</w:t>
      </w:r>
      <w:r w:rsidR="00C137E2">
        <w:rPr>
          <w:sz w:val="28"/>
          <w:szCs w:val="28"/>
        </w:rPr>
        <w:t xml:space="preserve"> тыс. руб. или </w:t>
      </w:r>
      <w:r w:rsidR="004B0C30">
        <w:rPr>
          <w:sz w:val="28"/>
          <w:szCs w:val="28"/>
        </w:rPr>
        <w:t>в</w:t>
      </w:r>
      <w:r w:rsidR="00C137E2">
        <w:rPr>
          <w:sz w:val="28"/>
          <w:szCs w:val="28"/>
        </w:rPr>
        <w:t xml:space="preserve"> </w:t>
      </w:r>
      <w:r w:rsidR="004B0C30">
        <w:rPr>
          <w:sz w:val="28"/>
          <w:szCs w:val="28"/>
        </w:rPr>
        <w:t>1</w:t>
      </w:r>
      <w:r w:rsidR="00C137E2">
        <w:rPr>
          <w:sz w:val="28"/>
          <w:szCs w:val="28"/>
        </w:rPr>
        <w:t>,</w:t>
      </w:r>
      <w:r w:rsidR="006A02D7">
        <w:rPr>
          <w:sz w:val="28"/>
          <w:szCs w:val="28"/>
        </w:rPr>
        <w:t>9</w:t>
      </w:r>
      <w:r w:rsidR="004B0C30">
        <w:rPr>
          <w:sz w:val="28"/>
          <w:szCs w:val="28"/>
        </w:rPr>
        <w:t xml:space="preserve"> раза</w:t>
      </w:r>
      <w:r w:rsidR="00C137E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Доля дотаций в общем объеме безвозмездных поступлений составила </w:t>
      </w:r>
      <w:r w:rsidR="00357E59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357E59">
        <w:rPr>
          <w:sz w:val="28"/>
          <w:szCs w:val="28"/>
        </w:rPr>
        <w:t>4</w:t>
      </w:r>
      <w:r>
        <w:rPr>
          <w:sz w:val="28"/>
          <w:szCs w:val="28"/>
        </w:rPr>
        <w:t>%.</w:t>
      </w:r>
    </w:p>
    <w:p w:rsidR="00F94E56" w:rsidRDefault="00F94E56" w:rsidP="00F94E56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дотации бюджетам сельских поселений на  выравнивание бюджетной обеспеченности поступили в сумме </w:t>
      </w:r>
      <w:r w:rsidR="0039022C">
        <w:rPr>
          <w:sz w:val="28"/>
          <w:szCs w:val="28"/>
        </w:rPr>
        <w:t>1462</w:t>
      </w:r>
      <w:r>
        <w:rPr>
          <w:sz w:val="28"/>
          <w:szCs w:val="28"/>
        </w:rPr>
        <w:t>,</w:t>
      </w:r>
      <w:r w:rsidR="0039022C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рублей или 7</w:t>
      </w:r>
      <w:r w:rsidR="0039022C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39022C">
        <w:rPr>
          <w:sz w:val="28"/>
          <w:szCs w:val="28"/>
        </w:rPr>
        <w:t>9</w:t>
      </w:r>
      <w:r>
        <w:rPr>
          <w:sz w:val="28"/>
          <w:szCs w:val="28"/>
        </w:rPr>
        <w:t xml:space="preserve">% к утвержденным назначениям в сумме </w:t>
      </w:r>
      <w:r w:rsidR="0039022C">
        <w:rPr>
          <w:sz w:val="28"/>
          <w:szCs w:val="28"/>
        </w:rPr>
        <w:t>1900</w:t>
      </w:r>
      <w:r>
        <w:rPr>
          <w:sz w:val="28"/>
          <w:szCs w:val="28"/>
        </w:rPr>
        <w:t>,</w:t>
      </w:r>
      <w:r w:rsidR="0039022C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рублей. </w:t>
      </w:r>
      <w:r>
        <w:rPr>
          <w:sz w:val="28"/>
          <w:szCs w:val="28"/>
        </w:rPr>
        <w:lastRenderedPageBreak/>
        <w:t xml:space="preserve">По сравнению с аналогичным периодом 2016 года поступление дотаций снизилось на </w:t>
      </w:r>
      <w:r w:rsidR="00B427A8">
        <w:rPr>
          <w:sz w:val="28"/>
          <w:szCs w:val="28"/>
        </w:rPr>
        <w:t>1273</w:t>
      </w:r>
      <w:r>
        <w:rPr>
          <w:sz w:val="28"/>
          <w:szCs w:val="28"/>
        </w:rPr>
        <w:t>,</w:t>
      </w:r>
      <w:r w:rsidR="00B427A8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 или в </w:t>
      </w:r>
      <w:r w:rsidR="00B427A8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B427A8">
        <w:rPr>
          <w:sz w:val="28"/>
          <w:szCs w:val="28"/>
        </w:rPr>
        <w:t>9</w:t>
      </w:r>
      <w:r>
        <w:rPr>
          <w:sz w:val="28"/>
          <w:szCs w:val="28"/>
        </w:rPr>
        <w:t xml:space="preserve"> раза. Доля дотаций в общем объеме безвозмездных поступлений составила </w:t>
      </w:r>
      <w:r w:rsidR="00B427A8">
        <w:rPr>
          <w:sz w:val="28"/>
          <w:szCs w:val="28"/>
        </w:rPr>
        <w:t>3</w:t>
      </w:r>
      <w:r w:rsidR="004515B6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B427A8">
        <w:rPr>
          <w:sz w:val="28"/>
          <w:szCs w:val="28"/>
        </w:rPr>
        <w:t>3</w:t>
      </w:r>
      <w:r>
        <w:rPr>
          <w:sz w:val="28"/>
          <w:szCs w:val="28"/>
        </w:rPr>
        <w:t>%.</w:t>
      </w:r>
    </w:p>
    <w:p w:rsidR="00914467" w:rsidRDefault="00914467" w:rsidP="00F94E56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Прочие субсидии бюджетам сельских поселений в отчетном периоде составили 1</w:t>
      </w:r>
      <w:r w:rsidR="004D6465">
        <w:rPr>
          <w:sz w:val="28"/>
          <w:szCs w:val="28"/>
        </w:rPr>
        <w:t>8</w:t>
      </w:r>
      <w:r>
        <w:rPr>
          <w:sz w:val="28"/>
          <w:szCs w:val="28"/>
        </w:rPr>
        <w:t>5,0 тыс. руб.</w:t>
      </w:r>
      <w:r w:rsidR="000E0A5C">
        <w:rPr>
          <w:sz w:val="28"/>
          <w:szCs w:val="28"/>
        </w:rPr>
        <w:t xml:space="preserve"> или 100,0% к годовому плану поступления прочих субсидий. Прочая субсидия поступила из областного бюджета в рамках программы «Народный бюджет».  Субсиди</w:t>
      </w:r>
      <w:r w:rsidR="007A4642">
        <w:rPr>
          <w:sz w:val="28"/>
          <w:szCs w:val="28"/>
        </w:rPr>
        <w:t>и</w:t>
      </w:r>
      <w:r w:rsidR="000E0A5C">
        <w:rPr>
          <w:sz w:val="28"/>
          <w:szCs w:val="28"/>
        </w:rPr>
        <w:t xml:space="preserve"> бюджетам сельских поселений на софинансирование капитальных вложений в объекты муниципальной собственности, запланированные в размере 233,5 тыс. руб. на 2017 год, в отчетном периоде не поступали.</w:t>
      </w:r>
      <w:r w:rsidR="00F733EC">
        <w:rPr>
          <w:sz w:val="28"/>
          <w:szCs w:val="28"/>
        </w:rPr>
        <w:t xml:space="preserve"> </w:t>
      </w:r>
      <w:r w:rsidR="00336596">
        <w:rPr>
          <w:sz w:val="28"/>
          <w:szCs w:val="28"/>
        </w:rPr>
        <w:t xml:space="preserve"> За аналогичный период предыдущего года указанных поступлений не было.</w:t>
      </w:r>
    </w:p>
    <w:p w:rsidR="006F4BAD" w:rsidRDefault="006F4BAD" w:rsidP="00F94E56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соглашениями, за 9 месяцев 2017 года поступили в сумме </w:t>
      </w:r>
      <w:r w:rsidR="009E6A4E">
        <w:rPr>
          <w:sz w:val="28"/>
          <w:szCs w:val="28"/>
        </w:rPr>
        <w:t>767</w:t>
      </w:r>
      <w:r w:rsidR="00793E07">
        <w:rPr>
          <w:sz w:val="28"/>
          <w:szCs w:val="28"/>
        </w:rPr>
        <w:t>,</w:t>
      </w:r>
      <w:r w:rsidR="009E6A4E">
        <w:rPr>
          <w:sz w:val="28"/>
          <w:szCs w:val="28"/>
        </w:rPr>
        <w:t>6</w:t>
      </w:r>
      <w:r w:rsidR="00793E07">
        <w:rPr>
          <w:sz w:val="28"/>
          <w:szCs w:val="28"/>
        </w:rPr>
        <w:t xml:space="preserve"> тыс. руб. или </w:t>
      </w:r>
      <w:r w:rsidR="009E6A4E">
        <w:rPr>
          <w:sz w:val="28"/>
          <w:szCs w:val="28"/>
        </w:rPr>
        <w:t>39</w:t>
      </w:r>
      <w:r w:rsidR="00793E07">
        <w:rPr>
          <w:sz w:val="28"/>
          <w:szCs w:val="28"/>
        </w:rPr>
        <w:t>,</w:t>
      </w:r>
      <w:r w:rsidR="009E6A4E">
        <w:rPr>
          <w:sz w:val="28"/>
          <w:szCs w:val="28"/>
        </w:rPr>
        <w:t>2</w:t>
      </w:r>
      <w:r w:rsidR="00793E07">
        <w:rPr>
          <w:sz w:val="28"/>
          <w:szCs w:val="28"/>
        </w:rPr>
        <w:t>% от годовых плановых назначений.</w:t>
      </w:r>
      <w:r w:rsidR="0069125C">
        <w:rPr>
          <w:sz w:val="28"/>
          <w:szCs w:val="28"/>
        </w:rPr>
        <w:t xml:space="preserve"> По сравнению с аналогичны</w:t>
      </w:r>
      <w:r w:rsidR="003F3FEC">
        <w:rPr>
          <w:sz w:val="28"/>
          <w:szCs w:val="28"/>
        </w:rPr>
        <w:t>м</w:t>
      </w:r>
      <w:r w:rsidR="0069125C">
        <w:rPr>
          <w:sz w:val="28"/>
          <w:szCs w:val="28"/>
        </w:rPr>
        <w:t xml:space="preserve"> периодом прошлого года поступление межбюджетных трансфертов выросло на </w:t>
      </w:r>
      <w:r w:rsidR="00954161">
        <w:rPr>
          <w:sz w:val="28"/>
          <w:szCs w:val="28"/>
        </w:rPr>
        <w:t>634</w:t>
      </w:r>
      <w:r w:rsidR="0069125C">
        <w:rPr>
          <w:sz w:val="28"/>
          <w:szCs w:val="28"/>
        </w:rPr>
        <w:t>,</w:t>
      </w:r>
      <w:r w:rsidR="00954161">
        <w:rPr>
          <w:sz w:val="28"/>
          <w:szCs w:val="28"/>
        </w:rPr>
        <w:t>4</w:t>
      </w:r>
      <w:r w:rsidR="0069125C">
        <w:rPr>
          <w:sz w:val="28"/>
          <w:szCs w:val="28"/>
        </w:rPr>
        <w:t xml:space="preserve"> тыс. руб. или в </w:t>
      </w:r>
      <w:r w:rsidR="00954161">
        <w:rPr>
          <w:sz w:val="28"/>
          <w:szCs w:val="28"/>
        </w:rPr>
        <w:t>5</w:t>
      </w:r>
      <w:r w:rsidR="0069125C">
        <w:rPr>
          <w:sz w:val="28"/>
          <w:szCs w:val="28"/>
        </w:rPr>
        <w:t>,</w:t>
      </w:r>
      <w:r w:rsidR="00954161">
        <w:rPr>
          <w:sz w:val="28"/>
          <w:szCs w:val="28"/>
        </w:rPr>
        <w:t>8</w:t>
      </w:r>
      <w:r w:rsidR="0069125C">
        <w:rPr>
          <w:sz w:val="28"/>
          <w:szCs w:val="28"/>
        </w:rPr>
        <w:t xml:space="preserve"> раза.</w:t>
      </w:r>
    </w:p>
    <w:p w:rsidR="003F3FEC" w:rsidRDefault="003F3FEC" w:rsidP="00F94E56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Прочие межбюджетные трансферты, передаваемые бюджетам сельских поселений, поступили в размере </w:t>
      </w:r>
      <w:r w:rsidR="00A6571D">
        <w:rPr>
          <w:sz w:val="28"/>
          <w:szCs w:val="28"/>
        </w:rPr>
        <w:t>898,1</w:t>
      </w:r>
      <w:r>
        <w:rPr>
          <w:sz w:val="28"/>
          <w:szCs w:val="28"/>
        </w:rPr>
        <w:t xml:space="preserve"> тыс. руб. или 75,0% к утвержденным назначениям в сумме </w:t>
      </w:r>
      <w:r w:rsidR="00E53654">
        <w:rPr>
          <w:sz w:val="28"/>
          <w:szCs w:val="28"/>
        </w:rPr>
        <w:t>1197</w:t>
      </w:r>
      <w:r>
        <w:rPr>
          <w:sz w:val="28"/>
          <w:szCs w:val="28"/>
        </w:rPr>
        <w:t>,</w:t>
      </w:r>
      <w:r w:rsidR="00E53654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</w:t>
      </w:r>
      <w:r w:rsidR="005A0FDE">
        <w:rPr>
          <w:sz w:val="28"/>
          <w:szCs w:val="28"/>
        </w:rPr>
        <w:t xml:space="preserve"> Поступление прочих межбюджетных трансфертов осталось на уровне 2016 года. Доля прочих межбюджетных трансфертов в общем объеме безвозмездных поступлений составила 2</w:t>
      </w:r>
      <w:r w:rsidR="00E53654">
        <w:rPr>
          <w:sz w:val="28"/>
          <w:szCs w:val="28"/>
        </w:rPr>
        <w:t>4</w:t>
      </w:r>
      <w:r w:rsidR="005A0FDE">
        <w:rPr>
          <w:sz w:val="28"/>
          <w:szCs w:val="28"/>
        </w:rPr>
        <w:t xml:space="preserve">,2%, а в общем объеме доходов поселения </w:t>
      </w:r>
      <w:r w:rsidR="00E53654">
        <w:rPr>
          <w:sz w:val="28"/>
          <w:szCs w:val="28"/>
        </w:rPr>
        <w:t>18</w:t>
      </w:r>
      <w:r w:rsidR="005A0FDE">
        <w:rPr>
          <w:sz w:val="28"/>
          <w:szCs w:val="28"/>
        </w:rPr>
        <w:t>,</w:t>
      </w:r>
      <w:r w:rsidR="00E53654">
        <w:rPr>
          <w:sz w:val="28"/>
          <w:szCs w:val="28"/>
        </w:rPr>
        <w:t>9</w:t>
      </w:r>
      <w:r w:rsidR="005A0FDE">
        <w:rPr>
          <w:sz w:val="28"/>
          <w:szCs w:val="28"/>
        </w:rPr>
        <w:t>%.</w:t>
      </w:r>
    </w:p>
    <w:p w:rsidR="005A0FDE" w:rsidRDefault="005A0FDE" w:rsidP="00F94E56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были поступления от денежных пожертвований в размере </w:t>
      </w:r>
      <w:r w:rsidR="00E1537D">
        <w:rPr>
          <w:sz w:val="28"/>
          <w:szCs w:val="28"/>
        </w:rPr>
        <w:t>16</w:t>
      </w:r>
      <w:r>
        <w:rPr>
          <w:sz w:val="28"/>
          <w:szCs w:val="28"/>
        </w:rPr>
        <w:t>,</w:t>
      </w:r>
      <w:r w:rsidR="00E1537D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руб. или </w:t>
      </w:r>
      <w:r w:rsidR="00E1537D">
        <w:rPr>
          <w:sz w:val="28"/>
          <w:szCs w:val="28"/>
        </w:rPr>
        <w:t>60</w:t>
      </w:r>
      <w:r>
        <w:rPr>
          <w:sz w:val="28"/>
          <w:szCs w:val="28"/>
        </w:rPr>
        <w:t>,</w:t>
      </w:r>
      <w:r w:rsidR="00E1537D">
        <w:rPr>
          <w:sz w:val="28"/>
          <w:szCs w:val="28"/>
        </w:rPr>
        <w:t>0</w:t>
      </w:r>
      <w:r>
        <w:rPr>
          <w:sz w:val="28"/>
          <w:szCs w:val="28"/>
        </w:rPr>
        <w:t>% от утвержденных назначений. За аналогичный период 2016 года таких поступлений не было.</w:t>
      </w:r>
    </w:p>
    <w:p w:rsidR="00274482" w:rsidRDefault="00E1537D" w:rsidP="00274482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Прочие безвозмездные поступления составили 15,0 тыс. руб. при плане 37,0 тыс. руб.</w:t>
      </w:r>
      <w:r w:rsidR="00274482" w:rsidRPr="00274482">
        <w:rPr>
          <w:sz w:val="28"/>
          <w:szCs w:val="28"/>
        </w:rPr>
        <w:t xml:space="preserve"> </w:t>
      </w:r>
      <w:r w:rsidR="00274482">
        <w:rPr>
          <w:sz w:val="28"/>
          <w:szCs w:val="28"/>
        </w:rPr>
        <w:t>За аналогичный период 2016 года таких поступлений не было.</w:t>
      </w:r>
    </w:p>
    <w:p w:rsidR="003F3FEC" w:rsidRDefault="003F3FEC" w:rsidP="00F94E56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</w:p>
    <w:p w:rsidR="00756A42" w:rsidRDefault="00A85639" w:rsidP="003B5E0D">
      <w:pPr>
        <w:numPr>
          <w:ilvl w:val="12"/>
          <w:numId w:val="0"/>
        </w:numPr>
        <w:ind w:right="43" w:firstLine="709"/>
        <w:jc w:val="both"/>
        <w:rPr>
          <w:b/>
          <w:sz w:val="28"/>
          <w:szCs w:val="28"/>
        </w:rPr>
      </w:pPr>
      <w:r w:rsidRPr="00A85639">
        <w:rPr>
          <w:b/>
          <w:sz w:val="28"/>
          <w:szCs w:val="28"/>
        </w:rPr>
        <w:t xml:space="preserve">Кассовый план </w:t>
      </w:r>
      <w:r w:rsidR="005440DB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 9 месяцев 2017 года</w:t>
      </w:r>
      <w:r w:rsidRPr="00A856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доходам со</w:t>
      </w:r>
      <w:r w:rsidR="00801A10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тавляет</w:t>
      </w:r>
      <w:r w:rsidR="005440DB">
        <w:rPr>
          <w:b/>
          <w:sz w:val="28"/>
          <w:szCs w:val="28"/>
        </w:rPr>
        <w:t xml:space="preserve"> 6446,0 тыс. руб. или 77,7%</w:t>
      </w:r>
      <w:r w:rsidR="00127572">
        <w:rPr>
          <w:b/>
          <w:sz w:val="28"/>
          <w:szCs w:val="28"/>
        </w:rPr>
        <w:t xml:space="preserve">, исполнение составило </w:t>
      </w:r>
      <w:r>
        <w:rPr>
          <w:b/>
          <w:sz w:val="28"/>
          <w:szCs w:val="28"/>
        </w:rPr>
        <w:t xml:space="preserve"> </w:t>
      </w:r>
      <w:r w:rsidR="005440DB">
        <w:rPr>
          <w:b/>
          <w:sz w:val="28"/>
          <w:szCs w:val="28"/>
        </w:rPr>
        <w:t>4761,7 тыс. руб. или 73</w:t>
      </w:r>
      <w:r w:rsidR="00CB267C">
        <w:rPr>
          <w:b/>
          <w:sz w:val="28"/>
          <w:szCs w:val="28"/>
        </w:rPr>
        <w:t>,</w:t>
      </w:r>
      <w:r w:rsidR="005440DB">
        <w:rPr>
          <w:b/>
          <w:sz w:val="28"/>
          <w:szCs w:val="28"/>
        </w:rPr>
        <w:t>8</w:t>
      </w:r>
      <w:r w:rsidR="00CB267C">
        <w:rPr>
          <w:b/>
          <w:sz w:val="28"/>
          <w:szCs w:val="28"/>
        </w:rPr>
        <w:t>%</w:t>
      </w:r>
      <w:r w:rsidR="005440DB">
        <w:rPr>
          <w:b/>
          <w:sz w:val="28"/>
          <w:szCs w:val="28"/>
        </w:rPr>
        <w:t>.</w:t>
      </w:r>
      <w:r w:rsidR="00CB267C">
        <w:rPr>
          <w:b/>
          <w:sz w:val="28"/>
          <w:szCs w:val="28"/>
        </w:rPr>
        <w:t xml:space="preserve"> </w:t>
      </w:r>
    </w:p>
    <w:p w:rsidR="00642E15" w:rsidRDefault="00642E15" w:rsidP="003B5E0D">
      <w:pPr>
        <w:numPr>
          <w:ilvl w:val="12"/>
          <w:numId w:val="0"/>
        </w:numPr>
        <w:ind w:right="43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исполнения плановых показателей по поступлению доходов в бюджет сельского поселения показал, что по </w:t>
      </w:r>
      <w:r w:rsidR="00B81E84">
        <w:rPr>
          <w:b/>
          <w:sz w:val="28"/>
          <w:szCs w:val="28"/>
        </w:rPr>
        <w:t xml:space="preserve">поступлениям налога на имущество физических лиц и земельного налога </w:t>
      </w:r>
      <w:r w:rsidR="001C32B8">
        <w:rPr>
          <w:b/>
          <w:sz w:val="28"/>
          <w:szCs w:val="28"/>
        </w:rPr>
        <w:t xml:space="preserve">существуют риски неисполнения годовых плановых показателей. </w:t>
      </w:r>
    </w:p>
    <w:p w:rsidR="001C32B8" w:rsidRPr="00A85639" w:rsidRDefault="001C32B8" w:rsidP="003B5E0D">
      <w:pPr>
        <w:numPr>
          <w:ilvl w:val="12"/>
          <w:numId w:val="0"/>
        </w:numPr>
        <w:ind w:right="43" w:firstLine="709"/>
        <w:jc w:val="both"/>
        <w:rPr>
          <w:b/>
          <w:sz w:val="28"/>
          <w:szCs w:val="28"/>
        </w:rPr>
      </w:pPr>
    </w:p>
    <w:p w:rsidR="003B5E0D" w:rsidRDefault="003B5E0D" w:rsidP="003B5E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Расходы  бюджета поселения </w:t>
      </w:r>
    </w:p>
    <w:p w:rsidR="003B5E0D" w:rsidRDefault="003B5E0D" w:rsidP="003B5E0D">
      <w:pPr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 бюджета на 201</w:t>
      </w:r>
      <w:r w:rsidR="009123E4">
        <w:rPr>
          <w:sz w:val="28"/>
          <w:szCs w:val="28"/>
        </w:rPr>
        <w:t>7</w:t>
      </w:r>
      <w:r>
        <w:rPr>
          <w:sz w:val="28"/>
          <w:szCs w:val="28"/>
        </w:rPr>
        <w:t xml:space="preserve"> год первоначально были утверждены в сумме </w:t>
      </w:r>
      <w:r w:rsidR="00020BAB">
        <w:rPr>
          <w:sz w:val="28"/>
          <w:szCs w:val="28"/>
        </w:rPr>
        <w:t>7409</w:t>
      </w:r>
      <w:r>
        <w:rPr>
          <w:sz w:val="28"/>
          <w:szCs w:val="28"/>
        </w:rPr>
        <w:t>,</w:t>
      </w:r>
      <w:r w:rsidR="00ED0C31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рублей. В течение </w:t>
      </w:r>
      <w:r w:rsidR="009B34EE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 201</w:t>
      </w:r>
      <w:r w:rsidR="00E14F50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плановый объем расходов уточнялся </w:t>
      </w:r>
      <w:r w:rsidR="00D05782">
        <w:rPr>
          <w:sz w:val="28"/>
          <w:szCs w:val="28"/>
        </w:rPr>
        <w:t>пять</w:t>
      </w:r>
      <w:r w:rsidR="00373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 и в окончательном варианте составил </w:t>
      </w:r>
      <w:r w:rsidR="00D05782">
        <w:rPr>
          <w:sz w:val="28"/>
          <w:szCs w:val="28"/>
        </w:rPr>
        <w:t>8348</w:t>
      </w:r>
      <w:r>
        <w:rPr>
          <w:sz w:val="28"/>
          <w:szCs w:val="28"/>
        </w:rPr>
        <w:t>,</w:t>
      </w:r>
      <w:r w:rsidR="00D05782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рублей, что </w:t>
      </w:r>
      <w:r w:rsidR="00063B0C">
        <w:rPr>
          <w:sz w:val="28"/>
          <w:szCs w:val="28"/>
        </w:rPr>
        <w:t>бол</w:t>
      </w:r>
      <w:r>
        <w:rPr>
          <w:sz w:val="28"/>
          <w:szCs w:val="28"/>
        </w:rPr>
        <w:t xml:space="preserve">ьше первоначального плана на </w:t>
      </w:r>
      <w:r w:rsidR="009D2CF7">
        <w:rPr>
          <w:sz w:val="28"/>
          <w:szCs w:val="28"/>
        </w:rPr>
        <w:t>12</w:t>
      </w:r>
      <w:r>
        <w:rPr>
          <w:sz w:val="28"/>
          <w:szCs w:val="28"/>
        </w:rPr>
        <w:t>,</w:t>
      </w:r>
      <w:r w:rsidR="009D2CF7">
        <w:rPr>
          <w:sz w:val="28"/>
          <w:szCs w:val="28"/>
        </w:rPr>
        <w:t>7</w:t>
      </w:r>
      <w:r>
        <w:rPr>
          <w:sz w:val="28"/>
          <w:szCs w:val="28"/>
        </w:rPr>
        <w:t>%.</w:t>
      </w: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Исполнение  бюджета по разделам классификации расходов отражено в приложении №2.</w:t>
      </w:r>
    </w:p>
    <w:p w:rsidR="003B5E0D" w:rsidRDefault="003B5E0D" w:rsidP="003B5E0D">
      <w:pPr>
        <w:ind w:firstLine="709"/>
        <w:jc w:val="both"/>
      </w:pPr>
      <w:r>
        <w:rPr>
          <w:sz w:val="28"/>
          <w:szCs w:val="28"/>
        </w:rPr>
        <w:t xml:space="preserve">За </w:t>
      </w:r>
      <w:r w:rsidR="00965259">
        <w:rPr>
          <w:sz w:val="28"/>
          <w:szCs w:val="28"/>
        </w:rPr>
        <w:t xml:space="preserve">9 месяцев </w:t>
      </w:r>
      <w:r>
        <w:rPr>
          <w:sz w:val="28"/>
          <w:szCs w:val="28"/>
        </w:rPr>
        <w:t>201</w:t>
      </w:r>
      <w:r w:rsidR="00F00B70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расходы  бюджета поселения  исполнены в сумме </w:t>
      </w:r>
      <w:r w:rsidR="008454D7">
        <w:rPr>
          <w:sz w:val="28"/>
          <w:szCs w:val="28"/>
        </w:rPr>
        <w:t>4388</w:t>
      </w:r>
      <w:r>
        <w:rPr>
          <w:sz w:val="28"/>
          <w:szCs w:val="28"/>
        </w:rPr>
        <w:t>,</w:t>
      </w:r>
      <w:r w:rsidR="008454D7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рублей или на </w:t>
      </w:r>
      <w:r w:rsidR="008454D7">
        <w:rPr>
          <w:sz w:val="28"/>
          <w:szCs w:val="28"/>
        </w:rPr>
        <w:t>52</w:t>
      </w:r>
      <w:r>
        <w:rPr>
          <w:sz w:val="28"/>
          <w:szCs w:val="28"/>
        </w:rPr>
        <w:t>,</w:t>
      </w:r>
      <w:r w:rsidR="008454D7">
        <w:rPr>
          <w:sz w:val="28"/>
          <w:szCs w:val="28"/>
        </w:rPr>
        <w:t>6</w:t>
      </w:r>
      <w:r>
        <w:rPr>
          <w:sz w:val="28"/>
          <w:szCs w:val="28"/>
        </w:rPr>
        <w:t>% (</w:t>
      </w:r>
      <w:r w:rsidR="00965259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965259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 201</w:t>
      </w:r>
      <w:r w:rsidR="00F00B70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– </w:t>
      </w:r>
      <w:r w:rsidR="008454D7">
        <w:rPr>
          <w:sz w:val="28"/>
          <w:szCs w:val="28"/>
        </w:rPr>
        <w:t>62</w:t>
      </w:r>
      <w:r>
        <w:rPr>
          <w:sz w:val="28"/>
          <w:szCs w:val="28"/>
        </w:rPr>
        <w:t>,</w:t>
      </w:r>
      <w:r w:rsidR="008454D7">
        <w:rPr>
          <w:sz w:val="28"/>
          <w:szCs w:val="28"/>
        </w:rPr>
        <w:t>5</w:t>
      </w:r>
      <w:r>
        <w:rPr>
          <w:sz w:val="28"/>
          <w:szCs w:val="28"/>
        </w:rPr>
        <w:t xml:space="preserve"> %) к утвержденным годовым назначениям в сумме </w:t>
      </w:r>
      <w:r w:rsidR="008454D7">
        <w:rPr>
          <w:sz w:val="28"/>
          <w:szCs w:val="28"/>
        </w:rPr>
        <w:t>8348</w:t>
      </w:r>
      <w:r>
        <w:rPr>
          <w:sz w:val="28"/>
          <w:szCs w:val="28"/>
        </w:rPr>
        <w:t>,</w:t>
      </w:r>
      <w:r w:rsidR="008454D7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рублей. По сравнению с </w:t>
      </w:r>
      <w:r w:rsidR="009327C9">
        <w:rPr>
          <w:sz w:val="28"/>
          <w:szCs w:val="28"/>
        </w:rPr>
        <w:t xml:space="preserve">аналогичным периодом </w:t>
      </w:r>
      <w:r>
        <w:rPr>
          <w:sz w:val="28"/>
          <w:szCs w:val="28"/>
        </w:rPr>
        <w:t>201</w:t>
      </w:r>
      <w:r w:rsidR="00F379A3">
        <w:rPr>
          <w:sz w:val="28"/>
          <w:szCs w:val="28"/>
        </w:rPr>
        <w:t>6</w:t>
      </w:r>
      <w:r>
        <w:rPr>
          <w:sz w:val="28"/>
          <w:szCs w:val="28"/>
        </w:rPr>
        <w:t xml:space="preserve"> года расходы </w:t>
      </w:r>
      <w:r w:rsidR="007F113B">
        <w:rPr>
          <w:sz w:val="28"/>
          <w:szCs w:val="28"/>
        </w:rPr>
        <w:t xml:space="preserve"> сниз</w:t>
      </w:r>
      <w:r>
        <w:rPr>
          <w:sz w:val="28"/>
          <w:szCs w:val="28"/>
        </w:rPr>
        <w:t xml:space="preserve">ились  на </w:t>
      </w:r>
      <w:r w:rsidR="007F113B">
        <w:rPr>
          <w:sz w:val="28"/>
          <w:szCs w:val="28"/>
        </w:rPr>
        <w:t>1</w:t>
      </w:r>
      <w:r w:rsidR="007C4F65">
        <w:rPr>
          <w:sz w:val="28"/>
          <w:szCs w:val="28"/>
        </w:rPr>
        <w:t>052</w:t>
      </w:r>
      <w:r>
        <w:rPr>
          <w:sz w:val="28"/>
          <w:szCs w:val="28"/>
        </w:rPr>
        <w:t>,</w:t>
      </w:r>
      <w:r w:rsidR="007C4F65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рублей</w:t>
      </w:r>
      <w:r w:rsidR="00AE1ED0">
        <w:rPr>
          <w:sz w:val="28"/>
          <w:szCs w:val="28"/>
        </w:rPr>
        <w:t xml:space="preserve"> или на 1</w:t>
      </w:r>
      <w:r w:rsidR="007C4F65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7C4F65">
        <w:rPr>
          <w:sz w:val="28"/>
          <w:szCs w:val="28"/>
        </w:rPr>
        <w:t>3</w:t>
      </w:r>
      <w:r>
        <w:rPr>
          <w:sz w:val="28"/>
          <w:szCs w:val="28"/>
        </w:rPr>
        <w:t>%.</w:t>
      </w:r>
      <w:r>
        <w:t xml:space="preserve"> 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 w:rsidRPr="00A511DA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бюджета поселения по расходам от уточненного на год по разделам составило: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«Общегосударственные вопросы»</w:t>
      </w:r>
      <w:r w:rsidRPr="00A511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B35220">
        <w:rPr>
          <w:sz w:val="28"/>
          <w:szCs w:val="28"/>
        </w:rPr>
        <w:t>6</w:t>
      </w:r>
      <w:r w:rsidR="007C4B97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B35220">
        <w:rPr>
          <w:sz w:val="28"/>
          <w:szCs w:val="28"/>
        </w:rPr>
        <w:t>4</w:t>
      </w:r>
      <w:r>
        <w:rPr>
          <w:sz w:val="28"/>
          <w:szCs w:val="28"/>
        </w:rPr>
        <w:t>%;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«Национальная оборона» - </w:t>
      </w:r>
      <w:r w:rsidR="007C4B97">
        <w:rPr>
          <w:sz w:val="28"/>
          <w:szCs w:val="28"/>
        </w:rPr>
        <w:t>67</w:t>
      </w:r>
      <w:r>
        <w:rPr>
          <w:sz w:val="28"/>
          <w:szCs w:val="28"/>
        </w:rPr>
        <w:t>,</w:t>
      </w:r>
      <w:r w:rsidR="007C4B97">
        <w:rPr>
          <w:sz w:val="28"/>
          <w:szCs w:val="28"/>
        </w:rPr>
        <w:t>3</w:t>
      </w:r>
      <w:r>
        <w:rPr>
          <w:sz w:val="28"/>
          <w:szCs w:val="28"/>
        </w:rPr>
        <w:t>%;</w:t>
      </w:r>
    </w:p>
    <w:p w:rsidR="00973B5A" w:rsidRDefault="00973B5A" w:rsidP="00973B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«Национальная безопасность и правоохранительная деятельность» - </w:t>
      </w:r>
      <w:r w:rsidR="007C4B97">
        <w:rPr>
          <w:sz w:val="28"/>
          <w:szCs w:val="28"/>
        </w:rPr>
        <w:t>63</w:t>
      </w:r>
      <w:r>
        <w:rPr>
          <w:sz w:val="28"/>
          <w:szCs w:val="28"/>
        </w:rPr>
        <w:t>,</w:t>
      </w:r>
      <w:r w:rsidR="007C4B97">
        <w:rPr>
          <w:sz w:val="28"/>
          <w:szCs w:val="28"/>
        </w:rPr>
        <w:t>8</w:t>
      </w:r>
      <w:r>
        <w:rPr>
          <w:sz w:val="28"/>
          <w:szCs w:val="28"/>
        </w:rPr>
        <w:t>%;</w:t>
      </w:r>
    </w:p>
    <w:p w:rsidR="00C429FB" w:rsidRDefault="00C429FB" w:rsidP="00973B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«Национальная экономика» - 34,9%;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«Жилищно-коммунальное хозяйство» - </w:t>
      </w:r>
      <w:r w:rsidR="003352D9">
        <w:rPr>
          <w:sz w:val="28"/>
          <w:szCs w:val="28"/>
        </w:rPr>
        <w:t>33</w:t>
      </w:r>
      <w:r>
        <w:rPr>
          <w:sz w:val="28"/>
          <w:szCs w:val="28"/>
        </w:rPr>
        <w:t>,</w:t>
      </w:r>
      <w:r w:rsidR="003352D9">
        <w:rPr>
          <w:sz w:val="28"/>
          <w:szCs w:val="28"/>
        </w:rPr>
        <w:t>1</w:t>
      </w:r>
      <w:r>
        <w:rPr>
          <w:sz w:val="28"/>
          <w:szCs w:val="28"/>
        </w:rPr>
        <w:t>%;</w:t>
      </w:r>
    </w:p>
    <w:p w:rsidR="003352D9" w:rsidRDefault="003352D9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«Охрана окружающей среды» - 0,1%;</w:t>
      </w:r>
    </w:p>
    <w:p w:rsidR="00055550" w:rsidRDefault="00055550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«Образование» - 100,0%;</w:t>
      </w:r>
    </w:p>
    <w:p w:rsidR="00E8646E" w:rsidRDefault="00E8646E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«Культура, кинематография» - 1,0%;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821EC6">
        <w:rPr>
          <w:sz w:val="28"/>
          <w:szCs w:val="28"/>
        </w:rPr>
        <w:t>Социальная политика</w:t>
      </w:r>
      <w:r>
        <w:rPr>
          <w:sz w:val="28"/>
          <w:szCs w:val="28"/>
        </w:rPr>
        <w:t xml:space="preserve">» - </w:t>
      </w:r>
      <w:r w:rsidR="00485A33">
        <w:rPr>
          <w:sz w:val="28"/>
          <w:szCs w:val="28"/>
        </w:rPr>
        <w:t>93</w:t>
      </w:r>
      <w:r>
        <w:rPr>
          <w:sz w:val="28"/>
          <w:szCs w:val="28"/>
        </w:rPr>
        <w:t>,</w:t>
      </w:r>
      <w:r w:rsidR="00485A33">
        <w:rPr>
          <w:sz w:val="28"/>
          <w:szCs w:val="28"/>
        </w:rPr>
        <w:t>1</w:t>
      </w:r>
      <w:r>
        <w:rPr>
          <w:sz w:val="28"/>
          <w:szCs w:val="28"/>
        </w:rPr>
        <w:t>%</w:t>
      </w:r>
      <w:r w:rsidR="00485A33">
        <w:rPr>
          <w:sz w:val="28"/>
          <w:szCs w:val="28"/>
        </w:rPr>
        <w:t>;</w:t>
      </w:r>
    </w:p>
    <w:p w:rsidR="00485A33" w:rsidRDefault="00485A33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«Физическая культура и спорт» - 50,0%.</w:t>
      </w:r>
    </w:p>
    <w:p w:rsidR="006D4F7C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 бюджет поселения  исполнен ниже </w:t>
      </w:r>
      <w:r w:rsidR="00EB2A02">
        <w:rPr>
          <w:sz w:val="28"/>
          <w:szCs w:val="28"/>
        </w:rPr>
        <w:t>7</w:t>
      </w:r>
      <w:r>
        <w:rPr>
          <w:sz w:val="28"/>
          <w:szCs w:val="28"/>
        </w:rPr>
        <w:t>5</w:t>
      </w:r>
      <w:r w:rsidR="00EB2A02">
        <w:rPr>
          <w:sz w:val="28"/>
          <w:szCs w:val="28"/>
        </w:rPr>
        <w:t>,</w:t>
      </w:r>
      <w:r w:rsidR="006E7E97">
        <w:rPr>
          <w:sz w:val="28"/>
          <w:szCs w:val="28"/>
        </w:rPr>
        <w:t>0</w:t>
      </w:r>
      <w:r>
        <w:rPr>
          <w:sz w:val="28"/>
          <w:szCs w:val="28"/>
        </w:rPr>
        <w:t xml:space="preserve">% (плановый процент исполнения) по </w:t>
      </w:r>
      <w:r w:rsidR="00AD4BAF">
        <w:rPr>
          <w:sz w:val="28"/>
          <w:szCs w:val="28"/>
        </w:rPr>
        <w:t>всем</w:t>
      </w:r>
      <w:r>
        <w:rPr>
          <w:sz w:val="28"/>
          <w:szCs w:val="28"/>
        </w:rPr>
        <w:t xml:space="preserve"> разделам классификации расходов, </w:t>
      </w:r>
      <w:r w:rsidR="00AD4BAF">
        <w:rPr>
          <w:sz w:val="28"/>
          <w:szCs w:val="28"/>
        </w:rPr>
        <w:t>за исключением образования и социальной политики.</w:t>
      </w:r>
      <w:r w:rsidR="006D4F7C">
        <w:rPr>
          <w:sz w:val="28"/>
          <w:szCs w:val="28"/>
        </w:rPr>
        <w:t xml:space="preserve"> </w:t>
      </w:r>
    </w:p>
    <w:p w:rsidR="00EB2A02" w:rsidRPr="009E6FB5" w:rsidRDefault="00EB2A02" w:rsidP="00EB2A02">
      <w:pPr>
        <w:ind w:firstLine="709"/>
        <w:jc w:val="both"/>
      </w:pPr>
      <w:r>
        <w:rPr>
          <w:color w:val="333333"/>
          <w:sz w:val="28"/>
          <w:szCs w:val="28"/>
        </w:rPr>
        <w:t xml:space="preserve">Социальная направленность в поселении отсутствует - </w:t>
      </w:r>
      <w:r>
        <w:rPr>
          <w:sz w:val="28"/>
          <w:szCs w:val="28"/>
        </w:rPr>
        <w:t xml:space="preserve">расходы на социальную сферу составляют незначительную часть в общей сумме </w:t>
      </w:r>
      <w:r w:rsidRPr="006D12BC">
        <w:rPr>
          <w:sz w:val="28"/>
          <w:szCs w:val="28"/>
        </w:rPr>
        <w:t xml:space="preserve">расходов: </w:t>
      </w:r>
      <w:r w:rsidR="00AC54B2">
        <w:rPr>
          <w:sz w:val="28"/>
          <w:szCs w:val="28"/>
        </w:rPr>
        <w:t>167</w:t>
      </w:r>
      <w:r>
        <w:rPr>
          <w:color w:val="333333"/>
          <w:sz w:val="28"/>
          <w:szCs w:val="28"/>
        </w:rPr>
        <w:t>,</w:t>
      </w:r>
      <w:r w:rsidR="00AC54B2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тыс. рублей или </w:t>
      </w:r>
      <w:r w:rsidR="00AC54B2">
        <w:rPr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>,</w:t>
      </w:r>
      <w:r w:rsidR="00AC54B2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%  (2016 год - </w:t>
      </w:r>
      <w:r w:rsidR="00AC54B2">
        <w:rPr>
          <w:color w:val="333333"/>
          <w:sz w:val="28"/>
          <w:szCs w:val="28"/>
        </w:rPr>
        <w:t>20</w:t>
      </w:r>
      <w:r>
        <w:rPr>
          <w:color w:val="333333"/>
          <w:sz w:val="28"/>
          <w:szCs w:val="28"/>
        </w:rPr>
        <w:t>,</w:t>
      </w:r>
      <w:r w:rsidR="00AC54B2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%).</w:t>
      </w:r>
    </w:p>
    <w:p w:rsidR="006B7509" w:rsidRDefault="006B7509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</w:p>
    <w:p w:rsidR="006B7509" w:rsidRDefault="006B7509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  бюджета поселения</w:t>
      </w:r>
    </w:p>
    <w:p w:rsidR="00C46CC8" w:rsidRPr="00C74DFC" w:rsidRDefault="0079259A" w:rsidP="00C46CC8">
      <w:pPr>
        <w:spacing w:before="100" w:beforeAutospacing="1" w:after="100" w:afterAutospacing="1"/>
        <w:ind w:firstLine="375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5E0D">
        <w:rPr>
          <w:sz w:val="28"/>
          <w:szCs w:val="28"/>
        </w:rPr>
        <w:t>Первоначальным решением Совета поселения дефицит не утвержден</w:t>
      </w:r>
      <w:r w:rsidR="00D02365">
        <w:rPr>
          <w:sz w:val="28"/>
          <w:szCs w:val="28"/>
        </w:rPr>
        <w:t>.</w:t>
      </w:r>
      <w:r w:rsidR="00EB1612">
        <w:rPr>
          <w:sz w:val="28"/>
          <w:szCs w:val="28"/>
        </w:rPr>
        <w:t xml:space="preserve">  </w:t>
      </w:r>
      <w:r w:rsidR="00D02365">
        <w:rPr>
          <w:sz w:val="28"/>
          <w:szCs w:val="28"/>
        </w:rPr>
        <w:t>Р</w:t>
      </w:r>
      <w:r w:rsidR="008A5B48">
        <w:rPr>
          <w:sz w:val="28"/>
          <w:szCs w:val="28"/>
        </w:rPr>
        <w:t xml:space="preserve">ешением Совета </w:t>
      </w:r>
      <w:r w:rsidR="00221B60">
        <w:rPr>
          <w:sz w:val="28"/>
          <w:szCs w:val="28"/>
        </w:rPr>
        <w:t xml:space="preserve">сельского </w:t>
      </w:r>
      <w:r w:rsidR="008A5B48">
        <w:rPr>
          <w:sz w:val="28"/>
          <w:szCs w:val="28"/>
        </w:rPr>
        <w:t>поселения</w:t>
      </w:r>
      <w:r w:rsidR="00785106">
        <w:rPr>
          <w:sz w:val="28"/>
          <w:szCs w:val="28"/>
        </w:rPr>
        <w:t xml:space="preserve"> </w:t>
      </w:r>
      <w:r w:rsidR="00E638DA">
        <w:rPr>
          <w:color w:val="333333"/>
          <w:sz w:val="28"/>
          <w:szCs w:val="28"/>
        </w:rPr>
        <w:t>Антушевское</w:t>
      </w:r>
      <w:r w:rsidR="008A5B48">
        <w:rPr>
          <w:sz w:val="28"/>
          <w:szCs w:val="28"/>
        </w:rPr>
        <w:t xml:space="preserve"> </w:t>
      </w:r>
      <w:r w:rsidR="00E803BC">
        <w:rPr>
          <w:sz w:val="28"/>
          <w:szCs w:val="28"/>
        </w:rPr>
        <w:t xml:space="preserve"> </w:t>
      </w:r>
      <w:r w:rsidR="005A1077">
        <w:rPr>
          <w:sz w:val="28"/>
          <w:szCs w:val="28"/>
        </w:rPr>
        <w:t xml:space="preserve">от </w:t>
      </w:r>
      <w:r w:rsidR="004432E4">
        <w:rPr>
          <w:sz w:val="28"/>
          <w:szCs w:val="28"/>
        </w:rPr>
        <w:t>27</w:t>
      </w:r>
      <w:r w:rsidR="005A1077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5A1077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5A1077">
        <w:rPr>
          <w:sz w:val="28"/>
          <w:szCs w:val="28"/>
        </w:rPr>
        <w:t xml:space="preserve"> №</w:t>
      </w:r>
      <w:r w:rsidR="004432E4">
        <w:rPr>
          <w:sz w:val="28"/>
          <w:szCs w:val="28"/>
        </w:rPr>
        <w:t>2</w:t>
      </w:r>
      <w:r w:rsidR="00221B60" w:rsidRPr="00221B60">
        <w:rPr>
          <w:sz w:val="28"/>
          <w:szCs w:val="28"/>
        </w:rPr>
        <w:t xml:space="preserve"> </w:t>
      </w:r>
      <w:r w:rsidR="00221B60">
        <w:rPr>
          <w:sz w:val="28"/>
          <w:szCs w:val="28"/>
        </w:rPr>
        <w:t>дефицит</w:t>
      </w:r>
      <w:r w:rsidR="00221B60" w:rsidRPr="009B4CCC">
        <w:rPr>
          <w:sz w:val="28"/>
          <w:szCs w:val="28"/>
        </w:rPr>
        <w:t xml:space="preserve"> </w:t>
      </w:r>
      <w:r w:rsidR="00221B60">
        <w:rPr>
          <w:sz w:val="28"/>
          <w:szCs w:val="28"/>
        </w:rPr>
        <w:t xml:space="preserve">утвержден в размере </w:t>
      </w:r>
      <w:r w:rsidR="004432E4">
        <w:rPr>
          <w:sz w:val="28"/>
          <w:szCs w:val="28"/>
        </w:rPr>
        <w:t>50</w:t>
      </w:r>
      <w:r w:rsidR="00221B60">
        <w:rPr>
          <w:sz w:val="28"/>
          <w:szCs w:val="28"/>
        </w:rPr>
        <w:t>,</w:t>
      </w:r>
      <w:r w:rsidR="004432E4">
        <w:rPr>
          <w:sz w:val="28"/>
          <w:szCs w:val="28"/>
        </w:rPr>
        <w:t>0</w:t>
      </w:r>
      <w:r w:rsidR="00221B60">
        <w:rPr>
          <w:sz w:val="28"/>
          <w:szCs w:val="28"/>
        </w:rPr>
        <w:t xml:space="preserve"> тыс. руб. или </w:t>
      </w:r>
      <w:r w:rsidR="004432E4">
        <w:rPr>
          <w:sz w:val="28"/>
          <w:szCs w:val="28"/>
        </w:rPr>
        <w:t>2</w:t>
      </w:r>
      <w:r w:rsidR="00221B60">
        <w:rPr>
          <w:sz w:val="28"/>
          <w:szCs w:val="28"/>
        </w:rPr>
        <w:t>,</w:t>
      </w:r>
      <w:r w:rsidR="004432E4">
        <w:rPr>
          <w:sz w:val="28"/>
          <w:szCs w:val="28"/>
        </w:rPr>
        <w:t>3</w:t>
      </w:r>
      <w:r w:rsidR="00221B60">
        <w:rPr>
          <w:sz w:val="28"/>
          <w:szCs w:val="28"/>
        </w:rPr>
        <w:t xml:space="preserve">% от общего объема доходов без учета объема безвозмездных поступлений. </w:t>
      </w:r>
      <w:r w:rsidR="005A1077">
        <w:rPr>
          <w:sz w:val="28"/>
          <w:szCs w:val="28"/>
        </w:rPr>
        <w:t xml:space="preserve"> </w:t>
      </w:r>
      <w:r w:rsidR="00E803BC">
        <w:rPr>
          <w:sz w:val="28"/>
          <w:szCs w:val="28"/>
        </w:rPr>
        <w:t xml:space="preserve"> </w:t>
      </w:r>
    </w:p>
    <w:p w:rsidR="003B5E0D" w:rsidRDefault="003B5E0D" w:rsidP="003B5E0D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поселения за </w:t>
      </w:r>
      <w:r w:rsidR="00F54294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201</w:t>
      </w:r>
      <w:r w:rsidR="00C26C41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исполнен с </w:t>
      </w:r>
      <w:r w:rsidR="00C26C41">
        <w:rPr>
          <w:sz w:val="28"/>
          <w:szCs w:val="28"/>
        </w:rPr>
        <w:t>про</w:t>
      </w:r>
      <w:r>
        <w:rPr>
          <w:sz w:val="28"/>
          <w:szCs w:val="28"/>
        </w:rPr>
        <w:t xml:space="preserve">фицитом в размере </w:t>
      </w:r>
      <w:r w:rsidR="009464F6">
        <w:rPr>
          <w:sz w:val="28"/>
          <w:szCs w:val="28"/>
        </w:rPr>
        <w:t>373</w:t>
      </w:r>
      <w:r w:rsidR="00EE5C8E">
        <w:rPr>
          <w:sz w:val="28"/>
          <w:szCs w:val="28"/>
        </w:rPr>
        <w:t>,</w:t>
      </w:r>
      <w:r w:rsidR="009464F6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</w:t>
      </w:r>
    </w:p>
    <w:p w:rsidR="003659E5" w:rsidRDefault="00D26A1E" w:rsidP="003B5E0D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муниципальной долговой книги муниципальный долг в сельском поселении </w:t>
      </w:r>
      <w:r w:rsidR="00E638DA">
        <w:rPr>
          <w:color w:val="333333"/>
          <w:sz w:val="28"/>
          <w:szCs w:val="28"/>
        </w:rPr>
        <w:t>Антушевское</w:t>
      </w:r>
      <w:r w:rsidR="00E638DA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отсутствует.</w:t>
      </w:r>
    </w:p>
    <w:p w:rsidR="00292BF8" w:rsidRDefault="00292BF8" w:rsidP="003B5E0D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Дебиторская задолженность по состоянию на 01.</w:t>
      </w:r>
      <w:r w:rsidR="00DD1EA5">
        <w:rPr>
          <w:sz w:val="28"/>
          <w:szCs w:val="28"/>
        </w:rPr>
        <w:t>10</w:t>
      </w:r>
      <w:r>
        <w:rPr>
          <w:sz w:val="28"/>
          <w:szCs w:val="28"/>
        </w:rPr>
        <w:t xml:space="preserve">.2017 </w:t>
      </w:r>
      <w:r w:rsidR="009922BA">
        <w:rPr>
          <w:sz w:val="28"/>
          <w:szCs w:val="28"/>
        </w:rPr>
        <w:t xml:space="preserve">и на 01.01.2017 </w:t>
      </w:r>
      <w:r w:rsidR="00E77B74">
        <w:rPr>
          <w:sz w:val="28"/>
          <w:szCs w:val="28"/>
        </w:rPr>
        <w:t xml:space="preserve">отсутствует. </w:t>
      </w:r>
      <w:r w:rsidR="00211995">
        <w:rPr>
          <w:sz w:val="28"/>
          <w:szCs w:val="28"/>
        </w:rPr>
        <w:t xml:space="preserve">По </w:t>
      </w:r>
      <w:r w:rsidR="00D44077">
        <w:rPr>
          <w:sz w:val="28"/>
          <w:szCs w:val="28"/>
        </w:rPr>
        <w:t>состоянию на 01.</w:t>
      </w:r>
      <w:r w:rsidR="00DD1EA5">
        <w:rPr>
          <w:sz w:val="28"/>
          <w:szCs w:val="28"/>
        </w:rPr>
        <w:t>10</w:t>
      </w:r>
      <w:r w:rsidR="00D44077">
        <w:rPr>
          <w:sz w:val="28"/>
          <w:szCs w:val="28"/>
        </w:rPr>
        <w:t>.2016</w:t>
      </w:r>
      <w:r w:rsidR="00211995">
        <w:rPr>
          <w:sz w:val="28"/>
          <w:szCs w:val="28"/>
        </w:rPr>
        <w:t xml:space="preserve"> </w:t>
      </w:r>
      <w:r w:rsidR="0015097A">
        <w:rPr>
          <w:sz w:val="28"/>
          <w:szCs w:val="28"/>
        </w:rPr>
        <w:t xml:space="preserve"> </w:t>
      </w:r>
      <w:r w:rsidR="007C56B5">
        <w:rPr>
          <w:sz w:val="28"/>
          <w:szCs w:val="28"/>
        </w:rPr>
        <w:t xml:space="preserve">дебиторская задолженность </w:t>
      </w:r>
      <w:r w:rsidR="003F6558">
        <w:rPr>
          <w:sz w:val="28"/>
          <w:szCs w:val="28"/>
        </w:rPr>
        <w:t>составля</w:t>
      </w:r>
      <w:r w:rsidR="00D44077">
        <w:rPr>
          <w:sz w:val="28"/>
          <w:szCs w:val="28"/>
        </w:rPr>
        <w:t>ла</w:t>
      </w:r>
      <w:r w:rsidR="00CC2C6B">
        <w:rPr>
          <w:sz w:val="28"/>
          <w:szCs w:val="28"/>
        </w:rPr>
        <w:t xml:space="preserve"> </w:t>
      </w:r>
      <w:r w:rsidR="00DA20F9">
        <w:rPr>
          <w:sz w:val="28"/>
          <w:szCs w:val="28"/>
        </w:rPr>
        <w:t>7</w:t>
      </w:r>
      <w:r w:rsidR="009922BA">
        <w:rPr>
          <w:sz w:val="28"/>
          <w:szCs w:val="28"/>
        </w:rPr>
        <w:t>6</w:t>
      </w:r>
      <w:r w:rsidR="00CC2C6B">
        <w:rPr>
          <w:sz w:val="28"/>
          <w:szCs w:val="28"/>
        </w:rPr>
        <w:t>,</w:t>
      </w:r>
      <w:r w:rsidR="009922BA">
        <w:rPr>
          <w:sz w:val="28"/>
          <w:szCs w:val="28"/>
        </w:rPr>
        <w:t>5</w:t>
      </w:r>
      <w:r w:rsidR="00CC2C6B">
        <w:rPr>
          <w:sz w:val="28"/>
          <w:szCs w:val="28"/>
        </w:rPr>
        <w:t xml:space="preserve"> тыс. руб</w:t>
      </w:r>
      <w:r w:rsidR="00D44077">
        <w:rPr>
          <w:sz w:val="28"/>
          <w:szCs w:val="28"/>
        </w:rPr>
        <w:t>.</w:t>
      </w:r>
    </w:p>
    <w:p w:rsidR="003B5E0D" w:rsidRPr="007C5AB1" w:rsidRDefault="003B5E0D" w:rsidP="003B5E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Кредиторская задолженность по сравнению с 01.01.201</w:t>
      </w:r>
      <w:r w:rsidR="003F585E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E21221">
        <w:rPr>
          <w:sz w:val="28"/>
          <w:szCs w:val="28"/>
        </w:rPr>
        <w:t>в</w:t>
      </w:r>
      <w:r w:rsidR="00175CBC">
        <w:rPr>
          <w:sz w:val="28"/>
          <w:szCs w:val="28"/>
        </w:rPr>
        <w:t>ы</w:t>
      </w:r>
      <w:r w:rsidR="00E21221">
        <w:rPr>
          <w:sz w:val="28"/>
          <w:szCs w:val="28"/>
        </w:rPr>
        <w:t xml:space="preserve">росла на </w:t>
      </w:r>
      <w:r w:rsidR="00D379F6">
        <w:rPr>
          <w:sz w:val="28"/>
          <w:szCs w:val="28"/>
        </w:rPr>
        <w:t>1</w:t>
      </w:r>
      <w:r w:rsidR="00175CBC">
        <w:rPr>
          <w:sz w:val="28"/>
          <w:szCs w:val="28"/>
        </w:rPr>
        <w:t>9</w:t>
      </w:r>
      <w:r w:rsidR="00E21221">
        <w:rPr>
          <w:sz w:val="28"/>
          <w:szCs w:val="28"/>
        </w:rPr>
        <w:t>,</w:t>
      </w:r>
      <w:r w:rsidR="00175CBC">
        <w:rPr>
          <w:sz w:val="28"/>
          <w:szCs w:val="28"/>
        </w:rPr>
        <w:t>3</w:t>
      </w:r>
      <w:r w:rsidR="00E21221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и составила </w:t>
      </w:r>
      <w:r w:rsidR="00175CBC">
        <w:rPr>
          <w:sz w:val="28"/>
          <w:szCs w:val="28"/>
        </w:rPr>
        <w:t>1044</w:t>
      </w:r>
      <w:r w:rsidR="006C767F">
        <w:rPr>
          <w:sz w:val="28"/>
          <w:szCs w:val="28"/>
        </w:rPr>
        <w:t>,</w:t>
      </w:r>
      <w:r w:rsidR="00175CBC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рублей.</w:t>
      </w:r>
      <w:r w:rsidR="0071732C">
        <w:rPr>
          <w:sz w:val="28"/>
          <w:szCs w:val="28"/>
        </w:rPr>
        <w:t xml:space="preserve"> По состоянию на 01.</w:t>
      </w:r>
      <w:r w:rsidR="00DD1EA5">
        <w:rPr>
          <w:sz w:val="28"/>
          <w:szCs w:val="28"/>
        </w:rPr>
        <w:t>10</w:t>
      </w:r>
      <w:r w:rsidR="0071732C">
        <w:rPr>
          <w:sz w:val="28"/>
          <w:szCs w:val="28"/>
        </w:rPr>
        <w:t>.201</w:t>
      </w:r>
      <w:r w:rsidR="00B91C9D">
        <w:rPr>
          <w:sz w:val="28"/>
          <w:szCs w:val="28"/>
        </w:rPr>
        <w:t>6</w:t>
      </w:r>
      <w:r w:rsidR="0071732C">
        <w:rPr>
          <w:sz w:val="28"/>
          <w:szCs w:val="28"/>
        </w:rPr>
        <w:t xml:space="preserve"> кредиторская задолженность составляла </w:t>
      </w:r>
      <w:r w:rsidR="00F34B13">
        <w:rPr>
          <w:sz w:val="28"/>
          <w:szCs w:val="28"/>
        </w:rPr>
        <w:t>14</w:t>
      </w:r>
      <w:r w:rsidR="00F96A2B">
        <w:rPr>
          <w:sz w:val="28"/>
          <w:szCs w:val="28"/>
        </w:rPr>
        <w:t>0</w:t>
      </w:r>
      <w:r w:rsidR="00F34B13">
        <w:rPr>
          <w:sz w:val="28"/>
          <w:szCs w:val="28"/>
        </w:rPr>
        <w:t>6</w:t>
      </w:r>
      <w:r w:rsidR="0071732C">
        <w:rPr>
          <w:sz w:val="28"/>
          <w:szCs w:val="28"/>
        </w:rPr>
        <w:t>,</w:t>
      </w:r>
      <w:r w:rsidR="00F96A2B">
        <w:rPr>
          <w:sz w:val="28"/>
          <w:szCs w:val="28"/>
        </w:rPr>
        <w:t>7</w:t>
      </w:r>
      <w:r w:rsidR="0071732C">
        <w:rPr>
          <w:sz w:val="28"/>
          <w:szCs w:val="28"/>
        </w:rPr>
        <w:t xml:space="preserve"> тыс. руб.</w:t>
      </w:r>
      <w:r w:rsidR="00FE1D40">
        <w:rPr>
          <w:sz w:val="28"/>
          <w:szCs w:val="28"/>
        </w:rPr>
        <w:t xml:space="preserve">, т.е. </w:t>
      </w:r>
      <w:r w:rsidR="003F587C">
        <w:rPr>
          <w:sz w:val="28"/>
          <w:szCs w:val="28"/>
        </w:rPr>
        <w:t xml:space="preserve">по сравнению с </w:t>
      </w:r>
      <w:r w:rsidR="003F587C">
        <w:rPr>
          <w:sz w:val="28"/>
          <w:szCs w:val="28"/>
        </w:rPr>
        <w:lastRenderedPageBreak/>
        <w:t xml:space="preserve">аналогичным периодом предыдущего года </w:t>
      </w:r>
      <w:r w:rsidR="00596BFB">
        <w:rPr>
          <w:sz w:val="28"/>
          <w:szCs w:val="28"/>
        </w:rPr>
        <w:t xml:space="preserve">кредиторская задолженность </w:t>
      </w:r>
      <w:r w:rsidR="0036786B" w:rsidRPr="007C5AB1">
        <w:rPr>
          <w:sz w:val="28"/>
          <w:szCs w:val="28"/>
        </w:rPr>
        <w:t>снизилась</w:t>
      </w:r>
      <w:r w:rsidR="00BA5B99" w:rsidRPr="007C5AB1">
        <w:rPr>
          <w:sz w:val="28"/>
          <w:szCs w:val="28"/>
        </w:rPr>
        <w:t xml:space="preserve"> </w:t>
      </w:r>
      <w:r w:rsidR="00F96A2B">
        <w:rPr>
          <w:sz w:val="28"/>
          <w:szCs w:val="28"/>
        </w:rPr>
        <w:t>на 362,3 тыс. руб.</w:t>
      </w:r>
    </w:p>
    <w:p w:rsidR="003B5E0D" w:rsidRDefault="003B5E0D" w:rsidP="003B5E0D">
      <w:pPr>
        <w:numPr>
          <w:ilvl w:val="12"/>
          <w:numId w:val="0"/>
        </w:numPr>
        <w:ind w:right="43" w:firstLine="709"/>
        <w:jc w:val="center"/>
        <w:rPr>
          <w:i/>
          <w:sz w:val="28"/>
          <w:szCs w:val="28"/>
        </w:rPr>
      </w:pPr>
    </w:p>
    <w:p w:rsidR="003B5E0D" w:rsidRDefault="003B5E0D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</w:t>
      </w:r>
    </w:p>
    <w:p w:rsidR="00FE50DB" w:rsidRDefault="00FE50DB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020C2E" w:rsidRPr="00700A7F" w:rsidRDefault="00020C2E" w:rsidP="00020C2E">
      <w:pPr>
        <w:jc w:val="both"/>
        <w:rPr>
          <w:sz w:val="28"/>
          <w:szCs w:val="28"/>
        </w:rPr>
      </w:pPr>
      <w:r w:rsidRPr="00700A7F">
        <w:rPr>
          <w:sz w:val="28"/>
          <w:szCs w:val="28"/>
        </w:rPr>
        <w:t xml:space="preserve">           1. Бюджет  сельского поселения</w:t>
      </w:r>
      <w:r w:rsidR="00401CE5">
        <w:rPr>
          <w:sz w:val="28"/>
          <w:szCs w:val="28"/>
        </w:rPr>
        <w:t xml:space="preserve"> </w:t>
      </w:r>
      <w:r w:rsidR="00E638DA">
        <w:rPr>
          <w:color w:val="333333"/>
          <w:sz w:val="28"/>
          <w:szCs w:val="28"/>
        </w:rPr>
        <w:t>Антушевское</w:t>
      </w:r>
      <w:r w:rsidRPr="00700A7F">
        <w:rPr>
          <w:sz w:val="28"/>
          <w:szCs w:val="28"/>
        </w:rPr>
        <w:t xml:space="preserve"> за  </w:t>
      </w:r>
      <w:r w:rsidR="009E084D">
        <w:rPr>
          <w:sz w:val="28"/>
          <w:szCs w:val="28"/>
        </w:rPr>
        <w:t>9 месяцев</w:t>
      </w:r>
      <w:r w:rsidRPr="00700A7F">
        <w:rPr>
          <w:sz w:val="28"/>
          <w:szCs w:val="28"/>
        </w:rPr>
        <w:t xml:space="preserve">  201</w:t>
      </w:r>
      <w:r>
        <w:rPr>
          <w:sz w:val="28"/>
          <w:szCs w:val="28"/>
        </w:rPr>
        <w:t>7</w:t>
      </w:r>
      <w:r w:rsidRPr="00700A7F">
        <w:rPr>
          <w:sz w:val="28"/>
          <w:szCs w:val="28"/>
        </w:rPr>
        <w:t xml:space="preserve"> года исполнен:</w:t>
      </w:r>
    </w:p>
    <w:p w:rsidR="00020C2E" w:rsidRPr="00700A7F" w:rsidRDefault="00020C2E" w:rsidP="00020C2E">
      <w:pPr>
        <w:ind w:firstLine="902"/>
        <w:jc w:val="both"/>
        <w:rPr>
          <w:sz w:val="28"/>
          <w:szCs w:val="28"/>
        </w:rPr>
      </w:pPr>
      <w:r w:rsidRPr="00700A7F">
        <w:rPr>
          <w:sz w:val="28"/>
          <w:szCs w:val="28"/>
        </w:rPr>
        <w:t xml:space="preserve">- по доходам в сумме </w:t>
      </w:r>
      <w:r w:rsidR="00A60E08">
        <w:rPr>
          <w:sz w:val="28"/>
          <w:szCs w:val="28"/>
        </w:rPr>
        <w:t>4761</w:t>
      </w:r>
      <w:r w:rsidRPr="00700A7F">
        <w:rPr>
          <w:sz w:val="28"/>
          <w:szCs w:val="28"/>
        </w:rPr>
        <w:t>,</w:t>
      </w:r>
      <w:r w:rsidR="00A60E08">
        <w:rPr>
          <w:sz w:val="28"/>
          <w:szCs w:val="28"/>
        </w:rPr>
        <w:t>7</w:t>
      </w:r>
      <w:r w:rsidRPr="00700A7F">
        <w:rPr>
          <w:sz w:val="28"/>
          <w:szCs w:val="28"/>
        </w:rPr>
        <w:t xml:space="preserve"> тыс. рублей  или на </w:t>
      </w:r>
      <w:r w:rsidR="00A60E08">
        <w:rPr>
          <w:sz w:val="28"/>
          <w:szCs w:val="28"/>
        </w:rPr>
        <w:t>57</w:t>
      </w:r>
      <w:r w:rsidRPr="00700A7F">
        <w:rPr>
          <w:sz w:val="28"/>
          <w:szCs w:val="28"/>
        </w:rPr>
        <w:t>,</w:t>
      </w:r>
      <w:r w:rsidR="00A60E08">
        <w:rPr>
          <w:sz w:val="28"/>
          <w:szCs w:val="28"/>
        </w:rPr>
        <w:t>4</w:t>
      </w:r>
      <w:r w:rsidRPr="00700A7F">
        <w:rPr>
          <w:sz w:val="28"/>
          <w:szCs w:val="28"/>
        </w:rPr>
        <w:t>%;</w:t>
      </w:r>
    </w:p>
    <w:p w:rsidR="00020C2E" w:rsidRPr="00700A7F" w:rsidRDefault="00020C2E" w:rsidP="00020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00A7F">
        <w:rPr>
          <w:sz w:val="28"/>
          <w:szCs w:val="28"/>
        </w:rPr>
        <w:t xml:space="preserve">- по расходам – </w:t>
      </w:r>
      <w:r w:rsidR="00625252">
        <w:rPr>
          <w:sz w:val="28"/>
          <w:szCs w:val="28"/>
        </w:rPr>
        <w:t>438</w:t>
      </w:r>
      <w:r w:rsidR="009E084D">
        <w:rPr>
          <w:sz w:val="28"/>
          <w:szCs w:val="28"/>
        </w:rPr>
        <w:t>8</w:t>
      </w:r>
      <w:r w:rsidRPr="00700A7F">
        <w:rPr>
          <w:sz w:val="28"/>
          <w:szCs w:val="28"/>
        </w:rPr>
        <w:t>,</w:t>
      </w:r>
      <w:r w:rsidR="00625252">
        <w:rPr>
          <w:sz w:val="28"/>
          <w:szCs w:val="28"/>
        </w:rPr>
        <w:t>7</w:t>
      </w:r>
      <w:r w:rsidRPr="00700A7F">
        <w:rPr>
          <w:sz w:val="28"/>
          <w:szCs w:val="28"/>
        </w:rPr>
        <w:t xml:space="preserve"> тыс. рублей  или на </w:t>
      </w:r>
      <w:r w:rsidR="00625252">
        <w:rPr>
          <w:sz w:val="28"/>
          <w:szCs w:val="28"/>
        </w:rPr>
        <w:t>52</w:t>
      </w:r>
      <w:r w:rsidRPr="00700A7F">
        <w:rPr>
          <w:sz w:val="28"/>
          <w:szCs w:val="28"/>
        </w:rPr>
        <w:t>,</w:t>
      </w:r>
      <w:r w:rsidR="00625252">
        <w:rPr>
          <w:sz w:val="28"/>
          <w:szCs w:val="28"/>
        </w:rPr>
        <w:t>6</w:t>
      </w:r>
      <w:r w:rsidRPr="00700A7F">
        <w:rPr>
          <w:sz w:val="28"/>
          <w:szCs w:val="28"/>
        </w:rPr>
        <w:t>%;</w:t>
      </w:r>
    </w:p>
    <w:p w:rsidR="00020C2E" w:rsidRDefault="00020C2E" w:rsidP="00020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00A7F">
        <w:rPr>
          <w:sz w:val="28"/>
          <w:szCs w:val="28"/>
        </w:rPr>
        <w:t xml:space="preserve">- с </w:t>
      </w:r>
      <w:r w:rsidR="00BD3BA5">
        <w:rPr>
          <w:sz w:val="28"/>
          <w:szCs w:val="28"/>
        </w:rPr>
        <w:t>про</w:t>
      </w:r>
      <w:r w:rsidRPr="00700A7F">
        <w:rPr>
          <w:sz w:val="28"/>
          <w:szCs w:val="28"/>
        </w:rPr>
        <w:t xml:space="preserve">фицитом – </w:t>
      </w:r>
      <w:r w:rsidR="002A3F7E">
        <w:rPr>
          <w:sz w:val="28"/>
          <w:szCs w:val="28"/>
        </w:rPr>
        <w:t>373</w:t>
      </w:r>
      <w:r w:rsidRPr="00700A7F">
        <w:rPr>
          <w:sz w:val="28"/>
          <w:szCs w:val="28"/>
        </w:rPr>
        <w:t>,</w:t>
      </w:r>
      <w:r w:rsidR="002A3F7E">
        <w:rPr>
          <w:sz w:val="28"/>
          <w:szCs w:val="28"/>
        </w:rPr>
        <w:t>0</w:t>
      </w:r>
      <w:r w:rsidRPr="00700A7F">
        <w:rPr>
          <w:sz w:val="28"/>
          <w:szCs w:val="28"/>
        </w:rPr>
        <w:t xml:space="preserve"> тыс.  рублей.</w:t>
      </w:r>
    </w:p>
    <w:p w:rsidR="00C17EFC" w:rsidRDefault="00C17EFC" w:rsidP="00020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C76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2. Поступление налоговых доходов в бюджет сельского поселения за 9 месяцев 2017 года составило </w:t>
      </w:r>
      <w:r w:rsidR="00340326">
        <w:rPr>
          <w:sz w:val="28"/>
          <w:szCs w:val="28"/>
        </w:rPr>
        <w:t xml:space="preserve"> </w:t>
      </w:r>
      <w:r w:rsidR="00B54B43">
        <w:rPr>
          <w:sz w:val="28"/>
          <w:szCs w:val="28"/>
        </w:rPr>
        <w:t>9</w:t>
      </w:r>
      <w:r w:rsidR="00097FAD">
        <w:rPr>
          <w:sz w:val="28"/>
          <w:szCs w:val="28"/>
        </w:rPr>
        <w:t>07</w:t>
      </w:r>
      <w:r w:rsidR="00B54B43">
        <w:rPr>
          <w:sz w:val="28"/>
          <w:szCs w:val="28"/>
        </w:rPr>
        <w:t>,</w:t>
      </w:r>
      <w:r w:rsidR="00097FAD">
        <w:rPr>
          <w:sz w:val="28"/>
          <w:szCs w:val="28"/>
        </w:rPr>
        <w:t>5</w:t>
      </w:r>
      <w:r w:rsidR="00B54B43">
        <w:rPr>
          <w:sz w:val="28"/>
          <w:szCs w:val="28"/>
        </w:rPr>
        <w:t xml:space="preserve"> тыс. руб.</w:t>
      </w:r>
      <w:r w:rsidR="00E3648C">
        <w:rPr>
          <w:sz w:val="28"/>
          <w:szCs w:val="28"/>
        </w:rPr>
        <w:t xml:space="preserve"> или </w:t>
      </w:r>
      <w:r w:rsidR="00097FAD">
        <w:rPr>
          <w:sz w:val="28"/>
          <w:szCs w:val="28"/>
        </w:rPr>
        <w:t>42</w:t>
      </w:r>
      <w:r w:rsidR="00E3648C">
        <w:rPr>
          <w:sz w:val="28"/>
          <w:szCs w:val="28"/>
        </w:rPr>
        <w:t>,</w:t>
      </w:r>
      <w:r w:rsidR="00097FAD">
        <w:rPr>
          <w:sz w:val="28"/>
          <w:szCs w:val="28"/>
        </w:rPr>
        <w:t>8</w:t>
      </w:r>
      <w:r w:rsidR="00E3648C">
        <w:rPr>
          <w:sz w:val="28"/>
          <w:szCs w:val="28"/>
        </w:rPr>
        <w:t xml:space="preserve">% к годовому бюджету. </w:t>
      </w:r>
    </w:p>
    <w:p w:rsidR="00E3648C" w:rsidRDefault="00B54B43" w:rsidP="00E36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A37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800A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 Поступление неналоговых доходов в бюджет сельского поселения за 9 месяцев 2017 года составило  </w:t>
      </w:r>
      <w:r w:rsidR="00B33887">
        <w:rPr>
          <w:sz w:val="28"/>
          <w:szCs w:val="28"/>
        </w:rPr>
        <w:t>135</w:t>
      </w:r>
      <w:r>
        <w:rPr>
          <w:sz w:val="28"/>
          <w:szCs w:val="28"/>
        </w:rPr>
        <w:t>,</w:t>
      </w:r>
      <w:r w:rsidR="00B33887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</w:t>
      </w:r>
      <w:r w:rsidR="00E3648C" w:rsidRPr="00E3648C">
        <w:rPr>
          <w:sz w:val="28"/>
          <w:szCs w:val="28"/>
        </w:rPr>
        <w:t xml:space="preserve"> </w:t>
      </w:r>
      <w:r w:rsidR="00E3648C">
        <w:rPr>
          <w:sz w:val="28"/>
          <w:szCs w:val="28"/>
        </w:rPr>
        <w:t xml:space="preserve">или </w:t>
      </w:r>
      <w:r w:rsidR="00B33887">
        <w:rPr>
          <w:sz w:val="28"/>
          <w:szCs w:val="28"/>
        </w:rPr>
        <w:t>99</w:t>
      </w:r>
      <w:r w:rsidR="00E3648C">
        <w:rPr>
          <w:sz w:val="28"/>
          <w:szCs w:val="28"/>
        </w:rPr>
        <w:t>,</w:t>
      </w:r>
      <w:r w:rsidR="00B33887">
        <w:rPr>
          <w:sz w:val="28"/>
          <w:szCs w:val="28"/>
        </w:rPr>
        <w:t>9</w:t>
      </w:r>
      <w:r w:rsidR="00E3648C">
        <w:rPr>
          <w:sz w:val="28"/>
          <w:szCs w:val="28"/>
        </w:rPr>
        <w:t xml:space="preserve">% к годовому бюджету. </w:t>
      </w:r>
    </w:p>
    <w:p w:rsidR="00020C2E" w:rsidRDefault="0060603C" w:rsidP="00020C2E">
      <w:pPr>
        <w:tabs>
          <w:tab w:val="left" w:pos="720"/>
        </w:tabs>
        <w:rPr>
          <w:sz w:val="28"/>
          <w:szCs w:val="28"/>
        </w:rPr>
      </w:pPr>
      <w:r>
        <w:rPr>
          <w:sz w:val="26"/>
          <w:szCs w:val="26"/>
        </w:rPr>
        <w:tab/>
      </w:r>
      <w:r w:rsidRPr="00246C82">
        <w:rPr>
          <w:sz w:val="28"/>
          <w:szCs w:val="28"/>
        </w:rPr>
        <w:t xml:space="preserve"> </w:t>
      </w:r>
      <w:r w:rsidR="00246C82" w:rsidRPr="00246C82">
        <w:rPr>
          <w:sz w:val="28"/>
          <w:szCs w:val="28"/>
        </w:rPr>
        <w:t>4</w:t>
      </w:r>
      <w:r w:rsidR="00020C2E" w:rsidRPr="00700A7F">
        <w:rPr>
          <w:sz w:val="28"/>
          <w:szCs w:val="28"/>
        </w:rPr>
        <w:t xml:space="preserve">. Объем безвозмездных поступлений   составил  </w:t>
      </w:r>
      <w:r w:rsidR="00B33887">
        <w:rPr>
          <w:sz w:val="28"/>
          <w:szCs w:val="28"/>
        </w:rPr>
        <w:t>3</w:t>
      </w:r>
      <w:r w:rsidR="00FF220B">
        <w:rPr>
          <w:sz w:val="28"/>
          <w:szCs w:val="28"/>
        </w:rPr>
        <w:t>7</w:t>
      </w:r>
      <w:r w:rsidR="00B33887">
        <w:rPr>
          <w:sz w:val="28"/>
          <w:szCs w:val="28"/>
        </w:rPr>
        <w:t>18</w:t>
      </w:r>
      <w:r w:rsidR="00020C2E" w:rsidRPr="00700A7F">
        <w:rPr>
          <w:sz w:val="28"/>
          <w:szCs w:val="28"/>
        </w:rPr>
        <w:t>,</w:t>
      </w:r>
      <w:r w:rsidR="00B33887">
        <w:rPr>
          <w:sz w:val="28"/>
          <w:szCs w:val="28"/>
        </w:rPr>
        <w:t>4</w:t>
      </w:r>
      <w:r w:rsidR="00020C2E" w:rsidRPr="00700A7F">
        <w:rPr>
          <w:sz w:val="28"/>
          <w:szCs w:val="28"/>
        </w:rPr>
        <w:t xml:space="preserve">  тыс. рублей или </w:t>
      </w:r>
      <w:r w:rsidR="00B33887">
        <w:rPr>
          <w:sz w:val="28"/>
          <w:szCs w:val="28"/>
        </w:rPr>
        <w:t>61</w:t>
      </w:r>
      <w:r w:rsidR="00020C2E" w:rsidRPr="00700A7F">
        <w:rPr>
          <w:sz w:val="28"/>
          <w:szCs w:val="28"/>
        </w:rPr>
        <w:t>,</w:t>
      </w:r>
      <w:r w:rsidR="00B33887">
        <w:rPr>
          <w:sz w:val="28"/>
          <w:szCs w:val="28"/>
        </w:rPr>
        <w:t>6</w:t>
      </w:r>
      <w:r w:rsidR="00020C2E" w:rsidRPr="00700A7F">
        <w:rPr>
          <w:sz w:val="28"/>
          <w:szCs w:val="28"/>
        </w:rPr>
        <w:t>% к годовому бюджету.</w:t>
      </w:r>
    </w:p>
    <w:p w:rsidR="00415467" w:rsidRDefault="00531D69" w:rsidP="006606D8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606D8">
        <w:rPr>
          <w:sz w:val="28"/>
          <w:szCs w:val="28"/>
        </w:rPr>
        <w:t>5.</w:t>
      </w:r>
      <w:r w:rsidR="006606D8" w:rsidRPr="006606D8">
        <w:rPr>
          <w:sz w:val="28"/>
          <w:szCs w:val="28"/>
        </w:rPr>
        <w:t xml:space="preserve"> Анализ исполнения плановых показателей по поступлению доходов в бюджет сельского поселения показал, что существуют риски неисполнения годовых плановых показателей</w:t>
      </w:r>
      <w:r w:rsidR="006606D8">
        <w:rPr>
          <w:sz w:val="28"/>
          <w:szCs w:val="28"/>
        </w:rPr>
        <w:t xml:space="preserve"> по налоговым доходным источникам</w:t>
      </w:r>
      <w:r w:rsidR="006606D8" w:rsidRPr="006606D8">
        <w:rPr>
          <w:sz w:val="28"/>
          <w:szCs w:val="28"/>
        </w:rPr>
        <w:t>.</w:t>
      </w:r>
    </w:p>
    <w:p w:rsidR="006606D8" w:rsidRDefault="00177258" w:rsidP="006606D8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5467">
        <w:rPr>
          <w:sz w:val="28"/>
          <w:szCs w:val="28"/>
        </w:rPr>
        <w:t xml:space="preserve">6. В отчетном периоде допущен рост кредиторской задолженности: по сравнению с 01.01.2017 задолженность выросла на </w:t>
      </w:r>
      <w:r w:rsidR="006606D8" w:rsidRPr="006606D8">
        <w:rPr>
          <w:sz w:val="28"/>
          <w:szCs w:val="28"/>
        </w:rPr>
        <w:t xml:space="preserve"> </w:t>
      </w:r>
      <w:r w:rsidR="00415467">
        <w:rPr>
          <w:sz w:val="28"/>
          <w:szCs w:val="28"/>
        </w:rPr>
        <w:t>1</w:t>
      </w:r>
      <w:r w:rsidR="000C5B1A">
        <w:rPr>
          <w:sz w:val="28"/>
          <w:szCs w:val="28"/>
        </w:rPr>
        <w:t>9</w:t>
      </w:r>
      <w:r w:rsidR="00415467">
        <w:rPr>
          <w:sz w:val="28"/>
          <w:szCs w:val="28"/>
        </w:rPr>
        <w:t>,</w:t>
      </w:r>
      <w:r w:rsidR="000C5B1A">
        <w:rPr>
          <w:sz w:val="28"/>
          <w:szCs w:val="28"/>
        </w:rPr>
        <w:t>3</w:t>
      </w:r>
      <w:r w:rsidR="00415467">
        <w:rPr>
          <w:sz w:val="28"/>
          <w:szCs w:val="28"/>
        </w:rPr>
        <w:t xml:space="preserve"> тыс. руб. и составила </w:t>
      </w:r>
      <w:r w:rsidR="000C5B1A">
        <w:rPr>
          <w:sz w:val="28"/>
          <w:szCs w:val="28"/>
        </w:rPr>
        <w:t>1044</w:t>
      </w:r>
      <w:r w:rsidR="00415467">
        <w:rPr>
          <w:sz w:val="28"/>
          <w:szCs w:val="28"/>
        </w:rPr>
        <w:t>,</w:t>
      </w:r>
      <w:r w:rsidR="000C5B1A">
        <w:rPr>
          <w:sz w:val="28"/>
          <w:szCs w:val="28"/>
        </w:rPr>
        <w:t>3</w:t>
      </w:r>
      <w:r w:rsidR="00415467">
        <w:rPr>
          <w:sz w:val="28"/>
          <w:szCs w:val="28"/>
        </w:rPr>
        <w:t xml:space="preserve"> тыс. рублей.</w:t>
      </w:r>
    </w:p>
    <w:p w:rsidR="00462783" w:rsidRPr="006606D8" w:rsidRDefault="00177258" w:rsidP="006606D8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2783">
        <w:rPr>
          <w:sz w:val="28"/>
          <w:szCs w:val="28"/>
        </w:rPr>
        <w:t xml:space="preserve">7. </w:t>
      </w:r>
      <w:r w:rsidR="00C35A64">
        <w:rPr>
          <w:sz w:val="28"/>
          <w:szCs w:val="28"/>
        </w:rPr>
        <w:t>В приложении 1</w:t>
      </w:r>
      <w:r w:rsidR="004A7731">
        <w:rPr>
          <w:sz w:val="28"/>
          <w:szCs w:val="28"/>
        </w:rPr>
        <w:t xml:space="preserve"> отчета об исполнении бюджета </w:t>
      </w:r>
      <w:r w:rsidR="00C35A64">
        <w:rPr>
          <w:sz w:val="28"/>
          <w:szCs w:val="28"/>
        </w:rPr>
        <w:t xml:space="preserve"> «Исполнение по доходам бюджета сельского поселения Антушевское за 9 месяцев 2017 года» завышены доходы от сдачи в аренду имущества, составляющего казну сельских поселений,  на 2,1 тыс. руб.</w:t>
      </w:r>
    </w:p>
    <w:p w:rsidR="00FE50DB" w:rsidRDefault="00FE50DB" w:rsidP="00020C2E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020C2E" w:rsidRDefault="00020C2E" w:rsidP="00020C2E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294771" w:rsidRDefault="00294771" w:rsidP="00020C2E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020C2E" w:rsidRPr="00700A7F" w:rsidRDefault="00020C2E" w:rsidP="00020C2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</w:t>
      </w:r>
      <w:r w:rsidRPr="00700A7F">
        <w:rPr>
          <w:sz w:val="28"/>
          <w:szCs w:val="28"/>
        </w:rPr>
        <w:t>Проанализировать ожидаемое поступление администрируемых видов доходов</w:t>
      </w:r>
      <w:r w:rsidRPr="00700A7F">
        <w:rPr>
          <w:color w:val="000000"/>
          <w:sz w:val="28"/>
          <w:szCs w:val="28"/>
          <w:shd w:val="clear" w:color="auto" w:fill="FFFFFF"/>
        </w:rPr>
        <w:t>, с целью своевременной корректировки годовых плановых показателей,</w:t>
      </w:r>
      <w:bookmarkStart w:id="0" w:name="_GoBack"/>
      <w:bookmarkEnd w:id="0"/>
      <w:r w:rsidRPr="00700A7F">
        <w:rPr>
          <w:color w:val="000000"/>
          <w:sz w:val="28"/>
          <w:szCs w:val="28"/>
          <w:shd w:val="clear" w:color="auto" w:fill="FFFFFF"/>
        </w:rPr>
        <w:t xml:space="preserve"> по доходам и расходам сельского поселения</w:t>
      </w:r>
      <w:r w:rsidR="00E638DA" w:rsidRPr="00E638DA">
        <w:rPr>
          <w:color w:val="333333"/>
          <w:sz w:val="28"/>
          <w:szCs w:val="28"/>
        </w:rPr>
        <w:t xml:space="preserve"> </w:t>
      </w:r>
      <w:r w:rsidR="00E638DA">
        <w:rPr>
          <w:color w:val="333333"/>
          <w:sz w:val="28"/>
          <w:szCs w:val="28"/>
        </w:rPr>
        <w:t>Антушевское</w:t>
      </w:r>
      <w:r w:rsidRPr="00700A7F">
        <w:rPr>
          <w:color w:val="000000"/>
          <w:sz w:val="28"/>
          <w:szCs w:val="28"/>
          <w:shd w:val="clear" w:color="auto" w:fill="FFFFFF"/>
        </w:rPr>
        <w:t>.</w:t>
      </w:r>
    </w:p>
    <w:p w:rsidR="00020C2E" w:rsidRPr="00700A7F" w:rsidRDefault="00020C2E" w:rsidP="00020C2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A7F">
        <w:rPr>
          <w:color w:val="000000"/>
          <w:sz w:val="28"/>
          <w:szCs w:val="28"/>
          <w:shd w:val="clear" w:color="auto" w:fill="FFFFFF"/>
        </w:rPr>
        <w:t>2. Активизировать работу  по обеспечению уплаты местных налогов и сборов, а также недоимки прошлых лет.</w:t>
      </w:r>
    </w:p>
    <w:p w:rsidR="00020C2E" w:rsidRDefault="00020C2E" w:rsidP="00020C2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A7F">
        <w:rPr>
          <w:color w:val="000000"/>
          <w:sz w:val="28"/>
          <w:szCs w:val="28"/>
          <w:shd w:val="clear" w:color="auto" w:fill="FFFFFF"/>
        </w:rPr>
        <w:t>3. Принять меры по снижению кредиторской задолженности.</w:t>
      </w:r>
    </w:p>
    <w:p w:rsidR="00690CEA" w:rsidRPr="00C60B87" w:rsidRDefault="00C35A64" w:rsidP="002727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Внести изменения в  приложение 1 «Исполнение по доходам бюджета сельского поселения Антушевское за 9 месяцев 2017 года» в </w:t>
      </w:r>
      <w:r w:rsidR="00270E74">
        <w:rPr>
          <w:sz w:val="28"/>
          <w:szCs w:val="28"/>
        </w:rPr>
        <w:t xml:space="preserve"> отношении</w:t>
      </w:r>
      <w:r w:rsidR="00270E74" w:rsidRPr="00270E74">
        <w:rPr>
          <w:sz w:val="28"/>
          <w:szCs w:val="28"/>
        </w:rPr>
        <w:t xml:space="preserve"> </w:t>
      </w:r>
      <w:r w:rsidR="00270E74">
        <w:rPr>
          <w:sz w:val="28"/>
          <w:szCs w:val="28"/>
        </w:rPr>
        <w:t xml:space="preserve">доходов от сдачи в аренду имущества.  </w:t>
      </w:r>
    </w:p>
    <w:p w:rsidR="00D75CCA" w:rsidRPr="00700A7F" w:rsidRDefault="00D75CCA" w:rsidP="00020C2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020C2E" w:rsidRPr="006B7509" w:rsidRDefault="00020C2E" w:rsidP="00020C2E">
      <w:pPr>
        <w:shd w:val="clear" w:color="auto" w:fill="FFFFFF"/>
        <w:tabs>
          <w:tab w:val="left" w:pos="4603"/>
          <w:tab w:val="left" w:pos="5803"/>
        </w:tabs>
        <w:ind w:left="567"/>
        <w:jc w:val="both"/>
        <w:rPr>
          <w:color w:val="000000"/>
          <w:sz w:val="28"/>
          <w:szCs w:val="28"/>
        </w:rPr>
      </w:pPr>
    </w:p>
    <w:p w:rsidR="007E2522" w:rsidRDefault="007E2522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3B5E0D" w:rsidRDefault="003B5E0D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Аудитор контрольно-счетной комиссии </w:t>
      </w:r>
    </w:p>
    <w:p w:rsidR="003B5E0D" w:rsidRDefault="003B5E0D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Белозерского муниципального района:                        В.М.Викулова</w:t>
      </w:r>
    </w:p>
    <w:p w:rsidR="003B5E0D" w:rsidRDefault="003B5E0D" w:rsidP="003B5E0D"/>
    <w:p w:rsidR="008D46C7" w:rsidRDefault="008D46C7"/>
    <w:sectPr w:rsidR="008D46C7" w:rsidSect="008D46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556" w:rsidRDefault="00132556" w:rsidP="0097525F">
      <w:r>
        <w:separator/>
      </w:r>
    </w:p>
  </w:endnote>
  <w:endnote w:type="continuationSeparator" w:id="0">
    <w:p w:rsidR="00132556" w:rsidRDefault="00132556" w:rsidP="00975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5F" w:rsidRDefault="0097525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3815"/>
      <w:docPartObj>
        <w:docPartGallery w:val="Page Numbers (Bottom of Page)"/>
        <w:docPartUnique/>
      </w:docPartObj>
    </w:sdtPr>
    <w:sdtContent>
      <w:p w:rsidR="0097525F" w:rsidRDefault="005D04EA">
        <w:pPr>
          <w:pStyle w:val="a9"/>
          <w:jc w:val="right"/>
        </w:pPr>
        <w:fldSimple w:instr=" PAGE   \* MERGEFORMAT ">
          <w:r w:rsidR="004345D2">
            <w:rPr>
              <w:noProof/>
            </w:rPr>
            <w:t>4</w:t>
          </w:r>
        </w:fldSimple>
      </w:p>
    </w:sdtContent>
  </w:sdt>
  <w:p w:rsidR="0097525F" w:rsidRDefault="0097525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5F" w:rsidRDefault="0097525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556" w:rsidRDefault="00132556" w:rsidP="0097525F">
      <w:r>
        <w:separator/>
      </w:r>
    </w:p>
  </w:footnote>
  <w:footnote w:type="continuationSeparator" w:id="0">
    <w:p w:rsidR="00132556" w:rsidRDefault="00132556" w:rsidP="009752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5F" w:rsidRDefault="0097525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5F" w:rsidRDefault="0097525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5F" w:rsidRDefault="0097525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E0D"/>
    <w:rsid w:val="00000348"/>
    <w:rsid w:val="00000A22"/>
    <w:rsid w:val="0000153C"/>
    <w:rsid w:val="00002CCD"/>
    <w:rsid w:val="00010D21"/>
    <w:rsid w:val="00012258"/>
    <w:rsid w:val="000123BE"/>
    <w:rsid w:val="00012835"/>
    <w:rsid w:val="00012BB3"/>
    <w:rsid w:val="00013148"/>
    <w:rsid w:val="0001591B"/>
    <w:rsid w:val="00020BAB"/>
    <w:rsid w:val="00020C2E"/>
    <w:rsid w:val="0002142B"/>
    <w:rsid w:val="00024C19"/>
    <w:rsid w:val="000428B6"/>
    <w:rsid w:val="00042951"/>
    <w:rsid w:val="00042C5C"/>
    <w:rsid w:val="0004412E"/>
    <w:rsid w:val="0004623D"/>
    <w:rsid w:val="00047A2F"/>
    <w:rsid w:val="00055550"/>
    <w:rsid w:val="000602D7"/>
    <w:rsid w:val="000613D0"/>
    <w:rsid w:val="000638C3"/>
    <w:rsid w:val="00063A37"/>
    <w:rsid w:val="00063B0C"/>
    <w:rsid w:val="00064004"/>
    <w:rsid w:val="00065F28"/>
    <w:rsid w:val="00066ABC"/>
    <w:rsid w:val="00066BAF"/>
    <w:rsid w:val="00071302"/>
    <w:rsid w:val="00072DBD"/>
    <w:rsid w:val="00073C37"/>
    <w:rsid w:val="00083CCE"/>
    <w:rsid w:val="0008443A"/>
    <w:rsid w:val="00084B34"/>
    <w:rsid w:val="00087352"/>
    <w:rsid w:val="000874C6"/>
    <w:rsid w:val="0008774A"/>
    <w:rsid w:val="000903F5"/>
    <w:rsid w:val="0009338A"/>
    <w:rsid w:val="000933AE"/>
    <w:rsid w:val="000938E1"/>
    <w:rsid w:val="000950B8"/>
    <w:rsid w:val="00095E20"/>
    <w:rsid w:val="00097FAD"/>
    <w:rsid w:val="000A1688"/>
    <w:rsid w:val="000A18C5"/>
    <w:rsid w:val="000A2BDC"/>
    <w:rsid w:val="000A3900"/>
    <w:rsid w:val="000A4211"/>
    <w:rsid w:val="000A5012"/>
    <w:rsid w:val="000A65C7"/>
    <w:rsid w:val="000B0D60"/>
    <w:rsid w:val="000B2595"/>
    <w:rsid w:val="000B31B5"/>
    <w:rsid w:val="000B5A97"/>
    <w:rsid w:val="000B7542"/>
    <w:rsid w:val="000C2E1E"/>
    <w:rsid w:val="000C309E"/>
    <w:rsid w:val="000C3BA6"/>
    <w:rsid w:val="000C51F6"/>
    <w:rsid w:val="000C5B1A"/>
    <w:rsid w:val="000C6284"/>
    <w:rsid w:val="000C63A4"/>
    <w:rsid w:val="000C6DD4"/>
    <w:rsid w:val="000D1373"/>
    <w:rsid w:val="000D24B9"/>
    <w:rsid w:val="000D3768"/>
    <w:rsid w:val="000D3E63"/>
    <w:rsid w:val="000D73DC"/>
    <w:rsid w:val="000E0A5C"/>
    <w:rsid w:val="000E1C35"/>
    <w:rsid w:val="000E2741"/>
    <w:rsid w:val="000E546F"/>
    <w:rsid w:val="000E6937"/>
    <w:rsid w:val="000E7DF5"/>
    <w:rsid w:val="000F062C"/>
    <w:rsid w:val="000F273F"/>
    <w:rsid w:val="000F2EC0"/>
    <w:rsid w:val="000F2F2A"/>
    <w:rsid w:val="000F56BB"/>
    <w:rsid w:val="000F6DBF"/>
    <w:rsid w:val="000F754F"/>
    <w:rsid w:val="000F7F72"/>
    <w:rsid w:val="001000F9"/>
    <w:rsid w:val="00100ABD"/>
    <w:rsid w:val="00100E83"/>
    <w:rsid w:val="001038FB"/>
    <w:rsid w:val="00104DD8"/>
    <w:rsid w:val="00105F65"/>
    <w:rsid w:val="001064A6"/>
    <w:rsid w:val="001079CE"/>
    <w:rsid w:val="00110609"/>
    <w:rsid w:val="00114DBB"/>
    <w:rsid w:val="00116E39"/>
    <w:rsid w:val="00117105"/>
    <w:rsid w:val="001178FE"/>
    <w:rsid w:val="0012094D"/>
    <w:rsid w:val="00127572"/>
    <w:rsid w:val="00132388"/>
    <w:rsid w:val="00132556"/>
    <w:rsid w:val="00135170"/>
    <w:rsid w:val="0013555F"/>
    <w:rsid w:val="0014015C"/>
    <w:rsid w:val="001463BA"/>
    <w:rsid w:val="00146FE8"/>
    <w:rsid w:val="0015040E"/>
    <w:rsid w:val="0015097A"/>
    <w:rsid w:val="001566CE"/>
    <w:rsid w:val="00157459"/>
    <w:rsid w:val="00163148"/>
    <w:rsid w:val="00163C73"/>
    <w:rsid w:val="00164136"/>
    <w:rsid w:val="001654D8"/>
    <w:rsid w:val="001667B1"/>
    <w:rsid w:val="00170F2C"/>
    <w:rsid w:val="001722F7"/>
    <w:rsid w:val="00173AAB"/>
    <w:rsid w:val="001741A0"/>
    <w:rsid w:val="0017517E"/>
    <w:rsid w:val="00175521"/>
    <w:rsid w:val="00175CBC"/>
    <w:rsid w:val="00177258"/>
    <w:rsid w:val="0018593B"/>
    <w:rsid w:val="00185C45"/>
    <w:rsid w:val="001870A5"/>
    <w:rsid w:val="001879E9"/>
    <w:rsid w:val="00187B49"/>
    <w:rsid w:val="00187BC3"/>
    <w:rsid w:val="00187EFC"/>
    <w:rsid w:val="00191F59"/>
    <w:rsid w:val="00193892"/>
    <w:rsid w:val="001941D5"/>
    <w:rsid w:val="0019461F"/>
    <w:rsid w:val="00194952"/>
    <w:rsid w:val="001973D4"/>
    <w:rsid w:val="00197599"/>
    <w:rsid w:val="001A161B"/>
    <w:rsid w:val="001A5DE9"/>
    <w:rsid w:val="001B1012"/>
    <w:rsid w:val="001B1659"/>
    <w:rsid w:val="001B2C97"/>
    <w:rsid w:val="001B43D1"/>
    <w:rsid w:val="001B47A7"/>
    <w:rsid w:val="001B5EAB"/>
    <w:rsid w:val="001B72E1"/>
    <w:rsid w:val="001C0CDC"/>
    <w:rsid w:val="001C324D"/>
    <w:rsid w:val="001C32B8"/>
    <w:rsid w:val="001D0A93"/>
    <w:rsid w:val="001D20C6"/>
    <w:rsid w:val="001D255F"/>
    <w:rsid w:val="001D2F15"/>
    <w:rsid w:val="001D3915"/>
    <w:rsid w:val="001D7255"/>
    <w:rsid w:val="001E219E"/>
    <w:rsid w:val="001E4B3E"/>
    <w:rsid w:val="001E536C"/>
    <w:rsid w:val="001E5611"/>
    <w:rsid w:val="001E5781"/>
    <w:rsid w:val="001E5E6D"/>
    <w:rsid w:val="001E749E"/>
    <w:rsid w:val="001E7772"/>
    <w:rsid w:val="001F0DDE"/>
    <w:rsid w:val="001F29DF"/>
    <w:rsid w:val="001F49B5"/>
    <w:rsid w:val="001F5ED8"/>
    <w:rsid w:val="002035F8"/>
    <w:rsid w:val="0020462F"/>
    <w:rsid w:val="002049E0"/>
    <w:rsid w:val="0020563B"/>
    <w:rsid w:val="00211995"/>
    <w:rsid w:val="00212135"/>
    <w:rsid w:val="0021327E"/>
    <w:rsid w:val="002146C8"/>
    <w:rsid w:val="00215D0C"/>
    <w:rsid w:val="00215EEA"/>
    <w:rsid w:val="0022162B"/>
    <w:rsid w:val="00221B60"/>
    <w:rsid w:val="00221EDF"/>
    <w:rsid w:val="002237B1"/>
    <w:rsid w:val="00224AF6"/>
    <w:rsid w:val="00232182"/>
    <w:rsid w:val="00233ADB"/>
    <w:rsid w:val="00233F09"/>
    <w:rsid w:val="00234955"/>
    <w:rsid w:val="00235756"/>
    <w:rsid w:val="00241C64"/>
    <w:rsid w:val="002456FC"/>
    <w:rsid w:val="00246380"/>
    <w:rsid w:val="002465CE"/>
    <w:rsid w:val="00246AF2"/>
    <w:rsid w:val="00246C82"/>
    <w:rsid w:val="00254AFD"/>
    <w:rsid w:val="00254B44"/>
    <w:rsid w:val="00254D8F"/>
    <w:rsid w:val="002562B1"/>
    <w:rsid w:val="002562BA"/>
    <w:rsid w:val="00260EE3"/>
    <w:rsid w:val="0026120D"/>
    <w:rsid w:val="00262497"/>
    <w:rsid w:val="002628DF"/>
    <w:rsid w:val="0026355B"/>
    <w:rsid w:val="0026409F"/>
    <w:rsid w:val="00265E94"/>
    <w:rsid w:val="00267347"/>
    <w:rsid w:val="00267EAF"/>
    <w:rsid w:val="00270E74"/>
    <w:rsid w:val="002712F1"/>
    <w:rsid w:val="002727FA"/>
    <w:rsid w:val="00274482"/>
    <w:rsid w:val="0027452E"/>
    <w:rsid w:val="00274A6A"/>
    <w:rsid w:val="0027566E"/>
    <w:rsid w:val="002807AD"/>
    <w:rsid w:val="0028312F"/>
    <w:rsid w:val="002843AF"/>
    <w:rsid w:val="002860EC"/>
    <w:rsid w:val="00292BF8"/>
    <w:rsid w:val="00294771"/>
    <w:rsid w:val="0029786E"/>
    <w:rsid w:val="00297879"/>
    <w:rsid w:val="002A0D95"/>
    <w:rsid w:val="002A13E3"/>
    <w:rsid w:val="002A3533"/>
    <w:rsid w:val="002A3F7E"/>
    <w:rsid w:val="002A5300"/>
    <w:rsid w:val="002A5C15"/>
    <w:rsid w:val="002A5F05"/>
    <w:rsid w:val="002A77C5"/>
    <w:rsid w:val="002B2B08"/>
    <w:rsid w:val="002B3563"/>
    <w:rsid w:val="002B3E70"/>
    <w:rsid w:val="002B4F10"/>
    <w:rsid w:val="002B50B7"/>
    <w:rsid w:val="002B5680"/>
    <w:rsid w:val="002B608D"/>
    <w:rsid w:val="002C047D"/>
    <w:rsid w:val="002C3673"/>
    <w:rsid w:val="002C3785"/>
    <w:rsid w:val="002C66CD"/>
    <w:rsid w:val="002C7211"/>
    <w:rsid w:val="002C7F59"/>
    <w:rsid w:val="002D07D7"/>
    <w:rsid w:val="002D195B"/>
    <w:rsid w:val="002D3ED8"/>
    <w:rsid w:val="002D5200"/>
    <w:rsid w:val="002D5AB8"/>
    <w:rsid w:val="002E1DE5"/>
    <w:rsid w:val="002E1E2D"/>
    <w:rsid w:val="002E1F72"/>
    <w:rsid w:val="002E274D"/>
    <w:rsid w:val="002E2A7B"/>
    <w:rsid w:val="002E4B0D"/>
    <w:rsid w:val="002E4C53"/>
    <w:rsid w:val="002E6952"/>
    <w:rsid w:val="002F0998"/>
    <w:rsid w:val="002F0D22"/>
    <w:rsid w:val="002F15A2"/>
    <w:rsid w:val="002F2C54"/>
    <w:rsid w:val="002F2D6E"/>
    <w:rsid w:val="002F4D77"/>
    <w:rsid w:val="002F6482"/>
    <w:rsid w:val="0030060A"/>
    <w:rsid w:val="0030122B"/>
    <w:rsid w:val="00302641"/>
    <w:rsid w:val="00305D35"/>
    <w:rsid w:val="003066E5"/>
    <w:rsid w:val="0030743A"/>
    <w:rsid w:val="003078B2"/>
    <w:rsid w:val="00311D20"/>
    <w:rsid w:val="00312CB8"/>
    <w:rsid w:val="0031304D"/>
    <w:rsid w:val="00313575"/>
    <w:rsid w:val="00314E72"/>
    <w:rsid w:val="0031538C"/>
    <w:rsid w:val="003236E2"/>
    <w:rsid w:val="00324C92"/>
    <w:rsid w:val="003265B1"/>
    <w:rsid w:val="0033159F"/>
    <w:rsid w:val="00332986"/>
    <w:rsid w:val="00332DCF"/>
    <w:rsid w:val="00333390"/>
    <w:rsid w:val="00334FAA"/>
    <w:rsid w:val="003352D9"/>
    <w:rsid w:val="0033559E"/>
    <w:rsid w:val="00335A80"/>
    <w:rsid w:val="00335FFE"/>
    <w:rsid w:val="00336596"/>
    <w:rsid w:val="00340326"/>
    <w:rsid w:val="00342925"/>
    <w:rsid w:val="003441F8"/>
    <w:rsid w:val="00345211"/>
    <w:rsid w:val="00347D1C"/>
    <w:rsid w:val="00350175"/>
    <w:rsid w:val="00350267"/>
    <w:rsid w:val="00354D13"/>
    <w:rsid w:val="003552A1"/>
    <w:rsid w:val="00355AC1"/>
    <w:rsid w:val="00357964"/>
    <w:rsid w:val="00357A11"/>
    <w:rsid w:val="00357E59"/>
    <w:rsid w:val="003647C8"/>
    <w:rsid w:val="003659E5"/>
    <w:rsid w:val="0036786B"/>
    <w:rsid w:val="0037015F"/>
    <w:rsid w:val="00370953"/>
    <w:rsid w:val="00370FCE"/>
    <w:rsid w:val="00373472"/>
    <w:rsid w:val="00373C34"/>
    <w:rsid w:val="00376EB2"/>
    <w:rsid w:val="003778DF"/>
    <w:rsid w:val="00385176"/>
    <w:rsid w:val="0039022C"/>
    <w:rsid w:val="00390738"/>
    <w:rsid w:val="00391FB0"/>
    <w:rsid w:val="003931E1"/>
    <w:rsid w:val="003931FF"/>
    <w:rsid w:val="00393673"/>
    <w:rsid w:val="00393DCC"/>
    <w:rsid w:val="0039739E"/>
    <w:rsid w:val="003A0CA1"/>
    <w:rsid w:val="003A4A71"/>
    <w:rsid w:val="003A57BF"/>
    <w:rsid w:val="003A60E0"/>
    <w:rsid w:val="003A6D8F"/>
    <w:rsid w:val="003A6EB2"/>
    <w:rsid w:val="003A74B9"/>
    <w:rsid w:val="003B1F45"/>
    <w:rsid w:val="003B41FD"/>
    <w:rsid w:val="003B5E0D"/>
    <w:rsid w:val="003B5F4C"/>
    <w:rsid w:val="003B6E8C"/>
    <w:rsid w:val="003C0581"/>
    <w:rsid w:val="003C0EE8"/>
    <w:rsid w:val="003C137F"/>
    <w:rsid w:val="003C2FE9"/>
    <w:rsid w:val="003C3CFB"/>
    <w:rsid w:val="003C476D"/>
    <w:rsid w:val="003C54EE"/>
    <w:rsid w:val="003D1ED8"/>
    <w:rsid w:val="003D232A"/>
    <w:rsid w:val="003D24EC"/>
    <w:rsid w:val="003D426C"/>
    <w:rsid w:val="003D42C4"/>
    <w:rsid w:val="003E053D"/>
    <w:rsid w:val="003E0A2C"/>
    <w:rsid w:val="003E12D2"/>
    <w:rsid w:val="003E2313"/>
    <w:rsid w:val="003E3201"/>
    <w:rsid w:val="003E652E"/>
    <w:rsid w:val="003E7087"/>
    <w:rsid w:val="003F1F9B"/>
    <w:rsid w:val="003F3FEC"/>
    <w:rsid w:val="003F4C30"/>
    <w:rsid w:val="003F585E"/>
    <w:rsid w:val="003F587C"/>
    <w:rsid w:val="003F5DC8"/>
    <w:rsid w:val="003F6558"/>
    <w:rsid w:val="00400B96"/>
    <w:rsid w:val="00401CE5"/>
    <w:rsid w:val="00402301"/>
    <w:rsid w:val="00403565"/>
    <w:rsid w:val="0040432F"/>
    <w:rsid w:val="004059DA"/>
    <w:rsid w:val="004074A1"/>
    <w:rsid w:val="00410206"/>
    <w:rsid w:val="00410F5B"/>
    <w:rsid w:val="00411C6E"/>
    <w:rsid w:val="00412510"/>
    <w:rsid w:val="00415467"/>
    <w:rsid w:val="00416DDA"/>
    <w:rsid w:val="00417097"/>
    <w:rsid w:val="00420457"/>
    <w:rsid w:val="0042193D"/>
    <w:rsid w:val="00423075"/>
    <w:rsid w:val="004240B0"/>
    <w:rsid w:val="004242E2"/>
    <w:rsid w:val="004252B7"/>
    <w:rsid w:val="004269EE"/>
    <w:rsid w:val="004345D2"/>
    <w:rsid w:val="00435188"/>
    <w:rsid w:val="00435F53"/>
    <w:rsid w:val="0043637D"/>
    <w:rsid w:val="00437737"/>
    <w:rsid w:val="004432E4"/>
    <w:rsid w:val="00444650"/>
    <w:rsid w:val="004458C6"/>
    <w:rsid w:val="00445E4F"/>
    <w:rsid w:val="00446F31"/>
    <w:rsid w:val="00447E27"/>
    <w:rsid w:val="00450020"/>
    <w:rsid w:val="004514F8"/>
    <w:rsid w:val="004515B6"/>
    <w:rsid w:val="00455276"/>
    <w:rsid w:val="0045668C"/>
    <w:rsid w:val="004575D9"/>
    <w:rsid w:val="004615C0"/>
    <w:rsid w:val="0046165E"/>
    <w:rsid w:val="004624B6"/>
    <w:rsid w:val="00462783"/>
    <w:rsid w:val="00463F6F"/>
    <w:rsid w:val="00465CDB"/>
    <w:rsid w:val="0046692D"/>
    <w:rsid w:val="00467370"/>
    <w:rsid w:val="00470320"/>
    <w:rsid w:val="00471D79"/>
    <w:rsid w:val="00472497"/>
    <w:rsid w:val="00473C75"/>
    <w:rsid w:val="00476E9F"/>
    <w:rsid w:val="004807A9"/>
    <w:rsid w:val="00481539"/>
    <w:rsid w:val="00484056"/>
    <w:rsid w:val="00485A33"/>
    <w:rsid w:val="00486522"/>
    <w:rsid w:val="004879D3"/>
    <w:rsid w:val="0049285F"/>
    <w:rsid w:val="0049333B"/>
    <w:rsid w:val="0049689C"/>
    <w:rsid w:val="004974EB"/>
    <w:rsid w:val="004979D9"/>
    <w:rsid w:val="004A0960"/>
    <w:rsid w:val="004A7339"/>
    <w:rsid w:val="004A7731"/>
    <w:rsid w:val="004B0A86"/>
    <w:rsid w:val="004B0C30"/>
    <w:rsid w:val="004B1704"/>
    <w:rsid w:val="004B279D"/>
    <w:rsid w:val="004B4FDF"/>
    <w:rsid w:val="004B51E6"/>
    <w:rsid w:val="004C242C"/>
    <w:rsid w:val="004C2472"/>
    <w:rsid w:val="004C35D5"/>
    <w:rsid w:val="004C455A"/>
    <w:rsid w:val="004C7FA3"/>
    <w:rsid w:val="004D0A8E"/>
    <w:rsid w:val="004D6465"/>
    <w:rsid w:val="004E0EBE"/>
    <w:rsid w:val="004E3212"/>
    <w:rsid w:val="004E687F"/>
    <w:rsid w:val="004E72F7"/>
    <w:rsid w:val="004E79CD"/>
    <w:rsid w:val="004F0939"/>
    <w:rsid w:val="004F1DF3"/>
    <w:rsid w:val="004F3799"/>
    <w:rsid w:val="004F3999"/>
    <w:rsid w:val="004F40AB"/>
    <w:rsid w:val="004F4E59"/>
    <w:rsid w:val="004F5D4B"/>
    <w:rsid w:val="004F73B9"/>
    <w:rsid w:val="005014AD"/>
    <w:rsid w:val="00502C3A"/>
    <w:rsid w:val="005037B7"/>
    <w:rsid w:val="0050590E"/>
    <w:rsid w:val="00505D38"/>
    <w:rsid w:val="00505EEE"/>
    <w:rsid w:val="00507146"/>
    <w:rsid w:val="005130D3"/>
    <w:rsid w:val="0051420E"/>
    <w:rsid w:val="005145D0"/>
    <w:rsid w:val="00514BF8"/>
    <w:rsid w:val="00516D3D"/>
    <w:rsid w:val="00517927"/>
    <w:rsid w:val="0052005E"/>
    <w:rsid w:val="005207C3"/>
    <w:rsid w:val="00521B7D"/>
    <w:rsid w:val="00525059"/>
    <w:rsid w:val="00531D69"/>
    <w:rsid w:val="00532289"/>
    <w:rsid w:val="0053552A"/>
    <w:rsid w:val="00535C12"/>
    <w:rsid w:val="00536127"/>
    <w:rsid w:val="0053703E"/>
    <w:rsid w:val="0054122E"/>
    <w:rsid w:val="00543D57"/>
    <w:rsid w:val="005440DB"/>
    <w:rsid w:val="00545269"/>
    <w:rsid w:val="00547BE0"/>
    <w:rsid w:val="005504F8"/>
    <w:rsid w:val="00551E60"/>
    <w:rsid w:val="00553E80"/>
    <w:rsid w:val="0055440E"/>
    <w:rsid w:val="005547A2"/>
    <w:rsid w:val="00555F0D"/>
    <w:rsid w:val="005579AA"/>
    <w:rsid w:val="00557F13"/>
    <w:rsid w:val="0056092F"/>
    <w:rsid w:val="00561814"/>
    <w:rsid w:val="00561D0C"/>
    <w:rsid w:val="00567428"/>
    <w:rsid w:val="005707D7"/>
    <w:rsid w:val="0057228A"/>
    <w:rsid w:val="005749C9"/>
    <w:rsid w:val="005759DB"/>
    <w:rsid w:val="00576102"/>
    <w:rsid w:val="005777B9"/>
    <w:rsid w:val="00580958"/>
    <w:rsid w:val="00582623"/>
    <w:rsid w:val="00583842"/>
    <w:rsid w:val="00584562"/>
    <w:rsid w:val="00590BB1"/>
    <w:rsid w:val="00593C2C"/>
    <w:rsid w:val="00593EDA"/>
    <w:rsid w:val="0059410E"/>
    <w:rsid w:val="005943AA"/>
    <w:rsid w:val="00596BFB"/>
    <w:rsid w:val="0059752B"/>
    <w:rsid w:val="005A0531"/>
    <w:rsid w:val="005A0FDE"/>
    <w:rsid w:val="005A1077"/>
    <w:rsid w:val="005A385A"/>
    <w:rsid w:val="005A409E"/>
    <w:rsid w:val="005A4D20"/>
    <w:rsid w:val="005A55B8"/>
    <w:rsid w:val="005A79C0"/>
    <w:rsid w:val="005B03F7"/>
    <w:rsid w:val="005B2DAB"/>
    <w:rsid w:val="005B3491"/>
    <w:rsid w:val="005B34B8"/>
    <w:rsid w:val="005B36AC"/>
    <w:rsid w:val="005B7729"/>
    <w:rsid w:val="005C0B45"/>
    <w:rsid w:val="005C1D32"/>
    <w:rsid w:val="005C3BB5"/>
    <w:rsid w:val="005D04EA"/>
    <w:rsid w:val="005D156C"/>
    <w:rsid w:val="005D507B"/>
    <w:rsid w:val="005D5B61"/>
    <w:rsid w:val="005D6199"/>
    <w:rsid w:val="005E3FD7"/>
    <w:rsid w:val="005E443B"/>
    <w:rsid w:val="005E7470"/>
    <w:rsid w:val="005F089E"/>
    <w:rsid w:val="005F0927"/>
    <w:rsid w:val="005F1399"/>
    <w:rsid w:val="005F15B9"/>
    <w:rsid w:val="005F5B11"/>
    <w:rsid w:val="005F60DE"/>
    <w:rsid w:val="005F7812"/>
    <w:rsid w:val="00601A9C"/>
    <w:rsid w:val="00602DA8"/>
    <w:rsid w:val="00602FC0"/>
    <w:rsid w:val="0060603C"/>
    <w:rsid w:val="006111EF"/>
    <w:rsid w:val="006114D1"/>
    <w:rsid w:val="006154FD"/>
    <w:rsid w:val="00615861"/>
    <w:rsid w:val="006167CB"/>
    <w:rsid w:val="006177A8"/>
    <w:rsid w:val="006246A2"/>
    <w:rsid w:val="006251DA"/>
    <w:rsid w:val="00625252"/>
    <w:rsid w:val="00627483"/>
    <w:rsid w:val="00627618"/>
    <w:rsid w:val="006305AD"/>
    <w:rsid w:val="006310B6"/>
    <w:rsid w:val="00633766"/>
    <w:rsid w:val="0063451A"/>
    <w:rsid w:val="0063521E"/>
    <w:rsid w:val="00641123"/>
    <w:rsid w:val="00641B60"/>
    <w:rsid w:val="00642E15"/>
    <w:rsid w:val="00644A15"/>
    <w:rsid w:val="00645B27"/>
    <w:rsid w:val="006462E1"/>
    <w:rsid w:val="00646B98"/>
    <w:rsid w:val="00647A3D"/>
    <w:rsid w:val="00651C3A"/>
    <w:rsid w:val="006547AF"/>
    <w:rsid w:val="006548AE"/>
    <w:rsid w:val="00654B6B"/>
    <w:rsid w:val="006579B0"/>
    <w:rsid w:val="00657FBE"/>
    <w:rsid w:val="006606D8"/>
    <w:rsid w:val="00661486"/>
    <w:rsid w:val="00662FBC"/>
    <w:rsid w:val="00666B01"/>
    <w:rsid w:val="006709B9"/>
    <w:rsid w:val="00671198"/>
    <w:rsid w:val="00673B45"/>
    <w:rsid w:val="0067479A"/>
    <w:rsid w:val="00674D1A"/>
    <w:rsid w:val="006758B2"/>
    <w:rsid w:val="00675B45"/>
    <w:rsid w:val="0067646D"/>
    <w:rsid w:val="00682F9F"/>
    <w:rsid w:val="00683A54"/>
    <w:rsid w:val="0068432E"/>
    <w:rsid w:val="0069009F"/>
    <w:rsid w:val="00690501"/>
    <w:rsid w:val="00690CEA"/>
    <w:rsid w:val="00690EE1"/>
    <w:rsid w:val="0069125C"/>
    <w:rsid w:val="00692070"/>
    <w:rsid w:val="00693AC4"/>
    <w:rsid w:val="00694554"/>
    <w:rsid w:val="0069476B"/>
    <w:rsid w:val="006974D1"/>
    <w:rsid w:val="006975B9"/>
    <w:rsid w:val="006A02D7"/>
    <w:rsid w:val="006A162F"/>
    <w:rsid w:val="006A27D4"/>
    <w:rsid w:val="006B262C"/>
    <w:rsid w:val="006B2E02"/>
    <w:rsid w:val="006B458B"/>
    <w:rsid w:val="006B5D9D"/>
    <w:rsid w:val="006B7509"/>
    <w:rsid w:val="006C0677"/>
    <w:rsid w:val="006C0961"/>
    <w:rsid w:val="006C0D2F"/>
    <w:rsid w:val="006C3D65"/>
    <w:rsid w:val="006C5679"/>
    <w:rsid w:val="006C6999"/>
    <w:rsid w:val="006C767F"/>
    <w:rsid w:val="006C7C2C"/>
    <w:rsid w:val="006D03B7"/>
    <w:rsid w:val="006D0AC1"/>
    <w:rsid w:val="006D1FFA"/>
    <w:rsid w:val="006D2724"/>
    <w:rsid w:val="006D3B8C"/>
    <w:rsid w:val="006D4F7C"/>
    <w:rsid w:val="006E6998"/>
    <w:rsid w:val="006E7E97"/>
    <w:rsid w:val="006F0236"/>
    <w:rsid w:val="006F03B5"/>
    <w:rsid w:val="006F0E74"/>
    <w:rsid w:val="006F246C"/>
    <w:rsid w:val="006F3300"/>
    <w:rsid w:val="006F4BAD"/>
    <w:rsid w:val="006F663C"/>
    <w:rsid w:val="0070320E"/>
    <w:rsid w:val="007042E9"/>
    <w:rsid w:val="00706FF2"/>
    <w:rsid w:val="00713350"/>
    <w:rsid w:val="00716F63"/>
    <w:rsid w:val="0071732C"/>
    <w:rsid w:val="00720388"/>
    <w:rsid w:val="007225F3"/>
    <w:rsid w:val="007228BF"/>
    <w:rsid w:val="00726375"/>
    <w:rsid w:val="00726F9F"/>
    <w:rsid w:val="00727B19"/>
    <w:rsid w:val="00730DDC"/>
    <w:rsid w:val="00733F5C"/>
    <w:rsid w:val="007350B8"/>
    <w:rsid w:val="00737B06"/>
    <w:rsid w:val="007409C2"/>
    <w:rsid w:val="00740B44"/>
    <w:rsid w:val="00745B16"/>
    <w:rsid w:val="0075105A"/>
    <w:rsid w:val="00751846"/>
    <w:rsid w:val="00753FF0"/>
    <w:rsid w:val="00755272"/>
    <w:rsid w:val="00756A42"/>
    <w:rsid w:val="00762A39"/>
    <w:rsid w:val="00763481"/>
    <w:rsid w:val="007641CE"/>
    <w:rsid w:val="00770B81"/>
    <w:rsid w:val="007729EC"/>
    <w:rsid w:val="00773F7C"/>
    <w:rsid w:val="007753D2"/>
    <w:rsid w:val="00777DBA"/>
    <w:rsid w:val="00780915"/>
    <w:rsid w:val="00782036"/>
    <w:rsid w:val="007822B1"/>
    <w:rsid w:val="007830B7"/>
    <w:rsid w:val="007837D0"/>
    <w:rsid w:val="00784816"/>
    <w:rsid w:val="00785106"/>
    <w:rsid w:val="0079259A"/>
    <w:rsid w:val="0079367C"/>
    <w:rsid w:val="007937BE"/>
    <w:rsid w:val="00793E07"/>
    <w:rsid w:val="0079441A"/>
    <w:rsid w:val="00795182"/>
    <w:rsid w:val="0079602C"/>
    <w:rsid w:val="0079605B"/>
    <w:rsid w:val="00797C43"/>
    <w:rsid w:val="007A0C6C"/>
    <w:rsid w:val="007A29FB"/>
    <w:rsid w:val="007A31BA"/>
    <w:rsid w:val="007A4642"/>
    <w:rsid w:val="007A538B"/>
    <w:rsid w:val="007A5F53"/>
    <w:rsid w:val="007B1BEA"/>
    <w:rsid w:val="007B4F86"/>
    <w:rsid w:val="007B5D10"/>
    <w:rsid w:val="007B6CBE"/>
    <w:rsid w:val="007B7039"/>
    <w:rsid w:val="007B7646"/>
    <w:rsid w:val="007B7BC7"/>
    <w:rsid w:val="007C2F6B"/>
    <w:rsid w:val="007C4B97"/>
    <w:rsid w:val="007C4F65"/>
    <w:rsid w:val="007C56B5"/>
    <w:rsid w:val="007C5AB1"/>
    <w:rsid w:val="007C5FF4"/>
    <w:rsid w:val="007D36A6"/>
    <w:rsid w:val="007D4B89"/>
    <w:rsid w:val="007E1947"/>
    <w:rsid w:val="007E22B2"/>
    <w:rsid w:val="007E2522"/>
    <w:rsid w:val="007E28B1"/>
    <w:rsid w:val="007E2AEB"/>
    <w:rsid w:val="007E640E"/>
    <w:rsid w:val="007E675F"/>
    <w:rsid w:val="007F113B"/>
    <w:rsid w:val="007F22E9"/>
    <w:rsid w:val="007F2E39"/>
    <w:rsid w:val="007F41CC"/>
    <w:rsid w:val="007F4903"/>
    <w:rsid w:val="007F739E"/>
    <w:rsid w:val="008008FA"/>
    <w:rsid w:val="00800A1F"/>
    <w:rsid w:val="0080173F"/>
    <w:rsid w:val="00801A10"/>
    <w:rsid w:val="00802A57"/>
    <w:rsid w:val="00802AC5"/>
    <w:rsid w:val="008076AB"/>
    <w:rsid w:val="00811F09"/>
    <w:rsid w:val="00812C65"/>
    <w:rsid w:val="008141B3"/>
    <w:rsid w:val="0081575A"/>
    <w:rsid w:val="008166BE"/>
    <w:rsid w:val="00816915"/>
    <w:rsid w:val="0082141E"/>
    <w:rsid w:val="00821EC6"/>
    <w:rsid w:val="008236F2"/>
    <w:rsid w:val="00823A11"/>
    <w:rsid w:val="00824FDE"/>
    <w:rsid w:val="008254A5"/>
    <w:rsid w:val="0082590E"/>
    <w:rsid w:val="00826119"/>
    <w:rsid w:val="00826E55"/>
    <w:rsid w:val="008344A0"/>
    <w:rsid w:val="00834B63"/>
    <w:rsid w:val="00834F4D"/>
    <w:rsid w:val="00836933"/>
    <w:rsid w:val="00837B20"/>
    <w:rsid w:val="00840924"/>
    <w:rsid w:val="008419FE"/>
    <w:rsid w:val="00842D57"/>
    <w:rsid w:val="00843D84"/>
    <w:rsid w:val="008454D7"/>
    <w:rsid w:val="0084632A"/>
    <w:rsid w:val="00847C44"/>
    <w:rsid w:val="00851D56"/>
    <w:rsid w:val="00852282"/>
    <w:rsid w:val="00860C90"/>
    <w:rsid w:val="00860E3F"/>
    <w:rsid w:val="008615A9"/>
    <w:rsid w:val="00861F34"/>
    <w:rsid w:val="00863574"/>
    <w:rsid w:val="008726CD"/>
    <w:rsid w:val="00872D47"/>
    <w:rsid w:val="008733CC"/>
    <w:rsid w:val="00875976"/>
    <w:rsid w:val="008825DF"/>
    <w:rsid w:val="00883268"/>
    <w:rsid w:val="008859F2"/>
    <w:rsid w:val="008879ED"/>
    <w:rsid w:val="00893054"/>
    <w:rsid w:val="008948E6"/>
    <w:rsid w:val="00895AE3"/>
    <w:rsid w:val="00896D70"/>
    <w:rsid w:val="00897F8B"/>
    <w:rsid w:val="008A05EF"/>
    <w:rsid w:val="008A587C"/>
    <w:rsid w:val="008A5B48"/>
    <w:rsid w:val="008A624E"/>
    <w:rsid w:val="008A6E67"/>
    <w:rsid w:val="008B0744"/>
    <w:rsid w:val="008B0CD3"/>
    <w:rsid w:val="008B10E0"/>
    <w:rsid w:val="008B190B"/>
    <w:rsid w:val="008B4A5D"/>
    <w:rsid w:val="008B4E4B"/>
    <w:rsid w:val="008B5768"/>
    <w:rsid w:val="008B6C5F"/>
    <w:rsid w:val="008B6CC8"/>
    <w:rsid w:val="008B6E9F"/>
    <w:rsid w:val="008B7263"/>
    <w:rsid w:val="008B767A"/>
    <w:rsid w:val="008C0B4D"/>
    <w:rsid w:val="008C1B85"/>
    <w:rsid w:val="008C2240"/>
    <w:rsid w:val="008C29B7"/>
    <w:rsid w:val="008C4E69"/>
    <w:rsid w:val="008C5181"/>
    <w:rsid w:val="008C526E"/>
    <w:rsid w:val="008C6F31"/>
    <w:rsid w:val="008C7768"/>
    <w:rsid w:val="008D46C7"/>
    <w:rsid w:val="008D49CB"/>
    <w:rsid w:val="008D49E9"/>
    <w:rsid w:val="008D6784"/>
    <w:rsid w:val="008D76A7"/>
    <w:rsid w:val="008E3078"/>
    <w:rsid w:val="008E47D9"/>
    <w:rsid w:val="008E4835"/>
    <w:rsid w:val="008E7DB9"/>
    <w:rsid w:val="008F16C6"/>
    <w:rsid w:val="008F43B9"/>
    <w:rsid w:val="008F4937"/>
    <w:rsid w:val="008F4A45"/>
    <w:rsid w:val="008F5A56"/>
    <w:rsid w:val="008F5A72"/>
    <w:rsid w:val="008F5ECE"/>
    <w:rsid w:val="00900928"/>
    <w:rsid w:val="00904654"/>
    <w:rsid w:val="00904766"/>
    <w:rsid w:val="00904EE9"/>
    <w:rsid w:val="009050D9"/>
    <w:rsid w:val="009064AF"/>
    <w:rsid w:val="00910E0D"/>
    <w:rsid w:val="00910EED"/>
    <w:rsid w:val="00911892"/>
    <w:rsid w:val="00911C40"/>
    <w:rsid w:val="009123E4"/>
    <w:rsid w:val="00913F9B"/>
    <w:rsid w:val="00914467"/>
    <w:rsid w:val="009150BA"/>
    <w:rsid w:val="00920EDD"/>
    <w:rsid w:val="0092649B"/>
    <w:rsid w:val="0093128B"/>
    <w:rsid w:val="009327C9"/>
    <w:rsid w:val="00934379"/>
    <w:rsid w:val="0093650C"/>
    <w:rsid w:val="0094077C"/>
    <w:rsid w:val="009464F6"/>
    <w:rsid w:val="00950084"/>
    <w:rsid w:val="00952E1F"/>
    <w:rsid w:val="00954161"/>
    <w:rsid w:val="00954911"/>
    <w:rsid w:val="00954A35"/>
    <w:rsid w:val="00954ACC"/>
    <w:rsid w:val="0095513F"/>
    <w:rsid w:val="0095659A"/>
    <w:rsid w:val="00960234"/>
    <w:rsid w:val="009613A2"/>
    <w:rsid w:val="00965259"/>
    <w:rsid w:val="009657DD"/>
    <w:rsid w:val="00965991"/>
    <w:rsid w:val="0096738A"/>
    <w:rsid w:val="00967DB1"/>
    <w:rsid w:val="00970307"/>
    <w:rsid w:val="009706DF"/>
    <w:rsid w:val="00971D18"/>
    <w:rsid w:val="00972243"/>
    <w:rsid w:val="00973B5A"/>
    <w:rsid w:val="00974AA2"/>
    <w:rsid w:val="0097525F"/>
    <w:rsid w:val="00975399"/>
    <w:rsid w:val="00983157"/>
    <w:rsid w:val="009833E9"/>
    <w:rsid w:val="0098487D"/>
    <w:rsid w:val="0098688B"/>
    <w:rsid w:val="00987AC7"/>
    <w:rsid w:val="009922BA"/>
    <w:rsid w:val="00994D1F"/>
    <w:rsid w:val="009967F7"/>
    <w:rsid w:val="009A0171"/>
    <w:rsid w:val="009A03E2"/>
    <w:rsid w:val="009A1141"/>
    <w:rsid w:val="009A1FE5"/>
    <w:rsid w:val="009A2BFC"/>
    <w:rsid w:val="009A3812"/>
    <w:rsid w:val="009A5F08"/>
    <w:rsid w:val="009A70E3"/>
    <w:rsid w:val="009B0729"/>
    <w:rsid w:val="009B11A9"/>
    <w:rsid w:val="009B2847"/>
    <w:rsid w:val="009B34EE"/>
    <w:rsid w:val="009B58CF"/>
    <w:rsid w:val="009B5C38"/>
    <w:rsid w:val="009B6E5A"/>
    <w:rsid w:val="009B7C24"/>
    <w:rsid w:val="009B7FF5"/>
    <w:rsid w:val="009C0266"/>
    <w:rsid w:val="009C47D3"/>
    <w:rsid w:val="009C6B29"/>
    <w:rsid w:val="009C755B"/>
    <w:rsid w:val="009D03B3"/>
    <w:rsid w:val="009D0C79"/>
    <w:rsid w:val="009D1E93"/>
    <w:rsid w:val="009D2CF7"/>
    <w:rsid w:val="009D3986"/>
    <w:rsid w:val="009D481E"/>
    <w:rsid w:val="009D4E40"/>
    <w:rsid w:val="009D6AD3"/>
    <w:rsid w:val="009E084D"/>
    <w:rsid w:val="009E18C6"/>
    <w:rsid w:val="009E31B7"/>
    <w:rsid w:val="009E38A7"/>
    <w:rsid w:val="009E407A"/>
    <w:rsid w:val="009E6A4E"/>
    <w:rsid w:val="009E6C2E"/>
    <w:rsid w:val="009E7B29"/>
    <w:rsid w:val="009F0411"/>
    <w:rsid w:val="009F6157"/>
    <w:rsid w:val="009F7D6F"/>
    <w:rsid w:val="00A0036D"/>
    <w:rsid w:val="00A029AD"/>
    <w:rsid w:val="00A02AC4"/>
    <w:rsid w:val="00A075E2"/>
    <w:rsid w:val="00A11445"/>
    <w:rsid w:val="00A1181F"/>
    <w:rsid w:val="00A13ADD"/>
    <w:rsid w:val="00A20B70"/>
    <w:rsid w:val="00A21948"/>
    <w:rsid w:val="00A22025"/>
    <w:rsid w:val="00A22CF1"/>
    <w:rsid w:val="00A231C6"/>
    <w:rsid w:val="00A23D3A"/>
    <w:rsid w:val="00A25060"/>
    <w:rsid w:val="00A26D04"/>
    <w:rsid w:val="00A307B9"/>
    <w:rsid w:val="00A31CF7"/>
    <w:rsid w:val="00A322AF"/>
    <w:rsid w:val="00A3260A"/>
    <w:rsid w:val="00A32D5D"/>
    <w:rsid w:val="00A3436D"/>
    <w:rsid w:val="00A3604C"/>
    <w:rsid w:val="00A3634F"/>
    <w:rsid w:val="00A36A5E"/>
    <w:rsid w:val="00A36C87"/>
    <w:rsid w:val="00A41708"/>
    <w:rsid w:val="00A41E40"/>
    <w:rsid w:val="00A42439"/>
    <w:rsid w:val="00A43DEC"/>
    <w:rsid w:val="00A449DA"/>
    <w:rsid w:val="00A44C85"/>
    <w:rsid w:val="00A44EA5"/>
    <w:rsid w:val="00A45B1E"/>
    <w:rsid w:val="00A46C50"/>
    <w:rsid w:val="00A471CC"/>
    <w:rsid w:val="00A47335"/>
    <w:rsid w:val="00A52807"/>
    <w:rsid w:val="00A57052"/>
    <w:rsid w:val="00A57926"/>
    <w:rsid w:val="00A60E08"/>
    <w:rsid w:val="00A6121C"/>
    <w:rsid w:val="00A62022"/>
    <w:rsid w:val="00A648F3"/>
    <w:rsid w:val="00A6571D"/>
    <w:rsid w:val="00A65DA3"/>
    <w:rsid w:val="00A66339"/>
    <w:rsid w:val="00A75089"/>
    <w:rsid w:val="00A771D4"/>
    <w:rsid w:val="00A8290C"/>
    <w:rsid w:val="00A830A5"/>
    <w:rsid w:val="00A83E91"/>
    <w:rsid w:val="00A85639"/>
    <w:rsid w:val="00A922CB"/>
    <w:rsid w:val="00A953A3"/>
    <w:rsid w:val="00A96161"/>
    <w:rsid w:val="00A974E0"/>
    <w:rsid w:val="00AA002A"/>
    <w:rsid w:val="00AA1414"/>
    <w:rsid w:val="00AA2BB0"/>
    <w:rsid w:val="00AA3ED2"/>
    <w:rsid w:val="00AA4AB7"/>
    <w:rsid w:val="00AA4F4E"/>
    <w:rsid w:val="00AA708F"/>
    <w:rsid w:val="00AA79D8"/>
    <w:rsid w:val="00AB00CA"/>
    <w:rsid w:val="00AB19CA"/>
    <w:rsid w:val="00AC1A9C"/>
    <w:rsid w:val="00AC2554"/>
    <w:rsid w:val="00AC328A"/>
    <w:rsid w:val="00AC54B2"/>
    <w:rsid w:val="00AD1E20"/>
    <w:rsid w:val="00AD3A74"/>
    <w:rsid w:val="00AD4BAF"/>
    <w:rsid w:val="00AD5EAA"/>
    <w:rsid w:val="00AD6DD5"/>
    <w:rsid w:val="00AE1ED0"/>
    <w:rsid w:val="00AE2B19"/>
    <w:rsid w:val="00AE3A75"/>
    <w:rsid w:val="00AE3DD2"/>
    <w:rsid w:val="00AE4820"/>
    <w:rsid w:val="00AE49DD"/>
    <w:rsid w:val="00AF14BC"/>
    <w:rsid w:val="00AF19A4"/>
    <w:rsid w:val="00AF5BFF"/>
    <w:rsid w:val="00AF5C9B"/>
    <w:rsid w:val="00B00D45"/>
    <w:rsid w:val="00B019DF"/>
    <w:rsid w:val="00B03AA7"/>
    <w:rsid w:val="00B04411"/>
    <w:rsid w:val="00B04CDC"/>
    <w:rsid w:val="00B10761"/>
    <w:rsid w:val="00B115A6"/>
    <w:rsid w:val="00B13770"/>
    <w:rsid w:val="00B154D1"/>
    <w:rsid w:val="00B16617"/>
    <w:rsid w:val="00B16A03"/>
    <w:rsid w:val="00B16EAA"/>
    <w:rsid w:val="00B20408"/>
    <w:rsid w:val="00B209D4"/>
    <w:rsid w:val="00B20CA6"/>
    <w:rsid w:val="00B231AE"/>
    <w:rsid w:val="00B24533"/>
    <w:rsid w:val="00B26592"/>
    <w:rsid w:val="00B271B7"/>
    <w:rsid w:val="00B271FB"/>
    <w:rsid w:val="00B30F5B"/>
    <w:rsid w:val="00B31408"/>
    <w:rsid w:val="00B3267D"/>
    <w:rsid w:val="00B32D28"/>
    <w:rsid w:val="00B32D55"/>
    <w:rsid w:val="00B33887"/>
    <w:rsid w:val="00B343B0"/>
    <w:rsid w:val="00B346C7"/>
    <w:rsid w:val="00B35220"/>
    <w:rsid w:val="00B35E64"/>
    <w:rsid w:val="00B36682"/>
    <w:rsid w:val="00B37A47"/>
    <w:rsid w:val="00B40046"/>
    <w:rsid w:val="00B4103B"/>
    <w:rsid w:val="00B427A8"/>
    <w:rsid w:val="00B427D5"/>
    <w:rsid w:val="00B465D7"/>
    <w:rsid w:val="00B46C26"/>
    <w:rsid w:val="00B47034"/>
    <w:rsid w:val="00B51851"/>
    <w:rsid w:val="00B5246F"/>
    <w:rsid w:val="00B53234"/>
    <w:rsid w:val="00B53566"/>
    <w:rsid w:val="00B543E2"/>
    <w:rsid w:val="00B54B43"/>
    <w:rsid w:val="00B57D93"/>
    <w:rsid w:val="00B61A26"/>
    <w:rsid w:val="00B648EF"/>
    <w:rsid w:val="00B65B40"/>
    <w:rsid w:val="00B65BA8"/>
    <w:rsid w:val="00B66A29"/>
    <w:rsid w:val="00B66DE4"/>
    <w:rsid w:val="00B67C25"/>
    <w:rsid w:val="00B7072F"/>
    <w:rsid w:val="00B70BCD"/>
    <w:rsid w:val="00B70C7A"/>
    <w:rsid w:val="00B7234A"/>
    <w:rsid w:val="00B72D6D"/>
    <w:rsid w:val="00B7347F"/>
    <w:rsid w:val="00B74A12"/>
    <w:rsid w:val="00B76E74"/>
    <w:rsid w:val="00B804EE"/>
    <w:rsid w:val="00B81E84"/>
    <w:rsid w:val="00B81FD7"/>
    <w:rsid w:val="00B82958"/>
    <w:rsid w:val="00B8492C"/>
    <w:rsid w:val="00B867EA"/>
    <w:rsid w:val="00B86E1A"/>
    <w:rsid w:val="00B900B6"/>
    <w:rsid w:val="00B90C17"/>
    <w:rsid w:val="00B919E4"/>
    <w:rsid w:val="00B91C9D"/>
    <w:rsid w:val="00B928E7"/>
    <w:rsid w:val="00B94FF8"/>
    <w:rsid w:val="00B9614B"/>
    <w:rsid w:val="00B977A4"/>
    <w:rsid w:val="00BA0CF0"/>
    <w:rsid w:val="00BA1F0F"/>
    <w:rsid w:val="00BA534B"/>
    <w:rsid w:val="00BA5B99"/>
    <w:rsid w:val="00BA608B"/>
    <w:rsid w:val="00BA642B"/>
    <w:rsid w:val="00BA6934"/>
    <w:rsid w:val="00BA6C47"/>
    <w:rsid w:val="00BA72C1"/>
    <w:rsid w:val="00BB1BAD"/>
    <w:rsid w:val="00BB1CC8"/>
    <w:rsid w:val="00BB1E7E"/>
    <w:rsid w:val="00BB3E06"/>
    <w:rsid w:val="00BB44D9"/>
    <w:rsid w:val="00BB628D"/>
    <w:rsid w:val="00BC0E2D"/>
    <w:rsid w:val="00BC4359"/>
    <w:rsid w:val="00BD1D4B"/>
    <w:rsid w:val="00BD25EA"/>
    <w:rsid w:val="00BD27F1"/>
    <w:rsid w:val="00BD2ED3"/>
    <w:rsid w:val="00BD3BA5"/>
    <w:rsid w:val="00BD4AF7"/>
    <w:rsid w:val="00BD4C07"/>
    <w:rsid w:val="00BD5E0B"/>
    <w:rsid w:val="00BD5E2C"/>
    <w:rsid w:val="00BE01FB"/>
    <w:rsid w:val="00BE60C8"/>
    <w:rsid w:val="00BF00AF"/>
    <w:rsid w:val="00BF032B"/>
    <w:rsid w:val="00BF039B"/>
    <w:rsid w:val="00BF0654"/>
    <w:rsid w:val="00BF0EFF"/>
    <w:rsid w:val="00BF13B3"/>
    <w:rsid w:val="00BF1CD6"/>
    <w:rsid w:val="00BF2919"/>
    <w:rsid w:val="00BF6A89"/>
    <w:rsid w:val="00C00016"/>
    <w:rsid w:val="00C01E68"/>
    <w:rsid w:val="00C02461"/>
    <w:rsid w:val="00C0302E"/>
    <w:rsid w:val="00C04C30"/>
    <w:rsid w:val="00C06C74"/>
    <w:rsid w:val="00C07C09"/>
    <w:rsid w:val="00C07CA0"/>
    <w:rsid w:val="00C1009C"/>
    <w:rsid w:val="00C1099D"/>
    <w:rsid w:val="00C137E2"/>
    <w:rsid w:val="00C14A55"/>
    <w:rsid w:val="00C15047"/>
    <w:rsid w:val="00C1557C"/>
    <w:rsid w:val="00C15F6D"/>
    <w:rsid w:val="00C17227"/>
    <w:rsid w:val="00C17816"/>
    <w:rsid w:val="00C17B19"/>
    <w:rsid w:val="00C17EFC"/>
    <w:rsid w:val="00C206A5"/>
    <w:rsid w:val="00C22068"/>
    <w:rsid w:val="00C226EE"/>
    <w:rsid w:val="00C235AB"/>
    <w:rsid w:val="00C239A6"/>
    <w:rsid w:val="00C266D3"/>
    <w:rsid w:val="00C26C41"/>
    <w:rsid w:val="00C27B4D"/>
    <w:rsid w:val="00C31981"/>
    <w:rsid w:val="00C3202F"/>
    <w:rsid w:val="00C33DCF"/>
    <w:rsid w:val="00C35209"/>
    <w:rsid w:val="00C35661"/>
    <w:rsid w:val="00C35A64"/>
    <w:rsid w:val="00C37726"/>
    <w:rsid w:val="00C37D2B"/>
    <w:rsid w:val="00C40498"/>
    <w:rsid w:val="00C410E4"/>
    <w:rsid w:val="00C4156B"/>
    <w:rsid w:val="00C429FB"/>
    <w:rsid w:val="00C44C2A"/>
    <w:rsid w:val="00C44CFA"/>
    <w:rsid w:val="00C454C7"/>
    <w:rsid w:val="00C46CC8"/>
    <w:rsid w:val="00C4764B"/>
    <w:rsid w:val="00C476A4"/>
    <w:rsid w:val="00C4772C"/>
    <w:rsid w:val="00C47F0B"/>
    <w:rsid w:val="00C53C82"/>
    <w:rsid w:val="00C54355"/>
    <w:rsid w:val="00C552C4"/>
    <w:rsid w:val="00C577E2"/>
    <w:rsid w:val="00C60675"/>
    <w:rsid w:val="00C60B87"/>
    <w:rsid w:val="00C61B84"/>
    <w:rsid w:val="00C657CB"/>
    <w:rsid w:val="00C67946"/>
    <w:rsid w:val="00C74DFC"/>
    <w:rsid w:val="00C7541E"/>
    <w:rsid w:val="00C75E31"/>
    <w:rsid w:val="00C75F96"/>
    <w:rsid w:val="00C83923"/>
    <w:rsid w:val="00C8518F"/>
    <w:rsid w:val="00C85297"/>
    <w:rsid w:val="00C852CF"/>
    <w:rsid w:val="00C857DF"/>
    <w:rsid w:val="00C85869"/>
    <w:rsid w:val="00C864BC"/>
    <w:rsid w:val="00C90C13"/>
    <w:rsid w:val="00C92193"/>
    <w:rsid w:val="00C94334"/>
    <w:rsid w:val="00C96144"/>
    <w:rsid w:val="00C967E0"/>
    <w:rsid w:val="00CA2508"/>
    <w:rsid w:val="00CA3130"/>
    <w:rsid w:val="00CA37C0"/>
    <w:rsid w:val="00CA3B1B"/>
    <w:rsid w:val="00CA58FB"/>
    <w:rsid w:val="00CA6009"/>
    <w:rsid w:val="00CA7586"/>
    <w:rsid w:val="00CB1398"/>
    <w:rsid w:val="00CB267C"/>
    <w:rsid w:val="00CB2E1A"/>
    <w:rsid w:val="00CB391B"/>
    <w:rsid w:val="00CB581D"/>
    <w:rsid w:val="00CB69CE"/>
    <w:rsid w:val="00CC0183"/>
    <w:rsid w:val="00CC0DA1"/>
    <w:rsid w:val="00CC2C6B"/>
    <w:rsid w:val="00CC4ECF"/>
    <w:rsid w:val="00CC766E"/>
    <w:rsid w:val="00CD19EF"/>
    <w:rsid w:val="00CE1919"/>
    <w:rsid w:val="00CE22D7"/>
    <w:rsid w:val="00CE2474"/>
    <w:rsid w:val="00CE28B9"/>
    <w:rsid w:val="00CE3D22"/>
    <w:rsid w:val="00CE4526"/>
    <w:rsid w:val="00CE4F12"/>
    <w:rsid w:val="00CE55C9"/>
    <w:rsid w:val="00CF040D"/>
    <w:rsid w:val="00CF2D6E"/>
    <w:rsid w:val="00CF48C7"/>
    <w:rsid w:val="00CF6538"/>
    <w:rsid w:val="00CF6D01"/>
    <w:rsid w:val="00D0029D"/>
    <w:rsid w:val="00D00CCF"/>
    <w:rsid w:val="00D00E0A"/>
    <w:rsid w:val="00D01E58"/>
    <w:rsid w:val="00D02365"/>
    <w:rsid w:val="00D0560F"/>
    <w:rsid w:val="00D05782"/>
    <w:rsid w:val="00D07DD2"/>
    <w:rsid w:val="00D105ED"/>
    <w:rsid w:val="00D1352D"/>
    <w:rsid w:val="00D139B4"/>
    <w:rsid w:val="00D155B2"/>
    <w:rsid w:val="00D166AE"/>
    <w:rsid w:val="00D21013"/>
    <w:rsid w:val="00D2229F"/>
    <w:rsid w:val="00D22486"/>
    <w:rsid w:val="00D23C52"/>
    <w:rsid w:val="00D24182"/>
    <w:rsid w:val="00D2487F"/>
    <w:rsid w:val="00D261DA"/>
    <w:rsid w:val="00D26386"/>
    <w:rsid w:val="00D26A1E"/>
    <w:rsid w:val="00D379F6"/>
    <w:rsid w:val="00D44077"/>
    <w:rsid w:val="00D44564"/>
    <w:rsid w:val="00D50BE4"/>
    <w:rsid w:val="00D50D27"/>
    <w:rsid w:val="00D52389"/>
    <w:rsid w:val="00D558BC"/>
    <w:rsid w:val="00D55F07"/>
    <w:rsid w:val="00D56021"/>
    <w:rsid w:val="00D62241"/>
    <w:rsid w:val="00D641FA"/>
    <w:rsid w:val="00D6435E"/>
    <w:rsid w:val="00D64B36"/>
    <w:rsid w:val="00D6631F"/>
    <w:rsid w:val="00D668D3"/>
    <w:rsid w:val="00D6789F"/>
    <w:rsid w:val="00D7028F"/>
    <w:rsid w:val="00D7074C"/>
    <w:rsid w:val="00D70E51"/>
    <w:rsid w:val="00D73C6D"/>
    <w:rsid w:val="00D74427"/>
    <w:rsid w:val="00D75CCA"/>
    <w:rsid w:val="00D7653A"/>
    <w:rsid w:val="00D76BCB"/>
    <w:rsid w:val="00D7770D"/>
    <w:rsid w:val="00D80274"/>
    <w:rsid w:val="00D80B39"/>
    <w:rsid w:val="00D835AD"/>
    <w:rsid w:val="00D84733"/>
    <w:rsid w:val="00D86664"/>
    <w:rsid w:val="00D87F63"/>
    <w:rsid w:val="00D900C5"/>
    <w:rsid w:val="00D91936"/>
    <w:rsid w:val="00DA20F9"/>
    <w:rsid w:val="00DA365F"/>
    <w:rsid w:val="00DA3F57"/>
    <w:rsid w:val="00DA61FA"/>
    <w:rsid w:val="00DA6998"/>
    <w:rsid w:val="00DA7199"/>
    <w:rsid w:val="00DA7D6C"/>
    <w:rsid w:val="00DA7F10"/>
    <w:rsid w:val="00DB00B7"/>
    <w:rsid w:val="00DB018C"/>
    <w:rsid w:val="00DB04D5"/>
    <w:rsid w:val="00DB09EB"/>
    <w:rsid w:val="00DB1277"/>
    <w:rsid w:val="00DB1E4A"/>
    <w:rsid w:val="00DB7027"/>
    <w:rsid w:val="00DB7E4E"/>
    <w:rsid w:val="00DC2027"/>
    <w:rsid w:val="00DC283C"/>
    <w:rsid w:val="00DC30B4"/>
    <w:rsid w:val="00DC33B7"/>
    <w:rsid w:val="00DC3FBB"/>
    <w:rsid w:val="00DC3FE8"/>
    <w:rsid w:val="00DC6BC4"/>
    <w:rsid w:val="00DD1EA5"/>
    <w:rsid w:val="00DD2C26"/>
    <w:rsid w:val="00DD44B4"/>
    <w:rsid w:val="00DD5478"/>
    <w:rsid w:val="00DD65A8"/>
    <w:rsid w:val="00DD6A3D"/>
    <w:rsid w:val="00DD7233"/>
    <w:rsid w:val="00DD7BF6"/>
    <w:rsid w:val="00DE0D2B"/>
    <w:rsid w:val="00DE3E84"/>
    <w:rsid w:val="00DE7592"/>
    <w:rsid w:val="00DF050F"/>
    <w:rsid w:val="00DF118B"/>
    <w:rsid w:val="00DF348D"/>
    <w:rsid w:val="00DF64BF"/>
    <w:rsid w:val="00E049DD"/>
    <w:rsid w:val="00E06942"/>
    <w:rsid w:val="00E07ABF"/>
    <w:rsid w:val="00E10F0A"/>
    <w:rsid w:val="00E1304C"/>
    <w:rsid w:val="00E1493A"/>
    <w:rsid w:val="00E14D27"/>
    <w:rsid w:val="00E14F50"/>
    <w:rsid w:val="00E1537D"/>
    <w:rsid w:val="00E15C0A"/>
    <w:rsid w:val="00E163CC"/>
    <w:rsid w:val="00E21221"/>
    <w:rsid w:val="00E217A8"/>
    <w:rsid w:val="00E21AA4"/>
    <w:rsid w:val="00E21B08"/>
    <w:rsid w:val="00E225AF"/>
    <w:rsid w:val="00E22D86"/>
    <w:rsid w:val="00E24B3C"/>
    <w:rsid w:val="00E26BCC"/>
    <w:rsid w:val="00E302F9"/>
    <w:rsid w:val="00E3156D"/>
    <w:rsid w:val="00E33141"/>
    <w:rsid w:val="00E33241"/>
    <w:rsid w:val="00E342BA"/>
    <w:rsid w:val="00E3648C"/>
    <w:rsid w:val="00E37291"/>
    <w:rsid w:val="00E40DEE"/>
    <w:rsid w:val="00E416E1"/>
    <w:rsid w:val="00E43EDD"/>
    <w:rsid w:val="00E44336"/>
    <w:rsid w:val="00E4507B"/>
    <w:rsid w:val="00E45FD1"/>
    <w:rsid w:val="00E46A9C"/>
    <w:rsid w:val="00E46B65"/>
    <w:rsid w:val="00E46F5C"/>
    <w:rsid w:val="00E471A2"/>
    <w:rsid w:val="00E475BA"/>
    <w:rsid w:val="00E53654"/>
    <w:rsid w:val="00E53777"/>
    <w:rsid w:val="00E5468E"/>
    <w:rsid w:val="00E54AE2"/>
    <w:rsid w:val="00E56DC2"/>
    <w:rsid w:val="00E608C7"/>
    <w:rsid w:val="00E60A2D"/>
    <w:rsid w:val="00E61575"/>
    <w:rsid w:val="00E6315A"/>
    <w:rsid w:val="00E635AE"/>
    <w:rsid w:val="00E638DA"/>
    <w:rsid w:val="00E65189"/>
    <w:rsid w:val="00E65E78"/>
    <w:rsid w:val="00E669F1"/>
    <w:rsid w:val="00E71505"/>
    <w:rsid w:val="00E71CBD"/>
    <w:rsid w:val="00E720D8"/>
    <w:rsid w:val="00E725E7"/>
    <w:rsid w:val="00E747FB"/>
    <w:rsid w:val="00E76FBC"/>
    <w:rsid w:val="00E7786F"/>
    <w:rsid w:val="00E77B74"/>
    <w:rsid w:val="00E803BC"/>
    <w:rsid w:val="00E818D9"/>
    <w:rsid w:val="00E8329A"/>
    <w:rsid w:val="00E8460D"/>
    <w:rsid w:val="00E8465C"/>
    <w:rsid w:val="00E857AC"/>
    <w:rsid w:val="00E86010"/>
    <w:rsid w:val="00E8646E"/>
    <w:rsid w:val="00E87AAC"/>
    <w:rsid w:val="00E90A02"/>
    <w:rsid w:val="00E91B57"/>
    <w:rsid w:val="00E92108"/>
    <w:rsid w:val="00E92E57"/>
    <w:rsid w:val="00E93A0C"/>
    <w:rsid w:val="00E95426"/>
    <w:rsid w:val="00E979CE"/>
    <w:rsid w:val="00E97C1A"/>
    <w:rsid w:val="00EA070C"/>
    <w:rsid w:val="00EA08D4"/>
    <w:rsid w:val="00EA21AC"/>
    <w:rsid w:val="00EB1612"/>
    <w:rsid w:val="00EB22A5"/>
    <w:rsid w:val="00EB2A02"/>
    <w:rsid w:val="00EB2BC1"/>
    <w:rsid w:val="00EB4741"/>
    <w:rsid w:val="00EB4A86"/>
    <w:rsid w:val="00EC0132"/>
    <w:rsid w:val="00EC3171"/>
    <w:rsid w:val="00EC6327"/>
    <w:rsid w:val="00EC6CF9"/>
    <w:rsid w:val="00ED0489"/>
    <w:rsid w:val="00ED0C31"/>
    <w:rsid w:val="00ED0C49"/>
    <w:rsid w:val="00ED1F58"/>
    <w:rsid w:val="00ED612D"/>
    <w:rsid w:val="00EE0830"/>
    <w:rsid w:val="00EE1E12"/>
    <w:rsid w:val="00EE348B"/>
    <w:rsid w:val="00EE559E"/>
    <w:rsid w:val="00EE5C8E"/>
    <w:rsid w:val="00EE6022"/>
    <w:rsid w:val="00EF30DF"/>
    <w:rsid w:val="00EF4501"/>
    <w:rsid w:val="00EF6FEF"/>
    <w:rsid w:val="00F00B70"/>
    <w:rsid w:val="00F01EB8"/>
    <w:rsid w:val="00F04B7D"/>
    <w:rsid w:val="00F051CC"/>
    <w:rsid w:val="00F053D0"/>
    <w:rsid w:val="00F1065E"/>
    <w:rsid w:val="00F145AC"/>
    <w:rsid w:val="00F177FA"/>
    <w:rsid w:val="00F211B6"/>
    <w:rsid w:val="00F21471"/>
    <w:rsid w:val="00F2446D"/>
    <w:rsid w:val="00F246CC"/>
    <w:rsid w:val="00F259A7"/>
    <w:rsid w:val="00F2771B"/>
    <w:rsid w:val="00F3187D"/>
    <w:rsid w:val="00F320AC"/>
    <w:rsid w:val="00F3290F"/>
    <w:rsid w:val="00F331FD"/>
    <w:rsid w:val="00F34B13"/>
    <w:rsid w:val="00F34B3B"/>
    <w:rsid w:val="00F37613"/>
    <w:rsid w:val="00F379A3"/>
    <w:rsid w:val="00F43132"/>
    <w:rsid w:val="00F44D59"/>
    <w:rsid w:val="00F458D6"/>
    <w:rsid w:val="00F50A4A"/>
    <w:rsid w:val="00F50F10"/>
    <w:rsid w:val="00F52896"/>
    <w:rsid w:val="00F54294"/>
    <w:rsid w:val="00F549EA"/>
    <w:rsid w:val="00F55BAE"/>
    <w:rsid w:val="00F5600A"/>
    <w:rsid w:val="00F56300"/>
    <w:rsid w:val="00F601DD"/>
    <w:rsid w:val="00F60FC6"/>
    <w:rsid w:val="00F62805"/>
    <w:rsid w:val="00F668AE"/>
    <w:rsid w:val="00F67227"/>
    <w:rsid w:val="00F71E7B"/>
    <w:rsid w:val="00F720B7"/>
    <w:rsid w:val="00F733EC"/>
    <w:rsid w:val="00F76007"/>
    <w:rsid w:val="00F765AD"/>
    <w:rsid w:val="00F76DB9"/>
    <w:rsid w:val="00F775A6"/>
    <w:rsid w:val="00F821D9"/>
    <w:rsid w:val="00F83AA8"/>
    <w:rsid w:val="00F8489B"/>
    <w:rsid w:val="00F85449"/>
    <w:rsid w:val="00F86447"/>
    <w:rsid w:val="00F90F3C"/>
    <w:rsid w:val="00F90F6A"/>
    <w:rsid w:val="00F94E56"/>
    <w:rsid w:val="00F96A2B"/>
    <w:rsid w:val="00FA13F4"/>
    <w:rsid w:val="00FA1616"/>
    <w:rsid w:val="00FA3CF5"/>
    <w:rsid w:val="00FA478B"/>
    <w:rsid w:val="00FA5743"/>
    <w:rsid w:val="00FA773B"/>
    <w:rsid w:val="00FA778B"/>
    <w:rsid w:val="00FB0E0C"/>
    <w:rsid w:val="00FB1F07"/>
    <w:rsid w:val="00FB3C19"/>
    <w:rsid w:val="00FB41BD"/>
    <w:rsid w:val="00FB4C88"/>
    <w:rsid w:val="00FB4CDB"/>
    <w:rsid w:val="00FC2AA9"/>
    <w:rsid w:val="00FC361B"/>
    <w:rsid w:val="00FC5F42"/>
    <w:rsid w:val="00FC65E7"/>
    <w:rsid w:val="00FC73E0"/>
    <w:rsid w:val="00FC760E"/>
    <w:rsid w:val="00FD082D"/>
    <w:rsid w:val="00FD0FF3"/>
    <w:rsid w:val="00FD1A58"/>
    <w:rsid w:val="00FD386C"/>
    <w:rsid w:val="00FD59B4"/>
    <w:rsid w:val="00FE0BA2"/>
    <w:rsid w:val="00FE1D40"/>
    <w:rsid w:val="00FE1FC0"/>
    <w:rsid w:val="00FE421D"/>
    <w:rsid w:val="00FE50DB"/>
    <w:rsid w:val="00FE6E42"/>
    <w:rsid w:val="00FF092F"/>
    <w:rsid w:val="00FF113D"/>
    <w:rsid w:val="00FF220B"/>
    <w:rsid w:val="00FF5023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5"/>
    <w:locked/>
    <w:rsid w:val="003B5E0D"/>
    <w:rPr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nhideWhenUsed/>
    <w:rsid w:val="003B5E0D"/>
    <w:pPr>
      <w:ind w:firstLine="567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link w:val="a5"/>
    <w:uiPriority w:val="99"/>
    <w:semiHidden/>
    <w:rsid w:val="003B5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3B5E0D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54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59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01591B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0159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5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F3F13-07B4-4E91-B4BE-F2CFD0B65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2833</TotalTime>
  <Pages>8</Pages>
  <Words>2398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1124</cp:revision>
  <cp:lastPrinted>2017-10-18T13:53:00Z</cp:lastPrinted>
  <dcterms:created xsi:type="dcterms:W3CDTF">2015-06-01T14:29:00Z</dcterms:created>
  <dcterms:modified xsi:type="dcterms:W3CDTF">2017-10-19T08:47:00Z</dcterms:modified>
</cp:coreProperties>
</file>