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5F7812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0468C2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2015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1</w:t>
      </w:r>
      <w:r w:rsidR="000468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468C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</w:t>
      </w:r>
      <w:r w:rsidR="0039011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КСК района  на отчет об исполнении бюджета </w:t>
      </w:r>
      <w:r w:rsidR="00ED612D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 за 1 </w:t>
      </w:r>
      <w:r w:rsidR="00390112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от </w:t>
      </w:r>
      <w:r w:rsidR="003A6D8F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3A6D8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A6D8F">
        <w:rPr>
          <w:sz w:val="28"/>
          <w:szCs w:val="28"/>
        </w:rPr>
        <w:t>09</w:t>
      </w:r>
      <w:r>
        <w:rPr>
          <w:sz w:val="28"/>
          <w:szCs w:val="28"/>
        </w:rPr>
        <w:t xml:space="preserve"> №</w:t>
      </w:r>
      <w:r w:rsidR="003A6D8F">
        <w:rPr>
          <w:sz w:val="28"/>
          <w:szCs w:val="28"/>
        </w:rPr>
        <w:t>15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ском сельском поселении» (в редакции от </w:t>
      </w:r>
      <w:r w:rsidR="00DE7592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E759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E7592">
        <w:rPr>
          <w:sz w:val="28"/>
          <w:szCs w:val="28"/>
        </w:rPr>
        <w:t>4</w:t>
      </w:r>
      <w:r>
        <w:rPr>
          <w:sz w:val="28"/>
          <w:szCs w:val="28"/>
        </w:rPr>
        <w:t xml:space="preserve">)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  <w:proofErr w:type="gramEnd"/>
    </w:p>
    <w:p w:rsidR="003B5E0D" w:rsidRPr="00D26DE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3721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  (далее – отчет об исполнении бюджета) утвержден постановлением администрации </w:t>
      </w:r>
      <w:r w:rsidR="007E2AEB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от </w:t>
      </w:r>
      <w:r w:rsidR="00D26DED">
        <w:rPr>
          <w:sz w:val="28"/>
          <w:szCs w:val="28"/>
        </w:rPr>
        <w:t>31</w:t>
      </w:r>
      <w:r w:rsidRPr="00D26DED">
        <w:rPr>
          <w:sz w:val="28"/>
          <w:szCs w:val="28"/>
        </w:rPr>
        <w:t>.0</w:t>
      </w:r>
      <w:r w:rsidR="00D26DED">
        <w:rPr>
          <w:sz w:val="28"/>
          <w:szCs w:val="28"/>
        </w:rPr>
        <w:t>7</w:t>
      </w:r>
      <w:r w:rsidRPr="00D26DED">
        <w:rPr>
          <w:sz w:val="28"/>
          <w:szCs w:val="28"/>
        </w:rPr>
        <w:t xml:space="preserve">.2015  № </w:t>
      </w:r>
      <w:r w:rsidR="00D26DED">
        <w:rPr>
          <w:sz w:val="28"/>
          <w:szCs w:val="28"/>
        </w:rPr>
        <w:t>68</w:t>
      </w:r>
      <w:r w:rsidRPr="00D26DED">
        <w:rPr>
          <w:sz w:val="28"/>
          <w:szCs w:val="28"/>
        </w:rPr>
        <w:t xml:space="preserve"> и представлен в КСК района  в соответствии с п. 3 статьи 6.1 Положения  о бюджетном процессе в </w:t>
      </w:r>
      <w:r w:rsidR="006D03B7" w:rsidRPr="00D26DED">
        <w:rPr>
          <w:sz w:val="28"/>
          <w:szCs w:val="28"/>
        </w:rPr>
        <w:t>Шоль</w:t>
      </w:r>
      <w:r w:rsidRPr="00D26DED">
        <w:rPr>
          <w:sz w:val="28"/>
          <w:szCs w:val="28"/>
        </w:rPr>
        <w:t>ском сельском поселении</w:t>
      </w:r>
      <w:r w:rsidR="004879D3" w:rsidRPr="00D26DED">
        <w:rPr>
          <w:sz w:val="28"/>
          <w:szCs w:val="28"/>
        </w:rPr>
        <w:t xml:space="preserve"> (далее - Положение)</w:t>
      </w:r>
      <w:r w:rsidRPr="00D26DED">
        <w:rPr>
          <w:sz w:val="28"/>
          <w:szCs w:val="28"/>
        </w:rPr>
        <w:t>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A25D0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86304A" w:rsidP="0086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E0D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67D8C" w:rsidRPr="00A4773A" w:rsidRDefault="003B5E0D" w:rsidP="00767D8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82AE2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Основные характеристики  бюджета поселения  на 2015 год утверждены решением Совета </w:t>
      </w:r>
      <w:r w:rsidR="00D24182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от  24.12.2014 №3</w:t>
      </w:r>
      <w:r w:rsidR="00D24182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4974EB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на 2015 год и плановый период 2016 и 2017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DC1050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2015 года  вносились</w:t>
      </w:r>
      <w:r w:rsidR="00DC1050">
        <w:rPr>
          <w:color w:val="333333"/>
          <w:sz w:val="28"/>
          <w:szCs w:val="28"/>
        </w:rPr>
        <w:t xml:space="preserve"> один раз </w:t>
      </w:r>
      <w:r w:rsidR="00DC1050">
        <w:rPr>
          <w:color w:val="333333"/>
          <w:sz w:val="28"/>
          <w:szCs w:val="28"/>
        </w:rPr>
        <w:lastRenderedPageBreak/>
        <w:t xml:space="preserve">(решение Совета Шольского поселения от </w:t>
      </w:r>
      <w:r w:rsidR="002E3C75">
        <w:rPr>
          <w:color w:val="333333"/>
          <w:sz w:val="28"/>
          <w:szCs w:val="28"/>
        </w:rPr>
        <w:t>29.05.2015</w:t>
      </w:r>
      <w:r w:rsidR="00DC1050">
        <w:rPr>
          <w:color w:val="333333"/>
          <w:sz w:val="28"/>
          <w:szCs w:val="28"/>
        </w:rPr>
        <w:t xml:space="preserve"> № </w:t>
      </w:r>
      <w:r w:rsidR="002E3C75">
        <w:rPr>
          <w:color w:val="333333"/>
          <w:sz w:val="28"/>
          <w:szCs w:val="28"/>
        </w:rPr>
        <w:t>20</w:t>
      </w:r>
      <w:r w:rsidR="00DC105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767D8C" w:rsidRPr="00767D8C">
        <w:rPr>
          <w:sz w:val="28"/>
          <w:szCs w:val="28"/>
        </w:rPr>
        <w:t xml:space="preserve"> </w:t>
      </w:r>
      <w:r w:rsidR="00A4773A">
        <w:rPr>
          <w:sz w:val="28"/>
          <w:szCs w:val="28"/>
        </w:rPr>
        <w:t xml:space="preserve"> </w:t>
      </w:r>
      <w:r w:rsidR="00767D8C" w:rsidRPr="00A4773A">
        <w:rPr>
          <w:sz w:val="28"/>
          <w:szCs w:val="28"/>
        </w:rPr>
        <w:t>В результате внесенных изменений</w:t>
      </w:r>
      <w:r w:rsidR="00100BEB">
        <w:rPr>
          <w:sz w:val="28"/>
          <w:szCs w:val="28"/>
        </w:rPr>
        <w:t xml:space="preserve"> произведено изменение объема доходов и расходов</w:t>
      </w:r>
      <w:r w:rsidR="00767D8C" w:rsidRPr="00A4773A">
        <w:rPr>
          <w:sz w:val="28"/>
          <w:szCs w:val="28"/>
        </w:rPr>
        <w:t>:</w:t>
      </w:r>
    </w:p>
    <w:p w:rsidR="00767D8C" w:rsidRPr="003370BC" w:rsidRDefault="00767D8C" w:rsidP="00767D8C">
      <w:pPr>
        <w:jc w:val="both"/>
        <w:rPr>
          <w:sz w:val="28"/>
          <w:szCs w:val="28"/>
        </w:rPr>
      </w:pPr>
      <w:r w:rsidRPr="003370BC">
        <w:rPr>
          <w:sz w:val="28"/>
          <w:szCs w:val="28"/>
        </w:rPr>
        <w:t xml:space="preserve">объем </w:t>
      </w:r>
      <w:r w:rsidRPr="009434B1">
        <w:rPr>
          <w:sz w:val="28"/>
          <w:szCs w:val="28"/>
          <w:u w:val="single"/>
        </w:rPr>
        <w:t>доходов</w:t>
      </w:r>
      <w:r w:rsidRPr="003370BC">
        <w:rPr>
          <w:sz w:val="28"/>
          <w:szCs w:val="28"/>
        </w:rPr>
        <w:t xml:space="preserve"> увеличен на </w:t>
      </w:r>
      <w:r w:rsidR="006E2C74" w:rsidRPr="003370BC">
        <w:rPr>
          <w:sz w:val="28"/>
          <w:szCs w:val="28"/>
        </w:rPr>
        <w:t>719</w:t>
      </w:r>
      <w:r w:rsidRPr="003370BC">
        <w:rPr>
          <w:sz w:val="28"/>
          <w:szCs w:val="28"/>
        </w:rPr>
        <w:t>,</w:t>
      </w:r>
      <w:r w:rsidR="006E2C74" w:rsidRPr="003370BC">
        <w:rPr>
          <w:sz w:val="28"/>
          <w:szCs w:val="28"/>
        </w:rPr>
        <w:t>1</w:t>
      </w:r>
      <w:r w:rsidRPr="003370BC">
        <w:rPr>
          <w:sz w:val="28"/>
          <w:szCs w:val="28"/>
        </w:rPr>
        <w:t xml:space="preserve"> тыс. руб.</w:t>
      </w:r>
      <w:r w:rsidR="00760C6D" w:rsidRPr="003370BC">
        <w:rPr>
          <w:sz w:val="28"/>
          <w:szCs w:val="28"/>
        </w:rPr>
        <w:t xml:space="preserve">, </w:t>
      </w:r>
      <w:r w:rsidRPr="003370BC">
        <w:rPr>
          <w:sz w:val="28"/>
          <w:szCs w:val="28"/>
        </w:rPr>
        <w:t xml:space="preserve"> в т.ч. </w:t>
      </w:r>
      <w:r w:rsidR="000809CB">
        <w:rPr>
          <w:sz w:val="28"/>
          <w:szCs w:val="28"/>
        </w:rPr>
        <w:t>планируется</w:t>
      </w:r>
      <w:r w:rsidRPr="003370BC">
        <w:rPr>
          <w:sz w:val="28"/>
          <w:szCs w:val="28"/>
        </w:rPr>
        <w:t>:</w:t>
      </w:r>
    </w:p>
    <w:p w:rsidR="00767D8C" w:rsidRPr="00767D8C" w:rsidRDefault="00767D8C" w:rsidP="00767D8C">
      <w:pPr>
        <w:jc w:val="both"/>
        <w:rPr>
          <w:i/>
          <w:sz w:val="28"/>
          <w:szCs w:val="28"/>
        </w:rPr>
      </w:pPr>
      <w:r w:rsidRPr="00666C52">
        <w:rPr>
          <w:sz w:val="28"/>
          <w:szCs w:val="28"/>
        </w:rPr>
        <w:t xml:space="preserve">- увеличение поступления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</w:r>
      <w:r w:rsidR="000355C4">
        <w:rPr>
          <w:sz w:val="28"/>
          <w:szCs w:val="28"/>
        </w:rPr>
        <w:t>727</w:t>
      </w:r>
      <w:r w:rsidRPr="00666C52">
        <w:rPr>
          <w:sz w:val="28"/>
          <w:szCs w:val="28"/>
        </w:rPr>
        <w:t>,</w:t>
      </w:r>
      <w:r w:rsidR="000355C4">
        <w:rPr>
          <w:sz w:val="28"/>
          <w:szCs w:val="28"/>
        </w:rPr>
        <w:t>0</w:t>
      </w:r>
      <w:r w:rsidRPr="00666C52">
        <w:rPr>
          <w:sz w:val="28"/>
          <w:szCs w:val="28"/>
        </w:rPr>
        <w:t xml:space="preserve"> тыс. руб</w:t>
      </w:r>
      <w:r w:rsidR="00666C52">
        <w:rPr>
          <w:sz w:val="28"/>
          <w:szCs w:val="28"/>
        </w:rPr>
        <w:t>.</w:t>
      </w:r>
      <w:r w:rsidR="00026BC5">
        <w:rPr>
          <w:sz w:val="28"/>
          <w:szCs w:val="28"/>
        </w:rPr>
        <w:t>;</w:t>
      </w:r>
    </w:p>
    <w:p w:rsidR="00767D8C" w:rsidRPr="000C2528" w:rsidRDefault="00767D8C" w:rsidP="00767D8C">
      <w:pPr>
        <w:jc w:val="both"/>
        <w:rPr>
          <w:sz w:val="28"/>
          <w:szCs w:val="28"/>
        </w:rPr>
      </w:pPr>
      <w:r w:rsidRPr="000C2528">
        <w:rPr>
          <w:sz w:val="28"/>
          <w:szCs w:val="28"/>
        </w:rPr>
        <w:t>- уменьшение субвенций бюджетам сельских поселений на осуществление первичного воинского учета на территориях, где отсутствуют военные комиссариаты на 7,9 тыс. руб.</w:t>
      </w:r>
    </w:p>
    <w:p w:rsidR="00905B04" w:rsidRDefault="00767D8C" w:rsidP="00767D8C">
      <w:pPr>
        <w:jc w:val="both"/>
        <w:rPr>
          <w:sz w:val="28"/>
          <w:szCs w:val="28"/>
        </w:rPr>
      </w:pPr>
      <w:r w:rsidRPr="00E24B7A">
        <w:rPr>
          <w:sz w:val="28"/>
          <w:szCs w:val="28"/>
        </w:rPr>
        <w:t xml:space="preserve">объем </w:t>
      </w:r>
      <w:r w:rsidRPr="00E24B7A">
        <w:rPr>
          <w:sz w:val="28"/>
          <w:szCs w:val="28"/>
          <w:u w:val="single"/>
        </w:rPr>
        <w:t>расходов</w:t>
      </w:r>
      <w:r w:rsidRPr="00E24B7A">
        <w:rPr>
          <w:sz w:val="28"/>
          <w:szCs w:val="28"/>
        </w:rPr>
        <w:t xml:space="preserve">  увеличен  на </w:t>
      </w:r>
      <w:r w:rsidR="00E24B7A">
        <w:rPr>
          <w:sz w:val="28"/>
          <w:szCs w:val="28"/>
        </w:rPr>
        <w:t>923</w:t>
      </w:r>
      <w:r w:rsidRPr="00E24B7A">
        <w:rPr>
          <w:sz w:val="28"/>
          <w:szCs w:val="28"/>
        </w:rPr>
        <w:t>,</w:t>
      </w:r>
      <w:r w:rsidR="00E24B7A">
        <w:rPr>
          <w:sz w:val="28"/>
          <w:szCs w:val="28"/>
        </w:rPr>
        <w:t>0</w:t>
      </w:r>
      <w:r w:rsidRPr="00E24B7A">
        <w:rPr>
          <w:sz w:val="28"/>
          <w:szCs w:val="28"/>
        </w:rPr>
        <w:t xml:space="preserve">  тыс. руб</w:t>
      </w:r>
      <w:r w:rsidR="00F82DCB">
        <w:rPr>
          <w:sz w:val="28"/>
          <w:szCs w:val="28"/>
        </w:rPr>
        <w:t>.</w:t>
      </w:r>
      <w:r w:rsidRPr="00E24B7A">
        <w:rPr>
          <w:sz w:val="28"/>
          <w:szCs w:val="28"/>
        </w:rPr>
        <w:t>, в т.ч.</w:t>
      </w:r>
      <w:r w:rsidR="00905B04">
        <w:rPr>
          <w:sz w:val="28"/>
          <w:szCs w:val="28"/>
        </w:rPr>
        <w:t>:</w:t>
      </w:r>
    </w:p>
    <w:p w:rsidR="00C00191" w:rsidRDefault="00905B04" w:rsidP="00767D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увеличен</w:t>
      </w:r>
      <w:r w:rsidR="00680F10">
        <w:rPr>
          <w:sz w:val="28"/>
          <w:szCs w:val="28"/>
        </w:rPr>
        <w:t>ие</w:t>
      </w:r>
      <w:r w:rsidR="00767D8C" w:rsidRPr="00E24B7A">
        <w:rPr>
          <w:sz w:val="28"/>
          <w:szCs w:val="28"/>
        </w:rPr>
        <w:t xml:space="preserve"> по разделу «Общегосударственные вопросы» - на сумму </w:t>
      </w:r>
      <w:r w:rsidR="00F82DCB">
        <w:rPr>
          <w:sz w:val="28"/>
          <w:szCs w:val="28"/>
        </w:rPr>
        <w:t>76</w:t>
      </w:r>
      <w:r w:rsidR="00767D8C" w:rsidRPr="00E24B7A">
        <w:rPr>
          <w:sz w:val="28"/>
          <w:szCs w:val="28"/>
        </w:rPr>
        <w:t>,</w:t>
      </w:r>
      <w:r w:rsidR="00F82DCB">
        <w:rPr>
          <w:sz w:val="28"/>
          <w:szCs w:val="28"/>
        </w:rPr>
        <w:t>2</w:t>
      </w:r>
      <w:r w:rsidR="00767D8C" w:rsidRPr="00E24B7A">
        <w:rPr>
          <w:sz w:val="28"/>
          <w:szCs w:val="28"/>
        </w:rPr>
        <w:t xml:space="preserve"> тыс. руб., по разделу «Национальная экономика» - на сумму </w:t>
      </w:r>
      <w:r w:rsidR="00F82DCB">
        <w:rPr>
          <w:sz w:val="28"/>
          <w:szCs w:val="28"/>
        </w:rPr>
        <w:t>75</w:t>
      </w:r>
      <w:r w:rsidR="00767D8C" w:rsidRPr="00E24B7A">
        <w:rPr>
          <w:sz w:val="28"/>
          <w:szCs w:val="28"/>
        </w:rPr>
        <w:t>,</w:t>
      </w:r>
      <w:r w:rsidR="00F82DCB">
        <w:rPr>
          <w:sz w:val="28"/>
          <w:szCs w:val="28"/>
        </w:rPr>
        <w:t>4</w:t>
      </w:r>
      <w:r w:rsidR="00767D8C" w:rsidRPr="00E24B7A">
        <w:rPr>
          <w:sz w:val="28"/>
          <w:szCs w:val="28"/>
        </w:rPr>
        <w:t xml:space="preserve"> тыс. руб., по разделу «Жилищно-коммунальное хозяйство» - на сумму </w:t>
      </w:r>
      <w:r w:rsidR="00F82DCB">
        <w:rPr>
          <w:sz w:val="28"/>
          <w:szCs w:val="28"/>
        </w:rPr>
        <w:t>779</w:t>
      </w:r>
      <w:r w:rsidR="00767D8C" w:rsidRPr="00E24B7A">
        <w:rPr>
          <w:sz w:val="28"/>
          <w:szCs w:val="28"/>
        </w:rPr>
        <w:t>,</w:t>
      </w:r>
      <w:r w:rsidR="00F82DCB">
        <w:rPr>
          <w:sz w:val="28"/>
          <w:szCs w:val="28"/>
        </w:rPr>
        <w:t>3</w:t>
      </w:r>
      <w:r w:rsidR="00767D8C" w:rsidRPr="00E24B7A">
        <w:rPr>
          <w:sz w:val="28"/>
          <w:szCs w:val="28"/>
        </w:rPr>
        <w:t xml:space="preserve"> тыс. руб</w:t>
      </w:r>
      <w:r w:rsidR="00C00191">
        <w:rPr>
          <w:sz w:val="28"/>
          <w:szCs w:val="28"/>
        </w:rPr>
        <w:t>.;</w:t>
      </w:r>
      <w:proofErr w:type="gramEnd"/>
    </w:p>
    <w:p w:rsidR="00767D8C" w:rsidRDefault="00767D8C" w:rsidP="00767D8C">
      <w:pPr>
        <w:jc w:val="both"/>
        <w:rPr>
          <w:sz w:val="28"/>
          <w:szCs w:val="28"/>
        </w:rPr>
      </w:pPr>
      <w:r w:rsidRPr="00E24B7A">
        <w:rPr>
          <w:sz w:val="28"/>
          <w:szCs w:val="28"/>
        </w:rPr>
        <w:t>- уменьшен</w:t>
      </w:r>
      <w:r w:rsidR="00680F10">
        <w:rPr>
          <w:sz w:val="28"/>
          <w:szCs w:val="28"/>
        </w:rPr>
        <w:t>ие</w:t>
      </w:r>
      <w:r w:rsidRPr="00E24B7A">
        <w:rPr>
          <w:sz w:val="28"/>
          <w:szCs w:val="28"/>
        </w:rPr>
        <w:t xml:space="preserve"> на 7,9 тыс. руб. по разделу «Национальная оборона».</w:t>
      </w:r>
    </w:p>
    <w:p w:rsidR="00767D8C" w:rsidRDefault="000C290A" w:rsidP="00767D8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767D8C" w:rsidRPr="000C290A">
        <w:rPr>
          <w:sz w:val="28"/>
          <w:szCs w:val="28"/>
        </w:rPr>
        <w:t xml:space="preserve">твержден </w:t>
      </w:r>
      <w:r w:rsidR="00767D8C" w:rsidRPr="000C290A">
        <w:rPr>
          <w:sz w:val="28"/>
          <w:szCs w:val="28"/>
          <w:u w:val="single"/>
        </w:rPr>
        <w:t>дефицит</w:t>
      </w:r>
      <w:r w:rsidR="00767D8C" w:rsidRPr="000C290A">
        <w:rPr>
          <w:sz w:val="28"/>
          <w:szCs w:val="28"/>
        </w:rPr>
        <w:t xml:space="preserve"> бюджета  в </w:t>
      </w:r>
      <w:r w:rsidR="00F4489A">
        <w:rPr>
          <w:sz w:val="28"/>
          <w:szCs w:val="28"/>
        </w:rPr>
        <w:t>размер</w:t>
      </w:r>
      <w:r w:rsidR="00767D8C" w:rsidRPr="000C290A">
        <w:rPr>
          <w:sz w:val="28"/>
          <w:szCs w:val="28"/>
        </w:rPr>
        <w:t xml:space="preserve">е </w:t>
      </w:r>
      <w:r w:rsidR="000435FF">
        <w:rPr>
          <w:sz w:val="28"/>
          <w:szCs w:val="28"/>
        </w:rPr>
        <w:t>203</w:t>
      </w:r>
      <w:r w:rsidR="00767D8C" w:rsidRPr="000C290A">
        <w:rPr>
          <w:sz w:val="28"/>
          <w:szCs w:val="28"/>
        </w:rPr>
        <w:t>,</w:t>
      </w:r>
      <w:r w:rsidR="000435FF">
        <w:rPr>
          <w:sz w:val="28"/>
          <w:szCs w:val="28"/>
        </w:rPr>
        <w:t>9</w:t>
      </w:r>
      <w:r w:rsidR="00767D8C" w:rsidRPr="000C290A">
        <w:rPr>
          <w:sz w:val="28"/>
          <w:szCs w:val="28"/>
        </w:rPr>
        <w:t xml:space="preserve"> тыс. руб. (в пределах остатка средств на счете по учету средств бюджета на 1 января 2015 года).</w:t>
      </w:r>
    </w:p>
    <w:p w:rsidR="00B630BB" w:rsidRPr="000C290A" w:rsidRDefault="00B630BB" w:rsidP="00767D8C">
      <w:pPr>
        <w:jc w:val="both"/>
        <w:rPr>
          <w:sz w:val="28"/>
          <w:szCs w:val="28"/>
        </w:rPr>
      </w:pPr>
    </w:p>
    <w:p w:rsidR="003B5E0D" w:rsidRDefault="00767D8C" w:rsidP="00A1628E">
      <w:pPr>
        <w:jc w:val="both"/>
        <w:rPr>
          <w:color w:val="333333"/>
          <w:sz w:val="28"/>
          <w:szCs w:val="28"/>
        </w:rPr>
      </w:pPr>
      <w:r w:rsidRPr="00767D8C">
        <w:rPr>
          <w:i/>
          <w:sz w:val="28"/>
          <w:szCs w:val="28"/>
        </w:rPr>
        <w:t xml:space="preserve">   </w:t>
      </w:r>
      <w:r w:rsidR="003B5E0D">
        <w:rPr>
          <w:color w:val="333333"/>
          <w:sz w:val="28"/>
          <w:szCs w:val="28"/>
        </w:rPr>
        <w:t xml:space="preserve">     За 1 </w:t>
      </w:r>
      <w:r w:rsidR="00A1628E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2015 года доходы бюджета поселения составили </w:t>
      </w:r>
      <w:r w:rsidR="00A1628E">
        <w:rPr>
          <w:color w:val="333333"/>
          <w:sz w:val="28"/>
          <w:szCs w:val="28"/>
        </w:rPr>
        <w:t>2082</w:t>
      </w:r>
      <w:r w:rsidR="003B5E0D">
        <w:rPr>
          <w:color w:val="333333"/>
          <w:sz w:val="28"/>
          <w:szCs w:val="28"/>
        </w:rPr>
        <w:t>,</w:t>
      </w:r>
      <w:r w:rsidR="00A1628E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737912">
        <w:rPr>
          <w:color w:val="333333"/>
          <w:sz w:val="28"/>
          <w:szCs w:val="28"/>
        </w:rPr>
        <w:t>37</w:t>
      </w:r>
      <w:r w:rsidR="003B5E0D">
        <w:rPr>
          <w:color w:val="333333"/>
          <w:sz w:val="28"/>
          <w:szCs w:val="28"/>
        </w:rPr>
        <w:t>,</w:t>
      </w:r>
      <w:r w:rsidR="00737912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737912">
        <w:rPr>
          <w:color w:val="333333"/>
          <w:sz w:val="28"/>
          <w:szCs w:val="28"/>
        </w:rPr>
        <w:t>5570</w:t>
      </w:r>
      <w:r w:rsidR="003B5E0D">
        <w:rPr>
          <w:color w:val="333333"/>
          <w:sz w:val="28"/>
          <w:szCs w:val="28"/>
        </w:rPr>
        <w:t>,</w:t>
      </w:r>
      <w:r w:rsidR="00737912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A1628E">
        <w:rPr>
          <w:color w:val="333333"/>
          <w:sz w:val="28"/>
          <w:szCs w:val="28"/>
        </w:rPr>
        <w:t>863</w:t>
      </w:r>
      <w:r w:rsidR="003B5E0D">
        <w:rPr>
          <w:color w:val="333333"/>
          <w:sz w:val="28"/>
          <w:szCs w:val="28"/>
        </w:rPr>
        <w:t>,</w:t>
      </w:r>
      <w:r w:rsidR="00A1628E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 (</w:t>
      </w:r>
      <w:r w:rsidR="00A1628E">
        <w:rPr>
          <w:color w:val="333333"/>
          <w:sz w:val="28"/>
          <w:szCs w:val="28"/>
        </w:rPr>
        <w:t>38</w:t>
      </w:r>
      <w:r w:rsidR="003B5E0D">
        <w:rPr>
          <w:color w:val="333333"/>
          <w:sz w:val="28"/>
          <w:szCs w:val="28"/>
        </w:rPr>
        <w:t>,</w:t>
      </w:r>
      <w:r w:rsidR="00A1628E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A1628E">
        <w:rPr>
          <w:color w:val="333333"/>
          <w:sz w:val="28"/>
          <w:szCs w:val="28"/>
        </w:rPr>
        <w:t>1218</w:t>
      </w:r>
      <w:r w:rsidR="003B5E0D">
        <w:rPr>
          <w:color w:val="333333"/>
          <w:sz w:val="28"/>
          <w:szCs w:val="28"/>
        </w:rPr>
        <w:t>,</w:t>
      </w:r>
      <w:r w:rsidR="00DE0D2B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 (</w:t>
      </w:r>
      <w:r w:rsidR="00B9240D">
        <w:rPr>
          <w:color w:val="333333"/>
          <w:sz w:val="28"/>
          <w:szCs w:val="28"/>
        </w:rPr>
        <w:t>3</w:t>
      </w:r>
      <w:r w:rsidR="00A1628E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>,</w:t>
      </w:r>
      <w:r w:rsidR="00B9240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>%).</w:t>
      </w:r>
    </w:p>
    <w:p w:rsidR="003B5E0D" w:rsidRDefault="00A1628E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B5E0D">
        <w:rPr>
          <w:color w:val="333333"/>
          <w:sz w:val="28"/>
          <w:szCs w:val="28"/>
        </w:rPr>
        <w:t xml:space="preserve">Расходы  бюджета поселения исполнены в сумме </w:t>
      </w:r>
      <w:r>
        <w:rPr>
          <w:color w:val="333333"/>
          <w:sz w:val="28"/>
          <w:szCs w:val="28"/>
        </w:rPr>
        <w:t>2028</w:t>
      </w:r>
      <w:r w:rsidR="003B5E0D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 тыс. рублей или </w:t>
      </w:r>
      <w:r>
        <w:rPr>
          <w:color w:val="333333"/>
          <w:sz w:val="28"/>
          <w:szCs w:val="28"/>
        </w:rPr>
        <w:t>35</w:t>
      </w:r>
      <w:r w:rsidR="003B5E0D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8419FE">
        <w:rPr>
          <w:color w:val="333333"/>
          <w:sz w:val="28"/>
          <w:szCs w:val="28"/>
        </w:rPr>
        <w:t>5</w:t>
      </w:r>
      <w:r w:rsidR="0040455E">
        <w:rPr>
          <w:color w:val="333333"/>
          <w:sz w:val="28"/>
          <w:szCs w:val="28"/>
        </w:rPr>
        <w:t>774</w:t>
      </w:r>
      <w:r w:rsidR="003B5E0D">
        <w:rPr>
          <w:color w:val="333333"/>
          <w:sz w:val="28"/>
          <w:szCs w:val="28"/>
        </w:rPr>
        <w:t>,</w:t>
      </w:r>
      <w:r w:rsidR="008419FE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006A4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3C18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063A2F" w:rsidRPr="003C1882" w:rsidRDefault="00063A2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Таблица № 1                                                                                       </w:t>
      </w:r>
      <w:r w:rsidR="001A4282">
        <w:rPr>
          <w:b w:val="0"/>
          <w:sz w:val="28"/>
          <w:szCs w:val="28"/>
        </w:rPr>
        <w:t xml:space="preserve">     </w:t>
      </w:r>
      <w:r w:rsidR="00CF2F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</w:t>
      </w:r>
      <w:r w:rsidR="001A4282">
        <w:rPr>
          <w:b w:val="0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50F8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C1534C">
              <w:rPr>
                <w:sz w:val="20"/>
                <w:szCs w:val="20"/>
              </w:rPr>
              <w:t>полугоди</w:t>
            </w:r>
            <w:r w:rsidR="00350F8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2015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50F8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C1534C">
              <w:rPr>
                <w:sz w:val="20"/>
                <w:szCs w:val="20"/>
              </w:rPr>
              <w:t>полугод</w:t>
            </w:r>
            <w:r w:rsidR="00350F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2015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71C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1C83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</w:t>
            </w:r>
            <w:proofErr w:type="spellEnd"/>
            <w:r w:rsidR="00971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1534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C1534C">
              <w:rPr>
                <w:sz w:val="20"/>
                <w:szCs w:val="20"/>
              </w:rPr>
              <w:t>полугод.</w:t>
            </w:r>
            <w:r>
              <w:rPr>
                <w:sz w:val="20"/>
                <w:szCs w:val="20"/>
              </w:rPr>
              <w:t xml:space="preserve">  2015 года от 1 </w:t>
            </w:r>
            <w:r w:rsidR="00C1534C">
              <w:rPr>
                <w:sz w:val="20"/>
                <w:szCs w:val="20"/>
              </w:rPr>
              <w:t>полугод.</w:t>
            </w:r>
            <w:r>
              <w:rPr>
                <w:sz w:val="20"/>
                <w:szCs w:val="20"/>
              </w:rPr>
              <w:t xml:space="preserve">  2014 (гр.5-гр.2)</w:t>
            </w:r>
          </w:p>
          <w:p w:rsidR="00E96682" w:rsidRDefault="00E96682" w:rsidP="00C1534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2136E6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2015 года к 1 </w:t>
            </w:r>
            <w:r w:rsidR="002136E6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2014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E11BF3" w:rsidP="00E11BF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D7233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</w:t>
            </w:r>
            <w:r w:rsidR="003B5E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E11BF3" w:rsidP="00E1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41193" w:rsidP="00D411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4119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B5E0D">
              <w:rPr>
                <w:sz w:val="20"/>
                <w:szCs w:val="20"/>
              </w:rPr>
              <w:t>,</w:t>
            </w:r>
            <w:r w:rsidR="0043773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F" w:rsidRDefault="001A34AF" w:rsidP="001A34A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D128A" w:rsidP="005D12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71584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7E36">
              <w:rPr>
                <w:sz w:val="20"/>
                <w:szCs w:val="20"/>
              </w:rPr>
              <w:t>123</w:t>
            </w:r>
            <w:r w:rsidR="003B5E0D">
              <w:rPr>
                <w:sz w:val="20"/>
                <w:szCs w:val="20"/>
              </w:rPr>
              <w:t>,</w:t>
            </w:r>
            <w:r w:rsidR="002C7211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93673" w:rsidP="004E21A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21A6">
              <w:rPr>
                <w:sz w:val="20"/>
                <w:szCs w:val="20"/>
              </w:rPr>
              <w:t>4</w:t>
            </w:r>
            <w:r w:rsidR="003B5E0D">
              <w:rPr>
                <w:sz w:val="20"/>
                <w:szCs w:val="20"/>
              </w:rPr>
              <w:t>,</w:t>
            </w:r>
            <w:r w:rsidR="004E21A6">
              <w:rPr>
                <w:sz w:val="20"/>
                <w:szCs w:val="20"/>
              </w:rPr>
              <w:t>4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44A83" w:rsidP="00744A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0036D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</w:t>
            </w:r>
            <w:r w:rsidR="003B5E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0036D" w:rsidP="00466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68AB">
              <w:rPr>
                <w:sz w:val="20"/>
                <w:szCs w:val="20"/>
              </w:rPr>
              <w:t>774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4668AB" w:rsidP="004668A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553C9" w:rsidP="003553C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00BF0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  <w:r w:rsidR="003B5E0D">
              <w:rPr>
                <w:sz w:val="20"/>
                <w:szCs w:val="20"/>
              </w:rPr>
              <w:t>,</w:t>
            </w:r>
            <w:r w:rsidR="00C852CF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C26B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F59">
              <w:rPr>
                <w:sz w:val="20"/>
                <w:szCs w:val="20"/>
              </w:rPr>
              <w:t>1</w:t>
            </w:r>
            <w:r w:rsidR="008C26B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</w:t>
            </w:r>
            <w:r w:rsidR="008C26B9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43D83" w:rsidP="00243D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-884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377EE" w:rsidP="008377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646E0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6E07">
              <w:rPr>
                <w:sz w:val="20"/>
                <w:szCs w:val="20"/>
              </w:rPr>
              <w:t>707</w:t>
            </w:r>
            <w:r>
              <w:rPr>
                <w:sz w:val="20"/>
                <w:szCs w:val="20"/>
              </w:rPr>
              <w:t>,</w:t>
            </w:r>
            <w:r w:rsidR="00646E07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64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20B7">
              <w:rPr>
                <w:sz w:val="20"/>
                <w:szCs w:val="20"/>
              </w:rPr>
              <w:t>20</w:t>
            </w:r>
            <w:r w:rsidR="00646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646E0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584F62" w:rsidRDefault="00584F62" w:rsidP="00584F6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сравнению с 1 </w:t>
      </w:r>
      <w:r w:rsidR="006F56C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2014 года доходы  бюджета поселения </w:t>
      </w:r>
      <w:r w:rsidR="00BF73EB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BF73EB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="009D03B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 или на </w:t>
      </w:r>
      <w:r w:rsidR="0016185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61854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снизились  на </w:t>
      </w:r>
      <w:r w:rsidR="00B77C41">
        <w:rPr>
          <w:sz w:val="28"/>
          <w:szCs w:val="28"/>
        </w:rPr>
        <w:t>88</w:t>
      </w:r>
      <w:r w:rsidR="002628D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77C4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 или на </w:t>
      </w:r>
      <w:r w:rsidR="00B77C41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B77C41">
        <w:rPr>
          <w:sz w:val="28"/>
          <w:szCs w:val="28"/>
        </w:rPr>
        <w:t>4</w:t>
      </w:r>
      <w:r>
        <w:rPr>
          <w:sz w:val="28"/>
          <w:szCs w:val="28"/>
        </w:rPr>
        <w:t xml:space="preserve">%. Бюджет поселения за 1 </w:t>
      </w:r>
      <w:r w:rsidR="00E71E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2015 года исполнен с профицитом в </w:t>
      </w:r>
      <w:r w:rsidR="00E71E85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E71E85">
        <w:rPr>
          <w:sz w:val="28"/>
          <w:szCs w:val="28"/>
        </w:rPr>
        <w:t>53,4</w:t>
      </w:r>
      <w:r>
        <w:rPr>
          <w:sz w:val="28"/>
          <w:szCs w:val="28"/>
        </w:rPr>
        <w:t xml:space="preserve"> тыс. рублей, за аналогичный период 2014 года бюджет исполнен с дефицитом в сумме </w:t>
      </w:r>
      <w:r w:rsidR="00704EC2">
        <w:rPr>
          <w:sz w:val="28"/>
          <w:szCs w:val="28"/>
        </w:rPr>
        <w:t>707</w:t>
      </w:r>
      <w:r>
        <w:rPr>
          <w:sz w:val="28"/>
          <w:szCs w:val="28"/>
        </w:rPr>
        <w:t>,</w:t>
      </w:r>
      <w:r w:rsidR="00704EC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исполнены в сумме </w:t>
      </w:r>
      <w:r w:rsidR="0091565B">
        <w:rPr>
          <w:sz w:val="28"/>
          <w:szCs w:val="28"/>
        </w:rPr>
        <w:t>863</w:t>
      </w:r>
      <w:r>
        <w:rPr>
          <w:sz w:val="28"/>
          <w:szCs w:val="28"/>
        </w:rPr>
        <w:t>,</w:t>
      </w:r>
      <w:r w:rsidR="0091565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91565B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91565B">
        <w:rPr>
          <w:sz w:val="28"/>
          <w:szCs w:val="28"/>
        </w:rPr>
        <w:t>4</w:t>
      </w:r>
      <w:r>
        <w:rPr>
          <w:sz w:val="28"/>
          <w:szCs w:val="28"/>
        </w:rPr>
        <w:t xml:space="preserve">% к утвержденным назначениям в сумме </w:t>
      </w:r>
      <w:r w:rsidR="00EE1E12">
        <w:rPr>
          <w:sz w:val="28"/>
          <w:szCs w:val="28"/>
        </w:rPr>
        <w:t>2247</w:t>
      </w:r>
      <w:r>
        <w:rPr>
          <w:sz w:val="28"/>
          <w:szCs w:val="28"/>
        </w:rPr>
        <w:t xml:space="preserve">,0 тыс.  рублей. По сравнению с 1 кварталом 2014 года налоговые и неналоговые доходы </w:t>
      </w:r>
      <w:r w:rsidR="0091565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 w:rsidR="0091565B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91565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на </w:t>
      </w:r>
      <w:r w:rsidR="00BC618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C6187">
        <w:rPr>
          <w:sz w:val="28"/>
          <w:szCs w:val="28"/>
        </w:rPr>
        <w:t>2</w:t>
      </w:r>
      <w:r>
        <w:rPr>
          <w:sz w:val="28"/>
          <w:szCs w:val="28"/>
        </w:rPr>
        <w:t>%. Данные по поступлению доходов в бюджет поселения приведены в приложении 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451FE7">
        <w:rPr>
          <w:rFonts w:ascii="Times New Roman" w:hAnsi="Times New Roman" w:cs="Times New Roman"/>
          <w:sz w:val="28"/>
          <w:szCs w:val="28"/>
        </w:rPr>
        <w:t>861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51FE7">
        <w:rPr>
          <w:rFonts w:ascii="Times New Roman" w:hAnsi="Times New Roman" w:cs="Times New Roman"/>
          <w:sz w:val="28"/>
          <w:szCs w:val="28"/>
        </w:rPr>
        <w:t>9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51FE7">
        <w:rPr>
          <w:rFonts w:ascii="Times New Roman" w:hAnsi="Times New Roman" w:cs="Times New Roman"/>
          <w:sz w:val="28"/>
          <w:szCs w:val="28"/>
        </w:rPr>
        <w:t>38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51FE7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E1E12">
        <w:rPr>
          <w:rFonts w:ascii="Times New Roman" w:hAnsi="Times New Roman" w:cs="Times New Roman"/>
          <w:sz w:val="28"/>
          <w:szCs w:val="28"/>
        </w:rPr>
        <w:t>2243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основными источниками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являлись налог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t>доходы от уплаты акцизов по подакцизным товарам</w:t>
      </w:r>
      <w:r w:rsidRPr="00352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12">
        <w:rPr>
          <w:rFonts w:ascii="Times New Roman" w:hAnsi="Times New Roman" w:cs="Times New Roman"/>
          <w:sz w:val="28"/>
          <w:szCs w:val="28"/>
        </w:rPr>
        <w:t xml:space="preserve">По сравнению с 1 </w:t>
      </w:r>
      <w:r w:rsidR="007305F9">
        <w:rPr>
          <w:rFonts w:ascii="Times New Roman" w:hAnsi="Times New Roman" w:cs="Times New Roman"/>
          <w:sz w:val="28"/>
          <w:szCs w:val="28"/>
        </w:rPr>
        <w:t>полугодие</w:t>
      </w:r>
      <w:r w:rsidRPr="00352D12">
        <w:rPr>
          <w:rFonts w:ascii="Times New Roman" w:hAnsi="Times New Roman" w:cs="Times New Roman"/>
          <w:sz w:val="28"/>
          <w:szCs w:val="28"/>
        </w:rPr>
        <w:t>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года их доля в налоговых доходах </w:t>
      </w:r>
      <w:r w:rsidR="007305F9">
        <w:rPr>
          <w:rFonts w:ascii="Times New Roman" w:hAnsi="Times New Roman" w:cs="Times New Roman"/>
          <w:sz w:val="28"/>
          <w:szCs w:val="28"/>
        </w:rPr>
        <w:t>снизи</w:t>
      </w:r>
      <w:r w:rsidRPr="00352D1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730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5F9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7305F9">
        <w:rPr>
          <w:rFonts w:ascii="Times New Roman" w:hAnsi="Times New Roman" w:cs="Times New Roman"/>
          <w:sz w:val="28"/>
          <w:szCs w:val="28"/>
        </w:rPr>
        <w:t>74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7305F9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>%.</w:t>
      </w:r>
    </w:p>
    <w:p w:rsidR="00B3267D" w:rsidRDefault="00B3267D" w:rsidP="00B3267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по величине поступлений в  бюджет поселения  занимает налог на доходы физических лиц.  </w:t>
      </w:r>
      <w:proofErr w:type="gramStart"/>
      <w:r>
        <w:rPr>
          <w:sz w:val="28"/>
          <w:szCs w:val="28"/>
        </w:rPr>
        <w:t xml:space="preserve">Общий объем указанных налогов составил </w:t>
      </w:r>
      <w:r w:rsidR="00BE4BB2">
        <w:rPr>
          <w:sz w:val="28"/>
          <w:szCs w:val="28"/>
        </w:rPr>
        <w:t>3</w:t>
      </w:r>
      <w:r w:rsidR="00777DBA">
        <w:rPr>
          <w:sz w:val="28"/>
          <w:szCs w:val="28"/>
        </w:rPr>
        <w:t>7</w:t>
      </w:r>
      <w:r>
        <w:rPr>
          <w:sz w:val="28"/>
          <w:szCs w:val="28"/>
        </w:rPr>
        <w:t>8,</w:t>
      </w:r>
      <w:r w:rsidR="00BE4BB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BE4BB2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BE4BB2">
        <w:rPr>
          <w:sz w:val="28"/>
          <w:szCs w:val="28"/>
        </w:rPr>
        <w:t>1</w:t>
      </w:r>
      <w:r w:rsidR="00852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запланированной суммы в </w:t>
      </w:r>
      <w:r w:rsidR="00795182">
        <w:rPr>
          <w:sz w:val="28"/>
          <w:szCs w:val="28"/>
        </w:rPr>
        <w:t>771</w:t>
      </w:r>
      <w:r>
        <w:rPr>
          <w:sz w:val="28"/>
          <w:szCs w:val="28"/>
        </w:rPr>
        <w:t>,0 тыс. руб.  По сравнению с аналогичным периодом предыдущ</w:t>
      </w:r>
      <w:r w:rsidR="003778D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год</w:t>
      </w:r>
      <w:r w:rsidR="003778DF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поступлени</w:t>
      </w:r>
      <w:r w:rsidR="00D1352D">
        <w:rPr>
          <w:sz w:val="28"/>
          <w:szCs w:val="28"/>
        </w:rPr>
        <w:t>е</w:t>
      </w:r>
      <w:r>
        <w:rPr>
          <w:sz w:val="28"/>
          <w:szCs w:val="28"/>
        </w:rPr>
        <w:t xml:space="preserve"> налога на доходы физических лиц </w:t>
      </w:r>
      <w:r w:rsidR="00D44564">
        <w:rPr>
          <w:sz w:val="28"/>
          <w:szCs w:val="28"/>
        </w:rPr>
        <w:t>увелич</w:t>
      </w:r>
      <w:r>
        <w:rPr>
          <w:sz w:val="28"/>
          <w:szCs w:val="28"/>
        </w:rPr>
        <w:t>ил</w:t>
      </w:r>
      <w:r w:rsidR="00D1352D">
        <w:rPr>
          <w:sz w:val="28"/>
          <w:szCs w:val="28"/>
        </w:rPr>
        <w:t>о</w:t>
      </w:r>
      <w:r>
        <w:rPr>
          <w:sz w:val="28"/>
          <w:szCs w:val="28"/>
        </w:rPr>
        <w:t xml:space="preserve">сь на </w:t>
      </w:r>
      <w:r w:rsidR="00955BE6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955BE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Доля налогов на доходы физических лиц в налоговых доходах бюджета составляет </w:t>
      </w:r>
      <w:r w:rsidR="00955BE6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955BE6">
        <w:rPr>
          <w:sz w:val="28"/>
          <w:szCs w:val="28"/>
        </w:rPr>
        <w:t>9</w:t>
      </w:r>
      <w:r>
        <w:rPr>
          <w:sz w:val="28"/>
          <w:szCs w:val="28"/>
        </w:rPr>
        <w:t>%, по сравнению с 2014 годом</w:t>
      </w:r>
      <w:r w:rsidRPr="005C26CE">
        <w:rPr>
          <w:sz w:val="28"/>
          <w:szCs w:val="28"/>
        </w:rPr>
        <w:t xml:space="preserve"> </w:t>
      </w:r>
      <w:r w:rsidR="00B24533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илась на </w:t>
      </w:r>
      <w:r w:rsidR="00955BE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55BE6">
        <w:rPr>
          <w:sz w:val="28"/>
          <w:szCs w:val="28"/>
        </w:rPr>
        <w:t>4</w:t>
      </w:r>
      <w:r>
        <w:rPr>
          <w:sz w:val="28"/>
          <w:szCs w:val="28"/>
        </w:rPr>
        <w:t>%.</w:t>
      </w:r>
      <w:proofErr w:type="gramEnd"/>
    </w:p>
    <w:p w:rsidR="003B5E0D" w:rsidRDefault="00B3267D" w:rsidP="00B3267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Втор</w:t>
      </w:r>
      <w:r w:rsidR="003B5E0D">
        <w:rPr>
          <w:sz w:val="28"/>
          <w:szCs w:val="28"/>
        </w:rPr>
        <w:t xml:space="preserve">ое место по объему налоговых доходов занимают акцизы. Объем поступлений указанного налога составил </w:t>
      </w:r>
      <w:r w:rsidR="00AC78C1">
        <w:rPr>
          <w:sz w:val="28"/>
          <w:szCs w:val="28"/>
        </w:rPr>
        <w:t>259</w:t>
      </w:r>
      <w:r w:rsidR="003B5E0D">
        <w:rPr>
          <w:sz w:val="28"/>
          <w:szCs w:val="28"/>
        </w:rPr>
        <w:t>,</w:t>
      </w:r>
      <w:r w:rsidR="00AC78C1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(</w:t>
      </w:r>
      <w:r w:rsidR="00C06C74">
        <w:rPr>
          <w:sz w:val="28"/>
          <w:szCs w:val="28"/>
        </w:rPr>
        <w:t>4</w:t>
      </w:r>
      <w:r w:rsidR="00AC78C1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AC78C1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%), что </w:t>
      </w:r>
      <w:r w:rsidR="00AC78C1">
        <w:rPr>
          <w:sz w:val="28"/>
          <w:szCs w:val="28"/>
        </w:rPr>
        <w:t>выш</w:t>
      </w:r>
      <w:r w:rsidR="003B5E0D">
        <w:rPr>
          <w:sz w:val="28"/>
          <w:szCs w:val="28"/>
        </w:rPr>
        <w:t xml:space="preserve">е уровня 1 </w:t>
      </w:r>
      <w:r w:rsidR="00AC78C1">
        <w:rPr>
          <w:sz w:val="28"/>
          <w:szCs w:val="28"/>
        </w:rPr>
        <w:t xml:space="preserve">полугодия </w:t>
      </w:r>
      <w:r w:rsidR="003B5E0D">
        <w:rPr>
          <w:sz w:val="28"/>
          <w:szCs w:val="28"/>
        </w:rPr>
        <w:t xml:space="preserve"> 2014 года на </w:t>
      </w:r>
      <w:r w:rsidR="00AC78C1">
        <w:rPr>
          <w:sz w:val="28"/>
          <w:szCs w:val="28"/>
        </w:rPr>
        <w:t>11</w:t>
      </w:r>
      <w:r w:rsidR="003B5E0D">
        <w:rPr>
          <w:sz w:val="28"/>
          <w:szCs w:val="28"/>
        </w:rPr>
        <w:t>,</w:t>
      </w:r>
      <w:r w:rsidR="00AC78C1">
        <w:rPr>
          <w:sz w:val="28"/>
          <w:szCs w:val="28"/>
        </w:rPr>
        <w:t>4</w:t>
      </w:r>
      <w:r w:rsidR="003B5E0D">
        <w:rPr>
          <w:sz w:val="28"/>
          <w:szCs w:val="28"/>
        </w:rPr>
        <w:t>%. Доходы от уплаты акцизов по подакцизным товарам включают: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дизельное топливо – </w:t>
      </w:r>
      <w:r w:rsidR="009E6531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9E653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моторные масла – </w:t>
      </w:r>
      <w:r w:rsidR="009E653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E653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доходы от уплаты акцизов на автомобильный бензин – 1</w:t>
      </w:r>
      <w:r w:rsidR="009E6531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9E653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6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уплаты акцизов на прямогонный бензин – минус </w:t>
      </w:r>
      <w:r w:rsidR="009E653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B41B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441063" w:rsidRDefault="00441063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1 полугодии 2015 года поступили платежи сельскохозяйственного налога. Денежные средства в виде долгов прошлых лет поступили от ООО «</w:t>
      </w:r>
      <w:proofErr w:type="spellStart"/>
      <w:r>
        <w:rPr>
          <w:sz w:val="28"/>
          <w:szCs w:val="28"/>
        </w:rPr>
        <w:t>Агроресурс</w:t>
      </w:r>
      <w:proofErr w:type="spellEnd"/>
      <w:r>
        <w:rPr>
          <w:sz w:val="28"/>
          <w:szCs w:val="28"/>
        </w:rPr>
        <w:t xml:space="preserve">». </w:t>
      </w:r>
      <w:r w:rsidR="001C6BE7">
        <w:rPr>
          <w:sz w:val="28"/>
          <w:szCs w:val="28"/>
        </w:rPr>
        <w:t>Поступление указанных средств не запланировано.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налога на имущество физических лиц  в 1 </w:t>
      </w:r>
      <w:r w:rsidR="00302371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 xml:space="preserve"> 2015 года составило </w:t>
      </w:r>
      <w:r w:rsidR="00461739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46173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</w:t>
      </w:r>
      <w:r w:rsidR="00461739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461739">
        <w:rPr>
          <w:sz w:val="28"/>
          <w:szCs w:val="28"/>
        </w:rPr>
        <w:t>7</w:t>
      </w:r>
      <w:r>
        <w:rPr>
          <w:sz w:val="28"/>
          <w:szCs w:val="28"/>
        </w:rPr>
        <w:t>% от плановых назначений.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земельного налога составило </w:t>
      </w:r>
      <w:r w:rsidR="001D2C5A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1D2C5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составляет </w:t>
      </w:r>
      <w:r w:rsidR="001D2C5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D2C5A">
        <w:rPr>
          <w:sz w:val="28"/>
          <w:szCs w:val="28"/>
        </w:rPr>
        <w:t>0</w:t>
      </w:r>
      <w:r>
        <w:rPr>
          <w:sz w:val="28"/>
          <w:szCs w:val="28"/>
        </w:rPr>
        <w:t xml:space="preserve">% от плана. По сравнению с 1 </w:t>
      </w:r>
      <w:r w:rsidR="001D2C5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2014 года поступления земельного налога снизились на </w:t>
      </w:r>
      <w:r w:rsidR="001D2C5A">
        <w:rPr>
          <w:sz w:val="28"/>
          <w:szCs w:val="28"/>
        </w:rPr>
        <w:t>126</w:t>
      </w:r>
      <w:r>
        <w:rPr>
          <w:sz w:val="28"/>
          <w:szCs w:val="28"/>
        </w:rPr>
        <w:t>,</w:t>
      </w:r>
      <w:r w:rsidR="001D2C5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Исполнение по доходам от уплаты г</w:t>
      </w:r>
      <w:r>
        <w:rPr>
          <w:sz w:val="28"/>
          <w:szCs w:val="28"/>
        </w:rPr>
        <w:t xml:space="preserve">осударственной пошлины составило </w:t>
      </w:r>
      <w:r w:rsidR="005E33F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E33F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</w:t>
      </w:r>
      <w:r w:rsidR="001E5611">
        <w:rPr>
          <w:sz w:val="28"/>
          <w:szCs w:val="28"/>
        </w:rPr>
        <w:t>4</w:t>
      </w:r>
      <w:r w:rsidR="005E33F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E33F2">
        <w:rPr>
          <w:sz w:val="28"/>
          <w:szCs w:val="28"/>
        </w:rPr>
        <w:t>9</w:t>
      </w:r>
      <w:r>
        <w:rPr>
          <w:sz w:val="28"/>
          <w:szCs w:val="28"/>
        </w:rPr>
        <w:t xml:space="preserve">%  от плановых назначений. </w:t>
      </w:r>
      <w:r>
        <w:rPr>
          <w:rStyle w:val="FontStyle12"/>
          <w:sz w:val="28"/>
          <w:szCs w:val="28"/>
        </w:rPr>
        <w:t>П</w:t>
      </w:r>
      <w:r>
        <w:rPr>
          <w:sz w:val="28"/>
          <w:szCs w:val="28"/>
        </w:rPr>
        <w:t xml:space="preserve">о сравнению </w:t>
      </w:r>
      <w:r>
        <w:rPr>
          <w:sz w:val="28"/>
          <w:szCs w:val="28"/>
        </w:rPr>
        <w:lastRenderedPageBreak/>
        <w:t xml:space="preserve">с 1 </w:t>
      </w:r>
      <w:r w:rsidR="005E33F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2014 года поступления  </w:t>
      </w:r>
      <w:r w:rsidR="005E33F2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</w:t>
      </w:r>
      <w:r>
        <w:rPr>
          <w:rStyle w:val="FontStyle12"/>
          <w:sz w:val="28"/>
          <w:szCs w:val="28"/>
        </w:rPr>
        <w:t xml:space="preserve"> на </w:t>
      </w:r>
      <w:r w:rsidR="005E33F2">
        <w:rPr>
          <w:rStyle w:val="FontStyle12"/>
          <w:sz w:val="28"/>
          <w:szCs w:val="28"/>
        </w:rPr>
        <w:t>0</w:t>
      </w:r>
      <w:r>
        <w:rPr>
          <w:rStyle w:val="FontStyle12"/>
          <w:sz w:val="28"/>
          <w:szCs w:val="28"/>
        </w:rPr>
        <w:t>,</w:t>
      </w:r>
      <w:r w:rsidR="005E33F2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1E56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1E5611">
        <w:rPr>
          <w:sz w:val="28"/>
          <w:szCs w:val="28"/>
        </w:rPr>
        <w:t>7,</w:t>
      </w:r>
      <w:r w:rsidR="005E33F2">
        <w:rPr>
          <w:sz w:val="28"/>
          <w:szCs w:val="28"/>
        </w:rPr>
        <w:t>4</w:t>
      </w:r>
      <w:r w:rsidR="001E561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Неналоговые доходы исполнены в сумме 1</w:t>
      </w:r>
      <w:r w:rsidRPr="006E1C61">
        <w:rPr>
          <w:rFonts w:ascii="Times New Roman" w:hAnsi="Times New Roman" w:cs="Times New Roman"/>
          <w:bCs/>
          <w:sz w:val="28"/>
          <w:szCs w:val="28"/>
        </w:rPr>
        <w:t>,</w:t>
      </w:r>
      <w:r w:rsidR="001300DE">
        <w:rPr>
          <w:rFonts w:ascii="Times New Roman" w:hAnsi="Times New Roman" w:cs="Times New Roman"/>
          <w:bCs/>
          <w:sz w:val="28"/>
          <w:szCs w:val="28"/>
        </w:rPr>
        <w:t>6</w:t>
      </w:r>
      <w:r w:rsidRPr="006E1C61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6E1C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D156C">
        <w:rPr>
          <w:rFonts w:ascii="Times New Roman" w:hAnsi="Times New Roman" w:cs="Times New Roman"/>
          <w:sz w:val="28"/>
          <w:szCs w:val="28"/>
        </w:rPr>
        <w:t xml:space="preserve"> (прочие неналоговые доходы)</w:t>
      </w:r>
      <w:r w:rsidRPr="006E1C61">
        <w:rPr>
          <w:rFonts w:ascii="Times New Roman" w:hAnsi="Times New Roman" w:cs="Times New Roman"/>
          <w:sz w:val="28"/>
          <w:szCs w:val="28"/>
        </w:rPr>
        <w:t>.</w:t>
      </w:r>
      <w:r w:rsidR="001300DE">
        <w:rPr>
          <w:rFonts w:ascii="Times New Roman" w:hAnsi="Times New Roman" w:cs="Times New Roman"/>
          <w:sz w:val="28"/>
          <w:szCs w:val="28"/>
        </w:rPr>
        <w:t xml:space="preserve"> В составе неналоговых доходов числятся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  <w:r w:rsidR="001300DE">
        <w:rPr>
          <w:rFonts w:ascii="Times New Roman" w:hAnsi="Times New Roman" w:cs="Times New Roman"/>
          <w:sz w:val="28"/>
          <w:szCs w:val="28"/>
        </w:rPr>
        <w:t xml:space="preserve">средства, поступившие от населения на капитальный ремонт многоквартирных домов. </w:t>
      </w:r>
      <w:r w:rsidR="00441063">
        <w:rPr>
          <w:rFonts w:ascii="Times New Roman" w:hAnsi="Times New Roman" w:cs="Times New Roman"/>
          <w:sz w:val="28"/>
          <w:szCs w:val="28"/>
        </w:rPr>
        <w:t xml:space="preserve">Указанные денежные средства не запланированы. </w:t>
      </w:r>
      <w:r w:rsidRPr="006E1C61">
        <w:rPr>
          <w:rFonts w:ascii="Times New Roman" w:hAnsi="Times New Roman" w:cs="Times New Roman"/>
          <w:sz w:val="28"/>
          <w:szCs w:val="28"/>
        </w:rPr>
        <w:t>На 2015 год поступлени</w:t>
      </w:r>
      <w:r w:rsidR="00B74A12">
        <w:rPr>
          <w:rFonts w:ascii="Times New Roman" w:hAnsi="Times New Roman" w:cs="Times New Roman"/>
          <w:sz w:val="28"/>
          <w:szCs w:val="28"/>
        </w:rPr>
        <w:t>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неналоговых доходов  запланировано</w:t>
      </w:r>
      <w:r w:rsidR="00B74A12">
        <w:rPr>
          <w:rFonts w:ascii="Times New Roman" w:hAnsi="Times New Roman" w:cs="Times New Roman"/>
          <w:sz w:val="28"/>
          <w:szCs w:val="28"/>
        </w:rPr>
        <w:t xml:space="preserve"> в размере 4,0 тыс. руб.</w:t>
      </w:r>
      <w:r w:rsidR="00E90A02">
        <w:rPr>
          <w:rFonts w:ascii="Times New Roman" w:hAnsi="Times New Roman" w:cs="Times New Roman"/>
          <w:sz w:val="28"/>
          <w:szCs w:val="28"/>
        </w:rPr>
        <w:t xml:space="preserve"> (штрафы). 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600753" w:rsidRDefault="003B5E0D" w:rsidP="003B5E0D">
      <w:pPr>
        <w:pStyle w:val="Style4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600753">
        <w:rPr>
          <w:b/>
          <w:sz w:val="28"/>
          <w:szCs w:val="28"/>
        </w:rPr>
        <w:t>Безвозмездные поступления</w:t>
      </w:r>
    </w:p>
    <w:p w:rsidR="00263C58" w:rsidRDefault="00263C58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263C58">
        <w:rPr>
          <w:sz w:val="28"/>
          <w:szCs w:val="28"/>
        </w:rPr>
        <w:t>1218</w:t>
      </w:r>
      <w:r>
        <w:rPr>
          <w:sz w:val="28"/>
          <w:szCs w:val="28"/>
        </w:rPr>
        <w:t>,</w:t>
      </w:r>
      <w:r w:rsidR="00C454C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263C58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263C58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263C58">
        <w:rPr>
          <w:sz w:val="28"/>
          <w:szCs w:val="28"/>
        </w:rPr>
        <w:t>3323</w:t>
      </w:r>
      <w:r>
        <w:rPr>
          <w:sz w:val="28"/>
          <w:szCs w:val="28"/>
        </w:rPr>
        <w:t>,</w:t>
      </w:r>
      <w:r w:rsidR="00263C5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 По сравнению с 1 </w:t>
      </w:r>
      <w:r w:rsidR="000421F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 2014  года безвозмездные поступления </w:t>
      </w:r>
      <w:r w:rsidR="000421FE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 на </w:t>
      </w:r>
      <w:r w:rsidR="000421FE">
        <w:rPr>
          <w:sz w:val="28"/>
          <w:szCs w:val="28"/>
        </w:rPr>
        <w:t>181</w:t>
      </w:r>
      <w:r>
        <w:rPr>
          <w:sz w:val="28"/>
          <w:szCs w:val="28"/>
        </w:rPr>
        <w:t>,</w:t>
      </w:r>
      <w:r w:rsidR="000421F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C454C7">
        <w:rPr>
          <w:sz w:val="28"/>
          <w:szCs w:val="28"/>
        </w:rPr>
        <w:t>5</w:t>
      </w:r>
      <w:r w:rsidR="000421F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421FE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0421FE">
        <w:rPr>
          <w:sz w:val="28"/>
          <w:szCs w:val="28"/>
        </w:rPr>
        <w:t>1167</w:t>
      </w:r>
      <w:r>
        <w:rPr>
          <w:sz w:val="28"/>
          <w:szCs w:val="28"/>
        </w:rPr>
        <w:t>,</w:t>
      </w:r>
      <w:r w:rsidR="000421F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0421FE">
        <w:rPr>
          <w:sz w:val="28"/>
          <w:szCs w:val="28"/>
        </w:rPr>
        <w:t>4</w:t>
      </w:r>
      <w:r w:rsidR="00E54AE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421FE">
        <w:rPr>
          <w:sz w:val="28"/>
          <w:szCs w:val="28"/>
        </w:rPr>
        <w:t>2</w:t>
      </w:r>
      <w:r>
        <w:rPr>
          <w:sz w:val="28"/>
          <w:szCs w:val="28"/>
        </w:rPr>
        <w:t xml:space="preserve">% к утвержденным назначениям в сумме </w:t>
      </w:r>
      <w:r w:rsidR="00F04B7D">
        <w:rPr>
          <w:sz w:val="28"/>
          <w:szCs w:val="28"/>
        </w:rPr>
        <w:t>2</w:t>
      </w:r>
      <w:r w:rsidR="000421FE">
        <w:rPr>
          <w:sz w:val="28"/>
          <w:szCs w:val="28"/>
        </w:rPr>
        <w:t>526</w:t>
      </w:r>
      <w:r>
        <w:rPr>
          <w:sz w:val="28"/>
          <w:szCs w:val="28"/>
        </w:rPr>
        <w:t>,</w:t>
      </w:r>
      <w:r w:rsidR="000421F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дотаций в общем объеме безвозмездных поступлений составила 9</w:t>
      </w:r>
      <w:r w:rsidR="000421F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421FE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в 1 </w:t>
      </w:r>
      <w:r w:rsidR="00EF3CEB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 2015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EF3CEB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EF3CE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344A99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344A99">
        <w:rPr>
          <w:sz w:val="28"/>
          <w:szCs w:val="28"/>
        </w:rPr>
        <w:t>4</w:t>
      </w:r>
      <w:r>
        <w:rPr>
          <w:sz w:val="28"/>
          <w:szCs w:val="28"/>
        </w:rPr>
        <w:t>% к утвержденным назначениям в сумме 7</w:t>
      </w:r>
      <w:r w:rsidR="00344A9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44A9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4C554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C5541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2015 год первоначально были утверждены в сумме </w:t>
      </w:r>
      <w:r w:rsidR="00E40DEE">
        <w:rPr>
          <w:sz w:val="28"/>
          <w:szCs w:val="28"/>
        </w:rPr>
        <w:t>4851</w:t>
      </w:r>
      <w:r>
        <w:rPr>
          <w:sz w:val="28"/>
          <w:szCs w:val="28"/>
        </w:rPr>
        <w:t>,</w:t>
      </w:r>
      <w:r w:rsidR="00E40DE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В течение 1</w:t>
      </w:r>
      <w:r w:rsidR="000E43D9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2015 года плановый объем расходов уточнялся </w:t>
      </w:r>
      <w:r w:rsidR="000E43D9">
        <w:rPr>
          <w:sz w:val="28"/>
          <w:szCs w:val="28"/>
        </w:rPr>
        <w:t xml:space="preserve">два  </w:t>
      </w:r>
      <w:r>
        <w:rPr>
          <w:sz w:val="28"/>
          <w:szCs w:val="28"/>
        </w:rPr>
        <w:t xml:space="preserve"> раз</w:t>
      </w:r>
      <w:r w:rsidR="000E43D9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E40DEE">
        <w:rPr>
          <w:sz w:val="28"/>
          <w:szCs w:val="28"/>
        </w:rPr>
        <w:t>5</w:t>
      </w:r>
      <w:r w:rsidR="000E43D9">
        <w:rPr>
          <w:sz w:val="28"/>
          <w:szCs w:val="28"/>
        </w:rPr>
        <w:t>774</w:t>
      </w:r>
      <w:r>
        <w:rPr>
          <w:sz w:val="28"/>
          <w:szCs w:val="28"/>
        </w:rPr>
        <w:t>,</w:t>
      </w:r>
      <w:r w:rsidR="00E40DE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что больше первоначального плана на </w:t>
      </w:r>
      <w:r w:rsidR="00C95016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C95016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42285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2015 года расходы  бюджета поселения  исполнены в сумме </w:t>
      </w:r>
      <w:r w:rsidR="00422858">
        <w:rPr>
          <w:sz w:val="28"/>
          <w:szCs w:val="28"/>
        </w:rPr>
        <w:t>2028</w:t>
      </w:r>
      <w:r>
        <w:rPr>
          <w:sz w:val="28"/>
          <w:szCs w:val="28"/>
        </w:rPr>
        <w:t>,</w:t>
      </w:r>
      <w:r w:rsidR="0042285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422858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422858">
        <w:rPr>
          <w:sz w:val="28"/>
          <w:szCs w:val="28"/>
        </w:rPr>
        <w:t>1</w:t>
      </w:r>
      <w:r>
        <w:rPr>
          <w:sz w:val="28"/>
          <w:szCs w:val="28"/>
        </w:rPr>
        <w:t xml:space="preserve">% (1 </w:t>
      </w:r>
      <w:r w:rsidR="0042285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2014 года – </w:t>
      </w:r>
      <w:r w:rsidR="00FB3C19">
        <w:rPr>
          <w:sz w:val="28"/>
          <w:szCs w:val="28"/>
        </w:rPr>
        <w:t>2</w:t>
      </w:r>
      <w:r w:rsidR="0042285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22858">
        <w:rPr>
          <w:sz w:val="28"/>
          <w:szCs w:val="28"/>
        </w:rPr>
        <w:t>9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7E1947">
        <w:rPr>
          <w:sz w:val="28"/>
          <w:szCs w:val="28"/>
        </w:rPr>
        <w:t>5</w:t>
      </w:r>
      <w:r w:rsidR="001C5BBF">
        <w:rPr>
          <w:sz w:val="28"/>
          <w:szCs w:val="28"/>
        </w:rPr>
        <w:t>774</w:t>
      </w:r>
      <w:r>
        <w:rPr>
          <w:sz w:val="28"/>
          <w:szCs w:val="28"/>
        </w:rPr>
        <w:t>,</w:t>
      </w:r>
      <w:r w:rsidR="007E194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По сравнению с 1 </w:t>
      </w:r>
      <w:r w:rsidR="00A67DA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расходы снизились  на </w:t>
      </w:r>
      <w:r w:rsidR="00B402AA">
        <w:rPr>
          <w:sz w:val="28"/>
          <w:szCs w:val="28"/>
        </w:rPr>
        <w:t>88</w:t>
      </w:r>
      <w:r w:rsidR="005547A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402A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(</w:t>
      </w:r>
      <w:r w:rsidR="00B402AA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B402AA">
        <w:rPr>
          <w:sz w:val="28"/>
          <w:szCs w:val="28"/>
        </w:rPr>
        <w:t>4</w:t>
      </w:r>
      <w:r>
        <w:rPr>
          <w:sz w:val="28"/>
          <w:szCs w:val="28"/>
        </w:rPr>
        <w:t>%).</w:t>
      </w:r>
      <w:r>
        <w:t xml:space="preserve"> </w:t>
      </w: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–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9C7790">
        <w:rPr>
          <w:sz w:val="28"/>
          <w:szCs w:val="28"/>
        </w:rPr>
        <w:t>56</w:t>
      </w:r>
      <w:r>
        <w:rPr>
          <w:color w:val="333333"/>
          <w:sz w:val="28"/>
          <w:szCs w:val="28"/>
        </w:rPr>
        <w:t>,</w:t>
      </w:r>
      <w:r w:rsidR="009C779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 или </w:t>
      </w:r>
      <w:r w:rsidR="008C4E6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</w:t>
      </w:r>
      <w:r w:rsidR="009C779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%  (2014 год - </w:t>
      </w:r>
      <w:r w:rsidR="008C4E69">
        <w:rPr>
          <w:color w:val="333333"/>
          <w:sz w:val="28"/>
          <w:szCs w:val="28"/>
        </w:rPr>
        <w:t>3</w:t>
      </w:r>
      <w:r w:rsidR="009C7790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9C7790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5</w:t>
      </w:r>
      <w:r w:rsidR="00D609BD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E829DF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разделам классификации расходов, в том числе </w:t>
      </w:r>
      <w:r w:rsidR="00E829DF">
        <w:rPr>
          <w:sz w:val="28"/>
          <w:szCs w:val="28"/>
        </w:rPr>
        <w:t>по</w:t>
      </w:r>
      <w:r>
        <w:rPr>
          <w:sz w:val="28"/>
          <w:szCs w:val="28"/>
        </w:rPr>
        <w:t xml:space="preserve"> общегосударственны</w:t>
      </w:r>
      <w:r w:rsidR="00E829DF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</w:t>
      </w:r>
      <w:r w:rsidR="00E829DF">
        <w:rPr>
          <w:sz w:val="28"/>
          <w:szCs w:val="28"/>
        </w:rPr>
        <w:t>ам</w:t>
      </w:r>
      <w:r>
        <w:rPr>
          <w:sz w:val="28"/>
          <w:szCs w:val="28"/>
        </w:rPr>
        <w:t>, национальн</w:t>
      </w:r>
      <w:r w:rsidR="00E829D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829DF">
        <w:rPr>
          <w:sz w:val="28"/>
          <w:szCs w:val="28"/>
        </w:rPr>
        <w:t>безопасности и правоохранительной деятельности</w:t>
      </w:r>
      <w:r>
        <w:rPr>
          <w:sz w:val="28"/>
          <w:szCs w:val="28"/>
        </w:rPr>
        <w:t>,</w:t>
      </w:r>
      <w:r w:rsidR="00E92E57">
        <w:rPr>
          <w:sz w:val="28"/>
          <w:szCs w:val="28"/>
        </w:rPr>
        <w:t xml:space="preserve"> </w:t>
      </w:r>
      <w:r w:rsidR="00E829DF">
        <w:rPr>
          <w:sz w:val="28"/>
          <w:szCs w:val="28"/>
        </w:rPr>
        <w:t>национальной экономике, жилищно-</w:t>
      </w:r>
      <w:r w:rsidR="00E829DF">
        <w:rPr>
          <w:sz w:val="28"/>
          <w:szCs w:val="28"/>
        </w:rPr>
        <w:lastRenderedPageBreak/>
        <w:t xml:space="preserve">коммунальному хозяйству, социальной политике и </w:t>
      </w:r>
      <w:r w:rsidR="00E92E57">
        <w:rPr>
          <w:sz w:val="28"/>
          <w:szCs w:val="28"/>
        </w:rPr>
        <w:t>физическ</w:t>
      </w:r>
      <w:r w:rsidR="00E829DF">
        <w:rPr>
          <w:sz w:val="28"/>
          <w:szCs w:val="28"/>
        </w:rPr>
        <w:t>ой</w:t>
      </w:r>
      <w:r w:rsidR="00E92E57">
        <w:rPr>
          <w:sz w:val="28"/>
          <w:szCs w:val="28"/>
        </w:rPr>
        <w:t xml:space="preserve"> культур</w:t>
      </w:r>
      <w:r w:rsidR="00E829DF">
        <w:rPr>
          <w:sz w:val="28"/>
          <w:szCs w:val="28"/>
        </w:rPr>
        <w:t>е</w:t>
      </w:r>
      <w:r w:rsidR="00E92E57">
        <w:rPr>
          <w:sz w:val="28"/>
          <w:szCs w:val="28"/>
        </w:rPr>
        <w:t xml:space="preserve"> и спорт</w:t>
      </w:r>
      <w:r w:rsidR="00E829DF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</w:t>
      </w:r>
      <w:r w:rsidR="00682BC8">
        <w:rPr>
          <w:sz w:val="28"/>
          <w:szCs w:val="28"/>
        </w:rPr>
        <w:t>оборон</w:t>
      </w:r>
      <w:r w:rsidR="008C0B4D">
        <w:rPr>
          <w:sz w:val="28"/>
          <w:szCs w:val="28"/>
        </w:rPr>
        <w:t xml:space="preserve">а» </w:t>
      </w:r>
      <w:r>
        <w:rPr>
          <w:sz w:val="28"/>
          <w:szCs w:val="28"/>
        </w:rPr>
        <w:t xml:space="preserve"> исполнение составило </w:t>
      </w:r>
      <w:r w:rsidR="00E17F12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E17F12">
        <w:rPr>
          <w:sz w:val="28"/>
          <w:szCs w:val="28"/>
        </w:rPr>
        <w:t>1</w:t>
      </w:r>
      <w:r>
        <w:rPr>
          <w:sz w:val="28"/>
          <w:szCs w:val="28"/>
        </w:rPr>
        <w:t xml:space="preserve">%: при плане </w:t>
      </w:r>
      <w:r w:rsidR="008C0B4D">
        <w:rPr>
          <w:sz w:val="28"/>
          <w:szCs w:val="28"/>
        </w:rPr>
        <w:t>6</w:t>
      </w:r>
      <w:r w:rsidR="00E17F1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17F1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исполнение составило </w:t>
      </w:r>
      <w:r w:rsidR="00E17F12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E17F12">
        <w:rPr>
          <w:sz w:val="28"/>
          <w:szCs w:val="28"/>
        </w:rPr>
        <w:t>9</w:t>
      </w:r>
      <w:r w:rsidR="002818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BB3A19" w:rsidRPr="005F1964" w:rsidRDefault="00AE1168" w:rsidP="00BB3A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A32FC1">
        <w:rPr>
          <w:sz w:val="28"/>
          <w:szCs w:val="28"/>
        </w:rPr>
        <w:t>. Решением Совета поселения от  29.05.2015 №20 «О внесении изменений и дополнений в решение Совета Шольского сельского поселения от 24.12.2014 №39» утвержден дефицит бюджета поселения в размере 203,9 тыс. руб.</w:t>
      </w:r>
      <w:r w:rsidR="00EB1612">
        <w:rPr>
          <w:sz w:val="28"/>
          <w:szCs w:val="28"/>
        </w:rPr>
        <w:t xml:space="preserve"> </w:t>
      </w:r>
      <w:r w:rsidR="00A32FC1" w:rsidRPr="005F1964">
        <w:rPr>
          <w:bCs/>
          <w:sz w:val="28"/>
          <w:szCs w:val="28"/>
        </w:rPr>
        <w:t xml:space="preserve">(в пределах остатка средств на счете по учету средств бюджета на 1 января 2015 года).   </w:t>
      </w:r>
      <w:r w:rsidR="00BB3A19" w:rsidRPr="005F1964">
        <w:rPr>
          <w:bCs/>
          <w:sz w:val="28"/>
          <w:szCs w:val="28"/>
        </w:rPr>
        <w:t xml:space="preserve">Источники </w:t>
      </w:r>
      <w:r w:rsidR="00BB3A19">
        <w:rPr>
          <w:bCs/>
          <w:sz w:val="28"/>
          <w:szCs w:val="28"/>
        </w:rPr>
        <w:t xml:space="preserve">внутреннего </w:t>
      </w:r>
      <w:r w:rsidR="00BB3A19" w:rsidRPr="005F1964">
        <w:rPr>
          <w:bCs/>
          <w:sz w:val="28"/>
          <w:szCs w:val="28"/>
        </w:rPr>
        <w:t>финансирования дефицита бюджета утверждены согласно приложению 1 к Решению</w:t>
      </w:r>
      <w:r w:rsidR="00BB3A19">
        <w:rPr>
          <w:bCs/>
          <w:sz w:val="28"/>
          <w:szCs w:val="28"/>
        </w:rPr>
        <w:t xml:space="preserve"> Совета сельского поселения от </w:t>
      </w:r>
      <w:r w:rsidR="00BB3A19" w:rsidRPr="005F1964">
        <w:rPr>
          <w:bCs/>
          <w:sz w:val="28"/>
          <w:szCs w:val="28"/>
        </w:rPr>
        <w:t>2</w:t>
      </w:r>
      <w:r w:rsidR="00BB3A19">
        <w:rPr>
          <w:bCs/>
          <w:sz w:val="28"/>
          <w:szCs w:val="28"/>
        </w:rPr>
        <w:t>9</w:t>
      </w:r>
      <w:r w:rsidR="00BB3A19" w:rsidRPr="005F1964">
        <w:rPr>
          <w:bCs/>
          <w:sz w:val="28"/>
          <w:szCs w:val="28"/>
        </w:rPr>
        <w:t>.0</w:t>
      </w:r>
      <w:r w:rsidR="00BB3A19">
        <w:rPr>
          <w:bCs/>
          <w:sz w:val="28"/>
          <w:szCs w:val="28"/>
        </w:rPr>
        <w:t>5</w:t>
      </w:r>
      <w:r w:rsidR="00BB3A19" w:rsidRPr="005F1964">
        <w:rPr>
          <w:bCs/>
          <w:sz w:val="28"/>
          <w:szCs w:val="28"/>
        </w:rPr>
        <w:t xml:space="preserve">.2015 № </w:t>
      </w:r>
      <w:r w:rsidR="00BB3A19">
        <w:rPr>
          <w:bCs/>
          <w:sz w:val="28"/>
          <w:szCs w:val="28"/>
        </w:rPr>
        <w:t>20</w:t>
      </w:r>
      <w:r w:rsidR="00BB3A19" w:rsidRPr="005F1964">
        <w:rPr>
          <w:bCs/>
          <w:sz w:val="28"/>
          <w:szCs w:val="28"/>
        </w:rPr>
        <w:t>:</w:t>
      </w:r>
    </w:p>
    <w:p w:rsidR="00BB3A19" w:rsidRPr="005F1964" w:rsidRDefault="00BB3A19" w:rsidP="00BB3A19">
      <w:pPr>
        <w:jc w:val="both"/>
        <w:rPr>
          <w:bCs/>
          <w:sz w:val="28"/>
          <w:szCs w:val="28"/>
        </w:rPr>
      </w:pPr>
      <w:r w:rsidRPr="005F1964">
        <w:rPr>
          <w:bCs/>
          <w:sz w:val="28"/>
          <w:szCs w:val="28"/>
        </w:rPr>
        <w:t xml:space="preserve">- изменение остатков средств на счетах по учету средств бюджета – </w:t>
      </w:r>
      <w:r>
        <w:rPr>
          <w:bCs/>
          <w:sz w:val="28"/>
          <w:szCs w:val="28"/>
        </w:rPr>
        <w:t>203</w:t>
      </w:r>
      <w:r w:rsidRPr="005F196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5F1964">
        <w:rPr>
          <w:bCs/>
          <w:sz w:val="28"/>
          <w:szCs w:val="28"/>
        </w:rPr>
        <w:t xml:space="preserve"> тыс. руб.</w:t>
      </w:r>
    </w:p>
    <w:p w:rsidR="00BB3A19" w:rsidRPr="005F1964" w:rsidRDefault="00AE1168" w:rsidP="00BB3A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B3A19" w:rsidRPr="005F1964">
        <w:rPr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BB3A19" w:rsidRPr="005F1964" w:rsidRDefault="00AE1168" w:rsidP="00BB3A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460E3">
        <w:rPr>
          <w:bCs/>
          <w:sz w:val="28"/>
          <w:szCs w:val="28"/>
        </w:rPr>
        <w:t>Фактически б</w:t>
      </w:r>
      <w:r w:rsidR="00BB3A19" w:rsidRPr="005F1964">
        <w:rPr>
          <w:bCs/>
          <w:sz w:val="28"/>
          <w:szCs w:val="28"/>
        </w:rPr>
        <w:t xml:space="preserve">юджет </w:t>
      </w:r>
      <w:r w:rsidR="00BB3A19">
        <w:rPr>
          <w:bCs/>
          <w:sz w:val="28"/>
          <w:szCs w:val="28"/>
        </w:rPr>
        <w:t xml:space="preserve">сельского поселения за 1 полугодие </w:t>
      </w:r>
      <w:r w:rsidR="00BB3A19" w:rsidRPr="005F1964">
        <w:rPr>
          <w:bCs/>
          <w:sz w:val="28"/>
          <w:szCs w:val="28"/>
        </w:rPr>
        <w:t xml:space="preserve"> 2015 года ис</w:t>
      </w:r>
      <w:r w:rsidR="00BB3A19">
        <w:rPr>
          <w:bCs/>
          <w:sz w:val="28"/>
          <w:szCs w:val="28"/>
        </w:rPr>
        <w:t xml:space="preserve">полнен с </w:t>
      </w:r>
      <w:r w:rsidR="00F460E3">
        <w:rPr>
          <w:bCs/>
          <w:sz w:val="28"/>
          <w:szCs w:val="28"/>
        </w:rPr>
        <w:t>про</w:t>
      </w:r>
      <w:r w:rsidR="00BB3A19">
        <w:rPr>
          <w:bCs/>
          <w:sz w:val="28"/>
          <w:szCs w:val="28"/>
        </w:rPr>
        <w:t xml:space="preserve">фицитом в сумме  </w:t>
      </w:r>
      <w:r w:rsidR="007A3121">
        <w:rPr>
          <w:bCs/>
          <w:sz w:val="28"/>
          <w:szCs w:val="28"/>
        </w:rPr>
        <w:t>53</w:t>
      </w:r>
      <w:r w:rsidR="00BB3A19">
        <w:rPr>
          <w:bCs/>
          <w:sz w:val="28"/>
          <w:szCs w:val="28"/>
        </w:rPr>
        <w:t>,</w:t>
      </w:r>
      <w:r w:rsidR="007A3121">
        <w:rPr>
          <w:bCs/>
          <w:sz w:val="28"/>
          <w:szCs w:val="28"/>
        </w:rPr>
        <w:t>5</w:t>
      </w:r>
      <w:r w:rsidR="00BB3A19">
        <w:rPr>
          <w:bCs/>
          <w:sz w:val="28"/>
          <w:szCs w:val="28"/>
        </w:rPr>
        <w:t xml:space="preserve"> </w:t>
      </w:r>
      <w:r w:rsidR="00BB3A19" w:rsidRPr="005F1964">
        <w:rPr>
          <w:bCs/>
          <w:sz w:val="28"/>
          <w:szCs w:val="28"/>
        </w:rPr>
        <w:t xml:space="preserve">тыс. рублей. </w:t>
      </w:r>
    </w:p>
    <w:p w:rsidR="00BB3A19" w:rsidRPr="005F1964" w:rsidRDefault="00BB3A19" w:rsidP="00BB3A19">
      <w:pPr>
        <w:jc w:val="both"/>
        <w:rPr>
          <w:bCs/>
          <w:sz w:val="28"/>
          <w:szCs w:val="28"/>
        </w:rPr>
      </w:pPr>
      <w:r w:rsidRPr="005F1964">
        <w:rPr>
          <w:bCs/>
          <w:sz w:val="28"/>
          <w:szCs w:val="28"/>
        </w:rPr>
        <w:t xml:space="preserve"> </w:t>
      </w:r>
      <w:r w:rsidR="00915049">
        <w:rPr>
          <w:bCs/>
          <w:sz w:val="28"/>
          <w:szCs w:val="28"/>
        </w:rPr>
        <w:t xml:space="preserve">       </w:t>
      </w:r>
      <w:r w:rsidRPr="005F1964">
        <w:rPr>
          <w:bCs/>
          <w:sz w:val="28"/>
          <w:szCs w:val="28"/>
        </w:rPr>
        <w:t>Кредито</w:t>
      </w:r>
      <w:r>
        <w:rPr>
          <w:bCs/>
          <w:sz w:val="28"/>
          <w:szCs w:val="28"/>
        </w:rPr>
        <w:t xml:space="preserve">рская задолженность за 1 полугодие 2015 года увеличилась на </w:t>
      </w:r>
      <w:r w:rsidR="00D11056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>,</w:t>
      </w:r>
      <w:r w:rsidR="00D1105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5F1964">
        <w:rPr>
          <w:bCs/>
          <w:sz w:val="28"/>
          <w:szCs w:val="28"/>
        </w:rPr>
        <w:t xml:space="preserve"> тыс. руб., на 01.0</w:t>
      </w:r>
      <w:r>
        <w:rPr>
          <w:bCs/>
          <w:sz w:val="28"/>
          <w:szCs w:val="28"/>
        </w:rPr>
        <w:t>7</w:t>
      </w:r>
      <w:r w:rsidRPr="005F1964">
        <w:rPr>
          <w:bCs/>
          <w:sz w:val="28"/>
          <w:szCs w:val="28"/>
        </w:rPr>
        <w:t xml:space="preserve">.2015 </w:t>
      </w:r>
      <w:r>
        <w:rPr>
          <w:bCs/>
          <w:sz w:val="28"/>
          <w:szCs w:val="28"/>
        </w:rPr>
        <w:t xml:space="preserve">  составила  2</w:t>
      </w:r>
      <w:r w:rsidR="00D11056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,</w:t>
      </w:r>
      <w:r w:rsidR="00D11056">
        <w:rPr>
          <w:bCs/>
          <w:sz w:val="28"/>
          <w:szCs w:val="28"/>
        </w:rPr>
        <w:t>7</w:t>
      </w:r>
      <w:r w:rsidRPr="005F1964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 xml:space="preserve"> </w:t>
      </w:r>
      <w:r w:rsidR="007E4907">
        <w:rPr>
          <w:bCs/>
          <w:sz w:val="28"/>
          <w:szCs w:val="28"/>
        </w:rPr>
        <w:t xml:space="preserve">Просроченной кредиторской задолженности нет. </w:t>
      </w:r>
      <w:r>
        <w:rPr>
          <w:bCs/>
          <w:sz w:val="28"/>
          <w:szCs w:val="28"/>
        </w:rPr>
        <w:t>Бюджетные обязательства сверх утвержденных лимитов бюджетных обязательств не приняты.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A4652" w:rsidRDefault="000A4652" w:rsidP="00DB7A6E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0A4652">
        <w:rPr>
          <w:sz w:val="28"/>
          <w:szCs w:val="28"/>
        </w:rPr>
        <w:t>За 1 полугодие 2015</w:t>
      </w:r>
      <w:r>
        <w:rPr>
          <w:sz w:val="28"/>
          <w:szCs w:val="28"/>
        </w:rPr>
        <w:t xml:space="preserve"> года в бюджет поселения поступили доходы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B7A6E" w:rsidRDefault="000A4652" w:rsidP="00DB7A6E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0A4652">
        <w:rPr>
          <w:sz w:val="28"/>
          <w:szCs w:val="28"/>
        </w:rPr>
        <w:t>размере</w:t>
      </w:r>
      <w:proofErr w:type="gramEnd"/>
      <w:r w:rsidRPr="000A4652">
        <w:rPr>
          <w:sz w:val="28"/>
          <w:szCs w:val="28"/>
        </w:rPr>
        <w:t xml:space="preserve"> </w:t>
      </w:r>
      <w:r w:rsidR="005F04DD">
        <w:rPr>
          <w:sz w:val="28"/>
          <w:szCs w:val="28"/>
        </w:rPr>
        <w:t xml:space="preserve"> 2082,0 тыс. руб., что составляет 37,4% годовых назначений. Расходы бюджета поселения составили 202</w:t>
      </w:r>
      <w:r w:rsidR="00DB7A6E">
        <w:rPr>
          <w:sz w:val="28"/>
          <w:szCs w:val="28"/>
        </w:rPr>
        <w:t xml:space="preserve">8,6 тыс. руб. или 35,1% </w:t>
      </w:r>
      <w:proofErr w:type="gramStart"/>
      <w:r w:rsidR="00DB7A6E">
        <w:rPr>
          <w:sz w:val="28"/>
          <w:szCs w:val="28"/>
        </w:rPr>
        <w:t>годовых</w:t>
      </w:r>
      <w:proofErr w:type="gramEnd"/>
    </w:p>
    <w:p w:rsidR="007E4907" w:rsidRDefault="005F04DD" w:rsidP="00DB7A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назначений.</w:t>
      </w:r>
      <w:r w:rsidR="0022365B">
        <w:rPr>
          <w:sz w:val="28"/>
          <w:szCs w:val="28"/>
        </w:rPr>
        <w:t xml:space="preserve"> Бюджет исполнен с профицитом</w:t>
      </w:r>
      <w:r w:rsidR="009E7E3D">
        <w:rPr>
          <w:sz w:val="28"/>
          <w:szCs w:val="28"/>
        </w:rPr>
        <w:t xml:space="preserve"> в размере 53,5 тыс. руб. </w:t>
      </w:r>
    </w:p>
    <w:p w:rsidR="003A7AC0" w:rsidRDefault="003A7AC0" w:rsidP="003A7AC0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доходы </w:t>
      </w:r>
    </w:p>
    <w:p w:rsidR="003A7AC0" w:rsidRDefault="003A7AC0" w:rsidP="003A7AC0">
      <w:pPr>
        <w:tabs>
          <w:tab w:val="left" w:pos="720"/>
        </w:tabs>
        <w:jc w:val="both"/>
        <w:rPr>
          <w:sz w:val="28"/>
          <w:szCs w:val="28"/>
        </w:rPr>
      </w:pPr>
      <w:r w:rsidRPr="003A7AC0">
        <w:rPr>
          <w:sz w:val="28"/>
          <w:szCs w:val="28"/>
        </w:rPr>
        <w:t xml:space="preserve">бюджета поселения снизились на </w:t>
      </w:r>
      <w:r w:rsidR="00F262D2">
        <w:rPr>
          <w:sz w:val="28"/>
          <w:szCs w:val="28"/>
        </w:rPr>
        <w:t xml:space="preserve">123,1 тыс. </w:t>
      </w:r>
      <w:r w:rsidR="00495949">
        <w:rPr>
          <w:sz w:val="28"/>
          <w:szCs w:val="28"/>
        </w:rPr>
        <w:t>руб. или на 5,6%, расходы сократились на 884,4 тыс. руб. или на 30,4%.</w:t>
      </w:r>
    </w:p>
    <w:p w:rsidR="00F262D2" w:rsidRPr="00BF3E50" w:rsidRDefault="00F262D2" w:rsidP="00BF3E50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2446D" w:rsidRDefault="00F2446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46F63" w:rsidRDefault="00556F39" w:rsidP="00BF3E50">
      <w:pPr>
        <w:pStyle w:val="a6"/>
        <w:numPr>
          <w:ilvl w:val="0"/>
          <w:numId w:val="5"/>
        </w:numPr>
        <w:shd w:val="clear" w:color="auto" w:fill="FFFFFF"/>
        <w:tabs>
          <w:tab w:val="left" w:pos="4603"/>
          <w:tab w:val="left" w:pos="580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r w:rsidR="00B46F63">
        <w:rPr>
          <w:color w:val="000000"/>
          <w:sz w:val="28"/>
          <w:szCs w:val="28"/>
        </w:rPr>
        <w:t xml:space="preserve">с внеплановым поступлением сельскохозяйственного налога </w:t>
      </w:r>
    </w:p>
    <w:p w:rsidR="00D835AD" w:rsidRPr="00B46F63" w:rsidRDefault="00E6542A" w:rsidP="00B46F63">
      <w:pPr>
        <w:shd w:val="clear" w:color="auto" w:fill="FFFFFF"/>
        <w:tabs>
          <w:tab w:val="left" w:pos="4603"/>
          <w:tab w:val="left" w:pos="580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46F63" w:rsidRPr="00B46F63">
        <w:rPr>
          <w:color w:val="000000"/>
          <w:sz w:val="28"/>
          <w:szCs w:val="28"/>
        </w:rPr>
        <w:t>роизвести</w:t>
      </w:r>
      <w:r>
        <w:rPr>
          <w:color w:val="000000"/>
          <w:sz w:val="28"/>
          <w:szCs w:val="28"/>
        </w:rPr>
        <w:t xml:space="preserve"> корректировку планируемых доходов бюджета поселения на 2015 год.</w:t>
      </w: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A661A"/>
    <w:multiLevelType w:val="hybridMultilevel"/>
    <w:tmpl w:val="22F801D4"/>
    <w:lvl w:ilvl="0" w:tplc="937C9B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D6464"/>
    <w:multiLevelType w:val="hybridMultilevel"/>
    <w:tmpl w:val="67D6DC22"/>
    <w:lvl w:ilvl="0" w:tplc="28AA5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0D"/>
    <w:rsid w:val="00000A22"/>
    <w:rsid w:val="00006A4F"/>
    <w:rsid w:val="00010E6C"/>
    <w:rsid w:val="000123BE"/>
    <w:rsid w:val="00012BB3"/>
    <w:rsid w:val="00024C19"/>
    <w:rsid w:val="00026BC5"/>
    <w:rsid w:val="000355C4"/>
    <w:rsid w:val="000421FE"/>
    <w:rsid w:val="00042951"/>
    <w:rsid w:val="000435FF"/>
    <w:rsid w:val="0004623D"/>
    <w:rsid w:val="000468C2"/>
    <w:rsid w:val="00047A2F"/>
    <w:rsid w:val="000638C3"/>
    <w:rsid w:val="00063A2F"/>
    <w:rsid w:val="00066ABC"/>
    <w:rsid w:val="00073C37"/>
    <w:rsid w:val="000809CB"/>
    <w:rsid w:val="0008443A"/>
    <w:rsid w:val="00087352"/>
    <w:rsid w:val="000874C6"/>
    <w:rsid w:val="0008774A"/>
    <w:rsid w:val="000933AE"/>
    <w:rsid w:val="00095E20"/>
    <w:rsid w:val="000A18C5"/>
    <w:rsid w:val="000A4211"/>
    <w:rsid w:val="000A4652"/>
    <w:rsid w:val="000A5012"/>
    <w:rsid w:val="000A65C7"/>
    <w:rsid w:val="000B5A97"/>
    <w:rsid w:val="000C2528"/>
    <w:rsid w:val="000C290A"/>
    <w:rsid w:val="000C3BA6"/>
    <w:rsid w:val="000C51F6"/>
    <w:rsid w:val="000C63A4"/>
    <w:rsid w:val="000D24B9"/>
    <w:rsid w:val="000E43D9"/>
    <w:rsid w:val="000E6937"/>
    <w:rsid w:val="000E7DF5"/>
    <w:rsid w:val="000F062C"/>
    <w:rsid w:val="000F2EC0"/>
    <w:rsid w:val="000F2F2A"/>
    <w:rsid w:val="000F56BB"/>
    <w:rsid w:val="00100BEB"/>
    <w:rsid w:val="001038FB"/>
    <w:rsid w:val="001064A6"/>
    <w:rsid w:val="001079CE"/>
    <w:rsid w:val="00110609"/>
    <w:rsid w:val="00116E39"/>
    <w:rsid w:val="001178FE"/>
    <w:rsid w:val="001300DE"/>
    <w:rsid w:val="00132388"/>
    <w:rsid w:val="00135170"/>
    <w:rsid w:val="00157459"/>
    <w:rsid w:val="0016144B"/>
    <w:rsid w:val="00161854"/>
    <w:rsid w:val="00163148"/>
    <w:rsid w:val="001654D8"/>
    <w:rsid w:val="001722F7"/>
    <w:rsid w:val="0017517E"/>
    <w:rsid w:val="00175521"/>
    <w:rsid w:val="0018593B"/>
    <w:rsid w:val="00185C45"/>
    <w:rsid w:val="00191F59"/>
    <w:rsid w:val="001973D4"/>
    <w:rsid w:val="001A161B"/>
    <w:rsid w:val="001A34AF"/>
    <w:rsid w:val="001A4282"/>
    <w:rsid w:val="001A5DE9"/>
    <w:rsid w:val="001B2C97"/>
    <w:rsid w:val="001B47A7"/>
    <w:rsid w:val="001B72E1"/>
    <w:rsid w:val="001C0CDC"/>
    <w:rsid w:val="001C5BBF"/>
    <w:rsid w:val="001C6BE7"/>
    <w:rsid w:val="001D20C6"/>
    <w:rsid w:val="001D2C5A"/>
    <w:rsid w:val="001D2F15"/>
    <w:rsid w:val="001E219E"/>
    <w:rsid w:val="001E389C"/>
    <w:rsid w:val="001E5611"/>
    <w:rsid w:val="001E5E6D"/>
    <w:rsid w:val="001F0DDE"/>
    <w:rsid w:val="001F29DF"/>
    <w:rsid w:val="002035F8"/>
    <w:rsid w:val="0020462F"/>
    <w:rsid w:val="0021327E"/>
    <w:rsid w:val="002136E6"/>
    <w:rsid w:val="0022162B"/>
    <w:rsid w:val="00221EDF"/>
    <w:rsid w:val="0022365B"/>
    <w:rsid w:val="002355E8"/>
    <w:rsid w:val="00235756"/>
    <w:rsid w:val="00241C64"/>
    <w:rsid w:val="00243D83"/>
    <w:rsid w:val="002465CE"/>
    <w:rsid w:val="00246AF2"/>
    <w:rsid w:val="00254AFD"/>
    <w:rsid w:val="00254D8F"/>
    <w:rsid w:val="002562BA"/>
    <w:rsid w:val="00260EE3"/>
    <w:rsid w:val="00262497"/>
    <w:rsid w:val="002628DF"/>
    <w:rsid w:val="0026355B"/>
    <w:rsid w:val="00263C58"/>
    <w:rsid w:val="00265E94"/>
    <w:rsid w:val="00267347"/>
    <w:rsid w:val="00274A6A"/>
    <w:rsid w:val="00281867"/>
    <w:rsid w:val="0028312F"/>
    <w:rsid w:val="002860EC"/>
    <w:rsid w:val="0029786E"/>
    <w:rsid w:val="002A13E3"/>
    <w:rsid w:val="002A3533"/>
    <w:rsid w:val="002A5F05"/>
    <w:rsid w:val="002A77C5"/>
    <w:rsid w:val="002B2B08"/>
    <w:rsid w:val="002B4F10"/>
    <w:rsid w:val="002B5680"/>
    <w:rsid w:val="002B608D"/>
    <w:rsid w:val="002C047D"/>
    <w:rsid w:val="002C3673"/>
    <w:rsid w:val="002C66CD"/>
    <w:rsid w:val="002C7211"/>
    <w:rsid w:val="002C7F59"/>
    <w:rsid w:val="002D07D7"/>
    <w:rsid w:val="002D5AB8"/>
    <w:rsid w:val="002E1DE5"/>
    <w:rsid w:val="002E1E2D"/>
    <w:rsid w:val="002E2A7B"/>
    <w:rsid w:val="002E3C75"/>
    <w:rsid w:val="002F15A2"/>
    <w:rsid w:val="002F2C54"/>
    <w:rsid w:val="002F2D6E"/>
    <w:rsid w:val="00300BF0"/>
    <w:rsid w:val="0030122B"/>
    <w:rsid w:val="00302371"/>
    <w:rsid w:val="0030743A"/>
    <w:rsid w:val="00313575"/>
    <w:rsid w:val="00314E72"/>
    <w:rsid w:val="0031538C"/>
    <w:rsid w:val="00325919"/>
    <w:rsid w:val="00332DCF"/>
    <w:rsid w:val="00335A80"/>
    <w:rsid w:val="00335FFE"/>
    <w:rsid w:val="003370BC"/>
    <w:rsid w:val="00344A99"/>
    <w:rsid w:val="00345211"/>
    <w:rsid w:val="00350F87"/>
    <w:rsid w:val="00354D13"/>
    <w:rsid w:val="003553C9"/>
    <w:rsid w:val="00357964"/>
    <w:rsid w:val="00360BF1"/>
    <w:rsid w:val="00370FCE"/>
    <w:rsid w:val="00371584"/>
    <w:rsid w:val="003721B3"/>
    <w:rsid w:val="00373C34"/>
    <w:rsid w:val="00376EB2"/>
    <w:rsid w:val="003778DF"/>
    <w:rsid w:val="00385176"/>
    <w:rsid w:val="00390112"/>
    <w:rsid w:val="00393673"/>
    <w:rsid w:val="0039739E"/>
    <w:rsid w:val="003A6D8F"/>
    <w:rsid w:val="003A7AC0"/>
    <w:rsid w:val="003B5E0D"/>
    <w:rsid w:val="003B5F4C"/>
    <w:rsid w:val="003C0581"/>
    <w:rsid w:val="003C3CFB"/>
    <w:rsid w:val="003C4176"/>
    <w:rsid w:val="003C41C4"/>
    <w:rsid w:val="003C476D"/>
    <w:rsid w:val="003C54EE"/>
    <w:rsid w:val="003D232A"/>
    <w:rsid w:val="003E053D"/>
    <w:rsid w:val="003E0A2C"/>
    <w:rsid w:val="003E12D2"/>
    <w:rsid w:val="003E2313"/>
    <w:rsid w:val="003E7087"/>
    <w:rsid w:val="003F1F9B"/>
    <w:rsid w:val="003F5DC8"/>
    <w:rsid w:val="00402301"/>
    <w:rsid w:val="0040432F"/>
    <w:rsid w:val="0040455E"/>
    <w:rsid w:val="004059DA"/>
    <w:rsid w:val="00410F5B"/>
    <w:rsid w:val="00411C6E"/>
    <w:rsid w:val="00412510"/>
    <w:rsid w:val="00420457"/>
    <w:rsid w:val="0042193D"/>
    <w:rsid w:val="00422858"/>
    <w:rsid w:val="00423075"/>
    <w:rsid w:val="004242E2"/>
    <w:rsid w:val="00435188"/>
    <w:rsid w:val="00437737"/>
    <w:rsid w:val="00441063"/>
    <w:rsid w:val="00445E4F"/>
    <w:rsid w:val="00451FE7"/>
    <w:rsid w:val="0045668C"/>
    <w:rsid w:val="004575D9"/>
    <w:rsid w:val="00461739"/>
    <w:rsid w:val="004624B6"/>
    <w:rsid w:val="00463F6F"/>
    <w:rsid w:val="004668AB"/>
    <w:rsid w:val="004807A9"/>
    <w:rsid w:val="00481539"/>
    <w:rsid w:val="00484056"/>
    <w:rsid w:val="004879D3"/>
    <w:rsid w:val="00495949"/>
    <w:rsid w:val="0049689C"/>
    <w:rsid w:val="004974EB"/>
    <w:rsid w:val="004A7339"/>
    <w:rsid w:val="004B51E6"/>
    <w:rsid w:val="004C2472"/>
    <w:rsid w:val="004C5541"/>
    <w:rsid w:val="004C7FA3"/>
    <w:rsid w:val="004E21A6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47A2"/>
    <w:rsid w:val="00555F0D"/>
    <w:rsid w:val="00556F39"/>
    <w:rsid w:val="00557F13"/>
    <w:rsid w:val="0056092F"/>
    <w:rsid w:val="00561814"/>
    <w:rsid w:val="00561D0C"/>
    <w:rsid w:val="00567428"/>
    <w:rsid w:val="005707D7"/>
    <w:rsid w:val="00571166"/>
    <w:rsid w:val="0057228A"/>
    <w:rsid w:val="005759DB"/>
    <w:rsid w:val="005777B9"/>
    <w:rsid w:val="00582623"/>
    <w:rsid w:val="00583842"/>
    <w:rsid w:val="00584562"/>
    <w:rsid w:val="00584F62"/>
    <w:rsid w:val="00593EDA"/>
    <w:rsid w:val="0059752B"/>
    <w:rsid w:val="005A409E"/>
    <w:rsid w:val="005B3491"/>
    <w:rsid w:val="005C0B45"/>
    <w:rsid w:val="005C19EF"/>
    <w:rsid w:val="005C1DE0"/>
    <w:rsid w:val="005C3BB5"/>
    <w:rsid w:val="005D128A"/>
    <w:rsid w:val="005D156C"/>
    <w:rsid w:val="005D6199"/>
    <w:rsid w:val="005E33F2"/>
    <w:rsid w:val="005E3FD7"/>
    <w:rsid w:val="005E7470"/>
    <w:rsid w:val="005F04DD"/>
    <w:rsid w:val="005F089E"/>
    <w:rsid w:val="005F0927"/>
    <w:rsid w:val="005F15B9"/>
    <w:rsid w:val="005F60DE"/>
    <w:rsid w:val="005F7812"/>
    <w:rsid w:val="00600753"/>
    <w:rsid w:val="00601A9C"/>
    <w:rsid w:val="00627618"/>
    <w:rsid w:val="006310B6"/>
    <w:rsid w:val="00633766"/>
    <w:rsid w:val="00644A15"/>
    <w:rsid w:val="00646E07"/>
    <w:rsid w:val="00647A3D"/>
    <w:rsid w:val="00654B6B"/>
    <w:rsid w:val="006579B0"/>
    <w:rsid w:val="00657FBE"/>
    <w:rsid w:val="00666C52"/>
    <w:rsid w:val="00673B45"/>
    <w:rsid w:val="00675B45"/>
    <w:rsid w:val="00680F10"/>
    <w:rsid w:val="00682AE2"/>
    <w:rsid w:val="00682BC8"/>
    <w:rsid w:val="00682F9F"/>
    <w:rsid w:val="0069009F"/>
    <w:rsid w:val="00690EE1"/>
    <w:rsid w:val="00693AC4"/>
    <w:rsid w:val="00694554"/>
    <w:rsid w:val="0069476B"/>
    <w:rsid w:val="006974D1"/>
    <w:rsid w:val="006975B9"/>
    <w:rsid w:val="006A27D4"/>
    <w:rsid w:val="006B7509"/>
    <w:rsid w:val="006C0961"/>
    <w:rsid w:val="006C0D2F"/>
    <w:rsid w:val="006C5679"/>
    <w:rsid w:val="006C6999"/>
    <w:rsid w:val="006C767F"/>
    <w:rsid w:val="006D03B7"/>
    <w:rsid w:val="006D1FFA"/>
    <w:rsid w:val="006E2C74"/>
    <w:rsid w:val="006E6998"/>
    <w:rsid w:val="006F0236"/>
    <w:rsid w:val="006F3FA8"/>
    <w:rsid w:val="006F56CA"/>
    <w:rsid w:val="0070320E"/>
    <w:rsid w:val="00704EC2"/>
    <w:rsid w:val="00713350"/>
    <w:rsid w:val="00716F63"/>
    <w:rsid w:val="00720388"/>
    <w:rsid w:val="00726F9F"/>
    <w:rsid w:val="00727B19"/>
    <w:rsid w:val="007305F9"/>
    <w:rsid w:val="00730DDC"/>
    <w:rsid w:val="00737912"/>
    <w:rsid w:val="007409C2"/>
    <w:rsid w:val="00740B44"/>
    <w:rsid w:val="00744A83"/>
    <w:rsid w:val="00745B16"/>
    <w:rsid w:val="00760C6D"/>
    <w:rsid w:val="00767D8C"/>
    <w:rsid w:val="00770B81"/>
    <w:rsid w:val="007753D2"/>
    <w:rsid w:val="00777DBA"/>
    <w:rsid w:val="007822B1"/>
    <w:rsid w:val="007837D0"/>
    <w:rsid w:val="007937BE"/>
    <w:rsid w:val="0079441A"/>
    <w:rsid w:val="00795182"/>
    <w:rsid w:val="0079605B"/>
    <w:rsid w:val="00797C43"/>
    <w:rsid w:val="007A3121"/>
    <w:rsid w:val="007A31BA"/>
    <w:rsid w:val="007A538B"/>
    <w:rsid w:val="007A5F53"/>
    <w:rsid w:val="007B1BEA"/>
    <w:rsid w:val="007B4F86"/>
    <w:rsid w:val="007B5D10"/>
    <w:rsid w:val="007B7039"/>
    <w:rsid w:val="007B7646"/>
    <w:rsid w:val="007D36A6"/>
    <w:rsid w:val="007E1947"/>
    <w:rsid w:val="007E22B2"/>
    <w:rsid w:val="007E2522"/>
    <w:rsid w:val="007E2AEB"/>
    <w:rsid w:val="007E4907"/>
    <w:rsid w:val="007F22E9"/>
    <w:rsid w:val="007F41CC"/>
    <w:rsid w:val="008108E7"/>
    <w:rsid w:val="0081575A"/>
    <w:rsid w:val="00816915"/>
    <w:rsid w:val="008236F2"/>
    <w:rsid w:val="008254A5"/>
    <w:rsid w:val="00827E36"/>
    <w:rsid w:val="00831ED0"/>
    <w:rsid w:val="008344A0"/>
    <w:rsid w:val="008377EE"/>
    <w:rsid w:val="00840924"/>
    <w:rsid w:val="008419FE"/>
    <w:rsid w:val="00843D84"/>
    <w:rsid w:val="008526B3"/>
    <w:rsid w:val="00861F34"/>
    <w:rsid w:val="0086304A"/>
    <w:rsid w:val="008726CD"/>
    <w:rsid w:val="00883268"/>
    <w:rsid w:val="0088761D"/>
    <w:rsid w:val="008879ED"/>
    <w:rsid w:val="008948E6"/>
    <w:rsid w:val="00896D70"/>
    <w:rsid w:val="00897F8B"/>
    <w:rsid w:val="008A5B48"/>
    <w:rsid w:val="008A6E67"/>
    <w:rsid w:val="008B4A5D"/>
    <w:rsid w:val="008C07B7"/>
    <w:rsid w:val="008C0B4D"/>
    <w:rsid w:val="008C1B85"/>
    <w:rsid w:val="008C26B9"/>
    <w:rsid w:val="008C4E69"/>
    <w:rsid w:val="008C7768"/>
    <w:rsid w:val="008D46C7"/>
    <w:rsid w:val="008D6784"/>
    <w:rsid w:val="008E3078"/>
    <w:rsid w:val="008E47D9"/>
    <w:rsid w:val="008E4835"/>
    <w:rsid w:val="008F16C6"/>
    <w:rsid w:val="008F5ECE"/>
    <w:rsid w:val="00905B04"/>
    <w:rsid w:val="009064AF"/>
    <w:rsid w:val="00910E0D"/>
    <w:rsid w:val="00911C40"/>
    <w:rsid w:val="00915049"/>
    <w:rsid w:val="0091565B"/>
    <w:rsid w:val="00934379"/>
    <w:rsid w:val="0093650C"/>
    <w:rsid w:val="009434B1"/>
    <w:rsid w:val="00950084"/>
    <w:rsid w:val="00955BE6"/>
    <w:rsid w:val="0095659A"/>
    <w:rsid w:val="009613A2"/>
    <w:rsid w:val="00970307"/>
    <w:rsid w:val="00971C83"/>
    <w:rsid w:val="00971D18"/>
    <w:rsid w:val="00974AA2"/>
    <w:rsid w:val="0098487D"/>
    <w:rsid w:val="0098688B"/>
    <w:rsid w:val="00987AC7"/>
    <w:rsid w:val="00994D1F"/>
    <w:rsid w:val="009A1141"/>
    <w:rsid w:val="009A70E3"/>
    <w:rsid w:val="009B58CF"/>
    <w:rsid w:val="009B5C38"/>
    <w:rsid w:val="009B7C24"/>
    <w:rsid w:val="009C3998"/>
    <w:rsid w:val="009C7790"/>
    <w:rsid w:val="009D03B3"/>
    <w:rsid w:val="009D3986"/>
    <w:rsid w:val="009E31B7"/>
    <w:rsid w:val="009E6531"/>
    <w:rsid w:val="009E6C2E"/>
    <w:rsid w:val="009E7E3D"/>
    <w:rsid w:val="009F6157"/>
    <w:rsid w:val="00A0036D"/>
    <w:rsid w:val="00A029AD"/>
    <w:rsid w:val="00A075E2"/>
    <w:rsid w:val="00A1181F"/>
    <w:rsid w:val="00A13ADD"/>
    <w:rsid w:val="00A1628E"/>
    <w:rsid w:val="00A20B70"/>
    <w:rsid w:val="00A25060"/>
    <w:rsid w:val="00A25D04"/>
    <w:rsid w:val="00A322AF"/>
    <w:rsid w:val="00A32D5D"/>
    <w:rsid w:val="00A32FC1"/>
    <w:rsid w:val="00A36A5E"/>
    <w:rsid w:val="00A36C87"/>
    <w:rsid w:val="00A41E40"/>
    <w:rsid w:val="00A43DEC"/>
    <w:rsid w:val="00A449DA"/>
    <w:rsid w:val="00A46C50"/>
    <w:rsid w:val="00A4773A"/>
    <w:rsid w:val="00A62022"/>
    <w:rsid w:val="00A63424"/>
    <w:rsid w:val="00A63DC5"/>
    <w:rsid w:val="00A65DA3"/>
    <w:rsid w:val="00A67DAB"/>
    <w:rsid w:val="00A771D4"/>
    <w:rsid w:val="00A8290C"/>
    <w:rsid w:val="00A83E91"/>
    <w:rsid w:val="00A92692"/>
    <w:rsid w:val="00A953A3"/>
    <w:rsid w:val="00AA1414"/>
    <w:rsid w:val="00AA2BB0"/>
    <w:rsid w:val="00AA3ED2"/>
    <w:rsid w:val="00AB00CA"/>
    <w:rsid w:val="00AC1A9C"/>
    <w:rsid w:val="00AC2554"/>
    <w:rsid w:val="00AC328A"/>
    <w:rsid w:val="00AC78C1"/>
    <w:rsid w:val="00AE1168"/>
    <w:rsid w:val="00AE3DD2"/>
    <w:rsid w:val="00B04411"/>
    <w:rsid w:val="00B04CDC"/>
    <w:rsid w:val="00B10761"/>
    <w:rsid w:val="00B115A6"/>
    <w:rsid w:val="00B13770"/>
    <w:rsid w:val="00B20408"/>
    <w:rsid w:val="00B209D4"/>
    <w:rsid w:val="00B231AE"/>
    <w:rsid w:val="00B24533"/>
    <w:rsid w:val="00B271B7"/>
    <w:rsid w:val="00B271FB"/>
    <w:rsid w:val="00B31408"/>
    <w:rsid w:val="00B3267D"/>
    <w:rsid w:val="00B343B0"/>
    <w:rsid w:val="00B346C7"/>
    <w:rsid w:val="00B36682"/>
    <w:rsid w:val="00B37A47"/>
    <w:rsid w:val="00B402AA"/>
    <w:rsid w:val="00B427D5"/>
    <w:rsid w:val="00B46F63"/>
    <w:rsid w:val="00B47034"/>
    <w:rsid w:val="00B51851"/>
    <w:rsid w:val="00B53234"/>
    <w:rsid w:val="00B53566"/>
    <w:rsid w:val="00B57D93"/>
    <w:rsid w:val="00B630BB"/>
    <w:rsid w:val="00B65B40"/>
    <w:rsid w:val="00B70C7A"/>
    <w:rsid w:val="00B74A12"/>
    <w:rsid w:val="00B77C41"/>
    <w:rsid w:val="00B804EE"/>
    <w:rsid w:val="00B81FD7"/>
    <w:rsid w:val="00B82958"/>
    <w:rsid w:val="00B8492C"/>
    <w:rsid w:val="00B86E1A"/>
    <w:rsid w:val="00B90C17"/>
    <w:rsid w:val="00B919E4"/>
    <w:rsid w:val="00B9240D"/>
    <w:rsid w:val="00B9614B"/>
    <w:rsid w:val="00B977A4"/>
    <w:rsid w:val="00BA0CF0"/>
    <w:rsid w:val="00BA608B"/>
    <w:rsid w:val="00BB1BAD"/>
    <w:rsid w:val="00BB3A19"/>
    <w:rsid w:val="00BC0E2D"/>
    <w:rsid w:val="00BC6187"/>
    <w:rsid w:val="00BD25EA"/>
    <w:rsid w:val="00BD2ED3"/>
    <w:rsid w:val="00BD5E2C"/>
    <w:rsid w:val="00BE4BB2"/>
    <w:rsid w:val="00BF1078"/>
    <w:rsid w:val="00BF13B3"/>
    <w:rsid w:val="00BF1CD6"/>
    <w:rsid w:val="00BF3E50"/>
    <w:rsid w:val="00BF73EB"/>
    <w:rsid w:val="00C00016"/>
    <w:rsid w:val="00C00191"/>
    <w:rsid w:val="00C04C30"/>
    <w:rsid w:val="00C06C74"/>
    <w:rsid w:val="00C1009C"/>
    <w:rsid w:val="00C120D9"/>
    <w:rsid w:val="00C1534C"/>
    <w:rsid w:val="00C206A5"/>
    <w:rsid w:val="00C2515F"/>
    <w:rsid w:val="00C31981"/>
    <w:rsid w:val="00C35209"/>
    <w:rsid w:val="00C37D2B"/>
    <w:rsid w:val="00C410E4"/>
    <w:rsid w:val="00C44C2A"/>
    <w:rsid w:val="00C454C7"/>
    <w:rsid w:val="00C47F0B"/>
    <w:rsid w:val="00C54355"/>
    <w:rsid w:val="00C552C4"/>
    <w:rsid w:val="00C577E2"/>
    <w:rsid w:val="00C61B84"/>
    <w:rsid w:val="00C67946"/>
    <w:rsid w:val="00C7541E"/>
    <w:rsid w:val="00C75E31"/>
    <w:rsid w:val="00C83923"/>
    <w:rsid w:val="00C852CF"/>
    <w:rsid w:val="00C857DF"/>
    <w:rsid w:val="00C90C13"/>
    <w:rsid w:val="00C94334"/>
    <w:rsid w:val="00C95016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2D6E"/>
    <w:rsid w:val="00CF2FEB"/>
    <w:rsid w:val="00CF48C7"/>
    <w:rsid w:val="00D00CCF"/>
    <w:rsid w:val="00D01E58"/>
    <w:rsid w:val="00D07DD2"/>
    <w:rsid w:val="00D11056"/>
    <w:rsid w:val="00D1352D"/>
    <w:rsid w:val="00D155B2"/>
    <w:rsid w:val="00D166AE"/>
    <w:rsid w:val="00D21013"/>
    <w:rsid w:val="00D23C52"/>
    <w:rsid w:val="00D24182"/>
    <w:rsid w:val="00D261DA"/>
    <w:rsid w:val="00D26386"/>
    <w:rsid w:val="00D26DED"/>
    <w:rsid w:val="00D41193"/>
    <w:rsid w:val="00D44564"/>
    <w:rsid w:val="00D50BE4"/>
    <w:rsid w:val="00D558BC"/>
    <w:rsid w:val="00D55F07"/>
    <w:rsid w:val="00D609BD"/>
    <w:rsid w:val="00D64B36"/>
    <w:rsid w:val="00D668D3"/>
    <w:rsid w:val="00D6789F"/>
    <w:rsid w:val="00D7028F"/>
    <w:rsid w:val="00D7074C"/>
    <w:rsid w:val="00D76BCB"/>
    <w:rsid w:val="00D80274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1E4A"/>
    <w:rsid w:val="00DB7027"/>
    <w:rsid w:val="00DB7A6E"/>
    <w:rsid w:val="00DB7E4E"/>
    <w:rsid w:val="00DC1050"/>
    <w:rsid w:val="00DC2027"/>
    <w:rsid w:val="00DC30B4"/>
    <w:rsid w:val="00DC3FBB"/>
    <w:rsid w:val="00DC3FE8"/>
    <w:rsid w:val="00DC6BC4"/>
    <w:rsid w:val="00DD44B4"/>
    <w:rsid w:val="00DD6A3D"/>
    <w:rsid w:val="00DD7233"/>
    <w:rsid w:val="00DE0D2B"/>
    <w:rsid w:val="00DE3E84"/>
    <w:rsid w:val="00DE7592"/>
    <w:rsid w:val="00DF118B"/>
    <w:rsid w:val="00DF348D"/>
    <w:rsid w:val="00DF64BF"/>
    <w:rsid w:val="00E049DD"/>
    <w:rsid w:val="00E11BF3"/>
    <w:rsid w:val="00E1304C"/>
    <w:rsid w:val="00E163CC"/>
    <w:rsid w:val="00E17F12"/>
    <w:rsid w:val="00E21AA4"/>
    <w:rsid w:val="00E22D86"/>
    <w:rsid w:val="00E24B7A"/>
    <w:rsid w:val="00E3156D"/>
    <w:rsid w:val="00E33141"/>
    <w:rsid w:val="00E33241"/>
    <w:rsid w:val="00E342BA"/>
    <w:rsid w:val="00E40DEE"/>
    <w:rsid w:val="00E44336"/>
    <w:rsid w:val="00E45FD1"/>
    <w:rsid w:val="00E46A9C"/>
    <w:rsid w:val="00E5468E"/>
    <w:rsid w:val="00E54AE2"/>
    <w:rsid w:val="00E56DC2"/>
    <w:rsid w:val="00E6315A"/>
    <w:rsid w:val="00E6542A"/>
    <w:rsid w:val="00E65BF7"/>
    <w:rsid w:val="00E65E78"/>
    <w:rsid w:val="00E669F1"/>
    <w:rsid w:val="00E71CBD"/>
    <w:rsid w:val="00E71E85"/>
    <w:rsid w:val="00E720D8"/>
    <w:rsid w:val="00E725E7"/>
    <w:rsid w:val="00E76FBC"/>
    <w:rsid w:val="00E803BC"/>
    <w:rsid w:val="00E818D9"/>
    <w:rsid w:val="00E829DF"/>
    <w:rsid w:val="00E8460D"/>
    <w:rsid w:val="00E8465C"/>
    <w:rsid w:val="00E87AAC"/>
    <w:rsid w:val="00E90A02"/>
    <w:rsid w:val="00E91B57"/>
    <w:rsid w:val="00E92E57"/>
    <w:rsid w:val="00E93A0C"/>
    <w:rsid w:val="00E96682"/>
    <w:rsid w:val="00EA070C"/>
    <w:rsid w:val="00EA21AC"/>
    <w:rsid w:val="00EB1612"/>
    <w:rsid w:val="00EB22A5"/>
    <w:rsid w:val="00EB4A86"/>
    <w:rsid w:val="00EC0132"/>
    <w:rsid w:val="00EC3171"/>
    <w:rsid w:val="00ED0C49"/>
    <w:rsid w:val="00ED612D"/>
    <w:rsid w:val="00EE1E12"/>
    <w:rsid w:val="00EE559E"/>
    <w:rsid w:val="00EF3CEB"/>
    <w:rsid w:val="00EF6FEF"/>
    <w:rsid w:val="00F04B7D"/>
    <w:rsid w:val="00F145AC"/>
    <w:rsid w:val="00F177FA"/>
    <w:rsid w:val="00F2446D"/>
    <w:rsid w:val="00F246CC"/>
    <w:rsid w:val="00F259A7"/>
    <w:rsid w:val="00F262D2"/>
    <w:rsid w:val="00F3290F"/>
    <w:rsid w:val="00F331FD"/>
    <w:rsid w:val="00F37613"/>
    <w:rsid w:val="00F4489A"/>
    <w:rsid w:val="00F44D59"/>
    <w:rsid w:val="00F460E3"/>
    <w:rsid w:val="00F549EA"/>
    <w:rsid w:val="00F56300"/>
    <w:rsid w:val="00F601DD"/>
    <w:rsid w:val="00F62805"/>
    <w:rsid w:val="00F67227"/>
    <w:rsid w:val="00F71E7B"/>
    <w:rsid w:val="00F720B7"/>
    <w:rsid w:val="00F765AD"/>
    <w:rsid w:val="00F76DB9"/>
    <w:rsid w:val="00F775A6"/>
    <w:rsid w:val="00F82DCB"/>
    <w:rsid w:val="00F85449"/>
    <w:rsid w:val="00F86447"/>
    <w:rsid w:val="00F90F3C"/>
    <w:rsid w:val="00F90F6A"/>
    <w:rsid w:val="00FA13F4"/>
    <w:rsid w:val="00FA478B"/>
    <w:rsid w:val="00FA7625"/>
    <w:rsid w:val="00FA778B"/>
    <w:rsid w:val="00FB0E0C"/>
    <w:rsid w:val="00FB3C19"/>
    <w:rsid w:val="00FB41BD"/>
    <w:rsid w:val="00FB4C88"/>
    <w:rsid w:val="00FB4CDB"/>
    <w:rsid w:val="00FC2AA9"/>
    <w:rsid w:val="00FC361B"/>
    <w:rsid w:val="00FC3A50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299</cp:revision>
  <cp:lastPrinted>2015-08-14T05:24:00Z</cp:lastPrinted>
  <dcterms:created xsi:type="dcterms:W3CDTF">2015-06-01T14:29:00Z</dcterms:created>
  <dcterms:modified xsi:type="dcterms:W3CDTF">2015-08-14T09:24:00Z</dcterms:modified>
</cp:coreProperties>
</file>