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92107F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27.01.2017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47" w:rsidRDefault="00313414" w:rsidP="00DF5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Pr="00DF5B47" w:rsidRDefault="00F70B7E" w:rsidP="00D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7F" w:rsidRDefault="00012496" w:rsidP="004B76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08C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92107F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103DD4" w:rsidRPr="00E0108C" w:rsidRDefault="00E0108C" w:rsidP="00E0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7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E0108C">
        <w:rPr>
          <w:rFonts w:ascii="Times New Roman" w:hAnsi="Times New Roman" w:cs="Times New Roman"/>
          <w:sz w:val="28"/>
          <w:szCs w:val="28"/>
        </w:rPr>
        <w:t>увеличи</w:t>
      </w:r>
      <w:r w:rsidR="00882C42" w:rsidRPr="00E0108C">
        <w:rPr>
          <w:rFonts w:ascii="Times New Roman" w:hAnsi="Times New Roman" w:cs="Times New Roman"/>
          <w:sz w:val="28"/>
          <w:szCs w:val="28"/>
        </w:rPr>
        <w:t>ть</w:t>
      </w:r>
      <w:r w:rsidR="004077B9" w:rsidRPr="00E0108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21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048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на </w:t>
      </w:r>
      <w:r w:rsidR="0092107F">
        <w:rPr>
          <w:rFonts w:ascii="Times New Roman" w:hAnsi="Times New Roman" w:cs="Times New Roman"/>
          <w:sz w:val="28"/>
          <w:szCs w:val="28"/>
        </w:rPr>
        <w:t>200,0</w:t>
      </w:r>
      <w:r w:rsidR="00A70140" w:rsidRPr="00E0108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70140" w:rsidRPr="00E01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предлагаемых изменений объем средств на реализацию мероприятий </w:t>
      </w:r>
      <w:r w:rsidR="0092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на 2015</w:t>
      </w:r>
      <w:r w:rsidR="0092107F">
        <w:rPr>
          <w:rFonts w:ascii="Times New Roman" w:hAnsi="Times New Roman" w:cs="Times New Roman"/>
          <w:sz w:val="28"/>
          <w:szCs w:val="28"/>
        </w:rPr>
        <w:t xml:space="preserve"> и 2016 годы</w:t>
      </w:r>
      <w:r>
        <w:rPr>
          <w:rFonts w:ascii="Times New Roman" w:hAnsi="Times New Roman" w:cs="Times New Roman"/>
          <w:sz w:val="28"/>
          <w:szCs w:val="28"/>
        </w:rPr>
        <w:t xml:space="preserve"> остается без изменений</w:t>
      </w:r>
      <w:r w:rsidR="00F26C54">
        <w:rPr>
          <w:rFonts w:ascii="Times New Roman" w:hAnsi="Times New Roman" w:cs="Times New Roman"/>
          <w:sz w:val="28"/>
          <w:szCs w:val="28"/>
        </w:rPr>
        <w:t>:</w:t>
      </w:r>
      <w:r w:rsidR="0092107F">
        <w:rPr>
          <w:rFonts w:ascii="Times New Roman" w:hAnsi="Times New Roman" w:cs="Times New Roman"/>
          <w:sz w:val="28"/>
          <w:szCs w:val="28"/>
        </w:rPr>
        <w:t xml:space="preserve"> 199248,791 тыс. рублей и 189494,237 тыс. рублей соответственно</w:t>
      </w:r>
      <w:r>
        <w:rPr>
          <w:rFonts w:ascii="Times New Roman" w:hAnsi="Times New Roman" w:cs="Times New Roman"/>
          <w:sz w:val="28"/>
          <w:szCs w:val="28"/>
        </w:rPr>
        <w:t>, на 201</w:t>
      </w:r>
      <w:r w:rsidR="009210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55F16">
        <w:rPr>
          <w:rFonts w:ascii="Times New Roman" w:hAnsi="Times New Roman" w:cs="Times New Roman"/>
          <w:sz w:val="28"/>
          <w:szCs w:val="28"/>
        </w:rPr>
        <w:t xml:space="preserve"> объем средств увеличивается на </w:t>
      </w:r>
      <w:r w:rsidR="0092107F">
        <w:rPr>
          <w:rFonts w:ascii="Times New Roman" w:hAnsi="Times New Roman" w:cs="Times New Roman"/>
          <w:sz w:val="28"/>
          <w:szCs w:val="28"/>
        </w:rPr>
        <w:t>200,0</w:t>
      </w:r>
      <w:r w:rsidR="00D55F1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92107F">
        <w:rPr>
          <w:rFonts w:ascii="Times New Roman" w:hAnsi="Times New Roman" w:cs="Times New Roman"/>
          <w:sz w:val="28"/>
          <w:szCs w:val="28"/>
        </w:rPr>
        <w:t>183705,9</w:t>
      </w:r>
      <w:r w:rsidR="00D55F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107F">
        <w:rPr>
          <w:rFonts w:ascii="Times New Roman" w:hAnsi="Times New Roman" w:cs="Times New Roman"/>
          <w:sz w:val="28"/>
          <w:szCs w:val="28"/>
        </w:rPr>
        <w:t>.</w:t>
      </w:r>
    </w:p>
    <w:p w:rsidR="00DB5418" w:rsidRDefault="003A3F78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B73981"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 w:rsidR="005F1295">
        <w:rPr>
          <w:rFonts w:ascii="Times New Roman" w:hAnsi="Times New Roman" w:cs="Times New Roman"/>
          <w:sz w:val="28"/>
          <w:szCs w:val="28"/>
        </w:rPr>
        <w:t xml:space="preserve"> в раздел 4 «Ресурсное обеспечение</w:t>
      </w:r>
      <w:r w:rsidR="00913FE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F155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</w:t>
      </w:r>
      <w:r w:rsidR="008112A6">
        <w:rPr>
          <w:rFonts w:ascii="Times New Roman" w:hAnsi="Times New Roman" w:cs="Times New Roman"/>
          <w:sz w:val="28"/>
          <w:szCs w:val="28"/>
        </w:rPr>
        <w:t>, необходимых для реализации муниципальной программы</w:t>
      </w:r>
      <w:r w:rsidR="005F1295">
        <w:rPr>
          <w:rFonts w:ascii="Times New Roman" w:hAnsi="Times New Roman" w:cs="Times New Roman"/>
          <w:sz w:val="28"/>
          <w:szCs w:val="28"/>
        </w:rPr>
        <w:t>»</w:t>
      </w:r>
      <w:r w:rsidR="00E81865">
        <w:rPr>
          <w:rFonts w:ascii="Times New Roman" w:hAnsi="Times New Roman" w:cs="Times New Roman"/>
          <w:sz w:val="28"/>
          <w:szCs w:val="28"/>
        </w:rPr>
        <w:t xml:space="preserve">, </w:t>
      </w:r>
      <w:r w:rsidR="00D55F16">
        <w:rPr>
          <w:rFonts w:ascii="Times New Roman" w:hAnsi="Times New Roman" w:cs="Times New Roman"/>
          <w:sz w:val="28"/>
          <w:szCs w:val="28"/>
        </w:rPr>
        <w:t xml:space="preserve">  уточнив объем бюджетных ассигнований на  2017 год.</w:t>
      </w:r>
    </w:p>
    <w:p w:rsidR="0092107F" w:rsidRDefault="003A3F78" w:rsidP="00AE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. </w:t>
      </w:r>
      <w:r w:rsidR="004D6F56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92107F">
        <w:rPr>
          <w:rFonts w:ascii="Times New Roman" w:hAnsi="Times New Roman" w:cs="Times New Roman"/>
          <w:sz w:val="28"/>
          <w:szCs w:val="28"/>
        </w:rPr>
        <w:t xml:space="preserve">внести    изменения в </w:t>
      </w:r>
      <w:r w:rsidR="00136191">
        <w:rPr>
          <w:rFonts w:ascii="Times New Roman" w:hAnsi="Times New Roman" w:cs="Times New Roman"/>
          <w:sz w:val="28"/>
          <w:szCs w:val="28"/>
        </w:rPr>
        <w:t>п</w:t>
      </w:r>
      <w:r w:rsidR="004F611F" w:rsidRPr="005A6B81">
        <w:rPr>
          <w:rFonts w:ascii="Times New Roman" w:hAnsi="Times New Roman" w:cs="Times New Roman"/>
          <w:sz w:val="28"/>
          <w:szCs w:val="28"/>
        </w:rPr>
        <w:t>риложени</w:t>
      </w:r>
      <w:r w:rsidR="004D6F56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</w:t>
      </w:r>
      <w:r w:rsidR="007231A1" w:rsidRPr="005A6B81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</w:t>
      </w:r>
      <w:r w:rsidR="009872D5" w:rsidRPr="009872D5">
        <w:rPr>
          <w:rFonts w:ascii="Times New Roman" w:hAnsi="Times New Roman" w:cs="Times New Roman"/>
          <w:sz w:val="28"/>
          <w:szCs w:val="28"/>
        </w:rPr>
        <w:t xml:space="preserve"> </w:t>
      </w:r>
      <w:r w:rsidR="009872D5" w:rsidRPr="005A6B81">
        <w:rPr>
          <w:rFonts w:ascii="Times New Roman" w:hAnsi="Times New Roman" w:cs="Times New Roman"/>
          <w:sz w:val="28"/>
          <w:szCs w:val="28"/>
        </w:rPr>
        <w:t>к Программе</w:t>
      </w:r>
      <w:r w:rsidR="009872D5">
        <w:rPr>
          <w:rFonts w:ascii="Times New Roman" w:hAnsi="Times New Roman" w:cs="Times New Roman"/>
          <w:sz w:val="28"/>
          <w:szCs w:val="28"/>
        </w:rPr>
        <w:t>,  увеличив на 200,0 тыс. рублей  объемы сре</w:t>
      </w:r>
      <w:proofErr w:type="gramStart"/>
      <w:r w:rsidR="009872D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872D5">
        <w:rPr>
          <w:rFonts w:ascii="Times New Roman" w:hAnsi="Times New Roman" w:cs="Times New Roman"/>
          <w:sz w:val="28"/>
          <w:szCs w:val="28"/>
        </w:rPr>
        <w:t>азделе 5   на реализацию основного мероприятия 5 «</w:t>
      </w:r>
      <w:r w:rsidR="00F26C5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872D5">
        <w:rPr>
          <w:rFonts w:ascii="Times New Roman" w:hAnsi="Times New Roman" w:cs="Times New Roman"/>
          <w:sz w:val="28"/>
          <w:szCs w:val="28"/>
        </w:rPr>
        <w:t xml:space="preserve">омплексная безопасность, проведение ремонтных работ и материально- техническое оснащение муниципальных образовательных учреждений». </w:t>
      </w:r>
      <w:r w:rsidR="00AD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50" w:rsidRDefault="0092107F" w:rsidP="0072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2E">
        <w:rPr>
          <w:rFonts w:ascii="Times New Roman" w:hAnsi="Times New Roman" w:cs="Times New Roman"/>
          <w:sz w:val="28"/>
          <w:szCs w:val="28"/>
        </w:rPr>
        <w:t xml:space="preserve"> </w:t>
      </w:r>
      <w:r w:rsidR="00721F9D">
        <w:rPr>
          <w:rFonts w:ascii="Times New Roman" w:hAnsi="Times New Roman" w:cs="Times New Roman"/>
          <w:sz w:val="28"/>
          <w:szCs w:val="28"/>
        </w:rPr>
        <w:t xml:space="preserve">Предложенные изменения не противоречат бюджетному законодательству. </w:t>
      </w:r>
    </w:p>
    <w:p w:rsidR="00721F9D" w:rsidRDefault="00AD0650" w:rsidP="0072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» </w:t>
      </w:r>
      <w:r w:rsidR="00721F9D">
        <w:rPr>
          <w:rFonts w:ascii="Times New Roman" w:hAnsi="Times New Roman" w:cs="Times New Roman"/>
          <w:sz w:val="28"/>
          <w:szCs w:val="28"/>
        </w:rPr>
        <w:t xml:space="preserve"> произведена корректировка объема 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2017 год в части средств районного бюджета (уведомление  от 25.01.2017 №30). </w:t>
      </w:r>
    </w:p>
    <w:p w:rsidR="00AD0650" w:rsidRDefault="00AD0650" w:rsidP="00721F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предоставлено экономическое обоснование  предлагаемых изменений в Программе, из которого следует, что дополнительно выделенные средства будут направлены на мероприятия по созданию доступной среды для реализации в образовательных учреждениях района программы инклюзивного образования.</w:t>
      </w:r>
    </w:p>
    <w:p w:rsidR="00721F9D" w:rsidRDefault="00721F9D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602337" w:rsidRPr="000E292C" w:rsidRDefault="003233CA" w:rsidP="000E29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A80AB8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A8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Pr="00BB2B21">
        <w:rPr>
          <w:rFonts w:ascii="Times New Roman" w:hAnsi="Times New Roman" w:cs="Times New Roman"/>
          <w:i/>
          <w:sz w:val="28"/>
          <w:szCs w:val="28"/>
        </w:rPr>
        <w:t>.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2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0E292C" w:rsidRDefault="003233CA" w:rsidP="000E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BF3238">
        <w:rPr>
          <w:rFonts w:ascii="Times New Roman" w:hAnsi="Times New Roman" w:cs="Times New Roman"/>
          <w:sz w:val="28"/>
          <w:szCs w:val="28"/>
        </w:rPr>
        <w:t>Н.А.Спажева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292C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36191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D6F56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4BF8"/>
    <w:rsid w:val="0052005E"/>
    <w:rsid w:val="005207C3"/>
    <w:rsid w:val="00521B7D"/>
    <w:rsid w:val="005246ED"/>
    <w:rsid w:val="00531DEB"/>
    <w:rsid w:val="00531E00"/>
    <w:rsid w:val="00532317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1B1C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1F9D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2107F"/>
    <w:rsid w:val="00934379"/>
    <w:rsid w:val="0093650C"/>
    <w:rsid w:val="00950084"/>
    <w:rsid w:val="0095659A"/>
    <w:rsid w:val="00970307"/>
    <w:rsid w:val="00974AA2"/>
    <w:rsid w:val="0098487D"/>
    <w:rsid w:val="0098688B"/>
    <w:rsid w:val="009872D5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715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D0650"/>
    <w:rsid w:val="00AE3DD2"/>
    <w:rsid w:val="00AE5791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2A2E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83923"/>
    <w:rsid w:val="00C90C13"/>
    <w:rsid w:val="00C94334"/>
    <w:rsid w:val="00C967E0"/>
    <w:rsid w:val="00CA3B1B"/>
    <w:rsid w:val="00CA58FB"/>
    <w:rsid w:val="00CB0359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33618"/>
    <w:rsid w:val="00D4599B"/>
    <w:rsid w:val="00D50BE4"/>
    <w:rsid w:val="00D50F42"/>
    <w:rsid w:val="00D53EB3"/>
    <w:rsid w:val="00D55F07"/>
    <w:rsid w:val="00D55F16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5418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5B47"/>
    <w:rsid w:val="00DF64BF"/>
    <w:rsid w:val="00E0108C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26C54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207</cp:revision>
  <cp:lastPrinted>2017-02-01T08:41:00Z</cp:lastPrinted>
  <dcterms:created xsi:type="dcterms:W3CDTF">2015-03-25T12:47:00Z</dcterms:created>
  <dcterms:modified xsi:type="dcterms:W3CDTF">2017-02-01T09:05:00Z</dcterms:modified>
</cp:coreProperties>
</file>