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Pr="000D0165" w:rsidRDefault="003233CA" w:rsidP="000D0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016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233CA" w:rsidRPr="000D0165" w:rsidRDefault="003233CA" w:rsidP="000D0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165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 на проект постановления администрации Белозерского муниципального района о внесении изменений в постановление администрации района от </w:t>
      </w:r>
      <w:r w:rsidR="001C4D56" w:rsidRPr="000D0165">
        <w:rPr>
          <w:rFonts w:ascii="Times New Roman" w:hAnsi="Times New Roman" w:cs="Times New Roman"/>
          <w:b/>
          <w:sz w:val="24"/>
          <w:szCs w:val="24"/>
        </w:rPr>
        <w:t>05</w:t>
      </w:r>
      <w:r w:rsidRPr="000D0165">
        <w:rPr>
          <w:rFonts w:ascii="Times New Roman" w:hAnsi="Times New Roman" w:cs="Times New Roman"/>
          <w:b/>
          <w:sz w:val="24"/>
          <w:szCs w:val="24"/>
        </w:rPr>
        <w:t>.</w:t>
      </w:r>
      <w:r w:rsidR="001C4D56" w:rsidRPr="000D0165">
        <w:rPr>
          <w:rFonts w:ascii="Times New Roman" w:hAnsi="Times New Roman" w:cs="Times New Roman"/>
          <w:b/>
          <w:sz w:val="24"/>
          <w:szCs w:val="24"/>
        </w:rPr>
        <w:t>02</w:t>
      </w:r>
      <w:r w:rsidRPr="000D0165">
        <w:rPr>
          <w:rFonts w:ascii="Times New Roman" w:hAnsi="Times New Roman" w:cs="Times New Roman"/>
          <w:b/>
          <w:sz w:val="24"/>
          <w:szCs w:val="24"/>
        </w:rPr>
        <w:t>.201</w:t>
      </w:r>
      <w:r w:rsidR="001C4D56" w:rsidRPr="000D0165">
        <w:rPr>
          <w:rFonts w:ascii="Times New Roman" w:hAnsi="Times New Roman" w:cs="Times New Roman"/>
          <w:b/>
          <w:sz w:val="24"/>
          <w:szCs w:val="24"/>
        </w:rPr>
        <w:t>5</w:t>
      </w:r>
      <w:r w:rsidRPr="000D016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E79C0" w:rsidRPr="000D0165">
        <w:rPr>
          <w:rFonts w:ascii="Times New Roman" w:hAnsi="Times New Roman" w:cs="Times New Roman"/>
          <w:b/>
          <w:sz w:val="24"/>
          <w:szCs w:val="24"/>
        </w:rPr>
        <w:t>15</w:t>
      </w:r>
      <w:r w:rsidR="001C4D56" w:rsidRPr="000D0165">
        <w:rPr>
          <w:rFonts w:ascii="Times New Roman" w:hAnsi="Times New Roman" w:cs="Times New Roman"/>
          <w:b/>
          <w:sz w:val="24"/>
          <w:szCs w:val="24"/>
        </w:rPr>
        <w:t>7</w:t>
      </w:r>
      <w:r w:rsidRPr="000D01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3CA" w:rsidRPr="000D0165" w:rsidRDefault="00575049" w:rsidP="000D01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165">
        <w:rPr>
          <w:rFonts w:ascii="Times New Roman" w:hAnsi="Times New Roman" w:cs="Times New Roman"/>
          <w:sz w:val="24"/>
          <w:szCs w:val="24"/>
        </w:rPr>
        <w:t>4</w:t>
      </w:r>
      <w:r w:rsidR="003233CA" w:rsidRPr="000D0165">
        <w:rPr>
          <w:rFonts w:ascii="Times New Roman" w:hAnsi="Times New Roman" w:cs="Times New Roman"/>
          <w:sz w:val="24"/>
          <w:szCs w:val="24"/>
        </w:rPr>
        <w:t xml:space="preserve"> </w:t>
      </w:r>
      <w:r w:rsidR="00BB6B23" w:rsidRPr="000D0165">
        <w:rPr>
          <w:rFonts w:ascii="Times New Roman" w:hAnsi="Times New Roman" w:cs="Times New Roman"/>
          <w:sz w:val="24"/>
          <w:szCs w:val="24"/>
        </w:rPr>
        <w:t>марта</w:t>
      </w:r>
      <w:r w:rsidR="003233CA" w:rsidRPr="000D0165">
        <w:rPr>
          <w:rFonts w:ascii="Times New Roman" w:hAnsi="Times New Roman" w:cs="Times New Roman"/>
          <w:sz w:val="24"/>
          <w:szCs w:val="24"/>
        </w:rPr>
        <w:t xml:space="preserve"> 201</w:t>
      </w:r>
      <w:r w:rsidR="00C65E57" w:rsidRPr="000D0165">
        <w:rPr>
          <w:rFonts w:ascii="Times New Roman" w:hAnsi="Times New Roman" w:cs="Times New Roman"/>
          <w:sz w:val="24"/>
          <w:szCs w:val="24"/>
        </w:rPr>
        <w:t>6</w:t>
      </w:r>
      <w:r w:rsidR="003233CA" w:rsidRPr="000D0165">
        <w:rPr>
          <w:rFonts w:ascii="Times New Roman" w:hAnsi="Times New Roman" w:cs="Times New Roman"/>
          <w:sz w:val="24"/>
          <w:szCs w:val="24"/>
        </w:rPr>
        <w:t>г.</w:t>
      </w:r>
    </w:p>
    <w:p w:rsidR="003233CA" w:rsidRPr="000D0165" w:rsidRDefault="003233CA" w:rsidP="000D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165">
        <w:rPr>
          <w:rFonts w:ascii="Times New Roman" w:hAnsi="Times New Roman" w:cs="Times New Roman"/>
          <w:sz w:val="24"/>
          <w:szCs w:val="24"/>
        </w:rPr>
        <w:t xml:space="preserve">        Экспертиза проекта проведена на основании  п</w:t>
      </w:r>
      <w:r w:rsidR="00125DCA" w:rsidRPr="000D0165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0D0165">
        <w:rPr>
          <w:rFonts w:ascii="Times New Roman" w:hAnsi="Times New Roman" w:cs="Times New Roman"/>
          <w:sz w:val="24"/>
          <w:szCs w:val="24"/>
        </w:rPr>
        <w:t>7 ст</w:t>
      </w:r>
      <w:r w:rsidR="00125DCA" w:rsidRPr="000D0165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0D0165">
        <w:rPr>
          <w:rFonts w:ascii="Times New Roman" w:hAnsi="Times New Roman" w:cs="Times New Roman"/>
          <w:sz w:val="24"/>
          <w:szCs w:val="24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724317" w:rsidRPr="000D0165" w:rsidRDefault="00724317" w:rsidP="000D0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165">
        <w:rPr>
          <w:rFonts w:ascii="Times New Roman" w:hAnsi="Times New Roman" w:cs="Times New Roman"/>
          <w:b/>
          <w:sz w:val="24"/>
          <w:szCs w:val="24"/>
        </w:rPr>
        <w:t>В результате экспертизы установлено:</w:t>
      </w:r>
    </w:p>
    <w:p w:rsidR="00671839" w:rsidRPr="000D0165" w:rsidRDefault="00724317" w:rsidP="000D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165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</w:t>
      </w:r>
      <w:r w:rsidR="00536E63" w:rsidRPr="000D0165">
        <w:rPr>
          <w:rFonts w:ascii="Times New Roman" w:hAnsi="Times New Roman" w:cs="Times New Roman"/>
          <w:sz w:val="24"/>
          <w:szCs w:val="24"/>
        </w:rPr>
        <w:t>изменений в постановление администрации Белозерского муниципального района от</w:t>
      </w:r>
      <w:r w:rsidR="00381BEC" w:rsidRPr="000D0165">
        <w:rPr>
          <w:rFonts w:ascii="Times New Roman" w:hAnsi="Times New Roman" w:cs="Times New Roman"/>
          <w:sz w:val="24"/>
          <w:szCs w:val="24"/>
        </w:rPr>
        <w:t xml:space="preserve"> 05</w:t>
      </w:r>
      <w:r w:rsidR="00536E63" w:rsidRPr="000D0165">
        <w:rPr>
          <w:rFonts w:ascii="Times New Roman" w:hAnsi="Times New Roman" w:cs="Times New Roman"/>
          <w:sz w:val="24"/>
          <w:szCs w:val="24"/>
        </w:rPr>
        <w:t>.</w:t>
      </w:r>
      <w:r w:rsidR="00381BEC" w:rsidRPr="000D0165">
        <w:rPr>
          <w:rFonts w:ascii="Times New Roman" w:hAnsi="Times New Roman" w:cs="Times New Roman"/>
          <w:sz w:val="24"/>
          <w:szCs w:val="24"/>
        </w:rPr>
        <w:t>02.</w:t>
      </w:r>
      <w:r w:rsidR="00536E63" w:rsidRPr="000D0165">
        <w:rPr>
          <w:rFonts w:ascii="Times New Roman" w:hAnsi="Times New Roman" w:cs="Times New Roman"/>
          <w:sz w:val="24"/>
          <w:szCs w:val="24"/>
        </w:rPr>
        <w:t>201</w:t>
      </w:r>
      <w:r w:rsidR="00381BEC" w:rsidRPr="000D0165">
        <w:rPr>
          <w:rFonts w:ascii="Times New Roman" w:hAnsi="Times New Roman" w:cs="Times New Roman"/>
          <w:sz w:val="24"/>
          <w:szCs w:val="24"/>
        </w:rPr>
        <w:t>5</w:t>
      </w:r>
      <w:r w:rsidR="00536E63" w:rsidRPr="000D0165">
        <w:rPr>
          <w:rFonts w:ascii="Times New Roman" w:hAnsi="Times New Roman" w:cs="Times New Roman"/>
          <w:sz w:val="24"/>
          <w:szCs w:val="24"/>
        </w:rPr>
        <w:t xml:space="preserve"> №</w:t>
      </w:r>
      <w:r w:rsidR="004101B0" w:rsidRPr="000D0165">
        <w:rPr>
          <w:rFonts w:ascii="Times New Roman" w:hAnsi="Times New Roman" w:cs="Times New Roman"/>
          <w:sz w:val="24"/>
          <w:szCs w:val="24"/>
        </w:rPr>
        <w:t>15</w:t>
      </w:r>
      <w:r w:rsidR="00381BEC" w:rsidRPr="000D0165">
        <w:rPr>
          <w:rFonts w:ascii="Times New Roman" w:hAnsi="Times New Roman" w:cs="Times New Roman"/>
          <w:sz w:val="24"/>
          <w:szCs w:val="24"/>
        </w:rPr>
        <w:t>7</w:t>
      </w:r>
      <w:r w:rsidR="00856BF3" w:rsidRPr="000D0165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</w:t>
      </w:r>
      <w:r w:rsidR="004101B0" w:rsidRPr="000D0165">
        <w:rPr>
          <w:rFonts w:ascii="Times New Roman" w:hAnsi="Times New Roman" w:cs="Times New Roman"/>
          <w:sz w:val="24"/>
          <w:szCs w:val="24"/>
        </w:rPr>
        <w:t xml:space="preserve"> </w:t>
      </w:r>
      <w:r w:rsidR="004E3564" w:rsidRPr="000D0165">
        <w:rPr>
          <w:rFonts w:ascii="Times New Roman" w:hAnsi="Times New Roman" w:cs="Times New Roman"/>
          <w:sz w:val="24"/>
          <w:szCs w:val="24"/>
        </w:rPr>
        <w:t xml:space="preserve">«Содействие занятости населения </w:t>
      </w:r>
      <w:r w:rsidR="004101B0" w:rsidRPr="000D0165">
        <w:rPr>
          <w:rFonts w:ascii="Times New Roman" w:hAnsi="Times New Roman" w:cs="Times New Roman"/>
          <w:sz w:val="24"/>
          <w:szCs w:val="24"/>
        </w:rPr>
        <w:t xml:space="preserve"> Белозерско</w:t>
      </w:r>
      <w:r w:rsidR="004E3564" w:rsidRPr="000D0165">
        <w:rPr>
          <w:rFonts w:ascii="Times New Roman" w:hAnsi="Times New Roman" w:cs="Times New Roman"/>
          <w:sz w:val="24"/>
          <w:szCs w:val="24"/>
        </w:rPr>
        <w:t>го</w:t>
      </w:r>
      <w:r w:rsidR="004101B0" w:rsidRPr="000D0165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4E3564" w:rsidRPr="000D0165">
        <w:rPr>
          <w:rFonts w:ascii="Times New Roman" w:hAnsi="Times New Roman" w:cs="Times New Roman"/>
          <w:sz w:val="24"/>
          <w:szCs w:val="24"/>
        </w:rPr>
        <w:t>го</w:t>
      </w:r>
      <w:r w:rsidR="004101B0" w:rsidRPr="000D0165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4E3564" w:rsidRPr="000D0165">
        <w:rPr>
          <w:rFonts w:ascii="Times New Roman" w:hAnsi="Times New Roman" w:cs="Times New Roman"/>
          <w:sz w:val="24"/>
          <w:szCs w:val="24"/>
        </w:rPr>
        <w:t>а</w:t>
      </w:r>
      <w:r w:rsidR="004101B0" w:rsidRPr="000D0165">
        <w:rPr>
          <w:rFonts w:ascii="Times New Roman" w:hAnsi="Times New Roman" w:cs="Times New Roman"/>
          <w:sz w:val="24"/>
          <w:szCs w:val="24"/>
        </w:rPr>
        <w:t xml:space="preserve"> на 2015-2017 годы</w:t>
      </w:r>
      <w:r w:rsidR="00553946" w:rsidRPr="000D0165">
        <w:rPr>
          <w:rFonts w:ascii="Times New Roman" w:hAnsi="Times New Roman" w:cs="Times New Roman"/>
          <w:sz w:val="24"/>
          <w:szCs w:val="24"/>
        </w:rPr>
        <w:t>»</w:t>
      </w:r>
      <w:r w:rsidR="00856BF3" w:rsidRPr="000D0165">
        <w:rPr>
          <w:rFonts w:ascii="Times New Roman" w:hAnsi="Times New Roman" w:cs="Times New Roman"/>
          <w:sz w:val="24"/>
          <w:szCs w:val="24"/>
        </w:rPr>
        <w:t xml:space="preserve"> и в программу, утвержденную указанным постановлением (далее - Программа)</w:t>
      </w:r>
      <w:r w:rsidR="001931DA" w:rsidRPr="000D0165">
        <w:rPr>
          <w:rFonts w:ascii="Times New Roman" w:hAnsi="Times New Roman" w:cs="Times New Roman"/>
          <w:sz w:val="24"/>
          <w:szCs w:val="24"/>
        </w:rPr>
        <w:t>.</w:t>
      </w:r>
    </w:p>
    <w:p w:rsidR="00AA360A" w:rsidRPr="000D0165" w:rsidRDefault="00BF785E" w:rsidP="000D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165">
        <w:rPr>
          <w:rFonts w:ascii="Times New Roman" w:hAnsi="Times New Roman" w:cs="Times New Roman"/>
          <w:sz w:val="24"/>
          <w:szCs w:val="24"/>
        </w:rPr>
        <w:t xml:space="preserve">     </w:t>
      </w:r>
      <w:r w:rsidR="00AD68C5" w:rsidRPr="000D0165">
        <w:rPr>
          <w:rFonts w:ascii="Times New Roman" w:hAnsi="Times New Roman" w:cs="Times New Roman"/>
          <w:sz w:val="24"/>
          <w:szCs w:val="24"/>
        </w:rPr>
        <w:t>1</w:t>
      </w:r>
      <w:r w:rsidRPr="000D0165">
        <w:rPr>
          <w:rFonts w:ascii="Times New Roman" w:hAnsi="Times New Roman" w:cs="Times New Roman"/>
          <w:sz w:val="24"/>
          <w:szCs w:val="24"/>
        </w:rPr>
        <w:t xml:space="preserve">. </w:t>
      </w:r>
      <w:r w:rsidR="00ED4DFB" w:rsidRPr="000D0165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AD68C5" w:rsidRPr="000D016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D4DFB" w:rsidRPr="000D0165">
        <w:rPr>
          <w:rFonts w:ascii="Times New Roman" w:hAnsi="Times New Roman" w:cs="Times New Roman"/>
          <w:sz w:val="24"/>
          <w:szCs w:val="24"/>
        </w:rPr>
        <w:t>предлагается внес</w:t>
      </w:r>
      <w:r w:rsidR="00D73FCD" w:rsidRPr="000D0165">
        <w:rPr>
          <w:rFonts w:ascii="Times New Roman" w:hAnsi="Times New Roman" w:cs="Times New Roman"/>
          <w:sz w:val="24"/>
          <w:szCs w:val="24"/>
        </w:rPr>
        <w:t>ти</w:t>
      </w:r>
      <w:r w:rsidR="00ED4DFB" w:rsidRPr="000D0165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D73FCD" w:rsidRPr="000D0165">
        <w:rPr>
          <w:rFonts w:ascii="Times New Roman" w:hAnsi="Times New Roman" w:cs="Times New Roman"/>
          <w:sz w:val="24"/>
          <w:szCs w:val="24"/>
        </w:rPr>
        <w:t>я</w:t>
      </w:r>
      <w:r w:rsidR="00ED4DFB" w:rsidRPr="000D0165">
        <w:rPr>
          <w:rFonts w:ascii="Times New Roman" w:hAnsi="Times New Roman" w:cs="Times New Roman"/>
          <w:sz w:val="24"/>
          <w:szCs w:val="24"/>
        </w:rPr>
        <w:t xml:space="preserve"> в </w:t>
      </w:r>
      <w:r w:rsidR="000D0165">
        <w:rPr>
          <w:rFonts w:ascii="Times New Roman" w:hAnsi="Times New Roman" w:cs="Times New Roman"/>
          <w:sz w:val="24"/>
          <w:szCs w:val="24"/>
        </w:rPr>
        <w:t>Программу</w:t>
      </w:r>
      <w:r w:rsidR="00F14925" w:rsidRPr="000D0165">
        <w:rPr>
          <w:rFonts w:ascii="Times New Roman" w:hAnsi="Times New Roman" w:cs="Times New Roman"/>
          <w:sz w:val="24"/>
          <w:szCs w:val="24"/>
        </w:rPr>
        <w:t xml:space="preserve">, </w:t>
      </w:r>
      <w:r w:rsidR="00391779" w:rsidRPr="000D0165">
        <w:rPr>
          <w:rFonts w:ascii="Times New Roman" w:hAnsi="Times New Roman" w:cs="Times New Roman"/>
          <w:sz w:val="24"/>
          <w:szCs w:val="24"/>
        </w:rPr>
        <w:t>уточнив объемы бюджетных ассигнований по Программе на 2016 и 2017 годы.</w:t>
      </w:r>
      <w:r w:rsidR="00F14925" w:rsidRPr="000D0165">
        <w:rPr>
          <w:rFonts w:ascii="Times New Roman" w:hAnsi="Times New Roman" w:cs="Times New Roman"/>
          <w:sz w:val="24"/>
          <w:szCs w:val="24"/>
        </w:rPr>
        <w:t xml:space="preserve"> </w:t>
      </w:r>
      <w:r w:rsidR="00391779" w:rsidRPr="000D0165">
        <w:rPr>
          <w:rFonts w:ascii="Times New Roman" w:hAnsi="Times New Roman" w:cs="Times New Roman"/>
          <w:sz w:val="24"/>
          <w:szCs w:val="24"/>
        </w:rPr>
        <w:t>П</w:t>
      </w:r>
      <w:r w:rsidR="00F14925" w:rsidRPr="000D0165">
        <w:rPr>
          <w:rFonts w:ascii="Times New Roman" w:hAnsi="Times New Roman" w:cs="Times New Roman"/>
          <w:sz w:val="24"/>
          <w:szCs w:val="24"/>
        </w:rPr>
        <w:t>рогнозный объем финансовых средств</w:t>
      </w:r>
      <w:r w:rsidR="00FC1AAD" w:rsidRPr="000D0165">
        <w:rPr>
          <w:rFonts w:ascii="Times New Roman" w:hAnsi="Times New Roman" w:cs="Times New Roman"/>
          <w:sz w:val="24"/>
          <w:szCs w:val="24"/>
        </w:rPr>
        <w:t xml:space="preserve">, необходимых </w:t>
      </w:r>
      <w:r w:rsidR="00F14925" w:rsidRPr="000D0165">
        <w:rPr>
          <w:rFonts w:ascii="Times New Roman" w:hAnsi="Times New Roman" w:cs="Times New Roman"/>
          <w:sz w:val="24"/>
          <w:szCs w:val="24"/>
        </w:rPr>
        <w:t xml:space="preserve"> для реализации муниципальной программы</w:t>
      </w:r>
      <w:r w:rsidR="00415C61" w:rsidRPr="000D0165">
        <w:rPr>
          <w:rFonts w:ascii="Times New Roman" w:hAnsi="Times New Roman" w:cs="Times New Roman"/>
          <w:sz w:val="24"/>
          <w:szCs w:val="24"/>
        </w:rPr>
        <w:t xml:space="preserve"> </w:t>
      </w:r>
      <w:r w:rsidR="00391779" w:rsidRPr="000D0165">
        <w:rPr>
          <w:rFonts w:ascii="Times New Roman" w:hAnsi="Times New Roman" w:cs="Times New Roman"/>
          <w:sz w:val="24"/>
          <w:szCs w:val="24"/>
        </w:rPr>
        <w:t xml:space="preserve">увеличивается </w:t>
      </w:r>
      <w:r w:rsidR="00415C61" w:rsidRPr="000D0165">
        <w:rPr>
          <w:rFonts w:ascii="Times New Roman" w:hAnsi="Times New Roman" w:cs="Times New Roman"/>
          <w:sz w:val="24"/>
          <w:szCs w:val="24"/>
        </w:rPr>
        <w:t>на 42,8 тыс. руб.</w:t>
      </w:r>
      <w:r w:rsidR="00360847" w:rsidRPr="000D0165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9530DB" w:rsidRPr="000D0165">
        <w:rPr>
          <w:rFonts w:ascii="Times New Roman" w:hAnsi="Times New Roman" w:cs="Times New Roman"/>
          <w:sz w:val="24"/>
          <w:szCs w:val="24"/>
        </w:rPr>
        <w:t xml:space="preserve">внесенных </w:t>
      </w:r>
      <w:r w:rsidR="00360847" w:rsidRPr="000D0165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9530DB" w:rsidRPr="000D0165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360847" w:rsidRPr="000D0165">
        <w:rPr>
          <w:rFonts w:ascii="Times New Roman" w:hAnsi="Times New Roman" w:cs="Times New Roman"/>
          <w:sz w:val="24"/>
          <w:szCs w:val="24"/>
        </w:rPr>
        <w:t>объем средств</w:t>
      </w:r>
      <w:r w:rsidR="009530DB" w:rsidRPr="000D0165">
        <w:rPr>
          <w:rFonts w:ascii="Times New Roman" w:hAnsi="Times New Roman" w:cs="Times New Roman"/>
          <w:sz w:val="24"/>
          <w:szCs w:val="24"/>
        </w:rPr>
        <w:t xml:space="preserve"> на реализацию мероприятий Программы </w:t>
      </w:r>
      <w:r w:rsidR="00360847" w:rsidRPr="000D0165">
        <w:rPr>
          <w:rFonts w:ascii="Times New Roman" w:hAnsi="Times New Roman" w:cs="Times New Roman"/>
          <w:sz w:val="24"/>
          <w:szCs w:val="24"/>
        </w:rPr>
        <w:t>составит 342,8 тыс. руб.</w:t>
      </w:r>
      <w:r w:rsidR="00AA360A" w:rsidRPr="000D0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942" w:rsidRPr="000D0165" w:rsidRDefault="00AA360A" w:rsidP="000D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165">
        <w:rPr>
          <w:rFonts w:ascii="Times New Roman" w:hAnsi="Times New Roman" w:cs="Times New Roman"/>
          <w:sz w:val="24"/>
          <w:szCs w:val="24"/>
        </w:rPr>
        <w:t xml:space="preserve">     2. Проектом предлагается раздел 6 «Ожидаемые результаты реализации муниципальной программы»</w:t>
      </w:r>
      <w:r w:rsidR="009530DB" w:rsidRPr="000D0165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397BFD" w:rsidRPr="000D0165">
        <w:rPr>
          <w:rFonts w:ascii="Times New Roman" w:hAnsi="Times New Roman" w:cs="Times New Roman"/>
          <w:sz w:val="24"/>
          <w:szCs w:val="24"/>
        </w:rPr>
        <w:t>: количество несовершеннолетних граждан в возрасте от 14 до 18 лет, трудоустроенных в свободное от учебы время увеличится на 18 человек и составит 171 человек.</w:t>
      </w:r>
    </w:p>
    <w:p w:rsidR="00855B8D" w:rsidRPr="000D0165" w:rsidRDefault="00855B8D" w:rsidP="000D01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165">
        <w:rPr>
          <w:rFonts w:ascii="Times New Roman" w:hAnsi="Times New Roman" w:cs="Times New Roman"/>
          <w:sz w:val="24"/>
          <w:szCs w:val="24"/>
        </w:rPr>
        <w:t>Пр</w:t>
      </w:r>
      <w:r w:rsidR="00A82E33" w:rsidRPr="000D0165">
        <w:rPr>
          <w:rFonts w:ascii="Times New Roman" w:hAnsi="Times New Roman" w:cs="Times New Roman"/>
          <w:sz w:val="24"/>
          <w:szCs w:val="24"/>
        </w:rPr>
        <w:t xml:space="preserve">оектом не внесены изменения в  </w:t>
      </w:r>
      <w:r w:rsidRPr="000D0165">
        <w:rPr>
          <w:rFonts w:ascii="Times New Roman" w:hAnsi="Times New Roman" w:cs="Times New Roman"/>
          <w:sz w:val="24"/>
          <w:szCs w:val="24"/>
        </w:rPr>
        <w:t>раздел паспорта Программы</w:t>
      </w:r>
    </w:p>
    <w:p w:rsidR="00C73B49" w:rsidRPr="000D0165" w:rsidRDefault="00855B8D" w:rsidP="000D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165">
        <w:rPr>
          <w:rFonts w:ascii="Times New Roman" w:hAnsi="Times New Roman" w:cs="Times New Roman"/>
          <w:sz w:val="24"/>
          <w:szCs w:val="24"/>
        </w:rPr>
        <w:t>«Объем</w:t>
      </w:r>
      <w:r w:rsidR="000B42CF" w:rsidRPr="000D0165">
        <w:rPr>
          <w:rFonts w:ascii="Times New Roman" w:hAnsi="Times New Roman" w:cs="Times New Roman"/>
          <w:sz w:val="24"/>
          <w:szCs w:val="24"/>
        </w:rPr>
        <w:t xml:space="preserve"> бюджетных ассигнований муниципальной</w:t>
      </w:r>
      <w:r w:rsidRPr="000D0165">
        <w:rPr>
          <w:rFonts w:ascii="Times New Roman" w:hAnsi="Times New Roman" w:cs="Times New Roman"/>
          <w:sz w:val="24"/>
          <w:szCs w:val="24"/>
        </w:rPr>
        <w:t xml:space="preserve"> </w:t>
      </w:r>
      <w:r w:rsidR="000B42CF" w:rsidRPr="000D0165">
        <w:rPr>
          <w:rFonts w:ascii="Times New Roman" w:hAnsi="Times New Roman" w:cs="Times New Roman"/>
          <w:sz w:val="24"/>
          <w:szCs w:val="24"/>
        </w:rPr>
        <w:t>п</w:t>
      </w:r>
      <w:r w:rsidRPr="000D0165">
        <w:rPr>
          <w:rFonts w:ascii="Times New Roman" w:hAnsi="Times New Roman" w:cs="Times New Roman"/>
          <w:sz w:val="24"/>
          <w:szCs w:val="24"/>
        </w:rPr>
        <w:t>рограммы» в размере</w:t>
      </w:r>
      <w:r w:rsidR="00AA3682" w:rsidRPr="000D0165">
        <w:rPr>
          <w:rFonts w:ascii="Times New Roman" w:hAnsi="Times New Roman" w:cs="Times New Roman"/>
          <w:sz w:val="24"/>
          <w:szCs w:val="24"/>
        </w:rPr>
        <w:t xml:space="preserve"> 42,8 тыс</w:t>
      </w:r>
      <w:r w:rsidRPr="000D0165">
        <w:rPr>
          <w:rFonts w:ascii="Times New Roman" w:hAnsi="Times New Roman" w:cs="Times New Roman"/>
          <w:sz w:val="24"/>
          <w:szCs w:val="24"/>
        </w:rPr>
        <w:t>. руб., из них 201</w:t>
      </w:r>
      <w:r w:rsidR="00F40FCD" w:rsidRPr="000D0165">
        <w:rPr>
          <w:rFonts w:ascii="Times New Roman" w:hAnsi="Times New Roman" w:cs="Times New Roman"/>
          <w:sz w:val="24"/>
          <w:szCs w:val="24"/>
        </w:rPr>
        <w:t>6</w:t>
      </w:r>
      <w:r w:rsidRPr="000D016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40FCD" w:rsidRPr="000D0165">
        <w:rPr>
          <w:rFonts w:ascii="Times New Roman" w:hAnsi="Times New Roman" w:cs="Times New Roman"/>
          <w:sz w:val="24"/>
          <w:szCs w:val="24"/>
        </w:rPr>
        <w:t>21,4 тыс</w:t>
      </w:r>
      <w:r w:rsidRPr="000D0165">
        <w:rPr>
          <w:rFonts w:ascii="Times New Roman" w:hAnsi="Times New Roman" w:cs="Times New Roman"/>
          <w:sz w:val="24"/>
          <w:szCs w:val="24"/>
        </w:rPr>
        <w:t>. руб., 201</w:t>
      </w:r>
      <w:r w:rsidR="00F40FCD" w:rsidRPr="000D0165">
        <w:rPr>
          <w:rFonts w:ascii="Times New Roman" w:hAnsi="Times New Roman" w:cs="Times New Roman"/>
          <w:sz w:val="24"/>
          <w:szCs w:val="24"/>
        </w:rPr>
        <w:t>7</w:t>
      </w:r>
      <w:r w:rsidRPr="000D016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40FCD" w:rsidRPr="000D0165">
        <w:rPr>
          <w:rFonts w:ascii="Times New Roman" w:hAnsi="Times New Roman" w:cs="Times New Roman"/>
          <w:sz w:val="24"/>
          <w:szCs w:val="24"/>
        </w:rPr>
        <w:t>21,4 тыс</w:t>
      </w:r>
      <w:r w:rsidRPr="000D0165">
        <w:rPr>
          <w:rFonts w:ascii="Times New Roman" w:hAnsi="Times New Roman" w:cs="Times New Roman"/>
          <w:sz w:val="24"/>
          <w:szCs w:val="24"/>
        </w:rPr>
        <w:t>. руб.</w:t>
      </w:r>
      <w:r w:rsidR="00656D8A" w:rsidRPr="000D0165">
        <w:rPr>
          <w:rFonts w:ascii="Times New Roman" w:hAnsi="Times New Roman" w:cs="Times New Roman"/>
          <w:sz w:val="24"/>
          <w:szCs w:val="24"/>
        </w:rPr>
        <w:t xml:space="preserve"> Не внесены изменения в раздел паспорта Программы «Ожидаемые результаты реализации муниципальной программы» в количестве 18 человек, из них</w:t>
      </w:r>
      <w:r w:rsidR="00AA5714" w:rsidRPr="000D0165">
        <w:rPr>
          <w:rFonts w:ascii="Times New Roman" w:hAnsi="Times New Roman" w:cs="Times New Roman"/>
          <w:sz w:val="24"/>
          <w:szCs w:val="24"/>
        </w:rPr>
        <w:t xml:space="preserve"> 2016 год – 9 человек, 2017 год – 9 человек.</w:t>
      </w:r>
      <w:r w:rsidRPr="000D01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89A" w:rsidRDefault="00C73B49" w:rsidP="000D01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165">
        <w:rPr>
          <w:rFonts w:ascii="Times New Roman" w:hAnsi="Times New Roman" w:cs="Times New Roman"/>
          <w:sz w:val="24"/>
          <w:szCs w:val="24"/>
        </w:rPr>
        <w:t xml:space="preserve">Проектом предусмотрено </w:t>
      </w:r>
      <w:r w:rsidR="008656A1" w:rsidRPr="000D0165">
        <w:rPr>
          <w:rFonts w:ascii="Times New Roman" w:hAnsi="Times New Roman" w:cs="Times New Roman"/>
          <w:sz w:val="24"/>
          <w:szCs w:val="24"/>
        </w:rPr>
        <w:t xml:space="preserve">внести аналогичные изменения в </w:t>
      </w:r>
      <w:r w:rsidRPr="001A089A">
        <w:rPr>
          <w:rFonts w:ascii="Times New Roman" w:hAnsi="Times New Roman" w:cs="Times New Roman"/>
          <w:sz w:val="24"/>
          <w:szCs w:val="24"/>
        </w:rPr>
        <w:t>приложения с 1 по 4</w:t>
      </w:r>
      <w:r w:rsidR="008656A1" w:rsidRPr="001A089A">
        <w:rPr>
          <w:rFonts w:ascii="Times New Roman" w:hAnsi="Times New Roman" w:cs="Times New Roman"/>
          <w:sz w:val="24"/>
          <w:szCs w:val="24"/>
        </w:rPr>
        <w:t>,</w:t>
      </w:r>
      <w:r w:rsidRPr="001A0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6AE" w:rsidRPr="000D0165" w:rsidRDefault="00C73B49" w:rsidP="000D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9A">
        <w:rPr>
          <w:rFonts w:ascii="Times New Roman" w:hAnsi="Times New Roman" w:cs="Times New Roman"/>
          <w:sz w:val="24"/>
          <w:szCs w:val="24"/>
        </w:rPr>
        <w:t>изложи</w:t>
      </w:r>
      <w:r w:rsidR="008656A1" w:rsidRPr="001A089A">
        <w:rPr>
          <w:rFonts w:ascii="Times New Roman" w:hAnsi="Times New Roman" w:cs="Times New Roman"/>
          <w:sz w:val="24"/>
          <w:szCs w:val="24"/>
        </w:rPr>
        <w:t xml:space="preserve">в их </w:t>
      </w:r>
      <w:r w:rsidRPr="001A089A">
        <w:rPr>
          <w:rFonts w:ascii="Times New Roman" w:hAnsi="Times New Roman" w:cs="Times New Roman"/>
          <w:sz w:val="24"/>
          <w:szCs w:val="24"/>
        </w:rPr>
        <w:t>в новой редакции.</w:t>
      </w:r>
      <w:r w:rsidR="004E0E95" w:rsidRPr="001A089A">
        <w:rPr>
          <w:rFonts w:ascii="Times New Roman" w:hAnsi="Times New Roman" w:cs="Times New Roman"/>
          <w:sz w:val="24"/>
          <w:szCs w:val="24"/>
        </w:rPr>
        <w:t xml:space="preserve"> Допущена техническая ошибка: в графе 6 </w:t>
      </w:r>
      <w:r w:rsidR="006B7CB5" w:rsidRPr="001A089A">
        <w:rPr>
          <w:rFonts w:ascii="Times New Roman" w:hAnsi="Times New Roman" w:cs="Times New Roman"/>
          <w:sz w:val="24"/>
          <w:szCs w:val="24"/>
        </w:rPr>
        <w:t xml:space="preserve">приложения №1 </w:t>
      </w:r>
      <w:r w:rsidR="004E0E95" w:rsidRPr="001A089A">
        <w:rPr>
          <w:rFonts w:ascii="Times New Roman" w:hAnsi="Times New Roman" w:cs="Times New Roman"/>
          <w:sz w:val="24"/>
          <w:szCs w:val="24"/>
        </w:rPr>
        <w:t>(2015 год)</w:t>
      </w:r>
      <w:r w:rsidR="003E4C74" w:rsidRPr="001A089A">
        <w:rPr>
          <w:rFonts w:ascii="Times New Roman" w:hAnsi="Times New Roman" w:cs="Times New Roman"/>
          <w:sz w:val="24"/>
          <w:szCs w:val="24"/>
        </w:rPr>
        <w:t xml:space="preserve"> количество созданных временных рабочих мест для трудоустройства несовершеннолетних граждан</w:t>
      </w:r>
      <w:r w:rsidR="009537DC" w:rsidRPr="001A089A">
        <w:rPr>
          <w:rFonts w:ascii="Times New Roman" w:hAnsi="Times New Roman" w:cs="Times New Roman"/>
          <w:sz w:val="24"/>
          <w:szCs w:val="24"/>
        </w:rPr>
        <w:t xml:space="preserve"> и количество несовершеннолетних граждан </w:t>
      </w:r>
      <w:r w:rsidR="008D017B" w:rsidRPr="001A089A">
        <w:rPr>
          <w:rFonts w:ascii="Times New Roman" w:hAnsi="Times New Roman" w:cs="Times New Roman"/>
          <w:sz w:val="24"/>
          <w:szCs w:val="24"/>
        </w:rPr>
        <w:t xml:space="preserve">указано </w:t>
      </w:r>
      <w:r w:rsidR="009537DC" w:rsidRPr="001A089A">
        <w:rPr>
          <w:rFonts w:ascii="Times New Roman" w:hAnsi="Times New Roman" w:cs="Times New Roman"/>
          <w:sz w:val="24"/>
          <w:szCs w:val="24"/>
        </w:rPr>
        <w:t>по 5</w:t>
      </w:r>
      <w:r w:rsidR="008D017B" w:rsidRPr="001A089A">
        <w:rPr>
          <w:rFonts w:ascii="Times New Roman" w:hAnsi="Times New Roman" w:cs="Times New Roman"/>
          <w:sz w:val="24"/>
          <w:szCs w:val="24"/>
        </w:rPr>
        <w:t>0</w:t>
      </w:r>
      <w:r w:rsidR="009537DC" w:rsidRPr="001A089A">
        <w:rPr>
          <w:rFonts w:ascii="Times New Roman" w:hAnsi="Times New Roman" w:cs="Times New Roman"/>
          <w:sz w:val="24"/>
          <w:szCs w:val="24"/>
        </w:rPr>
        <w:t xml:space="preserve"> вместо 5</w:t>
      </w:r>
      <w:r w:rsidR="008D017B" w:rsidRPr="001A089A">
        <w:rPr>
          <w:rFonts w:ascii="Times New Roman" w:hAnsi="Times New Roman" w:cs="Times New Roman"/>
          <w:sz w:val="24"/>
          <w:szCs w:val="24"/>
        </w:rPr>
        <w:t>1</w:t>
      </w:r>
      <w:r w:rsidR="009537DC" w:rsidRPr="001A089A">
        <w:rPr>
          <w:rFonts w:ascii="Times New Roman" w:hAnsi="Times New Roman" w:cs="Times New Roman"/>
          <w:sz w:val="24"/>
          <w:szCs w:val="24"/>
        </w:rPr>
        <w:t>.</w:t>
      </w:r>
    </w:p>
    <w:p w:rsidR="005815B7" w:rsidRPr="000D0165" w:rsidRDefault="005815B7" w:rsidP="000D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165">
        <w:rPr>
          <w:rFonts w:ascii="Times New Roman" w:hAnsi="Times New Roman" w:cs="Times New Roman"/>
          <w:sz w:val="24"/>
          <w:szCs w:val="24"/>
        </w:rPr>
        <w:t xml:space="preserve">   </w:t>
      </w:r>
      <w:r w:rsidR="00CB213A" w:rsidRPr="000D0165">
        <w:rPr>
          <w:rFonts w:ascii="Times New Roman" w:hAnsi="Times New Roman" w:cs="Times New Roman"/>
          <w:sz w:val="24"/>
          <w:szCs w:val="24"/>
        </w:rPr>
        <w:t xml:space="preserve">   </w:t>
      </w:r>
      <w:r w:rsidRPr="000D0165">
        <w:rPr>
          <w:rFonts w:ascii="Times New Roman" w:hAnsi="Times New Roman" w:cs="Times New Roman"/>
          <w:sz w:val="24"/>
          <w:szCs w:val="24"/>
        </w:rPr>
        <w:t xml:space="preserve">  Увеличение объема средств на реализацию мероприятий Программы предусмотрено произвести за счет дополнительно выделенных средств из районного бюджета</w:t>
      </w:r>
      <w:r w:rsidR="0059275D" w:rsidRPr="000D0165">
        <w:rPr>
          <w:rFonts w:ascii="Times New Roman" w:hAnsi="Times New Roman" w:cs="Times New Roman"/>
          <w:sz w:val="24"/>
          <w:szCs w:val="24"/>
        </w:rPr>
        <w:t xml:space="preserve"> на вновь принимаемые бюджетные обязательства по</w:t>
      </w:r>
      <w:r w:rsidR="00366A00" w:rsidRPr="000D0165">
        <w:rPr>
          <w:rFonts w:ascii="Times New Roman" w:hAnsi="Times New Roman" w:cs="Times New Roman"/>
          <w:sz w:val="24"/>
          <w:szCs w:val="24"/>
        </w:rPr>
        <w:t xml:space="preserve"> реализации мероприятий по трудоустройству граждан.</w:t>
      </w:r>
    </w:p>
    <w:p w:rsidR="00CB213A" w:rsidRPr="000D0165" w:rsidRDefault="00CB213A" w:rsidP="000D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165">
        <w:rPr>
          <w:rFonts w:ascii="Times New Roman" w:hAnsi="Times New Roman" w:cs="Times New Roman"/>
          <w:sz w:val="24"/>
          <w:szCs w:val="24"/>
        </w:rPr>
        <w:t xml:space="preserve">        При проведении анализа представленного проекта постановления </w:t>
      </w:r>
      <w:r w:rsidR="00FF7B51" w:rsidRPr="000D0165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Pr="000D0165">
        <w:rPr>
          <w:rFonts w:ascii="Times New Roman" w:hAnsi="Times New Roman" w:cs="Times New Roman"/>
          <w:sz w:val="24"/>
          <w:szCs w:val="24"/>
        </w:rPr>
        <w:t>нарушени</w:t>
      </w:r>
      <w:r w:rsidR="00FF7B51" w:rsidRPr="000D0165">
        <w:rPr>
          <w:rFonts w:ascii="Times New Roman" w:hAnsi="Times New Roman" w:cs="Times New Roman"/>
          <w:sz w:val="24"/>
          <w:szCs w:val="24"/>
        </w:rPr>
        <w:t>е</w:t>
      </w:r>
      <w:r w:rsidRPr="000D0165">
        <w:rPr>
          <w:rFonts w:ascii="Times New Roman" w:hAnsi="Times New Roman" w:cs="Times New Roman"/>
          <w:sz w:val="24"/>
          <w:szCs w:val="24"/>
        </w:rPr>
        <w:t xml:space="preserve"> ст.179 Бюджетного кодекса, а также Порядка разработки, реализации и оценки эффективности муниципальных программ Белозерского муниципального района</w:t>
      </w:r>
      <w:r w:rsidR="000A2DDD" w:rsidRPr="000D0165">
        <w:rPr>
          <w:rFonts w:ascii="Times New Roman" w:hAnsi="Times New Roman" w:cs="Times New Roman"/>
          <w:sz w:val="24"/>
          <w:szCs w:val="24"/>
        </w:rPr>
        <w:t>.</w:t>
      </w:r>
    </w:p>
    <w:p w:rsidR="00D90932" w:rsidRPr="000D0165" w:rsidRDefault="004F611F" w:rsidP="000D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165">
        <w:rPr>
          <w:rFonts w:ascii="Times New Roman" w:hAnsi="Times New Roman" w:cs="Times New Roman"/>
          <w:sz w:val="24"/>
          <w:szCs w:val="24"/>
        </w:rPr>
        <w:t xml:space="preserve">  </w:t>
      </w:r>
      <w:r w:rsidR="00CB213A" w:rsidRPr="000D0165">
        <w:rPr>
          <w:rFonts w:ascii="Times New Roman" w:hAnsi="Times New Roman" w:cs="Times New Roman"/>
          <w:sz w:val="24"/>
          <w:szCs w:val="24"/>
        </w:rPr>
        <w:t xml:space="preserve">   </w:t>
      </w:r>
      <w:r w:rsidRPr="000D0165">
        <w:rPr>
          <w:rFonts w:ascii="Times New Roman" w:hAnsi="Times New Roman" w:cs="Times New Roman"/>
          <w:sz w:val="24"/>
          <w:szCs w:val="24"/>
        </w:rPr>
        <w:t xml:space="preserve">   </w:t>
      </w:r>
      <w:r w:rsidR="008C63C6" w:rsidRPr="000D016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233CA" w:rsidRPr="000D0165" w:rsidRDefault="003233CA" w:rsidP="000D0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165">
        <w:rPr>
          <w:rFonts w:ascii="Times New Roman" w:hAnsi="Times New Roman" w:cs="Times New Roman"/>
          <w:b/>
          <w:sz w:val="24"/>
          <w:szCs w:val="24"/>
        </w:rPr>
        <w:t>Выводы по состоянию вопроса, в отношении которого проводится экспертиза:</w:t>
      </w:r>
    </w:p>
    <w:p w:rsidR="003233CA" w:rsidRPr="000D0165" w:rsidRDefault="003233CA" w:rsidP="000D01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165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района о внесении изменений </w:t>
      </w:r>
      <w:proofErr w:type="gramStart"/>
      <w:r w:rsidRPr="000D01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0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62" w:rsidRPr="000D0165" w:rsidRDefault="003233CA" w:rsidP="000D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16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Белозерского муниципального района от </w:t>
      </w:r>
      <w:r w:rsidR="00383A55" w:rsidRPr="000D0165">
        <w:rPr>
          <w:rFonts w:ascii="Times New Roman" w:hAnsi="Times New Roman" w:cs="Times New Roman"/>
          <w:sz w:val="24"/>
          <w:szCs w:val="24"/>
        </w:rPr>
        <w:t>05</w:t>
      </w:r>
      <w:r w:rsidR="0040745B" w:rsidRPr="000D0165">
        <w:rPr>
          <w:rFonts w:ascii="Times New Roman" w:hAnsi="Times New Roman" w:cs="Times New Roman"/>
          <w:sz w:val="24"/>
          <w:szCs w:val="24"/>
        </w:rPr>
        <w:t>.</w:t>
      </w:r>
      <w:r w:rsidR="00383A55" w:rsidRPr="000D0165">
        <w:rPr>
          <w:rFonts w:ascii="Times New Roman" w:hAnsi="Times New Roman" w:cs="Times New Roman"/>
          <w:sz w:val="24"/>
          <w:szCs w:val="24"/>
        </w:rPr>
        <w:t>02</w:t>
      </w:r>
      <w:r w:rsidR="0040745B" w:rsidRPr="000D0165">
        <w:rPr>
          <w:rFonts w:ascii="Times New Roman" w:hAnsi="Times New Roman" w:cs="Times New Roman"/>
          <w:sz w:val="24"/>
          <w:szCs w:val="24"/>
        </w:rPr>
        <w:t>.201</w:t>
      </w:r>
      <w:r w:rsidR="00383A55" w:rsidRPr="000D0165">
        <w:rPr>
          <w:rFonts w:ascii="Times New Roman" w:hAnsi="Times New Roman" w:cs="Times New Roman"/>
          <w:sz w:val="24"/>
          <w:szCs w:val="24"/>
        </w:rPr>
        <w:t>5</w:t>
      </w:r>
      <w:r w:rsidR="0040745B" w:rsidRPr="000D0165">
        <w:rPr>
          <w:rFonts w:ascii="Times New Roman" w:hAnsi="Times New Roman" w:cs="Times New Roman"/>
          <w:sz w:val="24"/>
          <w:szCs w:val="24"/>
        </w:rPr>
        <w:t xml:space="preserve"> №</w:t>
      </w:r>
      <w:r w:rsidR="00ED1C1C" w:rsidRPr="000D0165">
        <w:rPr>
          <w:rFonts w:ascii="Times New Roman" w:hAnsi="Times New Roman" w:cs="Times New Roman"/>
          <w:sz w:val="24"/>
          <w:szCs w:val="24"/>
        </w:rPr>
        <w:t>15</w:t>
      </w:r>
      <w:r w:rsidR="00383A55" w:rsidRPr="000D0165">
        <w:rPr>
          <w:rFonts w:ascii="Times New Roman" w:hAnsi="Times New Roman" w:cs="Times New Roman"/>
          <w:sz w:val="24"/>
          <w:szCs w:val="24"/>
        </w:rPr>
        <w:t>7</w:t>
      </w:r>
      <w:r w:rsidR="0040745B" w:rsidRPr="000D0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D62" w:rsidRPr="000D0165">
        <w:rPr>
          <w:rFonts w:ascii="Times New Roman" w:hAnsi="Times New Roman" w:cs="Times New Roman"/>
          <w:sz w:val="24"/>
          <w:szCs w:val="24"/>
        </w:rPr>
        <w:t>разработан с нарушением ст.179 Бюджетного кодекса и  Порядка разработки, реализации и оценки эффективности муниципальных программ Белозерского муниципального района</w:t>
      </w:r>
      <w:r w:rsidR="00497E25" w:rsidRPr="000D0165">
        <w:rPr>
          <w:rFonts w:ascii="Times New Roman" w:hAnsi="Times New Roman" w:cs="Times New Roman"/>
          <w:sz w:val="24"/>
          <w:szCs w:val="24"/>
        </w:rPr>
        <w:t>, составляющим</w:t>
      </w:r>
      <w:r w:rsidR="00A720EE" w:rsidRPr="000D0165">
        <w:rPr>
          <w:rFonts w:ascii="Times New Roman" w:hAnsi="Times New Roman" w:cs="Times New Roman"/>
          <w:sz w:val="24"/>
          <w:szCs w:val="24"/>
        </w:rPr>
        <w:t xml:space="preserve"> 42,8 тыс. руб</w:t>
      </w:r>
      <w:r w:rsidR="00E13D62" w:rsidRPr="000D0165">
        <w:rPr>
          <w:rFonts w:ascii="Times New Roman" w:hAnsi="Times New Roman" w:cs="Times New Roman"/>
          <w:sz w:val="24"/>
          <w:szCs w:val="24"/>
        </w:rPr>
        <w:t>.</w:t>
      </w:r>
    </w:p>
    <w:p w:rsidR="00774E06" w:rsidRPr="000D0165" w:rsidRDefault="003233CA" w:rsidP="000D01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165">
        <w:rPr>
          <w:rFonts w:ascii="Times New Roman" w:hAnsi="Times New Roman" w:cs="Times New Roman"/>
          <w:sz w:val="24"/>
          <w:szCs w:val="24"/>
        </w:rPr>
        <w:t>Проект рекомендован к принятию</w:t>
      </w:r>
      <w:r w:rsidR="00774E06" w:rsidRPr="000D0165">
        <w:rPr>
          <w:rFonts w:ascii="Times New Roman" w:hAnsi="Times New Roman" w:cs="Times New Roman"/>
          <w:sz w:val="24"/>
          <w:szCs w:val="24"/>
        </w:rPr>
        <w:t xml:space="preserve"> с учетом замечаний контрольно-</w:t>
      </w:r>
    </w:p>
    <w:p w:rsidR="001A089A" w:rsidRDefault="00774E06" w:rsidP="000D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165">
        <w:rPr>
          <w:rFonts w:ascii="Times New Roman" w:hAnsi="Times New Roman" w:cs="Times New Roman"/>
          <w:sz w:val="24"/>
          <w:szCs w:val="24"/>
        </w:rPr>
        <w:t>счетной комиссии района</w:t>
      </w:r>
      <w:r w:rsidR="003233CA" w:rsidRPr="000D0165">
        <w:rPr>
          <w:rFonts w:ascii="Times New Roman" w:hAnsi="Times New Roman" w:cs="Times New Roman"/>
          <w:sz w:val="24"/>
          <w:szCs w:val="24"/>
        </w:rPr>
        <w:t>.</w:t>
      </w:r>
    </w:p>
    <w:p w:rsidR="003233CA" w:rsidRPr="000D0165" w:rsidRDefault="001A089A" w:rsidP="000D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33CA" w:rsidRPr="000D0165">
        <w:rPr>
          <w:rFonts w:ascii="Times New Roman" w:hAnsi="Times New Roman" w:cs="Times New Roman"/>
          <w:sz w:val="24"/>
          <w:szCs w:val="24"/>
        </w:rPr>
        <w:t xml:space="preserve">   Аудитор контрольно-счетной комиссии</w:t>
      </w:r>
    </w:p>
    <w:p w:rsidR="008D46C7" w:rsidRPr="001A089A" w:rsidRDefault="003233CA" w:rsidP="001A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165">
        <w:rPr>
          <w:rFonts w:ascii="Times New Roman" w:hAnsi="Times New Roman" w:cs="Times New Roman"/>
          <w:sz w:val="24"/>
          <w:szCs w:val="24"/>
        </w:rPr>
        <w:t xml:space="preserve">          Белозерского муниципального района:           </w:t>
      </w:r>
      <w:r w:rsidR="001A089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1A089A">
        <w:rPr>
          <w:rFonts w:ascii="Times New Roman" w:hAnsi="Times New Roman" w:cs="Times New Roman"/>
          <w:sz w:val="24"/>
          <w:szCs w:val="24"/>
        </w:rPr>
        <w:t>В.М.Викулова</w:t>
      </w:r>
      <w:bookmarkStart w:id="0" w:name="_GoBack"/>
      <w:bookmarkEnd w:id="0"/>
      <w:proofErr w:type="spellEnd"/>
    </w:p>
    <w:sectPr w:rsidR="008D46C7" w:rsidRPr="001A089A" w:rsidSect="008D4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B7" w:rsidRDefault="005943B7" w:rsidP="005B16D6">
      <w:pPr>
        <w:spacing w:after="0" w:line="240" w:lineRule="auto"/>
      </w:pPr>
      <w:r>
        <w:separator/>
      </w:r>
    </w:p>
  </w:endnote>
  <w:endnote w:type="continuationSeparator" w:id="0">
    <w:p w:rsidR="005943B7" w:rsidRDefault="005943B7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5B16D6" w:rsidRDefault="005943B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8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6D6" w:rsidRDefault="005B16D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B7" w:rsidRDefault="005943B7" w:rsidP="005B16D6">
      <w:pPr>
        <w:spacing w:after="0" w:line="240" w:lineRule="auto"/>
      </w:pPr>
      <w:r>
        <w:separator/>
      </w:r>
    </w:p>
  </w:footnote>
  <w:footnote w:type="continuationSeparator" w:id="0">
    <w:p w:rsidR="005943B7" w:rsidRDefault="005943B7" w:rsidP="005B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3CA"/>
    <w:rsid w:val="00003505"/>
    <w:rsid w:val="00012496"/>
    <w:rsid w:val="000167B5"/>
    <w:rsid w:val="00016DA2"/>
    <w:rsid w:val="00024C19"/>
    <w:rsid w:val="00042951"/>
    <w:rsid w:val="0004623D"/>
    <w:rsid w:val="00047A2F"/>
    <w:rsid w:val="00057E08"/>
    <w:rsid w:val="00066ABC"/>
    <w:rsid w:val="00072B3E"/>
    <w:rsid w:val="00073C37"/>
    <w:rsid w:val="0008443A"/>
    <w:rsid w:val="00085515"/>
    <w:rsid w:val="00087352"/>
    <w:rsid w:val="000874C6"/>
    <w:rsid w:val="0008774A"/>
    <w:rsid w:val="000933AE"/>
    <w:rsid w:val="00095E20"/>
    <w:rsid w:val="000A18C5"/>
    <w:rsid w:val="000A2DDD"/>
    <w:rsid w:val="000A5012"/>
    <w:rsid w:val="000A65C7"/>
    <w:rsid w:val="000B42CF"/>
    <w:rsid w:val="000B5A97"/>
    <w:rsid w:val="000C3BA6"/>
    <w:rsid w:val="000C51F6"/>
    <w:rsid w:val="000C63A4"/>
    <w:rsid w:val="000D0165"/>
    <w:rsid w:val="000D6DE1"/>
    <w:rsid w:val="000E7DF5"/>
    <w:rsid w:val="000F062C"/>
    <w:rsid w:val="000F2EC0"/>
    <w:rsid w:val="000F2F2A"/>
    <w:rsid w:val="000F56BB"/>
    <w:rsid w:val="001013D7"/>
    <w:rsid w:val="001038FB"/>
    <w:rsid w:val="00103DD4"/>
    <w:rsid w:val="00105977"/>
    <w:rsid w:val="001064A6"/>
    <w:rsid w:val="001079CE"/>
    <w:rsid w:val="00110609"/>
    <w:rsid w:val="00116E39"/>
    <w:rsid w:val="001178FE"/>
    <w:rsid w:val="00125DCA"/>
    <w:rsid w:val="00131A82"/>
    <w:rsid w:val="00132388"/>
    <w:rsid w:val="00135170"/>
    <w:rsid w:val="00144CF6"/>
    <w:rsid w:val="00157459"/>
    <w:rsid w:val="00161C24"/>
    <w:rsid w:val="001654D8"/>
    <w:rsid w:val="001722F7"/>
    <w:rsid w:val="0017517E"/>
    <w:rsid w:val="00175521"/>
    <w:rsid w:val="00184230"/>
    <w:rsid w:val="00185C45"/>
    <w:rsid w:val="001905B2"/>
    <w:rsid w:val="00191F59"/>
    <w:rsid w:val="001931DA"/>
    <w:rsid w:val="001949FE"/>
    <w:rsid w:val="001973D4"/>
    <w:rsid w:val="001A089A"/>
    <w:rsid w:val="001A161B"/>
    <w:rsid w:val="001A5DE9"/>
    <w:rsid w:val="001B47A7"/>
    <w:rsid w:val="001B72E1"/>
    <w:rsid w:val="001C0CDC"/>
    <w:rsid w:val="001C4D56"/>
    <w:rsid w:val="001D2F15"/>
    <w:rsid w:val="001E5E6D"/>
    <w:rsid w:val="001F042E"/>
    <w:rsid w:val="001F0DDE"/>
    <w:rsid w:val="001F13A7"/>
    <w:rsid w:val="001F29DF"/>
    <w:rsid w:val="001F35AD"/>
    <w:rsid w:val="00202781"/>
    <w:rsid w:val="002035F8"/>
    <w:rsid w:val="0020462F"/>
    <w:rsid w:val="0021327E"/>
    <w:rsid w:val="00217715"/>
    <w:rsid w:val="0022162B"/>
    <w:rsid w:val="00221EDF"/>
    <w:rsid w:val="00235756"/>
    <w:rsid w:val="00241C64"/>
    <w:rsid w:val="00242BF0"/>
    <w:rsid w:val="002465CE"/>
    <w:rsid w:val="00246AF2"/>
    <w:rsid w:val="002508A5"/>
    <w:rsid w:val="00251221"/>
    <w:rsid w:val="00254AFD"/>
    <w:rsid w:val="00254D8F"/>
    <w:rsid w:val="002576BA"/>
    <w:rsid w:val="00260EE3"/>
    <w:rsid w:val="00262497"/>
    <w:rsid w:val="0026355B"/>
    <w:rsid w:val="00265E94"/>
    <w:rsid w:val="002663A8"/>
    <w:rsid w:val="00267347"/>
    <w:rsid w:val="0028312F"/>
    <w:rsid w:val="00284711"/>
    <w:rsid w:val="0028491C"/>
    <w:rsid w:val="002860EC"/>
    <w:rsid w:val="002866AE"/>
    <w:rsid w:val="0029786E"/>
    <w:rsid w:val="002A3533"/>
    <w:rsid w:val="002A5F05"/>
    <w:rsid w:val="002B2B08"/>
    <w:rsid w:val="002B453C"/>
    <w:rsid w:val="002B5680"/>
    <w:rsid w:val="002B608D"/>
    <w:rsid w:val="002C3673"/>
    <w:rsid w:val="002C66CD"/>
    <w:rsid w:val="002D04E4"/>
    <w:rsid w:val="002D07D7"/>
    <w:rsid w:val="002D2A21"/>
    <w:rsid w:val="002D5AB8"/>
    <w:rsid w:val="002D749B"/>
    <w:rsid w:val="002E2A7B"/>
    <w:rsid w:val="002F15A2"/>
    <w:rsid w:val="0030122B"/>
    <w:rsid w:val="0030743A"/>
    <w:rsid w:val="00311513"/>
    <w:rsid w:val="00313414"/>
    <w:rsid w:val="00313575"/>
    <w:rsid w:val="00314E72"/>
    <w:rsid w:val="0031538C"/>
    <w:rsid w:val="003233CA"/>
    <w:rsid w:val="00332DCF"/>
    <w:rsid w:val="00335A80"/>
    <w:rsid w:val="00335FFE"/>
    <w:rsid w:val="0033774A"/>
    <w:rsid w:val="00345211"/>
    <w:rsid w:val="00360847"/>
    <w:rsid w:val="00366A00"/>
    <w:rsid w:val="00370FCE"/>
    <w:rsid w:val="00373C34"/>
    <w:rsid w:val="003740F0"/>
    <w:rsid w:val="00376EB2"/>
    <w:rsid w:val="00380C00"/>
    <w:rsid w:val="00381BEC"/>
    <w:rsid w:val="00383A55"/>
    <w:rsid w:val="00391779"/>
    <w:rsid w:val="0039739E"/>
    <w:rsid w:val="00397BFD"/>
    <w:rsid w:val="003A56CA"/>
    <w:rsid w:val="003B2198"/>
    <w:rsid w:val="003B5F4C"/>
    <w:rsid w:val="003C035B"/>
    <w:rsid w:val="003C0581"/>
    <w:rsid w:val="003C3CFB"/>
    <w:rsid w:val="003C476D"/>
    <w:rsid w:val="003C54EE"/>
    <w:rsid w:val="003D0042"/>
    <w:rsid w:val="003D4B2D"/>
    <w:rsid w:val="003E053D"/>
    <w:rsid w:val="003E0A2C"/>
    <w:rsid w:val="003E2313"/>
    <w:rsid w:val="003E4C74"/>
    <w:rsid w:val="003E7087"/>
    <w:rsid w:val="003F1F9B"/>
    <w:rsid w:val="003F5DC8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7BDC"/>
    <w:rsid w:val="00420457"/>
    <w:rsid w:val="0042193D"/>
    <w:rsid w:val="004242E2"/>
    <w:rsid w:val="004267B0"/>
    <w:rsid w:val="00435188"/>
    <w:rsid w:val="00435ED1"/>
    <w:rsid w:val="0044446D"/>
    <w:rsid w:val="00445E4F"/>
    <w:rsid w:val="00450DF5"/>
    <w:rsid w:val="00456640"/>
    <w:rsid w:val="00462159"/>
    <w:rsid w:val="004624B6"/>
    <w:rsid w:val="00463F6F"/>
    <w:rsid w:val="004763E2"/>
    <w:rsid w:val="004807A9"/>
    <w:rsid w:val="00481539"/>
    <w:rsid w:val="00484C9F"/>
    <w:rsid w:val="0049689C"/>
    <w:rsid w:val="00497E25"/>
    <w:rsid w:val="004A7339"/>
    <w:rsid w:val="004B3A95"/>
    <w:rsid w:val="004B51E6"/>
    <w:rsid w:val="004B7600"/>
    <w:rsid w:val="004C2472"/>
    <w:rsid w:val="004C5EDB"/>
    <w:rsid w:val="004C7FA3"/>
    <w:rsid w:val="004D4BCF"/>
    <w:rsid w:val="004E0E95"/>
    <w:rsid w:val="004E3212"/>
    <w:rsid w:val="004E3564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2005E"/>
    <w:rsid w:val="005207C3"/>
    <w:rsid w:val="00521B7D"/>
    <w:rsid w:val="00531E00"/>
    <w:rsid w:val="00536E63"/>
    <w:rsid w:val="0053703E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D0C"/>
    <w:rsid w:val="00567428"/>
    <w:rsid w:val="005707D7"/>
    <w:rsid w:val="00573943"/>
    <w:rsid w:val="00575049"/>
    <w:rsid w:val="005759DB"/>
    <w:rsid w:val="005777B9"/>
    <w:rsid w:val="005815B7"/>
    <w:rsid w:val="00582623"/>
    <w:rsid w:val="00583842"/>
    <w:rsid w:val="00584562"/>
    <w:rsid w:val="00585BFA"/>
    <w:rsid w:val="00591B3F"/>
    <w:rsid w:val="0059275D"/>
    <w:rsid w:val="00593EDA"/>
    <w:rsid w:val="005943B7"/>
    <w:rsid w:val="0059752B"/>
    <w:rsid w:val="005A15CF"/>
    <w:rsid w:val="005A409E"/>
    <w:rsid w:val="005B16D6"/>
    <w:rsid w:val="005B3491"/>
    <w:rsid w:val="005C2317"/>
    <w:rsid w:val="005C3BB5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60DE"/>
    <w:rsid w:val="00601A9C"/>
    <w:rsid w:val="00602337"/>
    <w:rsid w:val="0061128C"/>
    <w:rsid w:val="00617FBB"/>
    <w:rsid w:val="00620F13"/>
    <w:rsid w:val="00627618"/>
    <w:rsid w:val="006310B6"/>
    <w:rsid w:val="00633766"/>
    <w:rsid w:val="00636872"/>
    <w:rsid w:val="00644A15"/>
    <w:rsid w:val="00647A3D"/>
    <w:rsid w:val="00654B6B"/>
    <w:rsid w:val="00656D8A"/>
    <w:rsid w:val="006579B0"/>
    <w:rsid w:val="00657FBE"/>
    <w:rsid w:val="006706A4"/>
    <w:rsid w:val="00671839"/>
    <w:rsid w:val="00675B45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27D4"/>
    <w:rsid w:val="006A422D"/>
    <w:rsid w:val="006B366E"/>
    <w:rsid w:val="006B7CB5"/>
    <w:rsid w:val="006C088E"/>
    <w:rsid w:val="006C0961"/>
    <w:rsid w:val="006C5679"/>
    <w:rsid w:val="006C6999"/>
    <w:rsid w:val="006D152C"/>
    <w:rsid w:val="006D1FFA"/>
    <w:rsid w:val="006E4985"/>
    <w:rsid w:val="006E6998"/>
    <w:rsid w:val="006E6C12"/>
    <w:rsid w:val="006F0236"/>
    <w:rsid w:val="0070320E"/>
    <w:rsid w:val="00707264"/>
    <w:rsid w:val="00713350"/>
    <w:rsid w:val="00715355"/>
    <w:rsid w:val="00720388"/>
    <w:rsid w:val="007231A1"/>
    <w:rsid w:val="00724317"/>
    <w:rsid w:val="00726F9F"/>
    <w:rsid w:val="00727B19"/>
    <w:rsid w:val="00730DDC"/>
    <w:rsid w:val="007409C2"/>
    <w:rsid w:val="00740B44"/>
    <w:rsid w:val="00745B16"/>
    <w:rsid w:val="007553BE"/>
    <w:rsid w:val="00770B81"/>
    <w:rsid w:val="00774E06"/>
    <w:rsid w:val="007753D2"/>
    <w:rsid w:val="00777499"/>
    <w:rsid w:val="007822B1"/>
    <w:rsid w:val="007837D0"/>
    <w:rsid w:val="007937BE"/>
    <w:rsid w:val="00796792"/>
    <w:rsid w:val="00797C43"/>
    <w:rsid w:val="007A31BA"/>
    <w:rsid w:val="007A538B"/>
    <w:rsid w:val="007A550B"/>
    <w:rsid w:val="007A598E"/>
    <w:rsid w:val="007A5F53"/>
    <w:rsid w:val="007A71B8"/>
    <w:rsid w:val="007B1BEA"/>
    <w:rsid w:val="007B213A"/>
    <w:rsid w:val="007B4A10"/>
    <w:rsid w:val="007B4F86"/>
    <w:rsid w:val="007B5D10"/>
    <w:rsid w:val="007B7039"/>
    <w:rsid w:val="007B7646"/>
    <w:rsid w:val="007C5B18"/>
    <w:rsid w:val="007C79B4"/>
    <w:rsid w:val="007E22B2"/>
    <w:rsid w:val="007E6C48"/>
    <w:rsid w:val="007F22E9"/>
    <w:rsid w:val="007F3F30"/>
    <w:rsid w:val="007F41CC"/>
    <w:rsid w:val="00807F43"/>
    <w:rsid w:val="008112A6"/>
    <w:rsid w:val="008123CE"/>
    <w:rsid w:val="0081575A"/>
    <w:rsid w:val="00816915"/>
    <w:rsid w:val="008236F2"/>
    <w:rsid w:val="008254A5"/>
    <w:rsid w:val="0083046B"/>
    <w:rsid w:val="008344A0"/>
    <w:rsid w:val="00840924"/>
    <w:rsid w:val="0084443F"/>
    <w:rsid w:val="00855B8D"/>
    <w:rsid w:val="00856BF3"/>
    <w:rsid w:val="00861F34"/>
    <w:rsid w:val="008656A1"/>
    <w:rsid w:val="00882C42"/>
    <w:rsid w:val="00883268"/>
    <w:rsid w:val="0088752F"/>
    <w:rsid w:val="008879ED"/>
    <w:rsid w:val="00890053"/>
    <w:rsid w:val="008948E6"/>
    <w:rsid w:val="00896D70"/>
    <w:rsid w:val="00897F8B"/>
    <w:rsid w:val="008A3C9A"/>
    <w:rsid w:val="008A6E67"/>
    <w:rsid w:val="008B4A5D"/>
    <w:rsid w:val="008C295A"/>
    <w:rsid w:val="008C63C6"/>
    <w:rsid w:val="008C7768"/>
    <w:rsid w:val="008D017B"/>
    <w:rsid w:val="008D46C7"/>
    <w:rsid w:val="008D4A75"/>
    <w:rsid w:val="008D4F39"/>
    <w:rsid w:val="008D58B2"/>
    <w:rsid w:val="008D6712"/>
    <w:rsid w:val="008D6784"/>
    <w:rsid w:val="008D6D42"/>
    <w:rsid w:val="008D7FF4"/>
    <w:rsid w:val="008E3078"/>
    <w:rsid w:val="008E79C0"/>
    <w:rsid w:val="008F16C6"/>
    <w:rsid w:val="008F26AE"/>
    <w:rsid w:val="008F5ECE"/>
    <w:rsid w:val="008F75DE"/>
    <w:rsid w:val="009049F0"/>
    <w:rsid w:val="00910E0D"/>
    <w:rsid w:val="00911C40"/>
    <w:rsid w:val="00913FE4"/>
    <w:rsid w:val="0092354A"/>
    <w:rsid w:val="00934379"/>
    <w:rsid w:val="0093650C"/>
    <w:rsid w:val="00940BFB"/>
    <w:rsid w:val="0094185F"/>
    <w:rsid w:val="00950084"/>
    <w:rsid w:val="009530DB"/>
    <w:rsid w:val="009537DC"/>
    <w:rsid w:val="0095659A"/>
    <w:rsid w:val="00970307"/>
    <w:rsid w:val="00974AA2"/>
    <w:rsid w:val="0098487D"/>
    <w:rsid w:val="0098688B"/>
    <w:rsid w:val="00987AC7"/>
    <w:rsid w:val="00994D1F"/>
    <w:rsid w:val="009A1141"/>
    <w:rsid w:val="009A5000"/>
    <w:rsid w:val="009B4ECD"/>
    <w:rsid w:val="009B58CF"/>
    <w:rsid w:val="009B792A"/>
    <w:rsid w:val="009B7C24"/>
    <w:rsid w:val="009C4C0C"/>
    <w:rsid w:val="009C4D03"/>
    <w:rsid w:val="009D147F"/>
    <w:rsid w:val="009D3986"/>
    <w:rsid w:val="009D7528"/>
    <w:rsid w:val="009E6C2E"/>
    <w:rsid w:val="009F03EA"/>
    <w:rsid w:val="009F1559"/>
    <w:rsid w:val="00A00177"/>
    <w:rsid w:val="00A00634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9DA"/>
    <w:rsid w:val="00A46C50"/>
    <w:rsid w:val="00A46DC0"/>
    <w:rsid w:val="00A51335"/>
    <w:rsid w:val="00A520C8"/>
    <w:rsid w:val="00A62022"/>
    <w:rsid w:val="00A6790C"/>
    <w:rsid w:val="00A70140"/>
    <w:rsid w:val="00A71090"/>
    <w:rsid w:val="00A720EE"/>
    <w:rsid w:val="00A8290C"/>
    <w:rsid w:val="00A82E33"/>
    <w:rsid w:val="00A953A3"/>
    <w:rsid w:val="00AA1414"/>
    <w:rsid w:val="00AA360A"/>
    <w:rsid w:val="00AA3682"/>
    <w:rsid w:val="00AA3ED2"/>
    <w:rsid w:val="00AA5714"/>
    <w:rsid w:val="00AB00CA"/>
    <w:rsid w:val="00AB362E"/>
    <w:rsid w:val="00AB3BF1"/>
    <w:rsid w:val="00AC1A9C"/>
    <w:rsid w:val="00AC328A"/>
    <w:rsid w:val="00AD68C5"/>
    <w:rsid w:val="00AE3DD2"/>
    <w:rsid w:val="00AF02BD"/>
    <w:rsid w:val="00B04411"/>
    <w:rsid w:val="00B04CDC"/>
    <w:rsid w:val="00B0509D"/>
    <w:rsid w:val="00B10761"/>
    <w:rsid w:val="00B115A6"/>
    <w:rsid w:val="00B13770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851"/>
    <w:rsid w:val="00B520BA"/>
    <w:rsid w:val="00B52759"/>
    <w:rsid w:val="00B53566"/>
    <w:rsid w:val="00B57D93"/>
    <w:rsid w:val="00B65B40"/>
    <w:rsid w:val="00B70C7A"/>
    <w:rsid w:val="00B73981"/>
    <w:rsid w:val="00B81173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608B"/>
    <w:rsid w:val="00BB1BAD"/>
    <w:rsid w:val="00BB4A22"/>
    <w:rsid w:val="00BB6B23"/>
    <w:rsid w:val="00BC0E2D"/>
    <w:rsid w:val="00BD25EA"/>
    <w:rsid w:val="00BD2ED3"/>
    <w:rsid w:val="00BD5E2C"/>
    <w:rsid w:val="00BF13B3"/>
    <w:rsid w:val="00BF1CD6"/>
    <w:rsid w:val="00BF785E"/>
    <w:rsid w:val="00C00016"/>
    <w:rsid w:val="00C1009C"/>
    <w:rsid w:val="00C11C56"/>
    <w:rsid w:val="00C1339B"/>
    <w:rsid w:val="00C206A5"/>
    <w:rsid w:val="00C2426C"/>
    <w:rsid w:val="00C35209"/>
    <w:rsid w:val="00C35EF2"/>
    <w:rsid w:val="00C40570"/>
    <w:rsid w:val="00C410E4"/>
    <w:rsid w:val="00C44A27"/>
    <w:rsid w:val="00C44C2A"/>
    <w:rsid w:val="00C47F0B"/>
    <w:rsid w:val="00C52B65"/>
    <w:rsid w:val="00C54355"/>
    <w:rsid w:val="00C552C4"/>
    <w:rsid w:val="00C569A1"/>
    <w:rsid w:val="00C577E2"/>
    <w:rsid w:val="00C65E57"/>
    <w:rsid w:val="00C67946"/>
    <w:rsid w:val="00C73B49"/>
    <w:rsid w:val="00C83923"/>
    <w:rsid w:val="00C90C13"/>
    <w:rsid w:val="00C94334"/>
    <w:rsid w:val="00C967E0"/>
    <w:rsid w:val="00CA3B1B"/>
    <w:rsid w:val="00CA58FB"/>
    <w:rsid w:val="00CB1398"/>
    <w:rsid w:val="00CB1FDB"/>
    <w:rsid w:val="00CB213A"/>
    <w:rsid w:val="00CB2E1A"/>
    <w:rsid w:val="00CB391B"/>
    <w:rsid w:val="00CC0DA1"/>
    <w:rsid w:val="00CE03DB"/>
    <w:rsid w:val="00CE1CFA"/>
    <w:rsid w:val="00CE4526"/>
    <w:rsid w:val="00CE4F12"/>
    <w:rsid w:val="00CF36D3"/>
    <w:rsid w:val="00CF48C7"/>
    <w:rsid w:val="00D00CCF"/>
    <w:rsid w:val="00D01E58"/>
    <w:rsid w:val="00D04B8E"/>
    <w:rsid w:val="00D07DD2"/>
    <w:rsid w:val="00D155B2"/>
    <w:rsid w:val="00D166AE"/>
    <w:rsid w:val="00D230CA"/>
    <w:rsid w:val="00D23C52"/>
    <w:rsid w:val="00D26386"/>
    <w:rsid w:val="00D32BF0"/>
    <w:rsid w:val="00D4599B"/>
    <w:rsid w:val="00D50BE4"/>
    <w:rsid w:val="00D510DC"/>
    <w:rsid w:val="00D53EB3"/>
    <w:rsid w:val="00D55F07"/>
    <w:rsid w:val="00D64B36"/>
    <w:rsid w:val="00D6789F"/>
    <w:rsid w:val="00D7028F"/>
    <w:rsid w:val="00D7074C"/>
    <w:rsid w:val="00D73FCD"/>
    <w:rsid w:val="00D761B0"/>
    <w:rsid w:val="00D76BCB"/>
    <w:rsid w:val="00D80274"/>
    <w:rsid w:val="00D81639"/>
    <w:rsid w:val="00D8425C"/>
    <w:rsid w:val="00D84733"/>
    <w:rsid w:val="00D87F63"/>
    <w:rsid w:val="00D900C5"/>
    <w:rsid w:val="00D90932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1D4E"/>
    <w:rsid w:val="00DD6A3D"/>
    <w:rsid w:val="00DE3E84"/>
    <w:rsid w:val="00DF118B"/>
    <w:rsid w:val="00DF64BF"/>
    <w:rsid w:val="00E03942"/>
    <w:rsid w:val="00E049DD"/>
    <w:rsid w:val="00E1304C"/>
    <w:rsid w:val="00E13D62"/>
    <w:rsid w:val="00E14075"/>
    <w:rsid w:val="00E15BE0"/>
    <w:rsid w:val="00E163CC"/>
    <w:rsid w:val="00E21AA4"/>
    <w:rsid w:val="00E22D86"/>
    <w:rsid w:val="00E2770C"/>
    <w:rsid w:val="00E3156D"/>
    <w:rsid w:val="00E317B2"/>
    <w:rsid w:val="00E33141"/>
    <w:rsid w:val="00E33241"/>
    <w:rsid w:val="00E342BA"/>
    <w:rsid w:val="00E42EF9"/>
    <w:rsid w:val="00E44336"/>
    <w:rsid w:val="00E45D61"/>
    <w:rsid w:val="00E45FD1"/>
    <w:rsid w:val="00E46A9C"/>
    <w:rsid w:val="00E5468E"/>
    <w:rsid w:val="00E56DC2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A070C"/>
    <w:rsid w:val="00EA21AC"/>
    <w:rsid w:val="00EA5CC5"/>
    <w:rsid w:val="00EB0C06"/>
    <w:rsid w:val="00EB4A86"/>
    <w:rsid w:val="00EB59C8"/>
    <w:rsid w:val="00EC0132"/>
    <w:rsid w:val="00EC3171"/>
    <w:rsid w:val="00ED0C49"/>
    <w:rsid w:val="00ED1329"/>
    <w:rsid w:val="00ED1C1C"/>
    <w:rsid w:val="00ED4DFB"/>
    <w:rsid w:val="00EE559E"/>
    <w:rsid w:val="00EF4BF9"/>
    <w:rsid w:val="00EF53E6"/>
    <w:rsid w:val="00EF6FEF"/>
    <w:rsid w:val="00F003BC"/>
    <w:rsid w:val="00F145AC"/>
    <w:rsid w:val="00F14925"/>
    <w:rsid w:val="00F177FA"/>
    <w:rsid w:val="00F246CC"/>
    <w:rsid w:val="00F259A7"/>
    <w:rsid w:val="00F26F7E"/>
    <w:rsid w:val="00F3121B"/>
    <w:rsid w:val="00F31BD8"/>
    <w:rsid w:val="00F331FD"/>
    <w:rsid w:val="00F34157"/>
    <w:rsid w:val="00F37613"/>
    <w:rsid w:val="00F40FCD"/>
    <w:rsid w:val="00F44D59"/>
    <w:rsid w:val="00F45248"/>
    <w:rsid w:val="00F549EA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A13F4"/>
    <w:rsid w:val="00FA478B"/>
    <w:rsid w:val="00FB41E8"/>
    <w:rsid w:val="00FB4C88"/>
    <w:rsid w:val="00FB5160"/>
    <w:rsid w:val="00FB5D9D"/>
    <w:rsid w:val="00FB6EDB"/>
    <w:rsid w:val="00FC1AA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F5023"/>
    <w:rsid w:val="00FF540B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316</cp:revision>
  <cp:lastPrinted>2016-03-04T05:41:00Z</cp:lastPrinted>
  <dcterms:created xsi:type="dcterms:W3CDTF">2015-03-25T12:47:00Z</dcterms:created>
  <dcterms:modified xsi:type="dcterms:W3CDTF">2016-03-21T08:46:00Z</dcterms:modified>
</cp:coreProperties>
</file>