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2551" w:rsidRDefault="00B72551" w:rsidP="00B725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 2017</w:t>
      </w:r>
    </w:p>
    <w:p w:rsidR="00B72551" w:rsidRDefault="00B72551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DD" w:rsidRPr="003C071D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постановления  администрации Белозерского муниципального района об утверждении  муниципальной программы «</w:t>
      </w:r>
      <w:r w:rsidR="00501320">
        <w:rPr>
          <w:rFonts w:ascii="Times New Roman" w:hAnsi="Times New Roman" w:cs="Times New Roman"/>
          <w:b/>
          <w:sz w:val="28"/>
          <w:szCs w:val="28"/>
        </w:rPr>
        <w:t>Старшее поколение</w:t>
      </w:r>
      <w:r w:rsidR="0080766B">
        <w:rPr>
          <w:rFonts w:ascii="Times New Roman" w:hAnsi="Times New Roman" w:cs="Times New Roman"/>
          <w:b/>
          <w:sz w:val="28"/>
          <w:szCs w:val="28"/>
        </w:rPr>
        <w:t>»</w:t>
      </w:r>
      <w:r w:rsidR="00274D9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0766B">
        <w:rPr>
          <w:rFonts w:ascii="Times New Roman" w:hAnsi="Times New Roman" w:cs="Times New Roman"/>
          <w:b/>
          <w:sz w:val="28"/>
          <w:szCs w:val="28"/>
        </w:rPr>
        <w:t>7</w:t>
      </w:r>
      <w:r w:rsidR="00274D9B">
        <w:rPr>
          <w:rFonts w:ascii="Times New Roman" w:hAnsi="Times New Roman" w:cs="Times New Roman"/>
          <w:b/>
          <w:sz w:val="28"/>
          <w:szCs w:val="28"/>
        </w:rPr>
        <w:t>-201</w:t>
      </w:r>
      <w:r w:rsidR="0080766B">
        <w:rPr>
          <w:rFonts w:ascii="Times New Roman" w:hAnsi="Times New Roman" w:cs="Times New Roman"/>
          <w:b/>
          <w:sz w:val="28"/>
          <w:szCs w:val="28"/>
        </w:rPr>
        <w:t>9</w:t>
      </w:r>
      <w:r w:rsidR="00274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 w:rsidRPr="0080766B">
        <w:rPr>
          <w:rFonts w:ascii="Times New Roman" w:hAnsi="Times New Roman" w:cs="Times New Roman"/>
          <w:sz w:val="28"/>
          <w:szCs w:val="28"/>
        </w:rPr>
        <w:t>«</w:t>
      </w:r>
      <w:r w:rsidR="00501320">
        <w:rPr>
          <w:rFonts w:ascii="Times New Roman" w:hAnsi="Times New Roman" w:cs="Times New Roman"/>
          <w:sz w:val="28"/>
          <w:szCs w:val="28"/>
        </w:rPr>
        <w:t>Старшее поколение на 2017-2019 годы</w:t>
      </w:r>
      <w:r w:rsidR="0080766B">
        <w:rPr>
          <w:rFonts w:ascii="Times New Roman" w:hAnsi="Times New Roman" w:cs="Times New Roman"/>
          <w:sz w:val="28"/>
          <w:szCs w:val="28"/>
        </w:rPr>
        <w:t>»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330E9B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632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071D">
        <w:rPr>
          <w:rFonts w:ascii="Times New Roman" w:hAnsi="Times New Roman" w:cs="Times New Roman"/>
          <w:sz w:val="28"/>
          <w:szCs w:val="28"/>
        </w:rPr>
        <w:t>ой</w:t>
      </w:r>
      <w:r w:rsidR="002632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71D" w:rsidRDefault="00B175DD" w:rsidP="00F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2B3">
        <w:rPr>
          <w:rFonts w:ascii="Times New Roman" w:hAnsi="Times New Roman" w:cs="Times New Roman"/>
          <w:sz w:val="28"/>
          <w:szCs w:val="28"/>
        </w:rPr>
        <w:t>рограмм</w:t>
      </w:r>
      <w:r w:rsidR="003C071D">
        <w:rPr>
          <w:rFonts w:ascii="Times New Roman" w:hAnsi="Times New Roman" w:cs="Times New Roman"/>
          <w:sz w:val="28"/>
          <w:szCs w:val="28"/>
        </w:rPr>
        <w:t>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 w:rsidRPr="0080766B">
        <w:rPr>
          <w:rFonts w:ascii="Times New Roman" w:hAnsi="Times New Roman" w:cs="Times New Roman"/>
          <w:sz w:val="28"/>
          <w:szCs w:val="28"/>
        </w:rPr>
        <w:t>«</w:t>
      </w:r>
      <w:r w:rsidR="00501320">
        <w:rPr>
          <w:rFonts w:ascii="Times New Roman" w:hAnsi="Times New Roman" w:cs="Times New Roman"/>
          <w:sz w:val="28"/>
          <w:szCs w:val="28"/>
        </w:rPr>
        <w:t>Старшее поколение на 2017-2019 годы</w:t>
      </w:r>
      <w:r w:rsidR="0080766B">
        <w:rPr>
          <w:rFonts w:ascii="Times New Roman" w:hAnsi="Times New Roman" w:cs="Times New Roman"/>
          <w:sz w:val="28"/>
          <w:szCs w:val="28"/>
        </w:rPr>
        <w:t xml:space="preserve">» </w:t>
      </w:r>
      <w:r w:rsidR="007D2F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55CD">
        <w:rPr>
          <w:rFonts w:ascii="Times New Roman" w:hAnsi="Times New Roman" w:cs="Times New Roman"/>
          <w:sz w:val="28"/>
          <w:szCs w:val="28"/>
        </w:rPr>
        <w:t>-</w:t>
      </w:r>
      <w:r w:rsidR="00AB2CC8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>Программа)</w:t>
      </w:r>
    </w:p>
    <w:p w:rsidR="004C3468" w:rsidRDefault="00B453F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A">
        <w:rPr>
          <w:rFonts w:ascii="Times New Roman" w:hAnsi="Times New Roman" w:cs="Times New Roman"/>
          <w:b/>
          <w:sz w:val="28"/>
          <w:szCs w:val="28"/>
        </w:rPr>
        <w:t>Срок</w:t>
      </w:r>
      <w:r w:rsidR="008B5408">
        <w:rPr>
          <w:rFonts w:ascii="Times New Roman" w:hAnsi="Times New Roman" w:cs="Times New Roman"/>
          <w:b/>
          <w:sz w:val="28"/>
          <w:szCs w:val="28"/>
        </w:rPr>
        <w:t>и</w:t>
      </w:r>
      <w:r w:rsidR="005C05B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330E9B" w:rsidRDefault="007D2F7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01320">
        <w:rPr>
          <w:rFonts w:ascii="Times New Roman" w:hAnsi="Times New Roman" w:cs="Times New Roman"/>
          <w:sz w:val="28"/>
          <w:szCs w:val="28"/>
        </w:rPr>
        <w:t>19.01.2017</w:t>
      </w:r>
      <w:r w:rsidR="003C071D"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 w:rsidR="00501320">
        <w:rPr>
          <w:rFonts w:ascii="Times New Roman" w:hAnsi="Times New Roman" w:cs="Times New Roman"/>
          <w:sz w:val="28"/>
          <w:szCs w:val="28"/>
        </w:rPr>
        <w:t>01.02.2017.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7255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0766B">
        <w:rPr>
          <w:rFonts w:ascii="Times New Roman" w:hAnsi="Times New Roman" w:cs="Times New Roman"/>
          <w:sz w:val="28"/>
          <w:szCs w:val="28"/>
        </w:rPr>
        <w:t>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7D2F7C" w:rsidRPr="0080766B">
        <w:rPr>
          <w:rFonts w:ascii="Times New Roman" w:hAnsi="Times New Roman" w:cs="Times New Roman"/>
          <w:sz w:val="28"/>
          <w:szCs w:val="28"/>
        </w:rPr>
        <w:t>п</w:t>
      </w:r>
      <w:r w:rsidRPr="0080766B">
        <w:rPr>
          <w:rFonts w:ascii="Times New Roman" w:hAnsi="Times New Roman" w:cs="Times New Roman"/>
          <w:sz w:val="28"/>
          <w:szCs w:val="28"/>
        </w:rPr>
        <w:t>остановления об утверждении муниципальной программы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«</w:t>
      </w:r>
      <w:r w:rsidR="00501320">
        <w:rPr>
          <w:rFonts w:ascii="Times New Roman" w:hAnsi="Times New Roman" w:cs="Times New Roman"/>
          <w:sz w:val="28"/>
          <w:szCs w:val="28"/>
        </w:rPr>
        <w:t xml:space="preserve">Старшее поколение 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на 2017-2019</w:t>
      </w:r>
      <w:r w:rsidR="00501320">
        <w:rPr>
          <w:rFonts w:ascii="Times New Roman" w:hAnsi="Times New Roman" w:cs="Times New Roman"/>
          <w:sz w:val="28"/>
          <w:szCs w:val="28"/>
        </w:rPr>
        <w:t xml:space="preserve">» с 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>
        <w:rPr>
          <w:rFonts w:ascii="Times New Roman" w:hAnsi="Times New Roman" w:cs="Times New Roman"/>
          <w:sz w:val="28"/>
          <w:szCs w:val="28"/>
        </w:rPr>
        <w:t xml:space="preserve"> приложением проекта </w:t>
      </w:r>
      <w:r w:rsidR="00B175DD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рограммы)</w:t>
      </w:r>
      <w:r w:rsidR="00B72551">
        <w:rPr>
          <w:rFonts w:ascii="Times New Roman" w:hAnsi="Times New Roman" w:cs="Times New Roman"/>
          <w:sz w:val="28"/>
          <w:szCs w:val="28"/>
        </w:rPr>
        <w:t>.</w:t>
      </w:r>
    </w:p>
    <w:p w:rsidR="00501320" w:rsidRDefault="00501320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6C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7E7877" w:rsidRDefault="007E7877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6C" w:rsidRP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606C">
        <w:rPr>
          <w:rFonts w:ascii="Times New Roman" w:hAnsi="Times New Roman" w:cs="Times New Roman"/>
          <w:sz w:val="28"/>
          <w:szCs w:val="28"/>
        </w:rPr>
        <w:t>Проект Программы состоит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D2606C">
        <w:rPr>
          <w:rFonts w:ascii="Times New Roman" w:hAnsi="Times New Roman" w:cs="Times New Roman"/>
          <w:sz w:val="28"/>
          <w:szCs w:val="28"/>
        </w:rPr>
        <w:t>:</w:t>
      </w:r>
    </w:p>
    <w:p w:rsidR="00D2606C" w:rsidRPr="00B32F24" w:rsidRDefault="00D2606C" w:rsidP="00B32F2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24">
        <w:rPr>
          <w:rFonts w:ascii="Times New Roman" w:hAnsi="Times New Roman" w:cs="Times New Roman"/>
          <w:sz w:val="28"/>
          <w:szCs w:val="28"/>
        </w:rPr>
        <w:t xml:space="preserve"> </w:t>
      </w:r>
      <w:r w:rsidR="00B32F24" w:rsidRPr="00B32F24">
        <w:rPr>
          <w:rFonts w:ascii="Times New Roman" w:hAnsi="Times New Roman" w:cs="Times New Roman"/>
          <w:sz w:val="28"/>
          <w:szCs w:val="28"/>
        </w:rPr>
        <w:t>П</w:t>
      </w:r>
      <w:r w:rsidR="00B72551">
        <w:rPr>
          <w:rFonts w:ascii="Times New Roman" w:hAnsi="Times New Roman" w:cs="Times New Roman"/>
          <w:sz w:val="28"/>
          <w:szCs w:val="28"/>
        </w:rPr>
        <w:t>аспорта Программы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2F24">
        <w:rPr>
          <w:rFonts w:ascii="Times New Roman" w:hAnsi="Times New Roman" w:cs="Times New Roman"/>
          <w:sz w:val="28"/>
          <w:szCs w:val="28"/>
        </w:rPr>
        <w:t xml:space="preserve">2.   </w:t>
      </w:r>
      <w:r w:rsidR="002E6D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азделов: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характеристик</w:t>
      </w:r>
      <w:r w:rsidR="00E1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</w:t>
      </w:r>
      <w:r w:rsidR="0080766B">
        <w:rPr>
          <w:rFonts w:ascii="Times New Roman" w:hAnsi="Times New Roman" w:cs="Times New Roman"/>
          <w:sz w:val="28"/>
          <w:szCs w:val="28"/>
        </w:rPr>
        <w:t>, основные проблемы в указанной сфере и перспективы ее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приоритеты государственной политики в сфере реализации </w:t>
      </w:r>
      <w:r w:rsidR="00927B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программы, цели, задачи, сроки ее реализации;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характеристика основных мероп</w:t>
      </w:r>
      <w:r w:rsidR="00501320">
        <w:rPr>
          <w:rFonts w:ascii="Times New Roman" w:hAnsi="Times New Roman" w:cs="Times New Roman"/>
          <w:sz w:val="28"/>
          <w:szCs w:val="28"/>
        </w:rPr>
        <w:t>риятий муниципальной программы,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программы, обоснование  объема финансовых ресурсов, необходимых для реализации муниципальной программы;</w:t>
      </w:r>
    </w:p>
    <w:p w:rsidR="002E6D47" w:rsidRPr="00927B92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-целевые показатели (индикаторы)</w:t>
      </w:r>
      <w:r w:rsidR="002E6D47"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 муниципальной программы, прогноз конечных результатов реа</w:t>
      </w:r>
      <w:r w:rsidR="00146A71">
        <w:rPr>
          <w:rFonts w:ascii="Times New Roman" w:hAnsi="Times New Roman" w:cs="Times New Roman"/>
          <w:sz w:val="28"/>
          <w:szCs w:val="28"/>
        </w:rPr>
        <w:t>лизации муниципальной программы;</w:t>
      </w:r>
    </w:p>
    <w:p w:rsidR="002E6D47" w:rsidRDefault="00E14FFD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E6D47">
        <w:rPr>
          <w:rFonts w:ascii="Times New Roman" w:hAnsi="Times New Roman" w:cs="Times New Roman"/>
          <w:sz w:val="28"/>
          <w:szCs w:val="28"/>
        </w:rPr>
        <w:t>основные меры правового регулирования, направленные на достижение цели и конкретных результатов, основание для разработки муниципальной программы;</w:t>
      </w:r>
    </w:p>
    <w:p w:rsidR="002E6D47" w:rsidRDefault="002E6D4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основные меры регулирования и управления рисками;</w:t>
      </w:r>
    </w:p>
    <w:p w:rsidR="00146A71" w:rsidRDefault="00146A71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прогноз сводных показателей муниципальных заданий на оказание муниципальных услуг, выполнение работ муниципальными учреждениями. </w:t>
      </w:r>
    </w:p>
    <w:p w:rsidR="002E6D47" w:rsidRDefault="002E6D4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2F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Приложений к </w:t>
      </w:r>
      <w:r w:rsidR="00E14F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рограмме:</w:t>
      </w:r>
    </w:p>
    <w:p w:rsidR="002E6D47" w:rsidRDefault="002E6D4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ресурсное обеспечение</w:t>
      </w:r>
      <w:r w:rsidR="00146A71">
        <w:rPr>
          <w:rFonts w:ascii="Times New Roman" w:hAnsi="Times New Roman" w:cs="Times New Roman"/>
          <w:sz w:val="28"/>
          <w:szCs w:val="28"/>
        </w:rPr>
        <w:t xml:space="preserve"> и перечень мероприятий муниципальной программы за счет средств районного бюджета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C9B" w:rsidRDefault="00706C9B" w:rsidP="00D55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528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программы;</w:t>
      </w:r>
    </w:p>
    <w:p w:rsidR="00706C9B" w:rsidRDefault="00706C9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528C"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C9B" w:rsidRDefault="00706C9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CF" w:rsidRPr="00F35984" w:rsidRDefault="00146A71" w:rsidP="00FA5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9CF">
        <w:rPr>
          <w:rFonts w:ascii="Times New Roman" w:hAnsi="Times New Roman" w:cs="Times New Roman"/>
          <w:sz w:val="28"/>
          <w:szCs w:val="28"/>
        </w:rPr>
        <w:tab/>
        <w:t xml:space="preserve">Паспорт Программы содержит все </w:t>
      </w:r>
      <w:r w:rsidR="00863864">
        <w:rPr>
          <w:rFonts w:ascii="Times New Roman" w:hAnsi="Times New Roman" w:cs="Times New Roman"/>
          <w:sz w:val="28"/>
          <w:szCs w:val="28"/>
        </w:rPr>
        <w:t xml:space="preserve"> установленные параметры. 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>Вместе с тем КСК района</w:t>
      </w:r>
      <w:r w:rsidR="009162E3">
        <w:rPr>
          <w:rFonts w:ascii="Times New Roman" w:hAnsi="Times New Roman" w:cs="Times New Roman"/>
          <w:i/>
          <w:sz w:val="28"/>
          <w:szCs w:val="28"/>
        </w:rPr>
        <w:t>,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984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 xml:space="preserve">  раздел</w:t>
      </w:r>
      <w:r w:rsidR="00F35984">
        <w:rPr>
          <w:rFonts w:ascii="Times New Roman" w:hAnsi="Times New Roman" w:cs="Times New Roman"/>
          <w:i/>
          <w:sz w:val="28"/>
          <w:szCs w:val="28"/>
        </w:rPr>
        <w:t>ом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 xml:space="preserve"> 1 Методических </w:t>
      </w:r>
      <w:r w:rsidR="00B72551">
        <w:rPr>
          <w:rFonts w:ascii="Times New Roman" w:hAnsi="Times New Roman" w:cs="Times New Roman"/>
          <w:i/>
          <w:sz w:val="28"/>
          <w:szCs w:val="28"/>
        </w:rPr>
        <w:t>указаний</w:t>
      </w:r>
      <w:r w:rsidR="009162E3">
        <w:rPr>
          <w:rFonts w:ascii="Times New Roman" w:hAnsi="Times New Roman" w:cs="Times New Roman"/>
          <w:i/>
          <w:sz w:val="28"/>
          <w:szCs w:val="28"/>
        </w:rPr>
        <w:t>,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 xml:space="preserve">  предлагает  утвердить соисполнителем Программы</w:t>
      </w:r>
      <w:r w:rsidR="00F3598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 xml:space="preserve"> отдел </w:t>
      </w:r>
      <w:r w:rsidR="00D5528C">
        <w:rPr>
          <w:rFonts w:ascii="Times New Roman" w:hAnsi="Times New Roman" w:cs="Times New Roman"/>
          <w:i/>
          <w:sz w:val="28"/>
          <w:szCs w:val="28"/>
        </w:rPr>
        <w:t>организационно-контрольной и кадровой работы</w:t>
      </w:r>
      <w:r w:rsidR="00F35984" w:rsidRPr="00F35984">
        <w:rPr>
          <w:rFonts w:ascii="Times New Roman" w:hAnsi="Times New Roman" w:cs="Times New Roman"/>
          <w:i/>
          <w:sz w:val="28"/>
          <w:szCs w:val="28"/>
        </w:rPr>
        <w:t>.</w:t>
      </w:r>
    </w:p>
    <w:p w:rsidR="00863864" w:rsidRDefault="00CC29CF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предлагается утвердить в </w:t>
      </w:r>
      <w:r w:rsidR="0086386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5528C">
        <w:rPr>
          <w:rFonts w:ascii="Times New Roman" w:hAnsi="Times New Roman" w:cs="Times New Roman"/>
          <w:sz w:val="28"/>
          <w:szCs w:val="28"/>
        </w:rPr>
        <w:t>220,0</w:t>
      </w:r>
      <w:r w:rsidR="0086386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863864" w:rsidRDefault="00863864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128ED">
        <w:rPr>
          <w:rFonts w:ascii="Times New Roman" w:hAnsi="Times New Roman" w:cs="Times New Roman"/>
          <w:sz w:val="28"/>
          <w:szCs w:val="28"/>
        </w:rPr>
        <w:t xml:space="preserve">7 -  </w:t>
      </w:r>
      <w:r w:rsidR="00D5528C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63864" w:rsidRDefault="00863864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552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29CF">
        <w:rPr>
          <w:rFonts w:ascii="Times New Roman" w:hAnsi="Times New Roman" w:cs="Times New Roman"/>
          <w:sz w:val="28"/>
          <w:szCs w:val="28"/>
        </w:rPr>
        <w:t xml:space="preserve"> </w:t>
      </w:r>
      <w:r w:rsidR="00D5528C">
        <w:rPr>
          <w:rFonts w:ascii="Times New Roman" w:hAnsi="Times New Roman" w:cs="Times New Roman"/>
          <w:sz w:val="28"/>
          <w:szCs w:val="28"/>
        </w:rPr>
        <w:t xml:space="preserve">80,0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927B92" w:rsidRPr="000128ED" w:rsidRDefault="000128ED" w:rsidP="007E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552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5528C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64">
        <w:rPr>
          <w:rFonts w:ascii="Times New Roman" w:hAnsi="Times New Roman" w:cs="Times New Roman"/>
          <w:sz w:val="28"/>
          <w:szCs w:val="28"/>
        </w:rPr>
        <w:t>тыс. руб.</w:t>
      </w:r>
    </w:p>
    <w:p w:rsidR="005F0B9A" w:rsidRDefault="005F0B9A" w:rsidP="005F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9A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395738" w:rsidRDefault="000E238C" w:rsidP="006C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2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E78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21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0321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0321">
        <w:rPr>
          <w:rFonts w:ascii="Times New Roman" w:hAnsi="Times New Roman" w:cs="Times New Roman"/>
          <w:sz w:val="28"/>
          <w:szCs w:val="28"/>
        </w:rPr>
        <w:t xml:space="preserve"> </w:t>
      </w:r>
      <w:r w:rsidR="00B72551">
        <w:rPr>
          <w:rFonts w:ascii="Times New Roman" w:hAnsi="Times New Roman" w:cs="Times New Roman"/>
          <w:sz w:val="28"/>
          <w:szCs w:val="28"/>
        </w:rPr>
        <w:t>указаниями,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21">
        <w:rPr>
          <w:rFonts w:ascii="Times New Roman" w:hAnsi="Times New Roman" w:cs="Times New Roman"/>
          <w:sz w:val="28"/>
          <w:szCs w:val="28"/>
        </w:rPr>
        <w:t xml:space="preserve">  содержит общую характеристику</w:t>
      </w:r>
      <w:r w:rsidR="006C0321" w:rsidRPr="004C735B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 включая описание текущего состояния, основных пр</w:t>
      </w:r>
      <w:r w:rsidR="00B175DD">
        <w:rPr>
          <w:rFonts w:ascii="Times New Roman" w:hAnsi="Times New Roman" w:cs="Times New Roman"/>
          <w:sz w:val="28"/>
          <w:szCs w:val="28"/>
        </w:rPr>
        <w:t>облем и перспективы ее развития.</w:t>
      </w:r>
    </w:p>
    <w:p w:rsidR="00BB72D1" w:rsidRDefault="004915F2" w:rsidP="000E2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Программы является </w:t>
      </w:r>
      <w:r w:rsidR="00D5528C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ветеранам ВОВ и труда, гражданам пожилого возраста и инвалидам достойную жизнь, активную деятельность, почет и уважение в обществе</w:t>
      </w:r>
      <w:r w:rsidR="00A80923">
        <w:rPr>
          <w:rFonts w:ascii="Times New Roman" w:hAnsi="Times New Roman" w:cs="Times New Roman"/>
          <w:sz w:val="28"/>
          <w:szCs w:val="28"/>
        </w:rPr>
        <w:t xml:space="preserve">. Для достижения указанной цели </w:t>
      </w:r>
      <w:r w:rsidR="00BB72D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Программы предусмотрено</w:t>
      </w:r>
      <w:r w:rsidR="000D0E03">
        <w:rPr>
          <w:rFonts w:ascii="Times New Roman" w:hAnsi="Times New Roman" w:cs="Times New Roman"/>
          <w:sz w:val="28"/>
          <w:szCs w:val="28"/>
        </w:rPr>
        <w:t xml:space="preserve">  </w:t>
      </w:r>
      <w:r w:rsidR="00BB72D1">
        <w:rPr>
          <w:rFonts w:ascii="Times New Roman" w:hAnsi="Times New Roman" w:cs="Times New Roman"/>
          <w:sz w:val="28"/>
          <w:szCs w:val="28"/>
        </w:rPr>
        <w:t xml:space="preserve"> ре</w:t>
      </w:r>
      <w:r w:rsidR="000D0E03">
        <w:rPr>
          <w:rFonts w:ascii="Times New Roman" w:hAnsi="Times New Roman" w:cs="Times New Roman"/>
          <w:sz w:val="28"/>
          <w:szCs w:val="28"/>
        </w:rPr>
        <w:t>шение</w:t>
      </w:r>
      <w:r w:rsidR="00BB72D1">
        <w:rPr>
          <w:rFonts w:ascii="Times New Roman" w:hAnsi="Times New Roman" w:cs="Times New Roman"/>
          <w:sz w:val="28"/>
          <w:szCs w:val="28"/>
        </w:rPr>
        <w:t xml:space="preserve">    </w:t>
      </w:r>
      <w:r w:rsidR="00D5528C">
        <w:rPr>
          <w:rFonts w:ascii="Times New Roman" w:hAnsi="Times New Roman" w:cs="Times New Roman"/>
          <w:sz w:val="28"/>
          <w:szCs w:val="28"/>
        </w:rPr>
        <w:t>3</w:t>
      </w:r>
      <w:r w:rsidR="00BB72D1">
        <w:rPr>
          <w:rFonts w:ascii="Times New Roman" w:hAnsi="Times New Roman" w:cs="Times New Roman"/>
          <w:sz w:val="28"/>
          <w:szCs w:val="28"/>
        </w:rPr>
        <w:t xml:space="preserve"> </w:t>
      </w:r>
      <w:r w:rsidR="003D212E">
        <w:rPr>
          <w:rFonts w:ascii="Times New Roman" w:hAnsi="Times New Roman" w:cs="Times New Roman"/>
          <w:sz w:val="28"/>
          <w:szCs w:val="28"/>
        </w:rPr>
        <w:t xml:space="preserve"> </w:t>
      </w:r>
      <w:r w:rsidR="00A80923">
        <w:rPr>
          <w:rFonts w:ascii="Times New Roman" w:hAnsi="Times New Roman" w:cs="Times New Roman"/>
          <w:sz w:val="28"/>
          <w:szCs w:val="28"/>
        </w:rPr>
        <w:t>задач</w:t>
      </w:r>
      <w:r w:rsidR="00B72551">
        <w:rPr>
          <w:rFonts w:ascii="Times New Roman" w:hAnsi="Times New Roman" w:cs="Times New Roman"/>
          <w:sz w:val="28"/>
          <w:szCs w:val="28"/>
        </w:rPr>
        <w:t>,</w:t>
      </w:r>
      <w:r w:rsidR="000D0E03">
        <w:rPr>
          <w:rFonts w:ascii="Times New Roman" w:hAnsi="Times New Roman" w:cs="Times New Roman"/>
          <w:sz w:val="28"/>
          <w:szCs w:val="28"/>
        </w:rPr>
        <w:t xml:space="preserve"> </w:t>
      </w:r>
      <w:r w:rsidR="00B72551">
        <w:rPr>
          <w:rFonts w:ascii="Times New Roman" w:hAnsi="Times New Roman" w:cs="Times New Roman"/>
          <w:sz w:val="28"/>
          <w:szCs w:val="28"/>
        </w:rPr>
        <w:t>у</w:t>
      </w:r>
      <w:r w:rsidR="000D0E03">
        <w:rPr>
          <w:rFonts w:ascii="Times New Roman" w:hAnsi="Times New Roman" w:cs="Times New Roman"/>
          <w:sz w:val="28"/>
          <w:szCs w:val="28"/>
        </w:rPr>
        <w:t>твержден срок и</w:t>
      </w:r>
      <w:r w:rsidR="009162E3">
        <w:rPr>
          <w:rFonts w:ascii="Times New Roman" w:hAnsi="Times New Roman" w:cs="Times New Roman"/>
          <w:sz w:val="28"/>
          <w:szCs w:val="28"/>
        </w:rPr>
        <w:t>х</w:t>
      </w:r>
      <w:r w:rsidR="000D0E03">
        <w:rPr>
          <w:rFonts w:ascii="Times New Roman" w:hAnsi="Times New Roman" w:cs="Times New Roman"/>
          <w:sz w:val="28"/>
          <w:szCs w:val="28"/>
        </w:rPr>
        <w:t xml:space="preserve"> реализации. </w:t>
      </w:r>
      <w:r w:rsidR="004625FF">
        <w:rPr>
          <w:rFonts w:ascii="Times New Roman" w:hAnsi="Times New Roman" w:cs="Times New Roman"/>
          <w:sz w:val="28"/>
          <w:szCs w:val="28"/>
        </w:rPr>
        <w:t>К</w:t>
      </w:r>
      <w:r w:rsidR="00A97076">
        <w:rPr>
          <w:rFonts w:ascii="Times New Roman" w:hAnsi="Times New Roman" w:cs="Times New Roman"/>
          <w:sz w:val="28"/>
          <w:szCs w:val="28"/>
        </w:rPr>
        <w:t xml:space="preserve">онтрольно-счетная комиссия </w:t>
      </w:r>
      <w:r w:rsidR="004625FF">
        <w:rPr>
          <w:rFonts w:ascii="Times New Roman" w:hAnsi="Times New Roman" w:cs="Times New Roman"/>
          <w:sz w:val="28"/>
          <w:szCs w:val="28"/>
        </w:rPr>
        <w:t xml:space="preserve">района отметает, что </w:t>
      </w:r>
      <w:r w:rsidR="004625FF">
        <w:rPr>
          <w:rFonts w:ascii="Times New Roman" w:hAnsi="Times New Roman" w:cs="Times New Roman"/>
          <w:sz w:val="28"/>
          <w:szCs w:val="28"/>
        </w:rPr>
        <w:lastRenderedPageBreak/>
        <w:t>определенные Программой цел</w:t>
      </w:r>
      <w:r w:rsidR="00B72551">
        <w:rPr>
          <w:rFonts w:ascii="Times New Roman" w:hAnsi="Times New Roman" w:cs="Times New Roman"/>
          <w:sz w:val="28"/>
          <w:szCs w:val="28"/>
        </w:rPr>
        <w:t>и</w:t>
      </w:r>
      <w:r w:rsidR="004625FF">
        <w:rPr>
          <w:rFonts w:ascii="Times New Roman" w:hAnsi="Times New Roman" w:cs="Times New Roman"/>
          <w:sz w:val="28"/>
          <w:szCs w:val="28"/>
        </w:rPr>
        <w:t xml:space="preserve"> и поставленные  задачи обеспечивают </w:t>
      </w:r>
      <w:r w:rsidR="004625FF" w:rsidRPr="004C735B">
        <w:rPr>
          <w:rFonts w:ascii="Times New Roman" w:hAnsi="Times New Roman" w:cs="Times New Roman"/>
          <w:sz w:val="28"/>
          <w:szCs w:val="28"/>
        </w:rPr>
        <w:t xml:space="preserve"> возможность проверки и подтверждения их достижения или решения.</w:t>
      </w:r>
      <w:r w:rsidR="0046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AE" w:rsidRPr="00465A0F" w:rsidRDefault="000D0E03" w:rsidP="0089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3 Программы  определен </w:t>
      </w:r>
      <w:r w:rsidR="008926A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059">
        <w:rPr>
          <w:rFonts w:ascii="Times New Roman" w:hAnsi="Times New Roman" w:cs="Times New Roman"/>
          <w:sz w:val="28"/>
          <w:szCs w:val="28"/>
        </w:rPr>
        <w:t xml:space="preserve"> и дана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8926A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2059">
        <w:rPr>
          <w:rFonts w:ascii="Times New Roman" w:hAnsi="Times New Roman" w:cs="Times New Roman"/>
          <w:sz w:val="28"/>
          <w:szCs w:val="28"/>
        </w:rPr>
        <w:t xml:space="preserve">, </w:t>
      </w:r>
      <w:r w:rsidR="00CD2059" w:rsidRPr="00465A0F">
        <w:rPr>
          <w:rFonts w:ascii="Times New Roman" w:hAnsi="Times New Roman" w:cs="Times New Roman"/>
          <w:sz w:val="28"/>
          <w:szCs w:val="28"/>
        </w:rPr>
        <w:t xml:space="preserve">которые сформулированы </w:t>
      </w:r>
      <w:r w:rsidR="004625FF" w:rsidRPr="00465A0F">
        <w:rPr>
          <w:rFonts w:ascii="Times New Roman" w:hAnsi="Times New Roman" w:cs="Times New Roman"/>
          <w:sz w:val="28"/>
          <w:szCs w:val="28"/>
        </w:rPr>
        <w:t>на основании поставленных задач.</w:t>
      </w:r>
      <w:r w:rsidR="008926A8" w:rsidRPr="0046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F9" w:rsidRDefault="00CD2059" w:rsidP="006B4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 обеспечения Программы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приложением 1 к Программе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спланирован с учетом Порядка  и Методики планирования бюджетных ассигнований районного бюджета (бюджета поселений) на очередной  финансовый год </w:t>
      </w:r>
      <w:r w:rsidR="00B175DD">
        <w:rPr>
          <w:rFonts w:ascii="Times New Roman" w:hAnsi="Times New Roman" w:cs="Times New Roman"/>
          <w:sz w:val="28"/>
          <w:szCs w:val="28"/>
        </w:rPr>
        <w:t xml:space="preserve"> и плановый период,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приказом  финансового управления района от 03.08.2016. </w:t>
      </w:r>
      <w:r w:rsidR="004625FF">
        <w:rPr>
          <w:rFonts w:ascii="Times New Roman" w:hAnsi="Times New Roman" w:cs="Times New Roman"/>
          <w:sz w:val="28"/>
          <w:szCs w:val="28"/>
        </w:rPr>
        <w:t>За основу</w:t>
      </w:r>
      <w:r w:rsidR="00AC6028">
        <w:rPr>
          <w:rFonts w:ascii="Times New Roman" w:hAnsi="Times New Roman" w:cs="Times New Roman"/>
          <w:sz w:val="28"/>
          <w:szCs w:val="28"/>
        </w:rPr>
        <w:t xml:space="preserve"> при расчете потребности бюджетных ассигнований  </w:t>
      </w:r>
      <w:r w:rsidR="004625FF">
        <w:rPr>
          <w:rFonts w:ascii="Times New Roman" w:hAnsi="Times New Roman" w:cs="Times New Roman"/>
          <w:sz w:val="28"/>
          <w:szCs w:val="28"/>
        </w:rPr>
        <w:t xml:space="preserve"> взяты фактические расходы </w:t>
      </w:r>
      <w:r w:rsidR="00AC6028">
        <w:rPr>
          <w:rFonts w:ascii="Times New Roman" w:hAnsi="Times New Roman" w:cs="Times New Roman"/>
          <w:sz w:val="28"/>
          <w:szCs w:val="28"/>
        </w:rPr>
        <w:t>за</w:t>
      </w:r>
      <w:r w:rsidR="004625FF">
        <w:rPr>
          <w:rFonts w:ascii="Times New Roman" w:hAnsi="Times New Roman" w:cs="Times New Roman"/>
          <w:sz w:val="28"/>
          <w:szCs w:val="28"/>
        </w:rPr>
        <w:t xml:space="preserve"> 2014-2016 год</w:t>
      </w:r>
      <w:r w:rsidR="00AC6028">
        <w:rPr>
          <w:rFonts w:ascii="Times New Roman" w:hAnsi="Times New Roman" w:cs="Times New Roman"/>
          <w:sz w:val="28"/>
          <w:szCs w:val="28"/>
        </w:rPr>
        <w:t>ы</w:t>
      </w:r>
      <w:r w:rsidR="004625FF">
        <w:rPr>
          <w:rFonts w:ascii="Times New Roman" w:hAnsi="Times New Roman" w:cs="Times New Roman"/>
          <w:sz w:val="28"/>
          <w:szCs w:val="28"/>
        </w:rPr>
        <w:t xml:space="preserve"> </w:t>
      </w:r>
      <w:r w:rsidR="00AC6028">
        <w:rPr>
          <w:rFonts w:ascii="Times New Roman" w:hAnsi="Times New Roman" w:cs="Times New Roman"/>
          <w:sz w:val="28"/>
          <w:szCs w:val="28"/>
        </w:rPr>
        <w:t>(</w:t>
      </w:r>
      <w:r w:rsidR="004625FF">
        <w:rPr>
          <w:rFonts w:ascii="Times New Roman" w:hAnsi="Times New Roman" w:cs="Times New Roman"/>
          <w:sz w:val="28"/>
          <w:szCs w:val="28"/>
        </w:rPr>
        <w:t>с учетом применения индексов инфляции</w:t>
      </w:r>
      <w:r w:rsidR="00AC6028" w:rsidRPr="006B49F9">
        <w:rPr>
          <w:rFonts w:ascii="Times New Roman" w:hAnsi="Times New Roman" w:cs="Times New Roman"/>
          <w:i/>
          <w:sz w:val="28"/>
          <w:szCs w:val="28"/>
        </w:rPr>
        <w:t>)</w:t>
      </w:r>
      <w:r w:rsidR="004625FF" w:rsidRPr="006B49F9">
        <w:rPr>
          <w:rFonts w:ascii="Times New Roman" w:hAnsi="Times New Roman" w:cs="Times New Roman"/>
          <w:i/>
          <w:sz w:val="28"/>
          <w:szCs w:val="28"/>
        </w:rPr>
        <w:t>.</w:t>
      </w:r>
      <w:r w:rsidR="00AC6028" w:rsidRPr="006B49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9F9" w:rsidRPr="006B49F9" w:rsidRDefault="00465A0F" w:rsidP="006B4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4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49F9" w:rsidRPr="006B49F9">
        <w:rPr>
          <w:rFonts w:ascii="Times New Roman" w:hAnsi="Times New Roman" w:cs="Times New Roman"/>
          <w:i/>
          <w:sz w:val="28"/>
          <w:szCs w:val="28"/>
        </w:rPr>
        <w:t>В нарушение пункта 10 Методических указаний в  составе материалов, представленных  ответственным исполнителем с проектом муниципальной программы,  отсутствует  обоснование планируемых объемов ресурсов на ре</w:t>
      </w:r>
      <w:r w:rsidR="006B49F9">
        <w:rPr>
          <w:rFonts w:ascii="Times New Roman" w:hAnsi="Times New Roman" w:cs="Times New Roman"/>
          <w:i/>
          <w:sz w:val="28"/>
          <w:szCs w:val="28"/>
        </w:rPr>
        <w:t>ализацию муниципальной программы.</w:t>
      </w:r>
    </w:p>
    <w:p w:rsidR="00437115" w:rsidRDefault="00756E86" w:rsidP="0002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возможность корректировки  объемов финансирования</w:t>
      </w:r>
      <w:r w:rsidR="00437115">
        <w:rPr>
          <w:rFonts w:ascii="Times New Roman" w:hAnsi="Times New Roman" w:cs="Times New Roman"/>
          <w:sz w:val="28"/>
          <w:szCs w:val="28"/>
        </w:rPr>
        <w:t>.</w:t>
      </w:r>
    </w:p>
    <w:p w:rsidR="002B2D15" w:rsidRDefault="00BD0786" w:rsidP="00BD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B4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30 Методических  указаний </w:t>
      </w:r>
      <w:r w:rsidR="006B49F9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176D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B49F9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  проект плана реализации  муниципальной </w:t>
      </w:r>
      <w:r w:rsidRPr="0024057F">
        <w:rPr>
          <w:rFonts w:ascii="Times New Roman" w:hAnsi="Times New Roman" w:cs="Times New Roman"/>
          <w:sz w:val="28"/>
          <w:szCs w:val="28"/>
        </w:rPr>
        <w:t>программы</w:t>
      </w:r>
      <w:r w:rsidR="00A176DF">
        <w:rPr>
          <w:rFonts w:ascii="Times New Roman" w:hAnsi="Times New Roman" w:cs="Times New Roman"/>
          <w:sz w:val="28"/>
          <w:szCs w:val="28"/>
        </w:rPr>
        <w:t xml:space="preserve">. В соответствии  с Методическими указаниями план составляется на  текущий финансовый год. В ходе анализа проекта </w:t>
      </w:r>
      <w:r w:rsidR="002B2D15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24057F">
        <w:rPr>
          <w:rFonts w:ascii="Times New Roman" w:hAnsi="Times New Roman" w:cs="Times New Roman"/>
          <w:sz w:val="28"/>
          <w:szCs w:val="28"/>
        </w:rPr>
        <w:t xml:space="preserve"> </w:t>
      </w:r>
      <w:r w:rsidR="002B2D15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A176DF">
        <w:rPr>
          <w:rFonts w:ascii="Times New Roman" w:hAnsi="Times New Roman" w:cs="Times New Roman"/>
          <w:sz w:val="28"/>
          <w:szCs w:val="28"/>
        </w:rPr>
        <w:t>, установлен ряд  нарушений:</w:t>
      </w:r>
    </w:p>
    <w:p w:rsidR="002B2D15" w:rsidRDefault="002B2D15" w:rsidP="00BD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6DF">
        <w:rPr>
          <w:rFonts w:ascii="Times New Roman" w:hAnsi="Times New Roman" w:cs="Times New Roman"/>
          <w:sz w:val="28"/>
          <w:szCs w:val="28"/>
        </w:rPr>
        <w:t xml:space="preserve">   не указаны наименования основных мероприятий;</w:t>
      </w:r>
    </w:p>
    <w:p w:rsidR="008972A4" w:rsidRDefault="00A176DF" w:rsidP="007D5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муниципальной Программы предусмотрено в объеме 220,0 тыс. рублей, что не соответствует  бюджетным ассигнованиям, планируемым на выполнение мероприятий Программы на 2017 год.</w:t>
      </w:r>
      <w:r w:rsidR="00BD0786" w:rsidRPr="0024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C8" w:rsidRDefault="001115C8" w:rsidP="007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</w:t>
      </w:r>
      <w:r w:rsidR="008972A4">
        <w:rPr>
          <w:rFonts w:ascii="Times New Roman" w:hAnsi="Times New Roman" w:cs="Times New Roman"/>
          <w:sz w:val="28"/>
          <w:szCs w:val="28"/>
        </w:rPr>
        <w:t xml:space="preserve"> </w:t>
      </w:r>
      <w:r w:rsidR="007D51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75D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программы» </w:t>
      </w:r>
      <w:r w:rsidR="007D51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2 к Программе  установлены </w:t>
      </w:r>
      <w:r w:rsidR="007D51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B725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B725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3F5">
        <w:rPr>
          <w:rFonts w:ascii="Times New Roman" w:hAnsi="Times New Roman" w:cs="Times New Roman"/>
          <w:sz w:val="28"/>
          <w:szCs w:val="28"/>
        </w:rPr>
        <w:t>на основании  которых   производится оценка эффе</w:t>
      </w:r>
      <w:r w:rsidR="00A84771">
        <w:rPr>
          <w:rFonts w:ascii="Times New Roman" w:hAnsi="Times New Roman" w:cs="Times New Roman"/>
          <w:sz w:val="28"/>
          <w:szCs w:val="28"/>
        </w:rPr>
        <w:t>ктивности реализации Программы</w:t>
      </w:r>
      <w:r w:rsidR="008972A4">
        <w:rPr>
          <w:rFonts w:ascii="Times New Roman" w:hAnsi="Times New Roman" w:cs="Times New Roman"/>
          <w:sz w:val="28"/>
          <w:szCs w:val="28"/>
        </w:rPr>
        <w:t>.</w:t>
      </w:r>
    </w:p>
    <w:p w:rsidR="00335564" w:rsidRPr="00335564" w:rsidRDefault="001D0C14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Разделом 7</w:t>
      </w:r>
      <w:r w:rsidR="00335564">
        <w:rPr>
          <w:rFonts w:ascii="Times New Roman" w:hAnsi="Times New Roman" w:cs="Times New Roman"/>
          <w:sz w:val="28"/>
          <w:szCs w:val="28"/>
        </w:rPr>
        <w:t xml:space="preserve"> «</w:t>
      </w:r>
      <w:r w:rsidR="00B175DD">
        <w:rPr>
          <w:rFonts w:ascii="Times New Roman" w:hAnsi="Times New Roman" w:cs="Times New Roman"/>
          <w:sz w:val="28"/>
          <w:szCs w:val="28"/>
        </w:rPr>
        <w:t>О</w:t>
      </w:r>
      <w:r w:rsidR="00335564">
        <w:rPr>
          <w:rFonts w:ascii="Times New Roman" w:hAnsi="Times New Roman" w:cs="Times New Roman"/>
          <w:sz w:val="28"/>
          <w:szCs w:val="28"/>
        </w:rPr>
        <w:t>сновные меры регулирования и управления рисками»</w:t>
      </w:r>
      <w:r w:rsidR="007D51E2">
        <w:rPr>
          <w:rFonts w:ascii="Times New Roman" w:hAnsi="Times New Roman" w:cs="Times New Roman"/>
          <w:sz w:val="28"/>
          <w:szCs w:val="28"/>
        </w:rPr>
        <w:t xml:space="preserve">  предусмотрены только </w:t>
      </w:r>
      <w:r w:rsidR="00335564">
        <w:rPr>
          <w:rFonts w:ascii="Times New Roman" w:hAnsi="Times New Roman" w:cs="Times New Roman"/>
          <w:sz w:val="28"/>
          <w:szCs w:val="28"/>
        </w:rPr>
        <w:t xml:space="preserve">  организационные и управленческие</w:t>
      </w:r>
      <w:r w:rsidR="007D51E2">
        <w:rPr>
          <w:rFonts w:ascii="Times New Roman" w:hAnsi="Times New Roman" w:cs="Times New Roman"/>
          <w:sz w:val="28"/>
          <w:szCs w:val="28"/>
        </w:rPr>
        <w:t xml:space="preserve"> риски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 w:rsidR="00A97076">
        <w:rPr>
          <w:rFonts w:ascii="Times New Roman" w:hAnsi="Times New Roman" w:cs="Times New Roman"/>
          <w:sz w:val="28"/>
          <w:szCs w:val="28"/>
        </w:rPr>
        <w:t xml:space="preserve"> связанные  с возможной неэффективной организацией выполнения</w:t>
      </w:r>
      <w:r w:rsidR="007D51E2">
        <w:rPr>
          <w:rFonts w:ascii="Times New Roman" w:hAnsi="Times New Roman" w:cs="Times New Roman"/>
          <w:sz w:val="28"/>
          <w:szCs w:val="28"/>
        </w:rPr>
        <w:t xml:space="preserve">  мероприятий Программы. КСК предлагает данный раздел дополнить  финансово-экономическими  р</w:t>
      </w:r>
      <w:r w:rsidR="00A97076">
        <w:rPr>
          <w:rFonts w:ascii="Times New Roman" w:hAnsi="Times New Roman" w:cs="Times New Roman"/>
          <w:sz w:val="28"/>
          <w:szCs w:val="28"/>
        </w:rPr>
        <w:t>иск</w:t>
      </w:r>
      <w:r w:rsidR="007D51E2">
        <w:rPr>
          <w:rFonts w:ascii="Times New Roman" w:hAnsi="Times New Roman" w:cs="Times New Roman"/>
          <w:sz w:val="28"/>
          <w:szCs w:val="28"/>
        </w:rPr>
        <w:t>ами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 w:rsidR="007D51E2">
        <w:rPr>
          <w:rFonts w:ascii="Times New Roman" w:hAnsi="Times New Roman" w:cs="Times New Roman"/>
          <w:sz w:val="28"/>
          <w:szCs w:val="28"/>
        </w:rPr>
        <w:t xml:space="preserve"> связанными </w:t>
      </w:r>
      <w:r w:rsidR="00A97076">
        <w:rPr>
          <w:rFonts w:ascii="Times New Roman" w:hAnsi="Times New Roman" w:cs="Times New Roman"/>
          <w:sz w:val="28"/>
          <w:szCs w:val="28"/>
        </w:rPr>
        <w:t xml:space="preserve"> с  недофинансированием  мероприятий Программы.</w:t>
      </w:r>
    </w:p>
    <w:p w:rsidR="00FE383D" w:rsidRPr="005F0B9A" w:rsidRDefault="00E02CA1" w:rsidP="007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 реализации  Программы (внесение изменений  в перечень и состав мероприятий) будет осуществляться ответственным исполнителем </w:t>
      </w:r>
      <w:r w:rsidR="00ED7440">
        <w:rPr>
          <w:rFonts w:ascii="Times New Roman" w:hAnsi="Times New Roman" w:cs="Times New Roman"/>
          <w:sz w:val="28"/>
          <w:szCs w:val="28"/>
        </w:rPr>
        <w:t>–</w:t>
      </w:r>
      <w:r w:rsidR="00FE383D">
        <w:rPr>
          <w:rFonts w:ascii="Times New Roman" w:hAnsi="Times New Roman" w:cs="Times New Roman"/>
          <w:sz w:val="28"/>
          <w:szCs w:val="28"/>
        </w:rPr>
        <w:t xml:space="preserve"> </w:t>
      </w:r>
      <w:r w:rsidR="00ED744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района.</w:t>
      </w:r>
    </w:p>
    <w:p w:rsidR="00465A0F" w:rsidRDefault="00465A0F" w:rsidP="00740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A0F" w:rsidRDefault="00465A0F" w:rsidP="00740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1C5" w:rsidRPr="00465A0F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Вывод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 Программы сформирован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документов и информации.</w:t>
      </w:r>
    </w:p>
    <w:p w:rsidR="00FA5250" w:rsidRDefault="00FA5250" w:rsidP="00740BA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84" w:rsidRDefault="00B12713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984">
        <w:rPr>
          <w:rFonts w:ascii="Times New Roman" w:hAnsi="Times New Roman" w:cs="Times New Roman"/>
          <w:sz w:val="28"/>
          <w:szCs w:val="28"/>
        </w:rPr>
        <w:t xml:space="preserve">Проект  муниципальной Программы содержит все  </w:t>
      </w:r>
      <w:r w:rsidR="00F35984" w:rsidRPr="004C735B">
        <w:rPr>
          <w:rFonts w:ascii="Times New Roman" w:hAnsi="Times New Roman" w:cs="Times New Roman"/>
          <w:sz w:val="28"/>
          <w:szCs w:val="28"/>
        </w:rPr>
        <w:t>основные параметры  - цели, задачи, показатели (индикаторы), конечные результаты реа</w:t>
      </w:r>
      <w:r w:rsidR="00F3598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F35984" w:rsidRPr="004C735B">
        <w:rPr>
          <w:rFonts w:ascii="Times New Roman" w:hAnsi="Times New Roman" w:cs="Times New Roman"/>
          <w:sz w:val="28"/>
          <w:szCs w:val="28"/>
        </w:rPr>
        <w:t xml:space="preserve">, сроки их достижения, объем ресурсов, необходимый для достижения целей муниципальной </w:t>
      </w:r>
      <w:r w:rsidR="00F35984">
        <w:rPr>
          <w:rFonts w:ascii="Times New Roman" w:hAnsi="Times New Roman" w:cs="Times New Roman"/>
          <w:sz w:val="28"/>
          <w:szCs w:val="28"/>
        </w:rPr>
        <w:t>Программы.</w:t>
      </w:r>
    </w:p>
    <w:p w:rsidR="00B12713" w:rsidRPr="004C735B" w:rsidRDefault="00B12713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256C">
        <w:rPr>
          <w:rFonts w:ascii="Times New Roman" w:hAnsi="Times New Roman" w:cs="Times New Roman"/>
          <w:sz w:val="28"/>
          <w:szCs w:val="28"/>
        </w:rPr>
        <w:t xml:space="preserve">. </w:t>
      </w:r>
      <w:r w:rsidR="0075256C" w:rsidRPr="0075256C"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проекта </w:t>
      </w:r>
      <w:r w:rsidR="0075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5256C" w:rsidRPr="0075256C">
        <w:rPr>
          <w:rFonts w:ascii="Times New Roman" w:hAnsi="Times New Roman" w:cs="Times New Roman"/>
          <w:sz w:val="28"/>
          <w:szCs w:val="28"/>
        </w:rPr>
        <w:t>«</w:t>
      </w:r>
      <w:r w:rsidR="00E6150C">
        <w:rPr>
          <w:rFonts w:ascii="Times New Roman" w:hAnsi="Times New Roman" w:cs="Times New Roman"/>
          <w:sz w:val="28"/>
          <w:szCs w:val="28"/>
        </w:rPr>
        <w:t>Старшее поколение на 2017-2019 годы</w:t>
      </w:r>
      <w:r w:rsidR="0075256C" w:rsidRPr="0075256C">
        <w:rPr>
          <w:rFonts w:ascii="Times New Roman" w:hAnsi="Times New Roman" w:cs="Times New Roman"/>
          <w:sz w:val="28"/>
          <w:szCs w:val="28"/>
        </w:rPr>
        <w:t xml:space="preserve">» </w:t>
      </w:r>
      <w:r w:rsidR="00E6150C">
        <w:rPr>
          <w:rFonts w:ascii="Times New Roman" w:hAnsi="Times New Roman" w:cs="Times New Roman"/>
          <w:sz w:val="28"/>
          <w:szCs w:val="28"/>
        </w:rPr>
        <w:t>к</w:t>
      </w:r>
      <w:r w:rsidR="0075256C" w:rsidRPr="0075256C">
        <w:rPr>
          <w:rFonts w:ascii="Times New Roman" w:hAnsi="Times New Roman" w:cs="Times New Roman"/>
          <w:sz w:val="28"/>
          <w:szCs w:val="28"/>
        </w:rPr>
        <w:t>онтрольно-с</w:t>
      </w:r>
      <w:r w:rsidR="0075256C">
        <w:rPr>
          <w:rFonts w:ascii="Times New Roman" w:hAnsi="Times New Roman" w:cs="Times New Roman"/>
          <w:sz w:val="28"/>
          <w:szCs w:val="28"/>
        </w:rPr>
        <w:t xml:space="preserve">четная комиссия  района </w:t>
      </w:r>
      <w:r w:rsidR="0075256C" w:rsidRPr="0075256C">
        <w:rPr>
          <w:rFonts w:ascii="Times New Roman" w:hAnsi="Times New Roman" w:cs="Times New Roman"/>
          <w:sz w:val="28"/>
          <w:szCs w:val="28"/>
        </w:rPr>
        <w:t xml:space="preserve">отмечает, что проект </w:t>
      </w:r>
      <w:r w:rsidR="0075256C">
        <w:rPr>
          <w:rFonts w:ascii="Times New Roman" w:hAnsi="Times New Roman" w:cs="Times New Roman"/>
          <w:sz w:val="28"/>
          <w:szCs w:val="28"/>
        </w:rPr>
        <w:t>П</w:t>
      </w:r>
      <w:r w:rsidR="0075256C" w:rsidRPr="0075256C">
        <w:rPr>
          <w:rFonts w:ascii="Times New Roman" w:hAnsi="Times New Roman" w:cs="Times New Roman"/>
          <w:sz w:val="28"/>
          <w:szCs w:val="28"/>
        </w:rPr>
        <w:t xml:space="preserve">рограммы требует </w:t>
      </w:r>
      <w:r w:rsidR="00E6150C">
        <w:rPr>
          <w:rFonts w:ascii="Times New Roman" w:hAnsi="Times New Roman" w:cs="Times New Roman"/>
          <w:sz w:val="28"/>
          <w:szCs w:val="28"/>
        </w:rPr>
        <w:t xml:space="preserve">доработки и </w:t>
      </w:r>
      <w:r w:rsidR="0075256C" w:rsidRPr="0075256C">
        <w:rPr>
          <w:rFonts w:ascii="Times New Roman" w:hAnsi="Times New Roman" w:cs="Times New Roman"/>
          <w:sz w:val="28"/>
          <w:szCs w:val="28"/>
        </w:rPr>
        <w:t xml:space="preserve"> дополнительного проведения анализа обоснований финансовых ресурсов, необходимых для реализации мероприятий данного проекта </w:t>
      </w:r>
      <w:r w:rsidR="0075256C">
        <w:rPr>
          <w:rFonts w:ascii="Times New Roman" w:hAnsi="Times New Roman" w:cs="Times New Roman"/>
          <w:sz w:val="28"/>
          <w:szCs w:val="28"/>
        </w:rPr>
        <w:t>П</w:t>
      </w:r>
      <w:r w:rsidR="0075256C" w:rsidRPr="0075256C">
        <w:rPr>
          <w:rFonts w:ascii="Times New Roman" w:hAnsi="Times New Roman" w:cs="Times New Roman"/>
          <w:sz w:val="28"/>
          <w:szCs w:val="28"/>
        </w:rPr>
        <w:t>рограммы</w:t>
      </w:r>
      <w:r w:rsidR="0075256C">
        <w:rPr>
          <w:rFonts w:ascii="Times New Roman" w:hAnsi="Times New Roman" w:cs="Times New Roman"/>
          <w:sz w:val="28"/>
          <w:szCs w:val="28"/>
        </w:rPr>
        <w:t>.</w:t>
      </w:r>
    </w:p>
    <w:p w:rsidR="00907A71" w:rsidRDefault="00907A71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D" w:rsidRDefault="0030046B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Рекомендации  и  предложения о мерах по </w:t>
      </w:r>
      <w:r w:rsidR="007D2F7C">
        <w:rPr>
          <w:rFonts w:ascii="Times New Roman" w:hAnsi="Times New Roman" w:cs="Times New Roman"/>
          <w:b/>
          <w:sz w:val="28"/>
          <w:szCs w:val="28"/>
        </w:rPr>
        <w:t>устранению выявленных</w:t>
      </w:r>
      <w:r w:rsidR="003B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b/>
          <w:sz w:val="28"/>
          <w:szCs w:val="28"/>
        </w:rPr>
        <w:t>недостатков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и совершенствованию предмета экспертизы</w:t>
      </w:r>
      <w:r w:rsidR="009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BC21C5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B49F9" w:rsidRDefault="00F35984" w:rsidP="006B4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5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984">
        <w:rPr>
          <w:rFonts w:ascii="Times New Roman" w:hAnsi="Times New Roman" w:cs="Times New Roman"/>
          <w:sz w:val="28"/>
          <w:szCs w:val="28"/>
        </w:rPr>
        <w:t xml:space="preserve">В соответствии с   разделом 1 Методических </w:t>
      </w:r>
      <w:r w:rsidR="00B72551">
        <w:rPr>
          <w:rFonts w:ascii="Times New Roman" w:hAnsi="Times New Roman" w:cs="Times New Roman"/>
          <w:sz w:val="28"/>
          <w:szCs w:val="28"/>
        </w:rPr>
        <w:t xml:space="preserve">  указаний</w:t>
      </w:r>
      <w:r w:rsidRPr="00F35984">
        <w:rPr>
          <w:rFonts w:ascii="Times New Roman" w:hAnsi="Times New Roman" w:cs="Times New Roman"/>
          <w:sz w:val="28"/>
          <w:szCs w:val="28"/>
        </w:rPr>
        <w:t xml:space="preserve">   утвердить соисполнителем Программы  </w:t>
      </w:r>
      <w:r w:rsidRPr="006B49F9">
        <w:rPr>
          <w:rFonts w:ascii="Times New Roman" w:hAnsi="Times New Roman" w:cs="Times New Roman"/>
          <w:i/>
          <w:sz w:val="28"/>
          <w:szCs w:val="28"/>
        </w:rPr>
        <w:t>отдел</w:t>
      </w:r>
      <w:r w:rsidR="006B49F9" w:rsidRPr="006B49F9">
        <w:rPr>
          <w:rFonts w:ascii="Times New Roman" w:hAnsi="Times New Roman" w:cs="Times New Roman"/>
          <w:i/>
          <w:sz w:val="28"/>
          <w:szCs w:val="28"/>
        </w:rPr>
        <w:t xml:space="preserve">  организационно-контрольной и кадровой работы.</w:t>
      </w:r>
    </w:p>
    <w:p w:rsidR="003A700A" w:rsidRDefault="00F35984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84">
        <w:rPr>
          <w:rFonts w:ascii="Times New Roman" w:hAnsi="Times New Roman" w:cs="Times New Roman"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sz w:val="28"/>
          <w:szCs w:val="28"/>
        </w:rPr>
        <w:t xml:space="preserve">2. </w:t>
      </w:r>
      <w:r w:rsidR="00C4370F">
        <w:rPr>
          <w:rFonts w:ascii="Times New Roman" w:hAnsi="Times New Roman" w:cs="Times New Roman"/>
          <w:sz w:val="28"/>
          <w:szCs w:val="28"/>
        </w:rPr>
        <w:t>Исключит</w:t>
      </w:r>
      <w:r w:rsidR="00B72551">
        <w:rPr>
          <w:rFonts w:ascii="Times New Roman" w:hAnsi="Times New Roman" w:cs="Times New Roman"/>
          <w:sz w:val="28"/>
          <w:szCs w:val="28"/>
        </w:rPr>
        <w:t>ь</w:t>
      </w:r>
      <w:r w:rsidR="00C4370F">
        <w:rPr>
          <w:rFonts w:ascii="Times New Roman" w:hAnsi="Times New Roman" w:cs="Times New Roman"/>
          <w:sz w:val="28"/>
          <w:szCs w:val="28"/>
        </w:rPr>
        <w:t xml:space="preserve"> последний абзац: «Прогнозная </w:t>
      </w:r>
      <w:r w:rsidR="003A700A">
        <w:rPr>
          <w:rFonts w:ascii="Times New Roman" w:hAnsi="Times New Roman" w:cs="Times New Roman"/>
          <w:sz w:val="28"/>
          <w:szCs w:val="28"/>
        </w:rPr>
        <w:t>(</w:t>
      </w:r>
      <w:r w:rsidR="00C4370F">
        <w:rPr>
          <w:rFonts w:ascii="Times New Roman" w:hAnsi="Times New Roman" w:cs="Times New Roman"/>
          <w:sz w:val="28"/>
          <w:szCs w:val="28"/>
        </w:rPr>
        <w:t xml:space="preserve">справочная) оценка расходов районного бюджета на реализацию муниципальной программы приведена в приложении 3 к муниципальной программе» </w:t>
      </w:r>
      <w:r w:rsidR="003A700A">
        <w:rPr>
          <w:rFonts w:ascii="Times New Roman" w:hAnsi="Times New Roman" w:cs="Times New Roman"/>
          <w:sz w:val="28"/>
          <w:szCs w:val="28"/>
        </w:rPr>
        <w:t>основного мероприятия 3 раздела</w:t>
      </w:r>
      <w:r w:rsidR="003A700A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A70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00A" w:rsidRPr="003A700A">
        <w:rPr>
          <w:rFonts w:ascii="Times New Roman" w:hAnsi="Times New Roman" w:cs="Times New Roman"/>
          <w:sz w:val="28"/>
          <w:szCs w:val="28"/>
        </w:rPr>
        <w:t xml:space="preserve"> </w:t>
      </w:r>
      <w:r w:rsidR="003A700A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07A71" w:rsidRDefault="003A700A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Исключить слова: «и перечень мероприятий»</w:t>
      </w:r>
      <w:r w:rsidRPr="003A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абзаца 5 раздела</w:t>
      </w:r>
      <w:r w:rsidRPr="003A70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</w:p>
    <w:p w:rsidR="003A700A" w:rsidRDefault="003A700A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 абзац 1 раздел</w:t>
      </w:r>
      <w:r w:rsidR="00B725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следующими словами «Приложение №2 к муниципальной Программе».</w:t>
      </w:r>
    </w:p>
    <w:p w:rsidR="003A700A" w:rsidRDefault="003A700A" w:rsidP="003A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Дополнить </w:t>
      </w:r>
      <w:r w:rsidR="00B7255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1 раздел</w:t>
      </w:r>
      <w:r w:rsidR="00B725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C94E3D">
        <w:rPr>
          <w:rFonts w:ascii="Times New Roman" w:hAnsi="Times New Roman" w:cs="Times New Roman"/>
          <w:sz w:val="28"/>
          <w:szCs w:val="28"/>
        </w:rPr>
        <w:t xml:space="preserve">следующим предложением: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4E3D">
        <w:rPr>
          <w:rFonts w:ascii="Times New Roman" w:hAnsi="Times New Roman" w:cs="Times New Roman"/>
          <w:sz w:val="28"/>
          <w:szCs w:val="28"/>
        </w:rPr>
        <w:t>Утвердить методику расчета значений целевых показателей (индикаторов) муниципальной программы (приложение №3 к муниципальной Программе)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700A" w:rsidRDefault="00C94E3D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соответствии с пунктом 29 Порядка реализации муниципальных Программ 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слова: «а также готовит информацию о реализации программы за отчетный  квартал  и по итогам года» заменить словами: «а также </w:t>
      </w:r>
      <w:r w:rsidR="00AA0474">
        <w:rPr>
          <w:rFonts w:ascii="Times New Roman" w:hAnsi="Times New Roman" w:cs="Times New Roman"/>
          <w:sz w:val="28"/>
          <w:szCs w:val="28"/>
        </w:rPr>
        <w:t xml:space="preserve">подготавливает  годовой отчет 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е</w:t>
      </w:r>
      <w:r w:rsidR="00AA0474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Белозерского муниципального  района до 01</w:t>
      </w:r>
      <w:r w:rsidR="00AA0474">
        <w:rPr>
          <w:rFonts w:ascii="Times New Roman" w:hAnsi="Times New Roman" w:cs="Times New Roman"/>
          <w:sz w:val="28"/>
          <w:szCs w:val="28"/>
        </w:rPr>
        <w:t xml:space="preserve"> марта года,</w:t>
      </w:r>
      <w:r w:rsidR="00AA0474" w:rsidRPr="00AA0474">
        <w:rPr>
          <w:rFonts w:ascii="Times New Roman" w:hAnsi="Times New Roman"/>
          <w:sz w:val="28"/>
          <w:szCs w:val="28"/>
        </w:rPr>
        <w:t xml:space="preserve"> </w:t>
      </w:r>
      <w:r w:rsidR="00AA0474">
        <w:rPr>
          <w:rFonts w:ascii="Times New Roman" w:hAnsi="Times New Roman"/>
          <w:sz w:val="28"/>
          <w:szCs w:val="28"/>
        </w:rPr>
        <w:t xml:space="preserve">следующего </w:t>
      </w:r>
      <w:proofErr w:type="gramStart"/>
      <w:r w:rsidR="00AA0474">
        <w:rPr>
          <w:rFonts w:ascii="Times New Roman" w:hAnsi="Times New Roman"/>
          <w:sz w:val="28"/>
          <w:szCs w:val="28"/>
        </w:rPr>
        <w:t>за</w:t>
      </w:r>
      <w:proofErr w:type="gramEnd"/>
      <w:r w:rsidR="00AA0474">
        <w:rPr>
          <w:rFonts w:ascii="Times New Roman" w:hAnsi="Times New Roman"/>
          <w:sz w:val="28"/>
          <w:szCs w:val="28"/>
        </w:rPr>
        <w:t xml:space="preserve"> отчетным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474">
        <w:rPr>
          <w:rFonts w:ascii="Times New Roman" w:hAnsi="Times New Roman" w:cs="Times New Roman"/>
          <w:sz w:val="28"/>
          <w:szCs w:val="28"/>
        </w:rPr>
        <w:t>.</w:t>
      </w:r>
    </w:p>
    <w:p w:rsidR="003F0220" w:rsidRDefault="00AA0474" w:rsidP="003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Дополнить   абзац 1</w:t>
      </w:r>
      <w:r w:rsidR="00B72551">
        <w:rPr>
          <w:rFonts w:ascii="Times New Roman" w:hAnsi="Times New Roman" w:cs="Times New Roman"/>
          <w:sz w:val="28"/>
          <w:szCs w:val="28"/>
        </w:rPr>
        <w:t xml:space="preserve"> «</w:t>
      </w:r>
      <w:r w:rsidR="003F0220">
        <w:rPr>
          <w:rFonts w:ascii="Times New Roman" w:hAnsi="Times New Roman" w:cs="Times New Roman"/>
          <w:sz w:val="28"/>
          <w:szCs w:val="28"/>
        </w:rPr>
        <w:t>На решение  задач и достижений целей программы  в рамках программно-целевого метода могут оказать влияние следующие риски»</w:t>
      </w:r>
      <w:r>
        <w:rPr>
          <w:rFonts w:ascii="Times New Roman" w:hAnsi="Times New Roman" w:cs="Times New Roman"/>
          <w:sz w:val="28"/>
          <w:szCs w:val="28"/>
        </w:rPr>
        <w:t xml:space="preserve">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муниципальной Программы  следующими </w:t>
      </w:r>
      <w:r w:rsidR="003F0220">
        <w:rPr>
          <w:rFonts w:ascii="Times New Roman" w:hAnsi="Times New Roman" w:cs="Times New Roman"/>
          <w:sz w:val="28"/>
          <w:szCs w:val="28"/>
        </w:rPr>
        <w:t>предложениями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0220">
        <w:rPr>
          <w:rFonts w:ascii="Times New Roman" w:hAnsi="Times New Roman" w:cs="Times New Roman"/>
          <w:sz w:val="28"/>
          <w:szCs w:val="28"/>
        </w:rPr>
        <w:t xml:space="preserve"> «- финансово-экономические риски, связанные с  недофинансированием  мероприятий Программы».</w:t>
      </w:r>
    </w:p>
    <w:p w:rsidR="003F0220" w:rsidRDefault="003F0220" w:rsidP="003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«Прогноз сводных показателей муниципальных заданий на оказание  муниципальных услуг, выполнение работ муниципальными учреждениями» исключить ввиду отсутствия  планируемых бюджетных ассигнований на муниципальные задания бюджетным учреждениям.</w:t>
      </w:r>
    </w:p>
    <w:p w:rsidR="00E87D38" w:rsidRDefault="003F0220" w:rsidP="003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приложении 2 к муниципальной Программе «Сведения о показателях (индикаторах) муниципальной программы» </w:t>
      </w:r>
      <w:r w:rsidR="00E87D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столбц</w:t>
      </w:r>
      <w:r w:rsidR="00E87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87D38">
        <w:rPr>
          <w:rFonts w:ascii="Times New Roman" w:hAnsi="Times New Roman" w:cs="Times New Roman"/>
          <w:sz w:val="28"/>
          <w:szCs w:val="28"/>
        </w:rPr>
        <w:t xml:space="preserve"> </w:t>
      </w:r>
      <w:r w:rsidR="00685D87">
        <w:rPr>
          <w:rFonts w:ascii="Times New Roman" w:hAnsi="Times New Roman" w:cs="Times New Roman"/>
          <w:sz w:val="28"/>
          <w:szCs w:val="28"/>
        </w:rPr>
        <w:t>«</w:t>
      </w:r>
      <w:r w:rsidR="00E87D38">
        <w:rPr>
          <w:rFonts w:ascii="Times New Roman" w:hAnsi="Times New Roman" w:cs="Times New Roman"/>
          <w:sz w:val="28"/>
          <w:szCs w:val="28"/>
        </w:rPr>
        <w:t xml:space="preserve">задачи, направленные на достижение цели» </w:t>
      </w:r>
      <w:r w:rsidR="00685D87">
        <w:rPr>
          <w:rFonts w:ascii="Times New Roman" w:hAnsi="Times New Roman" w:cs="Times New Roman"/>
          <w:sz w:val="28"/>
          <w:szCs w:val="28"/>
        </w:rPr>
        <w:t xml:space="preserve"> наименования задач </w:t>
      </w:r>
      <w:r w:rsidR="00E87D3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685D87">
        <w:rPr>
          <w:rFonts w:ascii="Times New Roman" w:hAnsi="Times New Roman" w:cs="Times New Roman"/>
          <w:sz w:val="28"/>
          <w:szCs w:val="28"/>
        </w:rPr>
        <w:t xml:space="preserve"> </w:t>
      </w:r>
      <w:r w:rsidR="00E87D38">
        <w:rPr>
          <w:rFonts w:ascii="Times New Roman" w:hAnsi="Times New Roman" w:cs="Times New Roman"/>
          <w:sz w:val="28"/>
          <w:szCs w:val="28"/>
        </w:rPr>
        <w:t xml:space="preserve"> согласно  паспорт</w:t>
      </w:r>
      <w:r w:rsidR="00B72551">
        <w:rPr>
          <w:rFonts w:ascii="Times New Roman" w:hAnsi="Times New Roman" w:cs="Times New Roman"/>
          <w:sz w:val="28"/>
          <w:szCs w:val="28"/>
        </w:rPr>
        <w:t xml:space="preserve"> </w:t>
      </w:r>
      <w:r w:rsidR="00E87D38">
        <w:rPr>
          <w:rFonts w:ascii="Times New Roman" w:hAnsi="Times New Roman" w:cs="Times New Roman"/>
          <w:sz w:val="28"/>
          <w:szCs w:val="28"/>
        </w:rPr>
        <w:t xml:space="preserve"> Программы (1,4,5 задачи)</w:t>
      </w:r>
      <w:r w:rsidR="00685D87">
        <w:rPr>
          <w:rFonts w:ascii="Times New Roman" w:hAnsi="Times New Roman" w:cs="Times New Roman"/>
          <w:sz w:val="28"/>
          <w:szCs w:val="28"/>
        </w:rPr>
        <w:t>.</w:t>
      </w:r>
    </w:p>
    <w:p w:rsidR="00685D87" w:rsidRDefault="00685D87" w:rsidP="003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Внести изменения  в приложение №3 «Методика расчета значений целевых показателей (индикаторов) муниципальной программы»</w:t>
      </w:r>
      <w:r w:rsidR="00B7255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уточнив </w:t>
      </w:r>
      <w:r w:rsidR="009774B3">
        <w:rPr>
          <w:rFonts w:ascii="Times New Roman" w:hAnsi="Times New Roman" w:cs="Times New Roman"/>
          <w:sz w:val="28"/>
          <w:szCs w:val="28"/>
        </w:rPr>
        <w:t xml:space="preserve"> показатели в 4 столбце «</w:t>
      </w:r>
      <w:r w:rsidR="0013043E">
        <w:rPr>
          <w:rFonts w:ascii="Times New Roman" w:hAnsi="Times New Roman" w:cs="Times New Roman"/>
          <w:sz w:val="28"/>
          <w:szCs w:val="28"/>
        </w:rPr>
        <w:t>методик</w:t>
      </w:r>
      <w:r w:rsidR="009774B3">
        <w:rPr>
          <w:rFonts w:ascii="Times New Roman" w:hAnsi="Times New Roman" w:cs="Times New Roman"/>
          <w:sz w:val="28"/>
          <w:szCs w:val="28"/>
        </w:rPr>
        <w:t>а</w:t>
      </w:r>
      <w:r w:rsidR="0013043E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9774B3">
        <w:rPr>
          <w:rFonts w:ascii="Times New Roman" w:hAnsi="Times New Roman" w:cs="Times New Roman"/>
          <w:sz w:val="28"/>
          <w:szCs w:val="28"/>
        </w:rPr>
        <w:t>, источник исходных данных»</w:t>
      </w:r>
      <w:r w:rsidR="001304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43E" w:rsidRDefault="0013043E" w:rsidP="003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774B3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BC4433">
        <w:rPr>
          <w:rFonts w:ascii="Times New Roman" w:hAnsi="Times New Roman" w:cs="Times New Roman"/>
          <w:sz w:val="28"/>
          <w:szCs w:val="28"/>
        </w:rPr>
        <w:t>«Д</w:t>
      </w:r>
      <w:r w:rsidR="009774B3">
        <w:rPr>
          <w:rFonts w:ascii="Times New Roman" w:hAnsi="Times New Roman" w:cs="Times New Roman"/>
          <w:sz w:val="28"/>
          <w:szCs w:val="28"/>
        </w:rPr>
        <w:t>ол</w:t>
      </w:r>
      <w:r w:rsidR="00BC4433">
        <w:rPr>
          <w:rFonts w:ascii="Times New Roman" w:hAnsi="Times New Roman" w:cs="Times New Roman"/>
          <w:sz w:val="28"/>
          <w:szCs w:val="28"/>
        </w:rPr>
        <w:t>я</w:t>
      </w:r>
      <w:r w:rsidR="009774B3">
        <w:rPr>
          <w:rFonts w:ascii="Times New Roman" w:hAnsi="Times New Roman" w:cs="Times New Roman"/>
          <w:sz w:val="28"/>
          <w:szCs w:val="28"/>
        </w:rPr>
        <w:t xml:space="preserve"> граждан пожилого возраста, охваченных  социальными услугами</w:t>
      </w:r>
      <w:r w:rsidR="00BC4433">
        <w:rPr>
          <w:rFonts w:ascii="Times New Roman" w:hAnsi="Times New Roman" w:cs="Times New Roman"/>
          <w:sz w:val="28"/>
          <w:szCs w:val="28"/>
        </w:rPr>
        <w:t xml:space="preserve">» </w:t>
      </w:r>
      <w:r w:rsidR="009774B3">
        <w:rPr>
          <w:rFonts w:ascii="Times New Roman" w:hAnsi="Times New Roman" w:cs="Times New Roman"/>
          <w:sz w:val="28"/>
          <w:szCs w:val="28"/>
        </w:rPr>
        <w:t xml:space="preserve"> слова: «Чн – численность населения» изложить в следующей редакции: «Чн – общая численность  граждан пожилого возраста»;</w:t>
      </w:r>
    </w:p>
    <w:p w:rsidR="00BC4433" w:rsidRDefault="00BC4433" w:rsidP="00BC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показателю «Доля граждан пожилого возраста, систематически занимающегося физической культурой и спортом» слова: « Чз – численность занимающихся физической культурой и спортом; Чн – численность населения» изложить в следующей редакции: « Чз – численность граждан пожилого возраста занимающихся физической культурой и спортом;  Чн – общая численность  граждан пожилого возраста»;</w:t>
      </w:r>
    </w:p>
    <w:p w:rsidR="002B2D15" w:rsidRDefault="00BC4433" w:rsidP="002B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показателю «Доля граждан пожилого возраста, вовлеченных в общественную жизнь района (</w:t>
      </w:r>
      <w:r w:rsidR="002B2D15">
        <w:rPr>
          <w:rFonts w:ascii="Times New Roman" w:hAnsi="Times New Roman" w:cs="Times New Roman"/>
          <w:sz w:val="28"/>
          <w:szCs w:val="28"/>
        </w:rPr>
        <w:t>от общего количества граждан пожилого возраста)» слова: « Чз – численность пожилых граждан; Чн – численность населения района» изложить в следующей редакции: « Чз – численность граждан пожилого возраста вовлеченных в общественную жизнь;  Чн – общая численность  граждан пожилого возраста».</w:t>
      </w:r>
    </w:p>
    <w:p w:rsidR="002B2D15" w:rsidRDefault="00A176DF" w:rsidP="002B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Проект плана реализации муниципальной программы изложить в соответствие с пунктом 30 Методических указаний.</w:t>
      </w:r>
    </w:p>
    <w:p w:rsidR="00E87D38" w:rsidRDefault="00E6150C" w:rsidP="003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Предоставить  информацию  с </w:t>
      </w:r>
      <w:r w:rsidRPr="0075256C">
        <w:rPr>
          <w:rFonts w:ascii="Times New Roman" w:hAnsi="Times New Roman" w:cs="Times New Roman"/>
          <w:sz w:val="28"/>
          <w:szCs w:val="28"/>
        </w:rPr>
        <w:t>обоснова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75256C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мероприятий данного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56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474" w:rsidRPr="00C94E3D" w:rsidRDefault="00AA0474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03" w:rsidRDefault="000E238C" w:rsidP="0057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44603">
        <w:rPr>
          <w:rFonts w:ascii="Times New Roman" w:hAnsi="Times New Roman" w:cs="Times New Roman"/>
          <w:sz w:val="28"/>
          <w:szCs w:val="28"/>
        </w:rPr>
        <w:t xml:space="preserve">Информацию о решениях, принятых по результатам настоящей экспертизы, </w:t>
      </w:r>
      <w:r w:rsidR="00E6150C">
        <w:rPr>
          <w:rFonts w:ascii="Times New Roman" w:hAnsi="Times New Roman" w:cs="Times New Roman"/>
          <w:sz w:val="28"/>
          <w:szCs w:val="28"/>
        </w:rPr>
        <w:t>направить в адрес КСК района</w:t>
      </w:r>
      <w:r w:rsidR="00444603">
        <w:rPr>
          <w:rFonts w:ascii="Times New Roman" w:hAnsi="Times New Roman" w:cs="Times New Roman"/>
          <w:sz w:val="28"/>
          <w:szCs w:val="28"/>
        </w:rPr>
        <w:t>.</w:t>
      </w:r>
    </w:p>
    <w:p w:rsidR="000E238C" w:rsidRPr="004C735B" w:rsidRDefault="000E238C" w:rsidP="0074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F87BC4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740BAE" w:rsidRDefault="00740BAE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0BA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E03"/>
    <w:rsid w:val="000D2FA3"/>
    <w:rsid w:val="000D2FEC"/>
    <w:rsid w:val="000D497F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043E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0C14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2D15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A700A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0220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E269B"/>
    <w:rsid w:val="004E2AB1"/>
    <w:rsid w:val="004E4A35"/>
    <w:rsid w:val="004F25A6"/>
    <w:rsid w:val="004F45D0"/>
    <w:rsid w:val="004F6DE2"/>
    <w:rsid w:val="004F7DDB"/>
    <w:rsid w:val="00501320"/>
    <w:rsid w:val="00501CB1"/>
    <w:rsid w:val="00503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2C48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56DF6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85D87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49F9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6C9B"/>
    <w:rsid w:val="0070750F"/>
    <w:rsid w:val="00707A49"/>
    <w:rsid w:val="007106CB"/>
    <w:rsid w:val="00711BEE"/>
    <w:rsid w:val="007214F6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51E2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774B3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176DF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97076"/>
    <w:rsid w:val="00AA0474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2551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4433"/>
    <w:rsid w:val="00BC6EBB"/>
    <w:rsid w:val="00BC79E2"/>
    <w:rsid w:val="00BD0786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23AB3"/>
    <w:rsid w:val="00C26226"/>
    <w:rsid w:val="00C3050C"/>
    <w:rsid w:val="00C36428"/>
    <w:rsid w:val="00C4170A"/>
    <w:rsid w:val="00C4370F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4E3D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0F96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28C"/>
    <w:rsid w:val="00D55CB3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6150C"/>
    <w:rsid w:val="00E7043E"/>
    <w:rsid w:val="00E73D2D"/>
    <w:rsid w:val="00E73DDE"/>
    <w:rsid w:val="00E807CC"/>
    <w:rsid w:val="00E81FCA"/>
    <w:rsid w:val="00E85036"/>
    <w:rsid w:val="00E87D38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262</cp:revision>
  <cp:lastPrinted>2017-02-28T05:18:00Z</cp:lastPrinted>
  <dcterms:created xsi:type="dcterms:W3CDTF">2013-09-19T07:50:00Z</dcterms:created>
  <dcterms:modified xsi:type="dcterms:W3CDTF">2017-02-28T05:26:00Z</dcterms:modified>
</cp:coreProperties>
</file>