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89" w:rsidRDefault="00D83037" w:rsidP="00D83037">
      <w:pPr>
        <w:shd w:val="clear" w:color="auto" w:fill="FFFFFF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                          </w:t>
      </w:r>
      <w:r w:rsidR="00263089">
        <w:rPr>
          <w:color w:val="000000"/>
          <w:spacing w:val="1"/>
          <w:sz w:val="36"/>
          <w:szCs w:val="36"/>
        </w:rPr>
        <w:t>Заключение</w:t>
      </w:r>
    </w:p>
    <w:p w:rsidR="00263089" w:rsidRDefault="00263089" w:rsidP="0026308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63089" w:rsidRDefault="00263089" w:rsidP="0026308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 Антушевского сельского поселения о внесении изменений и дополнений в решение Совета Антушевского сельского поселения от 29.12.2014 № 37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Антушевского сельского  поселения на 2015 год и плановый период 2016 и 2017 годов»</w:t>
      </w:r>
    </w:p>
    <w:p w:rsidR="00263089" w:rsidRDefault="00263089" w:rsidP="00EE3596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</w:t>
      </w:r>
      <w:r w:rsidR="00A372CE">
        <w:rPr>
          <w:sz w:val="28"/>
          <w:szCs w:val="28"/>
        </w:rPr>
        <w:t>25</w:t>
      </w:r>
      <w:r>
        <w:rPr>
          <w:sz w:val="28"/>
          <w:szCs w:val="28"/>
        </w:rPr>
        <w:t xml:space="preserve">  ма</w:t>
      </w:r>
      <w:r w:rsidR="00A372CE">
        <w:rPr>
          <w:sz w:val="28"/>
          <w:szCs w:val="28"/>
        </w:rPr>
        <w:t>я</w:t>
      </w:r>
      <w:r>
        <w:rPr>
          <w:sz w:val="28"/>
          <w:szCs w:val="28"/>
        </w:rPr>
        <w:t xml:space="preserve"> 2015 года</w:t>
      </w:r>
    </w:p>
    <w:p w:rsidR="00263089" w:rsidRDefault="00263089" w:rsidP="00263089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263089" w:rsidRDefault="00263089" w:rsidP="00263089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263089" w:rsidRDefault="00263089" w:rsidP="0026308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Антушевского сельского поселения</w:t>
      </w:r>
      <w:r>
        <w:rPr>
          <w:sz w:val="28"/>
          <w:szCs w:val="28"/>
        </w:rPr>
        <w:t xml:space="preserve"> «О внесении изменений и дополнений в решение Совета Антушев</w:t>
      </w:r>
      <w:r>
        <w:rPr>
          <w:color w:val="000000"/>
          <w:spacing w:val="1"/>
          <w:sz w:val="28"/>
          <w:szCs w:val="28"/>
        </w:rPr>
        <w:t>ского сельского поселения от 29.12.2014 № 37</w:t>
      </w:r>
      <w:r>
        <w:rPr>
          <w:sz w:val="28"/>
          <w:szCs w:val="28"/>
        </w:rPr>
        <w:t xml:space="preserve">» предлагается внести изменения и дополнения в решение </w:t>
      </w:r>
      <w:r>
        <w:rPr>
          <w:color w:val="000000"/>
          <w:spacing w:val="1"/>
          <w:sz w:val="28"/>
          <w:szCs w:val="28"/>
        </w:rPr>
        <w:t>Совета Антушевского сельского поселения от 29.12.2014 № 37</w:t>
      </w:r>
      <w:r>
        <w:rPr>
          <w:color w:val="000000"/>
          <w:spacing w:val="-1"/>
          <w:sz w:val="28"/>
          <w:szCs w:val="28"/>
        </w:rPr>
        <w:t xml:space="preserve"> и в </w:t>
      </w:r>
      <w:r w:rsidR="00276BE9">
        <w:rPr>
          <w:color w:val="000000"/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 приложений  к  бюджету из 12 утвержденных.</w:t>
      </w:r>
    </w:p>
    <w:p w:rsidR="00263089" w:rsidRDefault="00263089" w:rsidP="0026308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263089" w:rsidRDefault="00263089" w:rsidP="00EE359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263089" w:rsidRDefault="00263089" w:rsidP="00263089">
      <w:pPr>
        <w:ind w:firstLine="709"/>
        <w:jc w:val="both"/>
        <w:rPr>
          <w:b/>
          <w:bCs/>
          <w:sz w:val="28"/>
          <w:szCs w:val="28"/>
        </w:rPr>
      </w:pPr>
    </w:p>
    <w:p w:rsidR="00263089" w:rsidRDefault="00263089" w:rsidP="00263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2015 год:</w:t>
      </w:r>
    </w:p>
    <w:p w:rsidR="006C5ABC" w:rsidRDefault="00263089" w:rsidP="00263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6C5ABC">
        <w:rPr>
          <w:sz w:val="28"/>
          <w:szCs w:val="28"/>
        </w:rPr>
        <w:t>4103</w:t>
      </w:r>
      <w:r>
        <w:rPr>
          <w:sz w:val="28"/>
          <w:szCs w:val="28"/>
        </w:rPr>
        <w:t>,</w:t>
      </w:r>
      <w:r w:rsidR="006C5AB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6C5ABC">
        <w:rPr>
          <w:sz w:val="28"/>
          <w:szCs w:val="28"/>
        </w:rPr>
        <w:t>, что бол</w:t>
      </w:r>
      <w:r w:rsidR="00C23612">
        <w:rPr>
          <w:sz w:val="28"/>
          <w:szCs w:val="28"/>
        </w:rPr>
        <w:t>ьше</w:t>
      </w:r>
      <w:r w:rsidR="006C5ABC">
        <w:rPr>
          <w:sz w:val="28"/>
          <w:szCs w:val="28"/>
        </w:rPr>
        <w:t xml:space="preserve"> ранее утвержденного на 50,7 тыс. руб.</w:t>
      </w:r>
      <w:r w:rsidR="00C23612">
        <w:rPr>
          <w:sz w:val="28"/>
          <w:szCs w:val="28"/>
        </w:rPr>
        <w:t>;</w:t>
      </w:r>
    </w:p>
    <w:p w:rsidR="00263089" w:rsidRDefault="00263089" w:rsidP="00263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45</w:t>
      </w:r>
      <w:r w:rsidR="00DD2D90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DD2D9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больше ранее утвержденного объема расходов на 5</w:t>
      </w:r>
      <w:r w:rsidR="00DD2D9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D2D9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263089" w:rsidRDefault="00263089" w:rsidP="00263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в сумме 457,8 тыс. руб.  или 14,6%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B95F31">
        <w:rPr>
          <w:sz w:val="28"/>
          <w:szCs w:val="28"/>
        </w:rPr>
        <w:t xml:space="preserve"> остается без изменений</w:t>
      </w:r>
      <w:r>
        <w:rPr>
          <w:sz w:val="28"/>
          <w:szCs w:val="28"/>
        </w:rPr>
        <w:t xml:space="preserve">. </w:t>
      </w:r>
    </w:p>
    <w:p w:rsidR="00263089" w:rsidRDefault="00263089" w:rsidP="00263089">
      <w:pPr>
        <w:jc w:val="both"/>
        <w:rPr>
          <w:sz w:val="28"/>
          <w:szCs w:val="28"/>
        </w:rPr>
      </w:pPr>
    </w:p>
    <w:p w:rsidR="00263089" w:rsidRDefault="005B6B7A" w:rsidP="00263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089">
        <w:rPr>
          <w:sz w:val="28"/>
          <w:szCs w:val="28"/>
        </w:rPr>
        <w:t>Проектом решения предлагается внести изменения в приложения   1,2,3,5,6</w:t>
      </w:r>
      <w:r w:rsidR="006737A2">
        <w:rPr>
          <w:sz w:val="28"/>
          <w:szCs w:val="28"/>
        </w:rPr>
        <w:t xml:space="preserve"> </w:t>
      </w:r>
      <w:r w:rsidR="00263089">
        <w:rPr>
          <w:sz w:val="28"/>
          <w:szCs w:val="28"/>
        </w:rPr>
        <w:t xml:space="preserve"> к решению Совета Антушев</w:t>
      </w:r>
      <w:r w:rsidR="00263089">
        <w:rPr>
          <w:color w:val="000000"/>
          <w:spacing w:val="1"/>
          <w:sz w:val="28"/>
          <w:szCs w:val="28"/>
        </w:rPr>
        <w:t>ского сельского поселения</w:t>
      </w:r>
      <w:r w:rsidR="00263089">
        <w:rPr>
          <w:sz w:val="28"/>
          <w:szCs w:val="28"/>
        </w:rPr>
        <w:t xml:space="preserve"> </w:t>
      </w:r>
      <w:r w:rsidR="00263089">
        <w:rPr>
          <w:color w:val="000000"/>
          <w:spacing w:val="1"/>
          <w:sz w:val="28"/>
          <w:szCs w:val="28"/>
        </w:rPr>
        <w:t>от 24.12.2014 № 34, изложив их в новой редакции</w:t>
      </w:r>
      <w:r w:rsidR="00263089">
        <w:rPr>
          <w:sz w:val="28"/>
          <w:szCs w:val="28"/>
        </w:rPr>
        <w:t>:</w:t>
      </w:r>
    </w:p>
    <w:p w:rsidR="005403F8" w:rsidRDefault="005403F8" w:rsidP="00263089">
      <w:pPr>
        <w:jc w:val="both"/>
        <w:rPr>
          <w:sz w:val="28"/>
          <w:szCs w:val="28"/>
        </w:rPr>
      </w:pPr>
    </w:p>
    <w:p w:rsidR="00263089" w:rsidRDefault="00263089" w:rsidP="00263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1 «Источники внутреннего финансирования дефицита бюджета поселения на 2015</w:t>
      </w:r>
      <w:bookmarkStart w:id="0" w:name="_GoBack"/>
      <w:bookmarkEnd w:id="0"/>
      <w:r>
        <w:rPr>
          <w:sz w:val="28"/>
          <w:szCs w:val="28"/>
        </w:rPr>
        <w:t xml:space="preserve"> год» </w:t>
      </w:r>
      <w:r w:rsidR="005403F8">
        <w:rPr>
          <w:sz w:val="28"/>
          <w:szCs w:val="28"/>
        </w:rPr>
        <w:t>внесены изменения по увеличению и уменьшению</w:t>
      </w:r>
      <w:r w:rsidR="00487581">
        <w:rPr>
          <w:sz w:val="28"/>
          <w:szCs w:val="28"/>
        </w:rPr>
        <w:t xml:space="preserve"> прочих остатков денежных средств бюджетов поселения.</w:t>
      </w:r>
    </w:p>
    <w:p w:rsidR="00487581" w:rsidRDefault="00487581" w:rsidP="00263089">
      <w:pPr>
        <w:jc w:val="both"/>
        <w:rPr>
          <w:sz w:val="28"/>
          <w:szCs w:val="28"/>
        </w:rPr>
      </w:pPr>
    </w:p>
    <w:p w:rsidR="00263089" w:rsidRDefault="00263089" w:rsidP="00263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</w:t>
      </w:r>
      <w:r w:rsidR="00DF285C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</w:p>
    <w:p w:rsidR="00B30087" w:rsidRDefault="00B30087" w:rsidP="00B30087">
      <w:pPr>
        <w:jc w:val="both"/>
        <w:rPr>
          <w:sz w:val="28"/>
          <w:szCs w:val="28"/>
        </w:rPr>
      </w:pPr>
    </w:p>
    <w:p w:rsidR="00B30087" w:rsidRDefault="00141690" w:rsidP="00B3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0087">
        <w:rPr>
          <w:sz w:val="28"/>
          <w:szCs w:val="28"/>
        </w:rPr>
        <w:t>1)</w:t>
      </w:r>
      <w:r w:rsidR="003A162A">
        <w:rPr>
          <w:sz w:val="28"/>
          <w:szCs w:val="28"/>
        </w:rPr>
        <w:t xml:space="preserve"> </w:t>
      </w:r>
      <w:r w:rsidR="00B30087">
        <w:rPr>
          <w:sz w:val="28"/>
          <w:szCs w:val="28"/>
        </w:rPr>
        <w:t xml:space="preserve"> предусмотрено объемы безвозмездных поступлений увеличить на </w:t>
      </w:r>
      <w:r w:rsidR="002A10A6">
        <w:rPr>
          <w:sz w:val="28"/>
          <w:szCs w:val="28"/>
        </w:rPr>
        <w:t>58</w:t>
      </w:r>
      <w:r w:rsidR="00B30087">
        <w:rPr>
          <w:sz w:val="28"/>
          <w:szCs w:val="28"/>
        </w:rPr>
        <w:t>,</w:t>
      </w:r>
      <w:r w:rsidR="002A10A6">
        <w:rPr>
          <w:sz w:val="28"/>
          <w:szCs w:val="28"/>
        </w:rPr>
        <w:t>6</w:t>
      </w:r>
      <w:r w:rsidR="00B30087">
        <w:rPr>
          <w:sz w:val="28"/>
          <w:szCs w:val="28"/>
        </w:rPr>
        <w:t xml:space="preserve"> тыс. руб. в соответствии с заключенным соглашением от 27.01.2015 № </w:t>
      </w:r>
      <w:r w:rsidR="002A10A6">
        <w:rPr>
          <w:sz w:val="28"/>
          <w:szCs w:val="28"/>
        </w:rPr>
        <w:t>2</w:t>
      </w:r>
      <w:r w:rsidR="00B30087">
        <w:rPr>
          <w:sz w:val="28"/>
          <w:szCs w:val="28"/>
        </w:rPr>
        <w:t xml:space="preserve"> с администрацией Белозерского муниципального района о передаче </w:t>
      </w:r>
      <w:r w:rsidR="00B30087">
        <w:rPr>
          <w:sz w:val="28"/>
          <w:szCs w:val="28"/>
        </w:rPr>
        <w:lastRenderedPageBreak/>
        <w:t xml:space="preserve">полномочий в части обеспечения проживающих в поселении и нуждающихся в жилых помещениях малоимущих граждан жилыми помещениями, из них за счет: </w:t>
      </w:r>
    </w:p>
    <w:p w:rsidR="00B30087" w:rsidRDefault="00B30087" w:rsidP="00B3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выделения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размере </w:t>
      </w:r>
      <w:r w:rsidR="002A10A6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2A10A6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B30087" w:rsidRDefault="00B30087" w:rsidP="00B30087">
      <w:pPr>
        <w:jc w:val="both"/>
        <w:rPr>
          <w:sz w:val="28"/>
          <w:szCs w:val="28"/>
        </w:rPr>
      </w:pPr>
    </w:p>
    <w:p w:rsidR="00B30087" w:rsidRDefault="00B30087" w:rsidP="00B3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 предусмотрено объемы безвозмездных поступлений уменьшить на 7,9 тыс. руб. в соответствии с законом области от 23.04.2015 №3628-ОЗ «О внесении изменений в закон области «Об областном бюджете на 2015 год и плановый период 2016 и 2017 годов», из них за счет: </w:t>
      </w:r>
    </w:p>
    <w:p w:rsidR="00B30087" w:rsidRDefault="00B30087" w:rsidP="00B30087">
      <w:pPr>
        <w:jc w:val="both"/>
        <w:rPr>
          <w:sz w:val="28"/>
          <w:szCs w:val="28"/>
        </w:rPr>
      </w:pPr>
      <w:r>
        <w:rPr>
          <w:sz w:val="28"/>
          <w:szCs w:val="28"/>
        </w:rPr>
        <w:t>1)  уменьшения субвенции бюджетам сельских поселений на осуществление первичного воинского учета на территориях, где отсутствуют военные комиссариаты на 7,9 тыс. руб.</w:t>
      </w:r>
    </w:p>
    <w:p w:rsidR="00263089" w:rsidRDefault="00263089" w:rsidP="00263089">
      <w:pPr>
        <w:jc w:val="both"/>
        <w:rPr>
          <w:sz w:val="28"/>
          <w:szCs w:val="28"/>
        </w:rPr>
      </w:pPr>
    </w:p>
    <w:p w:rsidR="007525AB" w:rsidRDefault="007525AB" w:rsidP="0075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приложении 3</w:t>
      </w:r>
    </w:p>
    <w:p w:rsidR="00287216" w:rsidRDefault="00287216" w:rsidP="007525AB">
      <w:pPr>
        <w:jc w:val="both"/>
        <w:rPr>
          <w:sz w:val="28"/>
          <w:szCs w:val="28"/>
        </w:rPr>
      </w:pPr>
    </w:p>
    <w:p w:rsidR="007525AB" w:rsidRDefault="007525AB" w:rsidP="0075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753362">
        <w:rPr>
          <w:sz w:val="28"/>
          <w:szCs w:val="28"/>
        </w:rPr>
        <w:t xml:space="preserve">наименование вида доходов по коду 1 14 02052 10 0000 410 приведено </w:t>
      </w:r>
      <w:r>
        <w:rPr>
          <w:sz w:val="28"/>
          <w:szCs w:val="28"/>
        </w:rPr>
        <w:t>в соответстви</w:t>
      </w:r>
      <w:r w:rsidR="00753362">
        <w:rPr>
          <w:sz w:val="28"/>
          <w:szCs w:val="28"/>
        </w:rPr>
        <w:t>е</w:t>
      </w:r>
      <w:r>
        <w:rPr>
          <w:sz w:val="28"/>
          <w:szCs w:val="28"/>
        </w:rPr>
        <w:t xml:space="preserve"> с  Указаниями о порядке применения бюджетной классификации Российской Федерации от 01.07.2013 №65н</w:t>
      </w:r>
      <w:r w:rsidR="00753362">
        <w:rPr>
          <w:sz w:val="28"/>
          <w:szCs w:val="28"/>
        </w:rPr>
        <w:t>.</w:t>
      </w:r>
      <w:r>
        <w:rPr>
          <w:sz w:val="28"/>
          <w:szCs w:val="28"/>
        </w:rPr>
        <w:t xml:space="preserve"> В пояснительной записке не раскрыта информация в отношении изменений в данном приложении</w:t>
      </w:r>
      <w:r w:rsidR="004D2DF6">
        <w:rPr>
          <w:sz w:val="28"/>
          <w:szCs w:val="28"/>
        </w:rPr>
        <w:t>.</w:t>
      </w:r>
    </w:p>
    <w:p w:rsidR="00633C15" w:rsidRDefault="004D2DF6" w:rsidP="0075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Проверкой</w:t>
      </w:r>
      <w:r w:rsidRPr="004D2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применения кодов бюджетной классификации установлено, что </w:t>
      </w:r>
      <w:r w:rsidR="00633C15">
        <w:rPr>
          <w:sz w:val="28"/>
          <w:szCs w:val="28"/>
        </w:rPr>
        <w:t xml:space="preserve"> нарушение Указани</w:t>
      </w:r>
      <w:r w:rsidR="00E13A77">
        <w:rPr>
          <w:sz w:val="28"/>
          <w:szCs w:val="28"/>
        </w:rPr>
        <w:t>й</w:t>
      </w:r>
      <w:r w:rsidR="00633C15">
        <w:rPr>
          <w:sz w:val="28"/>
          <w:szCs w:val="28"/>
        </w:rPr>
        <w:t xml:space="preserve"> о порядке применения бюджетной классификации Российской Федерации, утвержденных приказом Министерства финансов Российской Федерации от 01.07.2013 №65н  </w:t>
      </w:r>
      <w:r w:rsidR="00CF18DA">
        <w:rPr>
          <w:sz w:val="28"/>
          <w:szCs w:val="28"/>
        </w:rPr>
        <w:t xml:space="preserve">неправильно применяется КБК:  </w:t>
      </w:r>
    </w:p>
    <w:p w:rsidR="004D2DF6" w:rsidRDefault="00CF18DA" w:rsidP="007525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сдачу в аренду имущества, находящегося в казне сельского поселения (котельная) следует отражать по коду 1 11 05075 10 0000 120 «Доходы от сдачи в аренду имущества, составляющего казну сельских поселений (за исключением земельных участков)», а отражено по коду 1 11 09045 10 0000 120 «Прочие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</w:t>
      </w:r>
      <w:proofErr w:type="gramEnd"/>
      <w:r>
        <w:rPr>
          <w:sz w:val="28"/>
          <w:szCs w:val="28"/>
        </w:rPr>
        <w:t>, а также имущества муниципальных унитарных предприятий, в том числе казенных)».</w:t>
      </w:r>
      <w:r w:rsidR="008D0AC1">
        <w:rPr>
          <w:sz w:val="28"/>
          <w:szCs w:val="28"/>
        </w:rPr>
        <w:t xml:space="preserve"> В</w:t>
      </w:r>
      <w:r w:rsidR="004D2DF6">
        <w:rPr>
          <w:sz w:val="28"/>
          <w:szCs w:val="28"/>
        </w:rPr>
        <w:t xml:space="preserve"> приложении 3 отсутствует код 1 11 05075 10 0000 120 «Доходы от сдачи в аренду имущества, составляющего казну сельских поселений (за исключением земельных участков)»</w:t>
      </w:r>
      <w:r w:rsidR="00633C15">
        <w:rPr>
          <w:sz w:val="28"/>
          <w:szCs w:val="28"/>
        </w:rPr>
        <w:t xml:space="preserve">. </w:t>
      </w:r>
    </w:p>
    <w:p w:rsidR="007525AB" w:rsidRDefault="007525AB" w:rsidP="007525AB">
      <w:pPr>
        <w:jc w:val="both"/>
        <w:rPr>
          <w:sz w:val="28"/>
          <w:szCs w:val="28"/>
        </w:rPr>
      </w:pPr>
    </w:p>
    <w:p w:rsidR="007525AB" w:rsidRDefault="007525AB" w:rsidP="0075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приложениях 5,6 предусмотрено внести изменения в расходную часть бюджета поселения в связи </w:t>
      </w:r>
      <w:r w:rsidRPr="00777485">
        <w:rPr>
          <w:sz w:val="28"/>
          <w:szCs w:val="28"/>
        </w:rPr>
        <w:t xml:space="preserve">с </w:t>
      </w:r>
      <w:r w:rsidR="002837EE">
        <w:rPr>
          <w:sz w:val="28"/>
          <w:szCs w:val="28"/>
        </w:rPr>
        <w:t>внутренним</w:t>
      </w:r>
      <w:r w:rsidR="00ED6D74">
        <w:rPr>
          <w:sz w:val="28"/>
          <w:szCs w:val="28"/>
        </w:rPr>
        <w:t xml:space="preserve"> перераспределением бюджетных ассигнований</w:t>
      </w:r>
      <w:r>
        <w:rPr>
          <w:sz w:val="28"/>
          <w:szCs w:val="28"/>
        </w:rPr>
        <w:t>, а также  за счет</w:t>
      </w:r>
      <w:r w:rsidRPr="00777485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 субвенций и выделения межбюджетных трансфертов.</w:t>
      </w:r>
    </w:p>
    <w:p w:rsidR="007525AB" w:rsidRDefault="007525AB" w:rsidP="007525AB">
      <w:pPr>
        <w:jc w:val="center"/>
        <w:rPr>
          <w:i/>
          <w:sz w:val="28"/>
          <w:szCs w:val="28"/>
        </w:rPr>
      </w:pPr>
    </w:p>
    <w:p w:rsidR="007525AB" w:rsidRDefault="007525AB" w:rsidP="007525AB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</w:t>
      </w:r>
      <w:r w:rsidRPr="0013221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Общегосударственные вопросы</w:t>
      </w:r>
      <w:r w:rsidRPr="0013221B">
        <w:rPr>
          <w:b/>
          <w:i/>
          <w:sz w:val="28"/>
          <w:szCs w:val="28"/>
        </w:rPr>
        <w:t>»:</w:t>
      </w:r>
    </w:p>
    <w:p w:rsidR="0025696B" w:rsidRDefault="0025696B" w:rsidP="0025696B">
      <w:pPr>
        <w:jc w:val="both"/>
        <w:rPr>
          <w:sz w:val="28"/>
          <w:szCs w:val="28"/>
        </w:rPr>
      </w:pPr>
      <w:r w:rsidRPr="009707A5">
        <w:rPr>
          <w:sz w:val="28"/>
          <w:szCs w:val="28"/>
        </w:rPr>
        <w:lastRenderedPageBreak/>
        <w:t>- в подразделе</w:t>
      </w:r>
      <w:r>
        <w:rPr>
          <w:sz w:val="28"/>
          <w:szCs w:val="28"/>
        </w:rPr>
        <w:t xml:space="preserve"> 0104 «функционирование местных администраций»</w:t>
      </w:r>
      <w:r w:rsidRPr="009707A5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уменьшаются на 2,2 тыс. руб., из них:</w:t>
      </w:r>
    </w:p>
    <w:p w:rsidR="0025696B" w:rsidRDefault="0025696B" w:rsidP="0025696B">
      <w:pPr>
        <w:jc w:val="both"/>
        <w:rPr>
          <w:sz w:val="28"/>
          <w:szCs w:val="28"/>
        </w:rPr>
      </w:pPr>
      <w:r>
        <w:rPr>
          <w:sz w:val="28"/>
          <w:szCs w:val="28"/>
        </w:rPr>
        <w:t>1)  перенесено на подраздел «культура» раздела «Культура, кинематография» для покрытия задолженности за 2014 год в размере 2,2 тыс. руб.;</w:t>
      </w:r>
    </w:p>
    <w:p w:rsidR="0025696B" w:rsidRDefault="0025696B" w:rsidP="0025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произведено внутреннее перемещение бюджетных средств с КВР </w:t>
      </w:r>
      <w:r w:rsidR="00F96BA5">
        <w:rPr>
          <w:sz w:val="28"/>
          <w:szCs w:val="28"/>
        </w:rPr>
        <w:t>244</w:t>
      </w:r>
      <w:r>
        <w:rPr>
          <w:sz w:val="28"/>
          <w:szCs w:val="28"/>
        </w:rPr>
        <w:t xml:space="preserve">  на КВР </w:t>
      </w:r>
      <w:r w:rsidR="00F96BA5">
        <w:rPr>
          <w:sz w:val="28"/>
          <w:szCs w:val="28"/>
        </w:rPr>
        <w:t>242</w:t>
      </w:r>
      <w:r w:rsidRPr="000E4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F96BA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96BA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</w:t>
      </w:r>
      <w:r w:rsidR="00F96BA5">
        <w:rPr>
          <w:sz w:val="28"/>
          <w:szCs w:val="28"/>
        </w:rPr>
        <w:t>в целях приведения КВР</w:t>
      </w:r>
      <w:r w:rsidR="00987CE9">
        <w:rPr>
          <w:sz w:val="28"/>
          <w:szCs w:val="28"/>
        </w:rPr>
        <w:t xml:space="preserve"> в соответствие</w:t>
      </w:r>
      <w:r w:rsidR="002E75CF">
        <w:rPr>
          <w:sz w:val="28"/>
          <w:szCs w:val="28"/>
        </w:rPr>
        <w:t xml:space="preserve"> с Указаниями о порядке применения бюджетной классификации Российской Федерации от 01.07.2013 №65н.</w:t>
      </w:r>
    </w:p>
    <w:p w:rsidR="007525AB" w:rsidRPr="0013221B" w:rsidRDefault="007525AB" w:rsidP="007525AB">
      <w:pPr>
        <w:rPr>
          <w:b/>
          <w:i/>
          <w:sz w:val="28"/>
          <w:szCs w:val="28"/>
        </w:rPr>
      </w:pPr>
    </w:p>
    <w:p w:rsidR="007525AB" w:rsidRDefault="007525AB" w:rsidP="007525AB">
      <w:pPr>
        <w:jc w:val="both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05 «Жилищно-коммунальное хозяйство»:</w:t>
      </w:r>
    </w:p>
    <w:p w:rsidR="007525AB" w:rsidRPr="0013221B" w:rsidRDefault="007525AB" w:rsidP="007525AB">
      <w:pPr>
        <w:jc w:val="both"/>
        <w:rPr>
          <w:b/>
          <w:i/>
          <w:sz w:val="28"/>
          <w:szCs w:val="28"/>
        </w:rPr>
      </w:pPr>
    </w:p>
    <w:p w:rsidR="007525AB" w:rsidRDefault="007525AB" w:rsidP="007525AB">
      <w:pPr>
        <w:jc w:val="both"/>
        <w:rPr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</w:t>
      </w:r>
      <w:r w:rsidRPr="0013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0501 «жилищное хозяйство» предусмотрены расходы в размере </w:t>
      </w:r>
      <w:r w:rsidR="00A42BE4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A42BE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на уплату взносов в Фонд капитального ремонта;</w:t>
      </w:r>
    </w:p>
    <w:p w:rsidR="007525AB" w:rsidRDefault="007525AB" w:rsidP="007525AB">
      <w:pPr>
        <w:jc w:val="both"/>
        <w:rPr>
          <w:sz w:val="28"/>
          <w:szCs w:val="28"/>
        </w:rPr>
      </w:pPr>
    </w:p>
    <w:p w:rsidR="00366663" w:rsidRDefault="00366663" w:rsidP="00366663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8</w:t>
      </w:r>
      <w:r w:rsidRPr="0013221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Культура, кинематография</w:t>
      </w:r>
      <w:r w:rsidRPr="0013221B">
        <w:rPr>
          <w:b/>
          <w:i/>
          <w:sz w:val="28"/>
          <w:szCs w:val="28"/>
        </w:rPr>
        <w:t>»:</w:t>
      </w:r>
    </w:p>
    <w:p w:rsidR="00366663" w:rsidRPr="0013221B" w:rsidRDefault="00366663" w:rsidP="00366663">
      <w:pPr>
        <w:jc w:val="both"/>
        <w:rPr>
          <w:b/>
          <w:i/>
          <w:sz w:val="28"/>
          <w:szCs w:val="28"/>
        </w:rPr>
      </w:pPr>
    </w:p>
    <w:p w:rsidR="00366663" w:rsidRDefault="00366663" w:rsidP="00366663">
      <w:pPr>
        <w:jc w:val="both"/>
        <w:rPr>
          <w:b/>
          <w:i/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 0801 «культура» предусмотрено увеличение ассигнований в размере 2,2 тыс. руб. (субсидии бюджетным учреждениям на иные цели).</w:t>
      </w:r>
    </w:p>
    <w:p w:rsidR="007525AB" w:rsidRDefault="007525AB" w:rsidP="007525AB">
      <w:pPr>
        <w:jc w:val="both"/>
        <w:rPr>
          <w:sz w:val="28"/>
          <w:szCs w:val="28"/>
        </w:rPr>
      </w:pPr>
    </w:p>
    <w:p w:rsidR="00263089" w:rsidRDefault="007525AB" w:rsidP="00EE359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3089">
        <w:rPr>
          <w:sz w:val="28"/>
          <w:szCs w:val="28"/>
        </w:rPr>
        <w:t xml:space="preserve"> </w:t>
      </w:r>
      <w:r w:rsidR="00252A88">
        <w:rPr>
          <w:b/>
          <w:bCs/>
          <w:sz w:val="28"/>
          <w:szCs w:val="28"/>
        </w:rPr>
        <w:t xml:space="preserve">                                                </w:t>
      </w:r>
      <w:r w:rsidR="00263089">
        <w:rPr>
          <w:b/>
          <w:bCs/>
          <w:sz w:val="28"/>
          <w:szCs w:val="28"/>
        </w:rPr>
        <w:t>Выводы:</w:t>
      </w:r>
    </w:p>
    <w:p w:rsidR="00263089" w:rsidRDefault="00263089" w:rsidP="00D83037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263089" w:rsidRDefault="00263089" w:rsidP="00D830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Антушевского сельского </w:t>
      </w:r>
    </w:p>
    <w:p w:rsidR="00263089" w:rsidRDefault="00263089" w:rsidP="00D83037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поселения о внесении изменений и дополнений в решение Совета Антушев</w:t>
      </w:r>
      <w:r>
        <w:rPr>
          <w:color w:val="000000"/>
          <w:spacing w:val="1"/>
          <w:sz w:val="28"/>
          <w:szCs w:val="28"/>
        </w:rPr>
        <w:t xml:space="preserve">ского сельского поселения от 29.12.2014 № 37 </w:t>
      </w:r>
      <w:proofErr w:type="gramStart"/>
      <w:r>
        <w:rPr>
          <w:color w:val="000000"/>
          <w:spacing w:val="1"/>
          <w:sz w:val="28"/>
          <w:szCs w:val="28"/>
        </w:rPr>
        <w:t>разработан</w:t>
      </w:r>
      <w:proofErr w:type="gramEnd"/>
      <w:r>
        <w:rPr>
          <w:color w:val="000000"/>
          <w:spacing w:val="1"/>
          <w:sz w:val="28"/>
          <w:szCs w:val="28"/>
        </w:rPr>
        <w:t xml:space="preserve"> в соответствии с  бюджетным законодательством, Положением о бюджетном процессе в Антушевском сельском поселении. </w:t>
      </w:r>
    </w:p>
    <w:p w:rsidR="005F08E1" w:rsidRDefault="005F08E1" w:rsidP="00D83037">
      <w:pPr>
        <w:jc w:val="both"/>
        <w:rPr>
          <w:color w:val="000000"/>
          <w:spacing w:val="1"/>
          <w:sz w:val="28"/>
          <w:szCs w:val="28"/>
        </w:rPr>
      </w:pPr>
    </w:p>
    <w:p w:rsidR="00211999" w:rsidRPr="00211999" w:rsidRDefault="00211999" w:rsidP="002119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1999">
        <w:rPr>
          <w:color w:val="000000"/>
          <w:spacing w:val="1"/>
          <w:sz w:val="28"/>
          <w:szCs w:val="28"/>
        </w:rPr>
        <w:t>Установлен</w:t>
      </w:r>
      <w:r>
        <w:rPr>
          <w:color w:val="000000"/>
          <w:spacing w:val="1"/>
          <w:sz w:val="28"/>
          <w:szCs w:val="28"/>
        </w:rPr>
        <w:t>о</w:t>
      </w:r>
      <w:r w:rsidRPr="00211999">
        <w:rPr>
          <w:color w:val="000000"/>
          <w:spacing w:val="1"/>
          <w:sz w:val="28"/>
          <w:szCs w:val="28"/>
        </w:rPr>
        <w:t xml:space="preserve"> нарушени</w:t>
      </w:r>
      <w:r>
        <w:rPr>
          <w:color w:val="000000"/>
          <w:spacing w:val="1"/>
          <w:sz w:val="28"/>
          <w:szCs w:val="28"/>
        </w:rPr>
        <w:t>е</w:t>
      </w:r>
      <w:r w:rsidRPr="00211999">
        <w:rPr>
          <w:color w:val="000000"/>
          <w:spacing w:val="1"/>
          <w:sz w:val="28"/>
          <w:szCs w:val="28"/>
        </w:rPr>
        <w:t xml:space="preserve"> приказа Минфина России от 01.07.2013 </w:t>
      </w:r>
    </w:p>
    <w:p w:rsidR="00211999" w:rsidRDefault="00211999" w:rsidP="00211999">
      <w:pPr>
        <w:jc w:val="both"/>
        <w:rPr>
          <w:color w:val="000000"/>
          <w:spacing w:val="1"/>
          <w:sz w:val="28"/>
          <w:szCs w:val="28"/>
        </w:rPr>
      </w:pPr>
      <w:r w:rsidRPr="002B7934">
        <w:rPr>
          <w:color w:val="000000"/>
          <w:spacing w:val="1"/>
          <w:sz w:val="28"/>
          <w:szCs w:val="28"/>
        </w:rPr>
        <w:t>№65н (ред. от 16.12.2014) «Об утверждении Указаний о порядке применения бюджетной классификации Российской Федерации»</w:t>
      </w:r>
      <w:r w:rsidR="005F08E1">
        <w:rPr>
          <w:color w:val="000000"/>
          <w:spacing w:val="1"/>
          <w:sz w:val="28"/>
          <w:szCs w:val="28"/>
        </w:rPr>
        <w:t xml:space="preserve"> при применении КБК по имуществу казны, сдаваемому в аренду</w:t>
      </w:r>
      <w:r w:rsidRPr="002B7934">
        <w:rPr>
          <w:color w:val="000000"/>
          <w:spacing w:val="1"/>
          <w:sz w:val="28"/>
          <w:szCs w:val="28"/>
        </w:rPr>
        <w:t>.</w:t>
      </w:r>
    </w:p>
    <w:p w:rsidR="00263089" w:rsidRDefault="00263089" w:rsidP="00263089">
      <w:pPr>
        <w:jc w:val="center"/>
        <w:rPr>
          <w:b/>
          <w:sz w:val="28"/>
          <w:szCs w:val="28"/>
        </w:rPr>
      </w:pPr>
    </w:p>
    <w:p w:rsidR="00263089" w:rsidRDefault="00263089" w:rsidP="00252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263089" w:rsidRDefault="00263089" w:rsidP="00263089">
      <w:pPr>
        <w:jc w:val="center"/>
        <w:rPr>
          <w:b/>
          <w:sz w:val="28"/>
          <w:szCs w:val="28"/>
        </w:rPr>
      </w:pPr>
    </w:p>
    <w:p w:rsidR="004A4591" w:rsidRDefault="00A842E8" w:rsidP="003F0E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C7D20">
        <w:rPr>
          <w:sz w:val="28"/>
          <w:szCs w:val="28"/>
        </w:rPr>
        <w:t xml:space="preserve">решения Совета поселения </w:t>
      </w:r>
      <w:r>
        <w:rPr>
          <w:sz w:val="28"/>
          <w:szCs w:val="28"/>
        </w:rPr>
        <w:t>рекомендован к принятию</w:t>
      </w:r>
      <w:r w:rsidR="00E13A77">
        <w:rPr>
          <w:sz w:val="28"/>
          <w:szCs w:val="28"/>
        </w:rPr>
        <w:t xml:space="preserve"> с учетом </w:t>
      </w:r>
    </w:p>
    <w:p w:rsidR="003F0E5D" w:rsidRDefault="009A0E7C" w:rsidP="004A4591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устранения нарушения</w:t>
      </w:r>
      <w:r w:rsidR="00184ACC">
        <w:rPr>
          <w:sz w:val="28"/>
          <w:szCs w:val="28"/>
        </w:rPr>
        <w:t xml:space="preserve"> по применению кода бюджетной классификации</w:t>
      </w:r>
      <w:r w:rsidR="003F0E5D" w:rsidRPr="004A4591">
        <w:rPr>
          <w:sz w:val="28"/>
          <w:szCs w:val="28"/>
        </w:rPr>
        <w:t>.</w:t>
      </w:r>
    </w:p>
    <w:p w:rsidR="000F6E69" w:rsidRPr="004A4591" w:rsidRDefault="000F6E69" w:rsidP="004A4591">
      <w:pPr>
        <w:jc w:val="both"/>
        <w:rPr>
          <w:sz w:val="28"/>
          <w:szCs w:val="28"/>
        </w:rPr>
      </w:pPr>
    </w:p>
    <w:p w:rsidR="00A842E8" w:rsidRDefault="00A842E8" w:rsidP="00A842E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всем изменениям в приложениях к решениям бюджета  </w:t>
      </w:r>
    </w:p>
    <w:p w:rsidR="00A842E8" w:rsidRPr="006D0B1D" w:rsidRDefault="00A842E8" w:rsidP="00A842E8">
      <w:pPr>
        <w:jc w:val="both"/>
        <w:rPr>
          <w:sz w:val="28"/>
          <w:szCs w:val="28"/>
        </w:rPr>
      </w:pPr>
      <w:r w:rsidRPr="00C7775A">
        <w:rPr>
          <w:sz w:val="28"/>
          <w:szCs w:val="28"/>
        </w:rPr>
        <w:t xml:space="preserve">поселения  </w:t>
      </w:r>
      <w:r w:rsidRPr="006D0B1D">
        <w:rPr>
          <w:sz w:val="28"/>
          <w:szCs w:val="28"/>
        </w:rPr>
        <w:t>отражать в пояснительных записках.</w:t>
      </w:r>
    </w:p>
    <w:p w:rsidR="00A842E8" w:rsidRDefault="00A842E8" w:rsidP="00A842E8">
      <w:pPr>
        <w:jc w:val="both"/>
        <w:rPr>
          <w:sz w:val="28"/>
          <w:szCs w:val="28"/>
        </w:rPr>
      </w:pPr>
    </w:p>
    <w:p w:rsidR="0092202B" w:rsidRDefault="00536ACE" w:rsidP="00A8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E5D" w:rsidRDefault="00263089" w:rsidP="003F0E5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3F0E5D">
        <w:rPr>
          <w:color w:val="000000"/>
          <w:sz w:val="28"/>
          <w:szCs w:val="28"/>
        </w:rPr>
        <w:t xml:space="preserve">контрольно-счетной комиссии </w:t>
      </w:r>
    </w:p>
    <w:p w:rsidR="00263089" w:rsidRDefault="00263089" w:rsidP="003F0E5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263089" w:rsidRDefault="00263089" w:rsidP="0026308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263089" w:rsidRDefault="00263089" w:rsidP="00263089"/>
    <w:p w:rsidR="00E45C75" w:rsidRPr="00170589" w:rsidRDefault="00E45C75" w:rsidP="00E45C75">
      <w:pPr>
        <w:rPr>
          <w:sz w:val="28"/>
          <w:szCs w:val="28"/>
        </w:rPr>
      </w:pPr>
    </w:p>
    <w:p w:rsidR="00E45C75" w:rsidRDefault="00E45C75" w:rsidP="00E45C75">
      <w:pPr>
        <w:ind w:firstLine="706"/>
        <w:jc w:val="both"/>
        <w:rPr>
          <w:sz w:val="28"/>
          <w:szCs w:val="28"/>
        </w:rPr>
      </w:pPr>
    </w:p>
    <w:p w:rsidR="00E45C75" w:rsidRDefault="00E45C75" w:rsidP="00E45C75">
      <w:pPr>
        <w:rPr>
          <w:sz w:val="28"/>
          <w:szCs w:val="28"/>
        </w:rPr>
      </w:pPr>
    </w:p>
    <w:p w:rsidR="00E45C75" w:rsidRDefault="00E45C75" w:rsidP="00E45C75">
      <w:pPr>
        <w:ind w:firstLine="706"/>
        <w:jc w:val="both"/>
        <w:rPr>
          <w:sz w:val="28"/>
          <w:szCs w:val="28"/>
        </w:rPr>
      </w:pPr>
    </w:p>
    <w:p w:rsidR="00E45C75" w:rsidRDefault="00E45C75" w:rsidP="00E45C75">
      <w:pPr>
        <w:ind w:firstLine="706"/>
        <w:jc w:val="both"/>
        <w:rPr>
          <w:sz w:val="28"/>
          <w:szCs w:val="28"/>
        </w:rPr>
      </w:pPr>
    </w:p>
    <w:p w:rsidR="00263089" w:rsidRDefault="00263089" w:rsidP="0026308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BB7"/>
    <w:multiLevelType w:val="hybridMultilevel"/>
    <w:tmpl w:val="FCD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7FBD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81A1F"/>
    <w:multiLevelType w:val="hybridMultilevel"/>
    <w:tmpl w:val="3EE8D680"/>
    <w:lvl w:ilvl="0" w:tplc="354E644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89"/>
    <w:rsid w:val="00024C19"/>
    <w:rsid w:val="00031012"/>
    <w:rsid w:val="00042951"/>
    <w:rsid w:val="0004623D"/>
    <w:rsid w:val="00047A2F"/>
    <w:rsid w:val="00066ABC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E7DF5"/>
    <w:rsid w:val="000F062C"/>
    <w:rsid w:val="000F2EC0"/>
    <w:rsid w:val="000F2F2A"/>
    <w:rsid w:val="000F56BB"/>
    <w:rsid w:val="000F6E69"/>
    <w:rsid w:val="001038FB"/>
    <w:rsid w:val="001064A6"/>
    <w:rsid w:val="001079CE"/>
    <w:rsid w:val="00110609"/>
    <w:rsid w:val="00116E39"/>
    <w:rsid w:val="001178FE"/>
    <w:rsid w:val="00132388"/>
    <w:rsid w:val="00135170"/>
    <w:rsid w:val="00141690"/>
    <w:rsid w:val="00157459"/>
    <w:rsid w:val="001654D8"/>
    <w:rsid w:val="001722F7"/>
    <w:rsid w:val="0017517E"/>
    <w:rsid w:val="00175521"/>
    <w:rsid w:val="00184ACC"/>
    <w:rsid w:val="00185C45"/>
    <w:rsid w:val="00191F59"/>
    <w:rsid w:val="001973D4"/>
    <w:rsid w:val="001A161B"/>
    <w:rsid w:val="001A5DE9"/>
    <w:rsid w:val="001B47A7"/>
    <w:rsid w:val="001B72E1"/>
    <w:rsid w:val="001C0CDC"/>
    <w:rsid w:val="001D2F15"/>
    <w:rsid w:val="001E5E6D"/>
    <w:rsid w:val="001F0DDE"/>
    <w:rsid w:val="001F29DF"/>
    <w:rsid w:val="002035F8"/>
    <w:rsid w:val="0020462F"/>
    <w:rsid w:val="00211999"/>
    <w:rsid w:val="0021327E"/>
    <w:rsid w:val="0022162B"/>
    <w:rsid w:val="00221EDF"/>
    <w:rsid w:val="00235756"/>
    <w:rsid w:val="00241C64"/>
    <w:rsid w:val="002465CE"/>
    <w:rsid w:val="00246AF2"/>
    <w:rsid w:val="00252A88"/>
    <w:rsid w:val="00254AFD"/>
    <w:rsid w:val="00254D8F"/>
    <w:rsid w:val="0025696B"/>
    <w:rsid w:val="00260EE3"/>
    <w:rsid w:val="00262497"/>
    <w:rsid w:val="00263089"/>
    <w:rsid w:val="0026355B"/>
    <w:rsid w:val="00265E94"/>
    <w:rsid w:val="00267347"/>
    <w:rsid w:val="00276BE9"/>
    <w:rsid w:val="0028312F"/>
    <w:rsid w:val="002837EE"/>
    <w:rsid w:val="002860EC"/>
    <w:rsid w:val="00287216"/>
    <w:rsid w:val="0029786E"/>
    <w:rsid w:val="002A10A6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E2A7B"/>
    <w:rsid w:val="002E75CF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66663"/>
    <w:rsid w:val="00370FCE"/>
    <w:rsid w:val="00373C34"/>
    <w:rsid w:val="00376EB2"/>
    <w:rsid w:val="0039739E"/>
    <w:rsid w:val="003A162A"/>
    <w:rsid w:val="003B5F4C"/>
    <w:rsid w:val="003C0581"/>
    <w:rsid w:val="003C3CFB"/>
    <w:rsid w:val="003C476D"/>
    <w:rsid w:val="003C54EE"/>
    <w:rsid w:val="003C7D20"/>
    <w:rsid w:val="003E053D"/>
    <w:rsid w:val="003E0A2C"/>
    <w:rsid w:val="003E2313"/>
    <w:rsid w:val="003E7087"/>
    <w:rsid w:val="003F0E5D"/>
    <w:rsid w:val="003F1F9B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624B6"/>
    <w:rsid w:val="00463F6F"/>
    <w:rsid w:val="004807A9"/>
    <w:rsid w:val="00481539"/>
    <w:rsid w:val="00487581"/>
    <w:rsid w:val="0049689C"/>
    <w:rsid w:val="004A4591"/>
    <w:rsid w:val="004A7339"/>
    <w:rsid w:val="004B51E6"/>
    <w:rsid w:val="004C2472"/>
    <w:rsid w:val="004C7FA3"/>
    <w:rsid w:val="004D2DF6"/>
    <w:rsid w:val="004E3212"/>
    <w:rsid w:val="004E6796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6ACE"/>
    <w:rsid w:val="0053703E"/>
    <w:rsid w:val="005403F8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B6B7A"/>
    <w:rsid w:val="005C3BB5"/>
    <w:rsid w:val="005D6199"/>
    <w:rsid w:val="005E3FD7"/>
    <w:rsid w:val="005E7470"/>
    <w:rsid w:val="005F08E1"/>
    <w:rsid w:val="005F0927"/>
    <w:rsid w:val="005F15B9"/>
    <w:rsid w:val="005F60DE"/>
    <w:rsid w:val="00601A9C"/>
    <w:rsid w:val="00610448"/>
    <w:rsid w:val="00627618"/>
    <w:rsid w:val="006310B6"/>
    <w:rsid w:val="00633766"/>
    <w:rsid w:val="00633C15"/>
    <w:rsid w:val="00644A15"/>
    <w:rsid w:val="00647A3D"/>
    <w:rsid w:val="00654B6B"/>
    <w:rsid w:val="006579B0"/>
    <w:rsid w:val="00657FBE"/>
    <w:rsid w:val="006737A2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C0961"/>
    <w:rsid w:val="006C5679"/>
    <w:rsid w:val="006C5ABC"/>
    <w:rsid w:val="006C6999"/>
    <w:rsid w:val="006D1FFA"/>
    <w:rsid w:val="006E518A"/>
    <w:rsid w:val="006E6998"/>
    <w:rsid w:val="006F0236"/>
    <w:rsid w:val="0070320E"/>
    <w:rsid w:val="00713350"/>
    <w:rsid w:val="00720388"/>
    <w:rsid w:val="00726F9F"/>
    <w:rsid w:val="00727B19"/>
    <w:rsid w:val="00730DDC"/>
    <w:rsid w:val="007409C2"/>
    <w:rsid w:val="00740B44"/>
    <w:rsid w:val="00745B16"/>
    <w:rsid w:val="007525AB"/>
    <w:rsid w:val="00753362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E22B2"/>
    <w:rsid w:val="007F22E9"/>
    <w:rsid w:val="007F41CC"/>
    <w:rsid w:val="0081575A"/>
    <w:rsid w:val="00816915"/>
    <w:rsid w:val="008236F2"/>
    <w:rsid w:val="008254A5"/>
    <w:rsid w:val="008344A0"/>
    <w:rsid w:val="00840924"/>
    <w:rsid w:val="00861F34"/>
    <w:rsid w:val="00883268"/>
    <w:rsid w:val="008879ED"/>
    <w:rsid w:val="008948E6"/>
    <w:rsid w:val="00896D70"/>
    <w:rsid w:val="00897F8B"/>
    <w:rsid w:val="008A328F"/>
    <w:rsid w:val="008A6E67"/>
    <w:rsid w:val="008B4A5D"/>
    <w:rsid w:val="008C7768"/>
    <w:rsid w:val="008D0AC1"/>
    <w:rsid w:val="008D46C7"/>
    <w:rsid w:val="008D6784"/>
    <w:rsid w:val="008E3078"/>
    <w:rsid w:val="008F16C6"/>
    <w:rsid w:val="008F5ECE"/>
    <w:rsid w:val="00910E0D"/>
    <w:rsid w:val="00911C40"/>
    <w:rsid w:val="0092202B"/>
    <w:rsid w:val="00934379"/>
    <w:rsid w:val="0093650C"/>
    <w:rsid w:val="00950084"/>
    <w:rsid w:val="0095659A"/>
    <w:rsid w:val="00970307"/>
    <w:rsid w:val="00974AA2"/>
    <w:rsid w:val="0098487D"/>
    <w:rsid w:val="009862C3"/>
    <w:rsid w:val="0098688B"/>
    <w:rsid w:val="00987AC7"/>
    <w:rsid w:val="00987CE9"/>
    <w:rsid w:val="00994D1F"/>
    <w:rsid w:val="009A0E7C"/>
    <w:rsid w:val="009A1141"/>
    <w:rsid w:val="009A7BEA"/>
    <w:rsid w:val="009B58CF"/>
    <w:rsid w:val="009B7C24"/>
    <w:rsid w:val="009D3986"/>
    <w:rsid w:val="009E6C2E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372CE"/>
    <w:rsid w:val="00A42BE4"/>
    <w:rsid w:val="00A43DEC"/>
    <w:rsid w:val="00A44397"/>
    <w:rsid w:val="00A449DA"/>
    <w:rsid w:val="00A46C50"/>
    <w:rsid w:val="00A62022"/>
    <w:rsid w:val="00A8290C"/>
    <w:rsid w:val="00A842E8"/>
    <w:rsid w:val="00A953A3"/>
    <w:rsid w:val="00AA1414"/>
    <w:rsid w:val="00AA3ED2"/>
    <w:rsid w:val="00AB00CA"/>
    <w:rsid w:val="00AC1A9C"/>
    <w:rsid w:val="00AC328A"/>
    <w:rsid w:val="00AE3DD2"/>
    <w:rsid w:val="00B04411"/>
    <w:rsid w:val="00B04CDC"/>
    <w:rsid w:val="00B10761"/>
    <w:rsid w:val="00B115A6"/>
    <w:rsid w:val="00B13770"/>
    <w:rsid w:val="00B209D4"/>
    <w:rsid w:val="00B30087"/>
    <w:rsid w:val="00B31408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81FD7"/>
    <w:rsid w:val="00B82958"/>
    <w:rsid w:val="00B8492C"/>
    <w:rsid w:val="00B919E4"/>
    <w:rsid w:val="00B95F31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F13B3"/>
    <w:rsid w:val="00BF1CD6"/>
    <w:rsid w:val="00C00016"/>
    <w:rsid w:val="00C1009C"/>
    <w:rsid w:val="00C206A5"/>
    <w:rsid w:val="00C23612"/>
    <w:rsid w:val="00C35209"/>
    <w:rsid w:val="00C410E4"/>
    <w:rsid w:val="00C44C2A"/>
    <w:rsid w:val="00C47F0B"/>
    <w:rsid w:val="00C54355"/>
    <w:rsid w:val="00C552C4"/>
    <w:rsid w:val="00C577E2"/>
    <w:rsid w:val="00C67946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E6463"/>
    <w:rsid w:val="00CF18DA"/>
    <w:rsid w:val="00CF48C7"/>
    <w:rsid w:val="00D00CCF"/>
    <w:rsid w:val="00D01E58"/>
    <w:rsid w:val="00D07DD2"/>
    <w:rsid w:val="00D155B2"/>
    <w:rsid w:val="00D166AE"/>
    <w:rsid w:val="00D23C52"/>
    <w:rsid w:val="00D26386"/>
    <w:rsid w:val="00D36C53"/>
    <w:rsid w:val="00D50BE4"/>
    <w:rsid w:val="00D55F07"/>
    <w:rsid w:val="00D64B36"/>
    <w:rsid w:val="00D6789F"/>
    <w:rsid w:val="00D7028F"/>
    <w:rsid w:val="00D7074C"/>
    <w:rsid w:val="00D76BCB"/>
    <w:rsid w:val="00D80274"/>
    <w:rsid w:val="00D83037"/>
    <w:rsid w:val="00D84733"/>
    <w:rsid w:val="00D87F63"/>
    <w:rsid w:val="00D900C5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C552D"/>
    <w:rsid w:val="00DD2D90"/>
    <w:rsid w:val="00DD6A3D"/>
    <w:rsid w:val="00DE3E84"/>
    <w:rsid w:val="00DF118B"/>
    <w:rsid w:val="00DF285C"/>
    <w:rsid w:val="00DF64BF"/>
    <w:rsid w:val="00E049DD"/>
    <w:rsid w:val="00E11346"/>
    <w:rsid w:val="00E1304C"/>
    <w:rsid w:val="00E13A77"/>
    <w:rsid w:val="00E163CC"/>
    <w:rsid w:val="00E21AA4"/>
    <w:rsid w:val="00E22D86"/>
    <w:rsid w:val="00E3156D"/>
    <w:rsid w:val="00E33141"/>
    <w:rsid w:val="00E33241"/>
    <w:rsid w:val="00E342BA"/>
    <w:rsid w:val="00E44336"/>
    <w:rsid w:val="00E45C75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B4A86"/>
    <w:rsid w:val="00EC0132"/>
    <w:rsid w:val="00EC3171"/>
    <w:rsid w:val="00ED0C49"/>
    <w:rsid w:val="00ED6D74"/>
    <w:rsid w:val="00EE3596"/>
    <w:rsid w:val="00EE559E"/>
    <w:rsid w:val="00EF6FEF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96BA5"/>
    <w:rsid w:val="00FA13F4"/>
    <w:rsid w:val="00FA478B"/>
    <w:rsid w:val="00FB4C88"/>
    <w:rsid w:val="00FC2AA9"/>
    <w:rsid w:val="00FC361B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968</Words>
  <Characters>5521</Characters>
  <Application>Microsoft Office Word</Application>
  <DocSecurity>0</DocSecurity>
  <Lines>46</Lines>
  <Paragraphs>12</Paragraphs>
  <ScaleCrop>false</ScaleCrop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63</cp:revision>
  <dcterms:created xsi:type="dcterms:W3CDTF">2015-05-25T09:35:00Z</dcterms:created>
  <dcterms:modified xsi:type="dcterms:W3CDTF">2015-05-26T06:22:00Z</dcterms:modified>
</cp:coreProperties>
</file>