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4D" w:rsidRPr="0035724D" w:rsidRDefault="0035724D" w:rsidP="006242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5724D">
        <w:rPr>
          <w:rFonts w:ascii="Times New Roman" w:hAnsi="Times New Roman" w:cs="Times New Roman"/>
          <w:sz w:val="26"/>
          <w:szCs w:val="26"/>
        </w:rPr>
        <w:object w:dxaOrig="600" w:dyaOrig="825">
          <v:rect id="rectole0000000000" o:spid="_x0000_i1025" style="width:29.9pt;height:42.1pt" o:ole="" o:preferrelative="t" stroked="f">
            <v:imagedata r:id="rId7" o:title=""/>
          </v:rect>
          <o:OLEObject Type="Embed" ProgID="StaticMetafile" ShapeID="rectole0000000000" DrawAspect="Content" ObjectID="_1484550564" r:id="rId8"/>
        </w:object>
      </w:r>
    </w:p>
    <w:p w:rsidR="0035724D" w:rsidRPr="0035724D" w:rsidRDefault="0035724D" w:rsidP="006242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5724D">
        <w:rPr>
          <w:rFonts w:ascii="Times New Roman" w:hAnsi="Times New Roman" w:cs="Times New Roman"/>
          <w:sz w:val="26"/>
          <w:szCs w:val="26"/>
        </w:rPr>
        <w:t>КОНТРОЛЬНО-СЧЕТНАЯ КОМИССИЯ</w:t>
      </w:r>
    </w:p>
    <w:p w:rsidR="0035724D" w:rsidRPr="0035724D" w:rsidRDefault="0035724D" w:rsidP="006242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5724D">
        <w:rPr>
          <w:rFonts w:ascii="Times New Roman" w:hAnsi="Times New Roman" w:cs="Times New Roman"/>
          <w:sz w:val="26"/>
          <w:szCs w:val="26"/>
        </w:rPr>
        <w:t>БЕЛОЗЕРСКОГО  МУНИЦИПАЛЬНОГО  РАЙОНА</w:t>
      </w:r>
    </w:p>
    <w:p w:rsidR="0035724D" w:rsidRPr="0035724D" w:rsidRDefault="0035724D" w:rsidP="006242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5724D" w:rsidRPr="0035724D" w:rsidRDefault="0035724D" w:rsidP="006242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5724D" w:rsidRDefault="0035724D" w:rsidP="003572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24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35724D" w:rsidRPr="0035724D" w:rsidRDefault="0035724D" w:rsidP="003572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724D" w:rsidRPr="0035724D" w:rsidRDefault="000461CF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проект решения Совета Визьмен</w:t>
      </w:r>
      <w:r w:rsidR="0035724D" w:rsidRPr="0035724D">
        <w:rPr>
          <w:rFonts w:ascii="Times New Roman" w:hAnsi="Times New Roman" w:cs="Times New Roman"/>
          <w:sz w:val="26"/>
          <w:szCs w:val="26"/>
        </w:rPr>
        <w:t>ского сельского поселения о внесении из</w:t>
      </w:r>
      <w:r>
        <w:rPr>
          <w:rFonts w:ascii="Times New Roman" w:hAnsi="Times New Roman" w:cs="Times New Roman"/>
          <w:sz w:val="26"/>
          <w:szCs w:val="26"/>
        </w:rPr>
        <w:t>менений в решение Совета Визьмен</w:t>
      </w:r>
      <w:r w:rsidR="0035724D" w:rsidRPr="0035724D">
        <w:rPr>
          <w:rFonts w:ascii="Times New Roman" w:hAnsi="Times New Roman" w:cs="Times New Roman"/>
          <w:sz w:val="26"/>
          <w:szCs w:val="26"/>
        </w:rPr>
        <w:t>ского сельского поселения от 2</w:t>
      </w:r>
      <w:r>
        <w:rPr>
          <w:rFonts w:ascii="Times New Roman" w:hAnsi="Times New Roman" w:cs="Times New Roman"/>
          <w:sz w:val="26"/>
          <w:szCs w:val="26"/>
        </w:rPr>
        <w:t>6</w:t>
      </w:r>
      <w:r w:rsidR="0035724D" w:rsidRPr="0035724D">
        <w:rPr>
          <w:rFonts w:ascii="Times New Roman" w:hAnsi="Times New Roman" w:cs="Times New Roman"/>
          <w:sz w:val="26"/>
          <w:szCs w:val="26"/>
        </w:rPr>
        <w:t>.12.201</w:t>
      </w:r>
      <w:r>
        <w:rPr>
          <w:rFonts w:ascii="Times New Roman" w:hAnsi="Times New Roman" w:cs="Times New Roman"/>
          <w:sz w:val="26"/>
          <w:szCs w:val="26"/>
        </w:rPr>
        <w:t>4г. № 31</w:t>
      </w:r>
      <w:r w:rsidR="0035724D" w:rsidRPr="003572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«О бюджете Визьмен</w:t>
      </w:r>
      <w:r w:rsidR="0035724D" w:rsidRPr="0035724D">
        <w:rPr>
          <w:rFonts w:ascii="Times New Roman" w:hAnsi="Times New Roman" w:cs="Times New Roman"/>
          <w:sz w:val="26"/>
          <w:szCs w:val="26"/>
        </w:rPr>
        <w:t>ского сельского поселения на 2015 год и плановый период 2016-2017 годов»</w:t>
      </w:r>
    </w:p>
    <w:p w:rsidR="0035724D" w:rsidRPr="0035724D" w:rsidRDefault="0035724D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24D" w:rsidRPr="0035724D" w:rsidRDefault="0035724D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2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D03F1F">
        <w:rPr>
          <w:rFonts w:ascii="Times New Roman" w:hAnsi="Times New Roman" w:cs="Times New Roman"/>
          <w:sz w:val="26"/>
          <w:szCs w:val="26"/>
        </w:rPr>
        <w:t xml:space="preserve">                       02 феврал</w:t>
      </w:r>
      <w:r w:rsidRPr="0035724D">
        <w:rPr>
          <w:rFonts w:ascii="Times New Roman" w:hAnsi="Times New Roman" w:cs="Times New Roman"/>
          <w:sz w:val="26"/>
          <w:szCs w:val="26"/>
        </w:rPr>
        <w:t>я 2015г.</w:t>
      </w:r>
    </w:p>
    <w:p w:rsidR="0035724D" w:rsidRDefault="0035724D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24D">
        <w:rPr>
          <w:rFonts w:ascii="Times New Roman" w:hAnsi="Times New Roman" w:cs="Times New Roman"/>
          <w:sz w:val="26"/>
          <w:szCs w:val="26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35724D" w:rsidRPr="0035724D" w:rsidRDefault="0035724D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1C97" w:rsidRDefault="0035724D" w:rsidP="003572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24D">
        <w:rPr>
          <w:rFonts w:ascii="Times New Roman" w:hAnsi="Times New Roman" w:cs="Times New Roman"/>
          <w:sz w:val="26"/>
          <w:szCs w:val="26"/>
        </w:rPr>
        <w:t xml:space="preserve"> </w:t>
      </w:r>
      <w:r w:rsidRPr="0035724D">
        <w:rPr>
          <w:rFonts w:ascii="Times New Roman" w:hAnsi="Times New Roman" w:cs="Times New Roman"/>
          <w:b/>
          <w:sz w:val="26"/>
          <w:szCs w:val="26"/>
        </w:rPr>
        <w:t xml:space="preserve">В результате экспертизы установлено:  </w:t>
      </w:r>
    </w:p>
    <w:p w:rsidR="00E218D4" w:rsidRPr="00E218D4" w:rsidRDefault="00E218D4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E218D4">
        <w:rPr>
          <w:rFonts w:ascii="Times New Roman" w:hAnsi="Times New Roman" w:cs="Times New Roman"/>
          <w:sz w:val="26"/>
          <w:szCs w:val="26"/>
        </w:rPr>
        <w:t xml:space="preserve">Проектом решения </w:t>
      </w:r>
      <w:r w:rsidR="00E248F1">
        <w:rPr>
          <w:rFonts w:ascii="Times New Roman" w:hAnsi="Times New Roman" w:cs="Times New Roman"/>
          <w:sz w:val="26"/>
          <w:szCs w:val="26"/>
        </w:rPr>
        <w:t>Совета Визьменского сельского поселения о внесении изменений в решение Совета поселения от 26.12.2014 № 31 «О бюджете Визьменского сельского поселения на 2015 год и плановый период 2016-2017 годов» предлагается:</w:t>
      </w:r>
    </w:p>
    <w:p w:rsidR="00E32AF4" w:rsidRDefault="00DF03B8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F1A40">
        <w:rPr>
          <w:rFonts w:ascii="Times New Roman" w:hAnsi="Times New Roman" w:cs="Times New Roman"/>
          <w:sz w:val="26"/>
          <w:szCs w:val="26"/>
        </w:rPr>
        <w:t>1</w:t>
      </w:r>
      <w:r w:rsidR="00E85A65">
        <w:rPr>
          <w:rFonts w:ascii="Times New Roman" w:hAnsi="Times New Roman" w:cs="Times New Roman"/>
          <w:sz w:val="26"/>
          <w:szCs w:val="26"/>
        </w:rPr>
        <w:t>)</w:t>
      </w:r>
      <w:r w:rsidR="005F1A40">
        <w:rPr>
          <w:rFonts w:ascii="Times New Roman" w:hAnsi="Times New Roman" w:cs="Times New Roman"/>
          <w:sz w:val="26"/>
          <w:szCs w:val="26"/>
        </w:rPr>
        <w:t xml:space="preserve"> </w:t>
      </w:r>
      <w:r w:rsidR="00E32AF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4EAC">
        <w:rPr>
          <w:rFonts w:ascii="Times New Roman" w:hAnsi="Times New Roman" w:cs="Times New Roman"/>
          <w:sz w:val="26"/>
          <w:szCs w:val="26"/>
        </w:rPr>
        <w:t xml:space="preserve">приложениях </w:t>
      </w:r>
      <w:r w:rsidR="00D36BAA">
        <w:rPr>
          <w:rFonts w:ascii="Times New Roman" w:hAnsi="Times New Roman" w:cs="Times New Roman"/>
          <w:sz w:val="26"/>
          <w:szCs w:val="26"/>
        </w:rPr>
        <w:t xml:space="preserve"> 1,</w:t>
      </w:r>
      <w:r w:rsidR="00C24EAC">
        <w:rPr>
          <w:rFonts w:ascii="Times New Roman" w:hAnsi="Times New Roman" w:cs="Times New Roman"/>
          <w:sz w:val="26"/>
          <w:szCs w:val="26"/>
        </w:rPr>
        <w:t>2</w:t>
      </w:r>
      <w:r w:rsidR="00E85A65">
        <w:rPr>
          <w:rFonts w:ascii="Times New Roman" w:hAnsi="Times New Roman" w:cs="Times New Roman"/>
          <w:sz w:val="26"/>
          <w:szCs w:val="26"/>
        </w:rPr>
        <w:t>,</w:t>
      </w:r>
      <w:r w:rsidR="00D36BAA">
        <w:rPr>
          <w:rFonts w:ascii="Times New Roman" w:hAnsi="Times New Roman" w:cs="Times New Roman"/>
          <w:sz w:val="26"/>
          <w:szCs w:val="26"/>
        </w:rPr>
        <w:t>3,4,10,</w:t>
      </w:r>
      <w:r w:rsidR="00E85A65">
        <w:rPr>
          <w:rFonts w:ascii="Times New Roman" w:hAnsi="Times New Roman" w:cs="Times New Roman"/>
          <w:sz w:val="26"/>
          <w:szCs w:val="26"/>
        </w:rPr>
        <w:t xml:space="preserve">11 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приказом Минфина России от 16.12.2014 № 150н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№ 65н» </w:t>
      </w:r>
      <w:r w:rsidR="0035724D" w:rsidRPr="002C1C97">
        <w:rPr>
          <w:rFonts w:ascii="Times New Roman" w:hAnsi="Times New Roman" w:cs="Times New Roman"/>
          <w:sz w:val="26"/>
          <w:szCs w:val="26"/>
        </w:rPr>
        <w:t xml:space="preserve"> </w:t>
      </w:r>
      <w:r w:rsidR="005F1A40">
        <w:rPr>
          <w:rFonts w:ascii="Times New Roman" w:hAnsi="Times New Roman" w:cs="Times New Roman"/>
          <w:sz w:val="26"/>
          <w:szCs w:val="26"/>
        </w:rPr>
        <w:t>изменить</w:t>
      </w:r>
      <w:r w:rsidR="00E85A65">
        <w:rPr>
          <w:rFonts w:ascii="Times New Roman" w:hAnsi="Times New Roman" w:cs="Times New Roman"/>
          <w:sz w:val="26"/>
          <w:szCs w:val="26"/>
        </w:rPr>
        <w:t xml:space="preserve"> коды бюджетной классификации и наименования кодов бюджетной классификации:</w:t>
      </w:r>
    </w:p>
    <w:p w:rsidR="00E32AF4" w:rsidRPr="00E32AF4" w:rsidRDefault="0035724D" w:rsidP="00E32A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1C97">
        <w:rPr>
          <w:rFonts w:ascii="Times New Roman" w:hAnsi="Times New Roman" w:cs="Times New Roman"/>
          <w:sz w:val="26"/>
          <w:szCs w:val="26"/>
        </w:rPr>
        <w:t xml:space="preserve">   </w:t>
      </w:r>
      <w:r w:rsidR="00E32AF4" w:rsidRPr="00E32AF4">
        <w:rPr>
          <w:rFonts w:ascii="Times New Roman" w:hAnsi="Times New Roman" w:cs="Times New Roman"/>
          <w:sz w:val="26"/>
          <w:szCs w:val="26"/>
        </w:rPr>
        <w:t xml:space="preserve">- </w:t>
      </w:r>
      <w:r w:rsidR="0090062D">
        <w:rPr>
          <w:rFonts w:ascii="Times New Roman" w:hAnsi="Times New Roman" w:cs="Times New Roman"/>
          <w:sz w:val="26"/>
          <w:szCs w:val="26"/>
        </w:rPr>
        <w:t>к</w:t>
      </w:r>
      <w:r w:rsidR="00E32AF4" w:rsidRPr="00E32AF4">
        <w:rPr>
          <w:rFonts w:ascii="Times New Roman" w:hAnsi="Times New Roman" w:cs="Times New Roman"/>
          <w:sz w:val="26"/>
          <w:szCs w:val="26"/>
        </w:rPr>
        <w:t xml:space="preserve">оды бюджетной классификации </w:t>
      </w:r>
    </w:p>
    <w:tbl>
      <w:tblPr>
        <w:tblpPr w:leftFromText="180" w:rightFromText="180" w:vertAnchor="text" w:horzAnchor="margin" w:tblpXSpec="center" w:tblpY="44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6752"/>
      </w:tblGrid>
      <w:tr w:rsidR="00E32AF4" w:rsidRPr="00E32AF4" w:rsidTr="00FA171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4" w:rsidRPr="00E32AF4" w:rsidRDefault="00E32AF4" w:rsidP="00E32AF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F4">
              <w:rPr>
                <w:rFonts w:ascii="Times New Roman" w:hAnsi="Times New Roman" w:cs="Times New Roman"/>
                <w:sz w:val="26"/>
                <w:szCs w:val="26"/>
              </w:rPr>
              <w:t>000 1 06 06013 10 0000 110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4" w:rsidRPr="00E32AF4" w:rsidRDefault="00E32AF4" w:rsidP="00E32AF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F4">
              <w:rPr>
                <w:rFonts w:ascii="Times New Roman" w:hAnsi="Times New Roman" w:cs="Times New Roman"/>
                <w:sz w:val="26"/>
                <w:szCs w:val="26"/>
              </w:rPr>
              <w:t>Земельный налог, взимаемый по ставкам, установленным в соответствии с  подпунктом 1пункта 1 статьи 394 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E32AF4" w:rsidRPr="00E32AF4" w:rsidTr="00FA171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4" w:rsidRPr="00E32AF4" w:rsidRDefault="00E32AF4" w:rsidP="00E32AF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F4">
              <w:rPr>
                <w:rFonts w:ascii="Times New Roman" w:hAnsi="Times New Roman" w:cs="Times New Roman"/>
                <w:sz w:val="26"/>
                <w:szCs w:val="26"/>
              </w:rPr>
              <w:t>000 1 06 06023 10 0000 110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4" w:rsidRPr="00E32AF4" w:rsidRDefault="00E32AF4" w:rsidP="00E32AF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F4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налог, взимаемый по ставкам, установленным в соответствии с  подпунктом 2 пункта 1 статьи 394  Налогового кодекса Российской Федерации и применяемым к объектам налогообложения, </w:t>
            </w:r>
            <w:r w:rsidRPr="00E32A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расположенным в границах поселений</w:t>
            </w:r>
          </w:p>
        </w:tc>
      </w:tr>
    </w:tbl>
    <w:p w:rsidR="00E32AF4" w:rsidRPr="00E32AF4" w:rsidRDefault="00E32AF4" w:rsidP="00E32A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2AF4" w:rsidRPr="00E32AF4" w:rsidRDefault="0090062D" w:rsidP="00E32A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E32AF4" w:rsidRPr="00E32AF4">
        <w:rPr>
          <w:rFonts w:ascii="Times New Roman" w:hAnsi="Times New Roman" w:cs="Times New Roman"/>
          <w:sz w:val="26"/>
          <w:szCs w:val="26"/>
        </w:rPr>
        <w:t>аменены на коды бюджетной классификации</w:t>
      </w:r>
    </w:p>
    <w:tbl>
      <w:tblPr>
        <w:tblpPr w:leftFromText="180" w:rightFromText="180" w:vertAnchor="text" w:horzAnchor="margin" w:tblpXSpec="center" w:tblpY="44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6752"/>
      </w:tblGrid>
      <w:tr w:rsidR="00E32AF4" w:rsidRPr="00E32AF4" w:rsidTr="00FA171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4" w:rsidRPr="00E32AF4" w:rsidRDefault="00E32AF4" w:rsidP="00E32AF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F4">
              <w:rPr>
                <w:rFonts w:ascii="Times New Roman" w:hAnsi="Times New Roman" w:cs="Times New Roman"/>
                <w:sz w:val="26"/>
                <w:szCs w:val="26"/>
              </w:rPr>
              <w:t>0001 06 06033 10 0000 110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4" w:rsidRPr="00E32AF4" w:rsidRDefault="00E32AF4" w:rsidP="00E32AF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F4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32AF4" w:rsidRPr="00E32AF4" w:rsidTr="00FA171D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4" w:rsidRPr="00E32AF4" w:rsidRDefault="00E32AF4" w:rsidP="00E32AF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F4">
              <w:rPr>
                <w:rFonts w:ascii="Times New Roman" w:hAnsi="Times New Roman" w:cs="Times New Roman"/>
                <w:sz w:val="26"/>
                <w:szCs w:val="26"/>
              </w:rPr>
              <w:t>0001 06 06043 10 0000 110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4" w:rsidRPr="00E32AF4" w:rsidRDefault="00E32AF4" w:rsidP="00E32AF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AF4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35724D" w:rsidRPr="002C1C97" w:rsidRDefault="0035724D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091A" w:rsidRDefault="009C091A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24D" w:rsidRPr="0035724D" w:rsidRDefault="002C1C97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4392">
        <w:rPr>
          <w:rFonts w:ascii="Times New Roman" w:hAnsi="Times New Roman" w:cs="Times New Roman"/>
          <w:sz w:val="26"/>
          <w:szCs w:val="26"/>
        </w:rPr>
        <w:t xml:space="preserve"> 2) </w:t>
      </w:r>
      <w:r w:rsidR="0035724D" w:rsidRPr="0035724D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поселения на 2015 год:</w:t>
      </w:r>
    </w:p>
    <w:p w:rsidR="0035724D" w:rsidRPr="0035724D" w:rsidRDefault="0035724D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24D">
        <w:rPr>
          <w:rFonts w:ascii="Times New Roman" w:hAnsi="Times New Roman" w:cs="Times New Roman"/>
          <w:sz w:val="26"/>
          <w:szCs w:val="26"/>
        </w:rPr>
        <w:t xml:space="preserve">        - общий объем доходов в сумме </w:t>
      </w:r>
      <w:r w:rsidR="00CE6BCC">
        <w:rPr>
          <w:rFonts w:ascii="Times New Roman" w:hAnsi="Times New Roman" w:cs="Times New Roman"/>
          <w:sz w:val="26"/>
          <w:szCs w:val="26"/>
        </w:rPr>
        <w:t>2380,0</w:t>
      </w:r>
      <w:r w:rsidRPr="0035724D">
        <w:rPr>
          <w:rFonts w:ascii="Times New Roman" w:hAnsi="Times New Roman" w:cs="Times New Roman"/>
          <w:sz w:val="26"/>
          <w:szCs w:val="26"/>
        </w:rPr>
        <w:t xml:space="preserve"> тыс. руб. (без изменений);</w:t>
      </w:r>
    </w:p>
    <w:p w:rsidR="0035724D" w:rsidRPr="0035724D" w:rsidRDefault="0035724D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24D">
        <w:rPr>
          <w:rFonts w:ascii="Times New Roman" w:hAnsi="Times New Roman" w:cs="Times New Roman"/>
          <w:sz w:val="26"/>
          <w:szCs w:val="26"/>
        </w:rPr>
        <w:t xml:space="preserve">        - общ</w:t>
      </w:r>
      <w:r w:rsidR="00CE6BCC">
        <w:rPr>
          <w:rFonts w:ascii="Times New Roman" w:hAnsi="Times New Roman" w:cs="Times New Roman"/>
          <w:sz w:val="26"/>
          <w:szCs w:val="26"/>
        </w:rPr>
        <w:t>ий объем расходов в сумме 2427,7</w:t>
      </w:r>
      <w:r w:rsidRPr="0035724D">
        <w:rPr>
          <w:rFonts w:ascii="Times New Roman" w:hAnsi="Times New Roman" w:cs="Times New Roman"/>
          <w:sz w:val="26"/>
          <w:szCs w:val="26"/>
        </w:rPr>
        <w:t xml:space="preserve"> тыс. руб., что больше ранее утвержд</w:t>
      </w:r>
      <w:r w:rsidR="00CE6BCC">
        <w:rPr>
          <w:rFonts w:ascii="Times New Roman" w:hAnsi="Times New Roman" w:cs="Times New Roman"/>
          <w:sz w:val="26"/>
          <w:szCs w:val="26"/>
        </w:rPr>
        <w:t>енного объема расходов на 47,7</w:t>
      </w:r>
      <w:r w:rsidRPr="0035724D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6931D9" w:rsidRPr="00D54392" w:rsidRDefault="0035724D" w:rsidP="006931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24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35724D">
        <w:rPr>
          <w:rFonts w:ascii="Times New Roman" w:hAnsi="Times New Roman" w:cs="Times New Roman"/>
          <w:sz w:val="26"/>
          <w:szCs w:val="26"/>
        </w:rPr>
        <w:t>-  дефицит б</w:t>
      </w:r>
      <w:r w:rsidR="006745FA">
        <w:rPr>
          <w:rFonts w:ascii="Times New Roman" w:hAnsi="Times New Roman" w:cs="Times New Roman"/>
          <w:sz w:val="26"/>
          <w:szCs w:val="26"/>
        </w:rPr>
        <w:t>юджета поселения   в сумме 47,7</w:t>
      </w:r>
      <w:r w:rsidRPr="0035724D">
        <w:rPr>
          <w:rFonts w:ascii="Times New Roman" w:hAnsi="Times New Roman" w:cs="Times New Roman"/>
          <w:sz w:val="26"/>
          <w:szCs w:val="26"/>
        </w:rPr>
        <w:t xml:space="preserve"> тыс. руб. (в пределах остатка средств на счете по учету средств</w:t>
      </w:r>
      <w:r w:rsidR="00D54392">
        <w:rPr>
          <w:rFonts w:ascii="Times New Roman" w:hAnsi="Times New Roman" w:cs="Times New Roman"/>
          <w:sz w:val="26"/>
          <w:szCs w:val="26"/>
        </w:rPr>
        <w:t xml:space="preserve"> бюджета на 1 января 2015 года);</w:t>
      </w:r>
    </w:p>
    <w:p w:rsidR="0035724D" w:rsidRPr="0035724D" w:rsidRDefault="00D54392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DA9">
        <w:rPr>
          <w:rFonts w:ascii="Times New Roman" w:hAnsi="Times New Roman" w:cs="Times New Roman"/>
          <w:sz w:val="26"/>
          <w:szCs w:val="26"/>
        </w:rPr>
        <w:t xml:space="preserve">     3)</w:t>
      </w:r>
      <w:r w:rsidR="00157580">
        <w:rPr>
          <w:rFonts w:ascii="Times New Roman" w:hAnsi="Times New Roman" w:cs="Times New Roman"/>
          <w:sz w:val="26"/>
          <w:szCs w:val="26"/>
        </w:rPr>
        <w:t xml:space="preserve">  в</w:t>
      </w:r>
      <w:r w:rsidR="00B70713">
        <w:rPr>
          <w:rFonts w:ascii="Times New Roman" w:hAnsi="Times New Roman" w:cs="Times New Roman"/>
          <w:sz w:val="26"/>
          <w:szCs w:val="26"/>
        </w:rPr>
        <w:t xml:space="preserve"> приложениях </w:t>
      </w:r>
      <w:r w:rsidR="0035724D" w:rsidRPr="0035724D">
        <w:rPr>
          <w:rFonts w:ascii="Times New Roman" w:hAnsi="Times New Roman" w:cs="Times New Roman"/>
          <w:sz w:val="26"/>
          <w:szCs w:val="26"/>
        </w:rPr>
        <w:t>5</w:t>
      </w:r>
      <w:r w:rsidR="00B70713">
        <w:rPr>
          <w:rFonts w:ascii="Times New Roman" w:hAnsi="Times New Roman" w:cs="Times New Roman"/>
          <w:sz w:val="26"/>
          <w:szCs w:val="26"/>
        </w:rPr>
        <w:t>,6,7</w:t>
      </w:r>
      <w:r w:rsidR="0035724D" w:rsidRPr="0035724D">
        <w:rPr>
          <w:rFonts w:ascii="Times New Roman" w:hAnsi="Times New Roman" w:cs="Times New Roman"/>
          <w:sz w:val="26"/>
          <w:szCs w:val="26"/>
        </w:rPr>
        <w:t xml:space="preserve"> внести изменения в расходную часть бюджета поселения в связи с распределением остатка средств на начало текущего года</w:t>
      </w:r>
      <w:r w:rsidR="00D13E89">
        <w:rPr>
          <w:rFonts w:ascii="Times New Roman" w:hAnsi="Times New Roman" w:cs="Times New Roman"/>
          <w:sz w:val="26"/>
          <w:szCs w:val="26"/>
        </w:rPr>
        <w:t xml:space="preserve"> в сумме 47,7 тыс. руб.</w:t>
      </w:r>
      <w:r w:rsidR="0035724D" w:rsidRPr="0035724D">
        <w:rPr>
          <w:rFonts w:ascii="Times New Roman" w:hAnsi="Times New Roman" w:cs="Times New Roman"/>
          <w:sz w:val="26"/>
          <w:szCs w:val="26"/>
        </w:rPr>
        <w:t>:</w:t>
      </w:r>
    </w:p>
    <w:p w:rsidR="0035724D" w:rsidRPr="0035724D" w:rsidRDefault="0035724D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724D">
        <w:rPr>
          <w:rFonts w:ascii="Times New Roman" w:hAnsi="Times New Roman" w:cs="Times New Roman"/>
          <w:sz w:val="26"/>
          <w:szCs w:val="26"/>
        </w:rPr>
        <w:t xml:space="preserve">-  по разделу </w:t>
      </w:r>
      <w:r w:rsidRPr="0035724D">
        <w:rPr>
          <w:rFonts w:ascii="Times New Roman" w:hAnsi="Times New Roman" w:cs="Times New Roman"/>
          <w:b/>
          <w:sz w:val="26"/>
          <w:szCs w:val="26"/>
        </w:rPr>
        <w:t>01 «Общегосударственные вопросы»</w:t>
      </w:r>
      <w:r w:rsidRPr="0035724D">
        <w:rPr>
          <w:rFonts w:ascii="Times New Roman" w:hAnsi="Times New Roman" w:cs="Times New Roman"/>
          <w:sz w:val="26"/>
          <w:szCs w:val="26"/>
        </w:rPr>
        <w:t xml:space="preserve"> </w:t>
      </w:r>
      <w:r w:rsidR="0080662F">
        <w:rPr>
          <w:rFonts w:ascii="Times New Roman" w:hAnsi="Times New Roman" w:cs="Times New Roman"/>
          <w:sz w:val="26"/>
          <w:szCs w:val="26"/>
        </w:rPr>
        <w:t xml:space="preserve">расходы увеличиваются на 5,0 тыс. руб., из них: по </w:t>
      </w:r>
      <w:r w:rsidRPr="0035724D">
        <w:rPr>
          <w:rFonts w:ascii="Times New Roman" w:hAnsi="Times New Roman" w:cs="Times New Roman"/>
          <w:sz w:val="26"/>
          <w:szCs w:val="26"/>
        </w:rPr>
        <w:t>подразделу 01 04 «функционирование Правительства РФ, высших исполнительных органов государственной власти субъектов РФ, местных администраци</w:t>
      </w:r>
      <w:r w:rsidR="0080662F">
        <w:rPr>
          <w:rFonts w:ascii="Times New Roman" w:hAnsi="Times New Roman" w:cs="Times New Roman"/>
          <w:sz w:val="26"/>
          <w:szCs w:val="26"/>
        </w:rPr>
        <w:t>й» -</w:t>
      </w:r>
      <w:r w:rsidR="00B70713">
        <w:rPr>
          <w:rFonts w:ascii="Times New Roman" w:hAnsi="Times New Roman" w:cs="Times New Roman"/>
          <w:sz w:val="26"/>
          <w:szCs w:val="26"/>
        </w:rPr>
        <w:t xml:space="preserve"> на 2,4</w:t>
      </w:r>
      <w:r w:rsidRPr="0035724D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80662F">
        <w:rPr>
          <w:rFonts w:ascii="Times New Roman" w:hAnsi="Times New Roman" w:cs="Times New Roman"/>
          <w:sz w:val="26"/>
          <w:szCs w:val="26"/>
        </w:rPr>
        <w:t xml:space="preserve"> </w:t>
      </w:r>
      <w:r w:rsidR="00B70713">
        <w:rPr>
          <w:rFonts w:ascii="Times New Roman" w:hAnsi="Times New Roman" w:cs="Times New Roman"/>
          <w:sz w:val="26"/>
          <w:szCs w:val="26"/>
        </w:rPr>
        <w:t>(услуги</w:t>
      </w:r>
      <w:r w:rsidR="008F3E0E">
        <w:rPr>
          <w:rFonts w:ascii="Times New Roman" w:hAnsi="Times New Roman" w:cs="Times New Roman"/>
          <w:sz w:val="26"/>
          <w:szCs w:val="26"/>
        </w:rPr>
        <w:t xml:space="preserve"> связи, приобретение электроэне</w:t>
      </w:r>
      <w:r w:rsidR="00B70713">
        <w:rPr>
          <w:rFonts w:ascii="Times New Roman" w:hAnsi="Times New Roman" w:cs="Times New Roman"/>
          <w:sz w:val="26"/>
          <w:szCs w:val="26"/>
        </w:rPr>
        <w:t>ргии)</w:t>
      </w:r>
      <w:r w:rsidR="008F3E0E">
        <w:rPr>
          <w:rFonts w:ascii="Times New Roman" w:hAnsi="Times New Roman" w:cs="Times New Roman"/>
          <w:sz w:val="26"/>
          <w:szCs w:val="26"/>
        </w:rPr>
        <w:t xml:space="preserve">, </w:t>
      </w:r>
      <w:r w:rsidR="00D13E89">
        <w:rPr>
          <w:rFonts w:ascii="Times New Roman" w:hAnsi="Times New Roman" w:cs="Times New Roman"/>
          <w:sz w:val="26"/>
          <w:szCs w:val="26"/>
        </w:rPr>
        <w:t xml:space="preserve">по </w:t>
      </w:r>
      <w:r w:rsidR="0080662F">
        <w:rPr>
          <w:rFonts w:ascii="Times New Roman" w:hAnsi="Times New Roman" w:cs="Times New Roman"/>
          <w:sz w:val="26"/>
          <w:szCs w:val="26"/>
        </w:rPr>
        <w:t>подразделу 01 13 «другие общегосударственные вопросы»</w:t>
      </w:r>
      <w:r w:rsidR="00D13E89">
        <w:rPr>
          <w:rFonts w:ascii="Times New Roman" w:hAnsi="Times New Roman" w:cs="Times New Roman"/>
          <w:sz w:val="26"/>
          <w:szCs w:val="26"/>
        </w:rPr>
        <w:t xml:space="preserve"> - на 2,6 тыс. руб. (информационные услуги в газете за декабрь 2014 года)</w:t>
      </w:r>
      <w:r w:rsidR="008476D6">
        <w:rPr>
          <w:rFonts w:ascii="Times New Roman" w:hAnsi="Times New Roman" w:cs="Times New Roman"/>
          <w:sz w:val="26"/>
          <w:szCs w:val="26"/>
        </w:rPr>
        <w:t>;</w:t>
      </w:r>
      <w:r w:rsidRPr="003572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5724D" w:rsidRPr="0035724D" w:rsidRDefault="0035724D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24D"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Pr="0035724D">
        <w:rPr>
          <w:rFonts w:ascii="Times New Roman" w:hAnsi="Times New Roman" w:cs="Times New Roman"/>
          <w:b/>
          <w:sz w:val="26"/>
          <w:szCs w:val="26"/>
        </w:rPr>
        <w:t>04 «Национальная экономика»</w:t>
      </w:r>
      <w:r w:rsidRPr="0035724D">
        <w:rPr>
          <w:rFonts w:ascii="Times New Roman" w:hAnsi="Times New Roman" w:cs="Times New Roman"/>
          <w:sz w:val="26"/>
          <w:szCs w:val="26"/>
        </w:rPr>
        <w:t xml:space="preserve"> подразделу 04 09 «дорожное хозяйство</w:t>
      </w:r>
      <w:r w:rsidR="008476D6">
        <w:rPr>
          <w:rFonts w:ascii="Times New Roman" w:hAnsi="Times New Roman" w:cs="Times New Roman"/>
          <w:sz w:val="26"/>
          <w:szCs w:val="26"/>
        </w:rPr>
        <w:t>»  расходы увеличиваются на 31,7</w:t>
      </w:r>
      <w:r w:rsidRPr="0035724D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B72647">
        <w:rPr>
          <w:rFonts w:ascii="Times New Roman" w:hAnsi="Times New Roman" w:cs="Times New Roman"/>
          <w:sz w:val="26"/>
          <w:szCs w:val="26"/>
        </w:rPr>
        <w:t xml:space="preserve"> (ремонт дорог - на 21,0 тыс. руб</w:t>
      </w:r>
      <w:r w:rsidR="00712508">
        <w:rPr>
          <w:rFonts w:ascii="Times New Roman" w:hAnsi="Times New Roman" w:cs="Times New Roman"/>
          <w:sz w:val="26"/>
          <w:szCs w:val="26"/>
        </w:rPr>
        <w:t>., содержание дорог – на 10,7</w:t>
      </w:r>
      <w:r w:rsidR="00C95057">
        <w:rPr>
          <w:rFonts w:ascii="Times New Roman" w:hAnsi="Times New Roman" w:cs="Times New Roman"/>
          <w:sz w:val="26"/>
          <w:szCs w:val="26"/>
        </w:rPr>
        <w:t xml:space="preserve"> тыс. руб.)</w:t>
      </w:r>
      <w:r w:rsidRPr="0035724D">
        <w:rPr>
          <w:rFonts w:ascii="Times New Roman" w:hAnsi="Times New Roman" w:cs="Times New Roman"/>
          <w:sz w:val="26"/>
          <w:szCs w:val="26"/>
        </w:rPr>
        <w:t>;</w:t>
      </w:r>
    </w:p>
    <w:p w:rsidR="0035724D" w:rsidRDefault="0035724D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24D"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Pr="0035724D">
        <w:rPr>
          <w:rFonts w:ascii="Times New Roman" w:hAnsi="Times New Roman" w:cs="Times New Roman"/>
          <w:b/>
          <w:sz w:val="26"/>
          <w:szCs w:val="26"/>
        </w:rPr>
        <w:t xml:space="preserve">05 «Жилищно-коммунальное хозяйство» </w:t>
      </w:r>
      <w:r w:rsidRPr="0035724D">
        <w:rPr>
          <w:rFonts w:ascii="Times New Roman" w:hAnsi="Times New Roman" w:cs="Times New Roman"/>
          <w:sz w:val="26"/>
          <w:szCs w:val="26"/>
        </w:rPr>
        <w:t>подразделу 05 0</w:t>
      </w:r>
      <w:r w:rsidR="008476D6">
        <w:rPr>
          <w:rFonts w:ascii="Times New Roman" w:hAnsi="Times New Roman" w:cs="Times New Roman"/>
          <w:sz w:val="26"/>
          <w:szCs w:val="26"/>
        </w:rPr>
        <w:t>3</w:t>
      </w:r>
      <w:r w:rsidRPr="003572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76D6">
        <w:rPr>
          <w:rFonts w:ascii="Times New Roman" w:hAnsi="Times New Roman" w:cs="Times New Roman"/>
          <w:sz w:val="26"/>
          <w:szCs w:val="26"/>
        </w:rPr>
        <w:t>«благоустройство</w:t>
      </w:r>
      <w:r w:rsidRPr="0035724D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Pr="0035724D">
        <w:rPr>
          <w:rFonts w:ascii="Times New Roman" w:hAnsi="Times New Roman" w:cs="Times New Roman"/>
          <w:sz w:val="26"/>
          <w:szCs w:val="26"/>
        </w:rPr>
        <w:t xml:space="preserve"> увеличиваются </w:t>
      </w:r>
      <w:r w:rsidR="00DA63F9">
        <w:rPr>
          <w:rFonts w:ascii="Times New Roman" w:hAnsi="Times New Roman" w:cs="Times New Roman"/>
          <w:sz w:val="26"/>
          <w:szCs w:val="26"/>
        </w:rPr>
        <w:t xml:space="preserve">расходы на уличное освещение </w:t>
      </w:r>
      <w:r w:rsidRPr="0035724D">
        <w:rPr>
          <w:rFonts w:ascii="Times New Roman" w:hAnsi="Times New Roman" w:cs="Times New Roman"/>
          <w:sz w:val="26"/>
          <w:szCs w:val="26"/>
        </w:rPr>
        <w:t>на 1</w:t>
      </w:r>
      <w:r w:rsidR="008476D6">
        <w:rPr>
          <w:rFonts w:ascii="Times New Roman" w:hAnsi="Times New Roman" w:cs="Times New Roman"/>
          <w:sz w:val="26"/>
          <w:szCs w:val="26"/>
        </w:rPr>
        <w:t>1</w:t>
      </w:r>
      <w:r w:rsidRPr="0035724D">
        <w:rPr>
          <w:rFonts w:ascii="Times New Roman" w:hAnsi="Times New Roman" w:cs="Times New Roman"/>
          <w:sz w:val="26"/>
          <w:szCs w:val="26"/>
        </w:rPr>
        <w:t>,</w:t>
      </w:r>
      <w:r w:rsidR="008476D6">
        <w:rPr>
          <w:rFonts w:ascii="Times New Roman" w:hAnsi="Times New Roman" w:cs="Times New Roman"/>
          <w:sz w:val="26"/>
          <w:szCs w:val="26"/>
        </w:rPr>
        <w:t>0</w:t>
      </w:r>
      <w:r w:rsidR="00DA63F9">
        <w:rPr>
          <w:rFonts w:ascii="Times New Roman" w:hAnsi="Times New Roman" w:cs="Times New Roman"/>
          <w:sz w:val="26"/>
          <w:szCs w:val="26"/>
        </w:rPr>
        <w:t xml:space="preserve"> тыс. руб. (приобретение электроэнергии 8,0 тыс. руб., устано</w:t>
      </w:r>
      <w:r w:rsidR="00413DFD">
        <w:rPr>
          <w:rFonts w:ascii="Times New Roman" w:hAnsi="Times New Roman" w:cs="Times New Roman"/>
          <w:sz w:val="26"/>
          <w:szCs w:val="26"/>
        </w:rPr>
        <w:t>вка реле времени 3,0 тыс. руб.);</w:t>
      </w:r>
    </w:p>
    <w:p w:rsidR="00A649C5" w:rsidRDefault="00413DFD" w:rsidP="00A6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4) в приложени</w:t>
      </w:r>
      <w:r w:rsidR="002E789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9 «Объем доходов и распределение бюджетных ассигнований Дорожного фонда поселения на 2015 год»</w:t>
      </w:r>
      <w:r w:rsidR="002E7890">
        <w:rPr>
          <w:rFonts w:ascii="Times New Roman" w:hAnsi="Times New Roman" w:cs="Times New Roman"/>
          <w:sz w:val="26"/>
          <w:szCs w:val="26"/>
        </w:rPr>
        <w:t xml:space="preserve"> внести изменения в связи с увеличением общего объема доходов  за счет распределения остатка средств на начало года</w:t>
      </w:r>
      <w:r w:rsidR="00B92994">
        <w:rPr>
          <w:rFonts w:ascii="Times New Roman" w:hAnsi="Times New Roman" w:cs="Times New Roman"/>
          <w:sz w:val="26"/>
          <w:szCs w:val="26"/>
        </w:rPr>
        <w:t xml:space="preserve"> </w:t>
      </w:r>
      <w:r w:rsidR="002E7890">
        <w:rPr>
          <w:rFonts w:ascii="Times New Roman" w:hAnsi="Times New Roman" w:cs="Times New Roman"/>
          <w:sz w:val="26"/>
          <w:szCs w:val="26"/>
        </w:rPr>
        <w:t>в сумме 31,7 тыс. руб.</w:t>
      </w:r>
      <w:r w:rsidR="00A649C5" w:rsidRPr="00A649C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649C5" w:rsidRPr="00A649C5" w:rsidRDefault="00A649C5" w:rsidP="00A6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649C5">
        <w:rPr>
          <w:rFonts w:ascii="Times New Roman" w:hAnsi="Times New Roman" w:cs="Times New Roman"/>
          <w:sz w:val="26"/>
          <w:szCs w:val="26"/>
        </w:rPr>
        <w:t xml:space="preserve"> В нарушение приказа Минфина России от 16.12.2014 № 150н в приложении 4 «Перечень главных </w:t>
      </w:r>
      <w:proofErr w:type="gramStart"/>
      <w:r w:rsidRPr="00A649C5">
        <w:rPr>
          <w:rFonts w:ascii="Times New Roman" w:hAnsi="Times New Roman" w:cs="Times New Roman"/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A649C5">
        <w:rPr>
          <w:rFonts w:ascii="Times New Roman" w:hAnsi="Times New Roman" w:cs="Times New Roman"/>
          <w:sz w:val="26"/>
          <w:szCs w:val="26"/>
        </w:rPr>
        <w:t xml:space="preserve"> поселения» изменения внесены не полностью, коды</w:t>
      </w:r>
    </w:p>
    <w:p w:rsidR="00A649C5" w:rsidRPr="00A649C5" w:rsidRDefault="00A649C5" w:rsidP="00A6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649C5">
        <w:rPr>
          <w:rFonts w:ascii="Times New Roman" w:hAnsi="Times New Roman" w:cs="Times New Roman"/>
          <w:sz w:val="26"/>
          <w:szCs w:val="26"/>
        </w:rPr>
        <w:t xml:space="preserve"> 01 03 </w:t>
      </w:r>
      <w:r w:rsidRPr="00A649C5">
        <w:rPr>
          <w:rFonts w:ascii="Times New Roman" w:hAnsi="Times New Roman" w:cs="Times New Roman"/>
          <w:b/>
          <w:sz w:val="26"/>
          <w:szCs w:val="26"/>
        </w:rPr>
        <w:t>00</w:t>
      </w:r>
      <w:r w:rsidRPr="00A649C5">
        <w:rPr>
          <w:rFonts w:ascii="Times New Roman" w:hAnsi="Times New Roman" w:cs="Times New Roman"/>
          <w:sz w:val="26"/>
          <w:szCs w:val="26"/>
        </w:rPr>
        <w:t xml:space="preserve"> 00 10 0000 710,</w:t>
      </w:r>
    </w:p>
    <w:p w:rsidR="00A649C5" w:rsidRPr="00A649C5" w:rsidRDefault="00A649C5" w:rsidP="00A6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649C5">
        <w:rPr>
          <w:rFonts w:ascii="Times New Roman" w:hAnsi="Times New Roman" w:cs="Times New Roman"/>
          <w:sz w:val="26"/>
          <w:szCs w:val="26"/>
        </w:rPr>
        <w:t xml:space="preserve"> 01 03</w:t>
      </w:r>
      <w:r w:rsidRPr="00A649C5">
        <w:rPr>
          <w:rFonts w:ascii="Times New Roman" w:hAnsi="Times New Roman" w:cs="Times New Roman"/>
          <w:b/>
          <w:sz w:val="26"/>
          <w:szCs w:val="26"/>
        </w:rPr>
        <w:t xml:space="preserve"> 00</w:t>
      </w:r>
      <w:r w:rsidRPr="00A649C5">
        <w:rPr>
          <w:rFonts w:ascii="Times New Roman" w:hAnsi="Times New Roman" w:cs="Times New Roman"/>
          <w:sz w:val="26"/>
          <w:szCs w:val="26"/>
        </w:rPr>
        <w:t xml:space="preserve"> 00 10 0000 810</w:t>
      </w:r>
    </w:p>
    <w:p w:rsidR="00A649C5" w:rsidRPr="00A649C5" w:rsidRDefault="00A649C5" w:rsidP="00A6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649C5">
        <w:rPr>
          <w:rFonts w:ascii="Times New Roman" w:hAnsi="Times New Roman" w:cs="Times New Roman"/>
          <w:sz w:val="26"/>
          <w:szCs w:val="26"/>
        </w:rPr>
        <w:t xml:space="preserve"> следует </w:t>
      </w:r>
      <w:proofErr w:type="gramStart"/>
      <w:r w:rsidRPr="00A649C5">
        <w:rPr>
          <w:rFonts w:ascii="Times New Roman" w:hAnsi="Times New Roman" w:cs="Times New Roman"/>
          <w:sz w:val="26"/>
          <w:szCs w:val="26"/>
        </w:rPr>
        <w:t>заменить на коды</w:t>
      </w:r>
      <w:proofErr w:type="gramEnd"/>
      <w:r w:rsidRPr="00A649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49C5" w:rsidRPr="00A649C5" w:rsidRDefault="00A649C5" w:rsidP="00A6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649C5">
        <w:rPr>
          <w:rFonts w:ascii="Times New Roman" w:hAnsi="Times New Roman" w:cs="Times New Roman"/>
          <w:sz w:val="26"/>
          <w:szCs w:val="26"/>
        </w:rPr>
        <w:lastRenderedPageBreak/>
        <w:t xml:space="preserve">01 03 </w:t>
      </w:r>
      <w:r w:rsidRPr="00A649C5">
        <w:rPr>
          <w:rFonts w:ascii="Times New Roman" w:hAnsi="Times New Roman" w:cs="Times New Roman"/>
          <w:b/>
          <w:sz w:val="26"/>
          <w:szCs w:val="26"/>
        </w:rPr>
        <w:t>01</w:t>
      </w:r>
      <w:r w:rsidRPr="00A649C5">
        <w:rPr>
          <w:rFonts w:ascii="Times New Roman" w:hAnsi="Times New Roman" w:cs="Times New Roman"/>
          <w:sz w:val="26"/>
          <w:szCs w:val="26"/>
        </w:rPr>
        <w:t xml:space="preserve"> 00 10 0000 710, </w:t>
      </w:r>
    </w:p>
    <w:p w:rsidR="00A649C5" w:rsidRPr="00A649C5" w:rsidRDefault="00A649C5" w:rsidP="00A6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649C5">
        <w:rPr>
          <w:rFonts w:ascii="Times New Roman" w:hAnsi="Times New Roman" w:cs="Times New Roman"/>
          <w:sz w:val="26"/>
          <w:szCs w:val="26"/>
        </w:rPr>
        <w:t xml:space="preserve">01 03 </w:t>
      </w:r>
      <w:r w:rsidRPr="00A649C5">
        <w:rPr>
          <w:rFonts w:ascii="Times New Roman" w:hAnsi="Times New Roman" w:cs="Times New Roman"/>
          <w:b/>
          <w:sz w:val="26"/>
          <w:szCs w:val="26"/>
        </w:rPr>
        <w:t>01</w:t>
      </w:r>
      <w:r w:rsidRPr="00A649C5">
        <w:rPr>
          <w:rFonts w:ascii="Times New Roman" w:hAnsi="Times New Roman" w:cs="Times New Roman"/>
          <w:sz w:val="26"/>
          <w:szCs w:val="26"/>
        </w:rPr>
        <w:t xml:space="preserve"> 00 10 0000 810 </w:t>
      </w:r>
    </w:p>
    <w:p w:rsidR="00A649C5" w:rsidRPr="00A649C5" w:rsidRDefault="00A649C5" w:rsidP="00A6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649C5">
        <w:rPr>
          <w:rFonts w:ascii="Times New Roman" w:hAnsi="Times New Roman" w:cs="Times New Roman"/>
          <w:sz w:val="26"/>
          <w:szCs w:val="26"/>
        </w:rPr>
        <w:t>соответственно.</w:t>
      </w:r>
    </w:p>
    <w:p w:rsidR="00A649C5" w:rsidRPr="00A649C5" w:rsidRDefault="00A649C5" w:rsidP="00A64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649C5">
        <w:rPr>
          <w:rFonts w:ascii="Times New Roman" w:hAnsi="Times New Roman" w:cs="Times New Roman"/>
          <w:sz w:val="26"/>
          <w:szCs w:val="26"/>
        </w:rPr>
        <w:t xml:space="preserve">     Кроме того, в приложении 3  следует исключить строку «целевые отчисления от лотерей поселений». </w:t>
      </w:r>
    </w:p>
    <w:p w:rsidR="00413DFD" w:rsidRDefault="00413DFD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63F9" w:rsidRPr="0035724D" w:rsidRDefault="00DC5AC3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35724D" w:rsidRPr="0035724D" w:rsidRDefault="0035724D" w:rsidP="003572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2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35724D">
        <w:rPr>
          <w:rFonts w:ascii="Times New Roman" w:hAnsi="Times New Roman" w:cs="Times New Roman"/>
          <w:b/>
          <w:sz w:val="26"/>
          <w:szCs w:val="26"/>
        </w:rPr>
        <w:t xml:space="preserve">Выводы:  </w:t>
      </w:r>
    </w:p>
    <w:p w:rsidR="0035724D" w:rsidRDefault="00B2226C" w:rsidP="003572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1.</w:t>
      </w:r>
      <w:r w:rsidR="0035724D" w:rsidRPr="0035724D">
        <w:rPr>
          <w:rFonts w:ascii="Times New Roman" w:hAnsi="Times New Roman" w:cs="Times New Roman"/>
          <w:sz w:val="26"/>
          <w:szCs w:val="26"/>
        </w:rPr>
        <w:t>Предс</w:t>
      </w:r>
      <w:r w:rsidR="00A22DBD">
        <w:rPr>
          <w:rFonts w:ascii="Times New Roman" w:hAnsi="Times New Roman" w:cs="Times New Roman"/>
          <w:sz w:val="26"/>
          <w:szCs w:val="26"/>
        </w:rPr>
        <w:t xml:space="preserve">тавленный проект решения </w:t>
      </w:r>
      <w:r w:rsidR="00E07331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A22DBD">
        <w:rPr>
          <w:rFonts w:ascii="Times New Roman" w:hAnsi="Times New Roman" w:cs="Times New Roman"/>
          <w:sz w:val="26"/>
          <w:szCs w:val="26"/>
        </w:rPr>
        <w:t>Визьмен</w:t>
      </w:r>
      <w:r w:rsidR="0035724D" w:rsidRPr="0035724D">
        <w:rPr>
          <w:rFonts w:ascii="Times New Roman" w:hAnsi="Times New Roman" w:cs="Times New Roman"/>
          <w:sz w:val="26"/>
          <w:szCs w:val="26"/>
        </w:rPr>
        <w:t xml:space="preserve">ского сельского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35724D" w:rsidRPr="0035724D">
        <w:rPr>
          <w:rFonts w:ascii="Times New Roman" w:hAnsi="Times New Roman" w:cs="Times New Roman"/>
          <w:sz w:val="26"/>
          <w:szCs w:val="26"/>
        </w:rPr>
        <w:t xml:space="preserve"> о внесении изменений и дополнений в </w:t>
      </w:r>
      <w:r w:rsidR="00A22DBD">
        <w:rPr>
          <w:rFonts w:ascii="Times New Roman" w:hAnsi="Times New Roman" w:cs="Times New Roman"/>
          <w:sz w:val="26"/>
          <w:szCs w:val="26"/>
        </w:rPr>
        <w:t>решение Совета Визьмен</w:t>
      </w:r>
      <w:r w:rsidR="0035724D" w:rsidRPr="0035724D">
        <w:rPr>
          <w:rFonts w:ascii="Times New Roman" w:hAnsi="Times New Roman" w:cs="Times New Roman"/>
          <w:sz w:val="26"/>
          <w:szCs w:val="26"/>
        </w:rPr>
        <w:t>ского сельского поселения от 2</w:t>
      </w:r>
      <w:r w:rsidR="00A22DBD">
        <w:rPr>
          <w:rFonts w:ascii="Times New Roman" w:hAnsi="Times New Roman" w:cs="Times New Roman"/>
          <w:sz w:val="26"/>
          <w:szCs w:val="26"/>
        </w:rPr>
        <w:t>6</w:t>
      </w:r>
      <w:r w:rsidR="0035724D" w:rsidRPr="0035724D">
        <w:rPr>
          <w:rFonts w:ascii="Times New Roman" w:hAnsi="Times New Roman" w:cs="Times New Roman"/>
          <w:sz w:val="26"/>
          <w:szCs w:val="26"/>
        </w:rPr>
        <w:t>.12.20</w:t>
      </w:r>
      <w:r w:rsidR="00A22DBD">
        <w:rPr>
          <w:rFonts w:ascii="Times New Roman" w:hAnsi="Times New Roman" w:cs="Times New Roman"/>
          <w:sz w:val="26"/>
          <w:szCs w:val="26"/>
        </w:rPr>
        <w:t>14 № 31</w:t>
      </w:r>
      <w:r w:rsidR="005C5AA0">
        <w:rPr>
          <w:rFonts w:ascii="Times New Roman" w:hAnsi="Times New Roman" w:cs="Times New Roman"/>
          <w:sz w:val="26"/>
          <w:szCs w:val="26"/>
        </w:rPr>
        <w:t xml:space="preserve"> разработан в соответствии с</w:t>
      </w:r>
      <w:r w:rsidR="0035724D" w:rsidRPr="0035724D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5C5AA0">
        <w:rPr>
          <w:rFonts w:ascii="Times New Roman" w:hAnsi="Times New Roman" w:cs="Times New Roman"/>
          <w:sz w:val="26"/>
          <w:szCs w:val="26"/>
        </w:rPr>
        <w:t>ым</w:t>
      </w:r>
      <w:r w:rsidR="0035724D" w:rsidRPr="0035724D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5C5AA0">
        <w:rPr>
          <w:rFonts w:ascii="Times New Roman" w:hAnsi="Times New Roman" w:cs="Times New Roman"/>
          <w:sz w:val="26"/>
          <w:szCs w:val="26"/>
        </w:rPr>
        <w:t>ом</w:t>
      </w:r>
      <w:r w:rsidR="0035724D" w:rsidRPr="0035724D">
        <w:rPr>
          <w:rFonts w:ascii="Times New Roman" w:hAnsi="Times New Roman" w:cs="Times New Roman"/>
          <w:sz w:val="26"/>
          <w:szCs w:val="26"/>
        </w:rPr>
        <w:t>, Положени</w:t>
      </w:r>
      <w:r w:rsidR="005C5AA0">
        <w:rPr>
          <w:rFonts w:ascii="Times New Roman" w:hAnsi="Times New Roman" w:cs="Times New Roman"/>
          <w:sz w:val="26"/>
          <w:szCs w:val="26"/>
        </w:rPr>
        <w:t>ем</w:t>
      </w:r>
      <w:r w:rsidR="00A22DBD">
        <w:rPr>
          <w:rFonts w:ascii="Times New Roman" w:hAnsi="Times New Roman" w:cs="Times New Roman"/>
          <w:sz w:val="26"/>
          <w:szCs w:val="26"/>
        </w:rPr>
        <w:t xml:space="preserve"> о бюджетном процессе в Визьмен</w:t>
      </w:r>
      <w:r w:rsidR="0035724D" w:rsidRPr="0035724D">
        <w:rPr>
          <w:rFonts w:ascii="Times New Roman" w:hAnsi="Times New Roman" w:cs="Times New Roman"/>
          <w:sz w:val="26"/>
          <w:szCs w:val="26"/>
        </w:rPr>
        <w:t>ском сельском поселении.</w:t>
      </w:r>
      <w:r w:rsidR="00DA63F9" w:rsidRPr="00DA63F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53C95" w:rsidRPr="00A53C95" w:rsidRDefault="00A53C95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53C9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53C9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Установлены нарушения </w:t>
      </w:r>
      <w:r w:rsidR="00921BE9">
        <w:rPr>
          <w:rFonts w:ascii="Times New Roman" w:hAnsi="Times New Roman" w:cs="Times New Roman"/>
          <w:sz w:val="26"/>
          <w:szCs w:val="26"/>
        </w:rPr>
        <w:t xml:space="preserve">указаний о порядке применения бюджетной классификации РФ, утвержденных приказом Минфина РФ от 01.07.2013 № 65н (ред. </w:t>
      </w:r>
      <w:proofErr w:type="gramEnd"/>
      <w:r w:rsidR="00921BE9">
        <w:rPr>
          <w:rFonts w:ascii="Times New Roman" w:hAnsi="Times New Roman" w:cs="Times New Roman"/>
          <w:sz w:val="26"/>
          <w:szCs w:val="26"/>
        </w:rPr>
        <w:t>от 16.12.2014 № 150н).</w:t>
      </w:r>
      <w:bookmarkStart w:id="0" w:name="_GoBack"/>
      <w:bookmarkEnd w:id="0"/>
    </w:p>
    <w:p w:rsidR="00B2226C" w:rsidRPr="0035724D" w:rsidRDefault="00B2226C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226C" w:rsidRDefault="0035724D" w:rsidP="003572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24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Предложения:</w:t>
      </w:r>
    </w:p>
    <w:p w:rsidR="00A649C5" w:rsidRDefault="00A91ED1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2380A">
        <w:rPr>
          <w:rFonts w:ascii="Times New Roman" w:hAnsi="Times New Roman" w:cs="Times New Roman"/>
          <w:sz w:val="26"/>
          <w:szCs w:val="26"/>
        </w:rPr>
        <w:t>В</w:t>
      </w:r>
      <w:r w:rsidR="00C2380A" w:rsidRPr="00C2380A">
        <w:rPr>
          <w:rFonts w:ascii="Times New Roman" w:hAnsi="Times New Roman" w:cs="Times New Roman"/>
          <w:sz w:val="26"/>
          <w:szCs w:val="26"/>
        </w:rPr>
        <w:t xml:space="preserve"> соответствии с приказом Минфина России от 16.12.2014 № 150н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№ 65н»  </w:t>
      </w:r>
      <w:r w:rsidR="00C2380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83E76">
        <w:rPr>
          <w:rFonts w:ascii="Times New Roman" w:hAnsi="Times New Roman" w:cs="Times New Roman"/>
          <w:sz w:val="26"/>
          <w:szCs w:val="26"/>
        </w:rPr>
        <w:t xml:space="preserve">недостающие </w:t>
      </w:r>
      <w:r w:rsidR="00A649C5">
        <w:rPr>
          <w:rFonts w:ascii="Times New Roman" w:hAnsi="Times New Roman" w:cs="Times New Roman"/>
          <w:sz w:val="26"/>
          <w:szCs w:val="26"/>
        </w:rPr>
        <w:t>изменения в приложения 3,4.</w:t>
      </w:r>
    </w:p>
    <w:p w:rsidR="0035724D" w:rsidRDefault="00A649C5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</w:t>
      </w:r>
      <w:r w:rsidR="0035724D" w:rsidRPr="0035724D">
        <w:rPr>
          <w:rFonts w:ascii="Times New Roman" w:hAnsi="Times New Roman" w:cs="Times New Roman"/>
          <w:sz w:val="26"/>
          <w:szCs w:val="26"/>
        </w:rPr>
        <w:t>.</w:t>
      </w:r>
      <w:r w:rsidR="0035724D">
        <w:rPr>
          <w:rFonts w:ascii="Times New Roman" w:hAnsi="Times New Roman" w:cs="Times New Roman"/>
          <w:sz w:val="26"/>
          <w:szCs w:val="26"/>
        </w:rPr>
        <w:t>Проекты решений Визьмен</w:t>
      </w:r>
      <w:r w:rsidR="0035724D" w:rsidRPr="0035724D">
        <w:rPr>
          <w:rFonts w:ascii="Times New Roman" w:hAnsi="Times New Roman" w:cs="Times New Roman"/>
          <w:sz w:val="26"/>
          <w:szCs w:val="26"/>
        </w:rPr>
        <w:t>ского сельского поселения представлять в контрольно-счетную комиссию Белозерского муниципального района с копией листа согласования проекта с юридическим отделом администрации Белозерского муниципального района.</w:t>
      </w:r>
    </w:p>
    <w:p w:rsidR="0035724D" w:rsidRDefault="0035724D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24D" w:rsidRPr="0035724D" w:rsidRDefault="0035724D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724D" w:rsidRPr="0035724D" w:rsidRDefault="0035724D" w:rsidP="00357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24D">
        <w:rPr>
          <w:rFonts w:ascii="Times New Roman" w:hAnsi="Times New Roman" w:cs="Times New Roman"/>
          <w:sz w:val="26"/>
          <w:szCs w:val="26"/>
        </w:rPr>
        <w:t xml:space="preserve">Старший  инспектор </w:t>
      </w:r>
      <w:proofErr w:type="gramStart"/>
      <w:r w:rsidRPr="0035724D"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</w:p>
    <w:p w:rsidR="0022198E" w:rsidRPr="0035724D" w:rsidRDefault="0035724D" w:rsidP="0035724D">
      <w:pPr>
        <w:spacing w:after="0"/>
        <w:jc w:val="both"/>
        <w:rPr>
          <w:rFonts w:ascii="Times New Roman" w:hAnsi="Times New Roman" w:cs="Times New Roman"/>
        </w:rPr>
      </w:pPr>
      <w:r w:rsidRPr="0035724D">
        <w:rPr>
          <w:rFonts w:ascii="Times New Roman" w:hAnsi="Times New Roman" w:cs="Times New Roman"/>
          <w:sz w:val="26"/>
          <w:szCs w:val="26"/>
        </w:rPr>
        <w:t>комиссии района                                                                                            Н.Б.Климина</w:t>
      </w:r>
    </w:p>
    <w:sectPr w:rsidR="0022198E" w:rsidRPr="0035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4D"/>
    <w:rsid w:val="00007F5C"/>
    <w:rsid w:val="000461CF"/>
    <w:rsid w:val="00157580"/>
    <w:rsid w:val="0022198E"/>
    <w:rsid w:val="002B2420"/>
    <w:rsid w:val="002C08EB"/>
    <w:rsid w:val="002C1A54"/>
    <w:rsid w:val="002C1C97"/>
    <w:rsid w:val="002E7890"/>
    <w:rsid w:val="0035724D"/>
    <w:rsid w:val="003E5B9F"/>
    <w:rsid w:val="00413DFD"/>
    <w:rsid w:val="004624D0"/>
    <w:rsid w:val="00483E76"/>
    <w:rsid w:val="005C5AA0"/>
    <w:rsid w:val="005F1A40"/>
    <w:rsid w:val="006210B5"/>
    <w:rsid w:val="00624280"/>
    <w:rsid w:val="0063073B"/>
    <w:rsid w:val="006745FA"/>
    <w:rsid w:val="006931D9"/>
    <w:rsid w:val="00707F84"/>
    <w:rsid w:val="00712508"/>
    <w:rsid w:val="007140F5"/>
    <w:rsid w:val="007F1EEF"/>
    <w:rsid w:val="0080662F"/>
    <w:rsid w:val="008476D6"/>
    <w:rsid w:val="008F3E0E"/>
    <w:rsid w:val="0090062D"/>
    <w:rsid w:val="009026D3"/>
    <w:rsid w:val="00921BE9"/>
    <w:rsid w:val="009C091A"/>
    <w:rsid w:val="009F0AF8"/>
    <w:rsid w:val="00A22DBD"/>
    <w:rsid w:val="00A53C95"/>
    <w:rsid w:val="00A649C5"/>
    <w:rsid w:val="00A91ED1"/>
    <w:rsid w:val="00B2226C"/>
    <w:rsid w:val="00B70713"/>
    <w:rsid w:val="00B72647"/>
    <w:rsid w:val="00B92994"/>
    <w:rsid w:val="00C2380A"/>
    <w:rsid w:val="00C24EAC"/>
    <w:rsid w:val="00C95057"/>
    <w:rsid w:val="00CE6BCC"/>
    <w:rsid w:val="00CF7CF6"/>
    <w:rsid w:val="00D03F1F"/>
    <w:rsid w:val="00D13E89"/>
    <w:rsid w:val="00D36BAA"/>
    <w:rsid w:val="00D54392"/>
    <w:rsid w:val="00DA63F9"/>
    <w:rsid w:val="00DC1DA9"/>
    <w:rsid w:val="00DC5AC3"/>
    <w:rsid w:val="00DD42D5"/>
    <w:rsid w:val="00DF03B8"/>
    <w:rsid w:val="00E07331"/>
    <w:rsid w:val="00E218D4"/>
    <w:rsid w:val="00E248F1"/>
    <w:rsid w:val="00E32AF4"/>
    <w:rsid w:val="00E85A65"/>
    <w:rsid w:val="00F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A0FE-C2BB-44AE-8981-6A268CC4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56</cp:revision>
  <dcterms:created xsi:type="dcterms:W3CDTF">2015-01-30T12:00:00Z</dcterms:created>
  <dcterms:modified xsi:type="dcterms:W3CDTF">2015-02-04T07:23:00Z</dcterms:modified>
</cp:coreProperties>
</file>