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F7" w:rsidRPr="00C90DF7" w:rsidRDefault="00C90DF7" w:rsidP="00C90D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C90DF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                              </w:t>
      </w:r>
      <w:r w:rsidR="00C53FF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             </w:t>
      </w:r>
      <w:bookmarkStart w:id="0" w:name="_GoBack"/>
      <w:bookmarkEnd w:id="0"/>
      <w:r w:rsidR="00C53FF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       ЗАКЛЮЧЕНИЕ </w:t>
      </w:r>
    </w:p>
    <w:p w:rsidR="00C90DF7" w:rsidRPr="00C90DF7" w:rsidRDefault="00C90DF7" w:rsidP="00C90D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90DF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проект </w:t>
      </w:r>
      <w:r w:rsidRPr="00C90DF7">
        <w:rPr>
          <w:rFonts w:ascii="Times New Roman" w:hAnsi="Times New Roman" w:cs="Times New Roman"/>
          <w:sz w:val="24"/>
          <w:szCs w:val="24"/>
        </w:rPr>
        <w:t xml:space="preserve"> </w:t>
      </w:r>
      <w:r w:rsidRPr="00C90DF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решения    Представительного Собрания района о      внесении изменений  в решение Представительного Собрания района </w:t>
      </w:r>
      <w:r w:rsidRPr="00C90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0D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 07.12.2015  №90 </w:t>
      </w:r>
      <w:r w:rsidRPr="00C90DF7">
        <w:rPr>
          <w:rFonts w:ascii="Times New Roman" w:hAnsi="Times New Roman" w:cs="Times New Roman"/>
          <w:color w:val="000000"/>
          <w:sz w:val="24"/>
          <w:szCs w:val="24"/>
        </w:rPr>
        <w:t>«О районном бюджете на   2016 год»</w:t>
      </w:r>
    </w:p>
    <w:p w:rsidR="00C90DF7" w:rsidRPr="00C90DF7" w:rsidRDefault="00C90DF7" w:rsidP="00C90D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90DF7" w:rsidRPr="00C90DF7" w:rsidRDefault="00C90DF7" w:rsidP="00C90DF7">
      <w:pPr>
        <w:shd w:val="clear" w:color="auto" w:fill="FFFFFF"/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  <w:r w:rsidRPr="00C90D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09.03.2016 </w:t>
      </w:r>
    </w:p>
    <w:p w:rsidR="00C90DF7" w:rsidRPr="00C90DF7" w:rsidRDefault="00C90DF7" w:rsidP="00C90DF7">
      <w:pPr>
        <w:shd w:val="clear" w:color="auto" w:fill="FFFFFF"/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</w:p>
    <w:p w:rsidR="00C90DF7" w:rsidRPr="00C90DF7" w:rsidRDefault="00C90DF7" w:rsidP="00C90DF7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DF7">
        <w:rPr>
          <w:rFonts w:ascii="Times New Roman" w:hAnsi="Times New Roman" w:cs="Times New Roman"/>
          <w:sz w:val="24"/>
          <w:szCs w:val="24"/>
        </w:rPr>
        <w:t xml:space="preserve">Экспертиза проекта решения проведена на основании </w:t>
      </w:r>
      <w:r w:rsidRPr="00C90DF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п.2 статьи 12 Положения о контрольно-счетной </w:t>
      </w:r>
      <w:r w:rsidRPr="00C90DF7">
        <w:rPr>
          <w:rFonts w:ascii="Times New Roman" w:hAnsi="Times New Roman" w:cs="Times New Roman"/>
          <w:color w:val="000000"/>
          <w:sz w:val="24"/>
          <w:szCs w:val="24"/>
        </w:rPr>
        <w:t xml:space="preserve">комиссии района, утвержденного решением Представительного Собрания района от 27.02.2008  №50 (с учетом внесенных изменений). </w:t>
      </w:r>
    </w:p>
    <w:p w:rsidR="00C90DF7" w:rsidRPr="00C90DF7" w:rsidRDefault="00C90DF7" w:rsidP="00C90DF7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0DF7" w:rsidRPr="00C90DF7" w:rsidRDefault="00C90DF7" w:rsidP="00C9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DF7">
        <w:rPr>
          <w:rFonts w:ascii="Times New Roman" w:hAnsi="Times New Roman" w:cs="Times New Roman"/>
          <w:sz w:val="24"/>
          <w:szCs w:val="24"/>
        </w:rPr>
        <w:t>Проектом решения Представительного Собрания района «О внесении изменений и дополнений  в решение Представительного Собрания района от 07.12.2015 №90»  предлагается  внести изменения в 9 приложений к районному бюджету из 15 утвержденных.</w:t>
      </w:r>
    </w:p>
    <w:p w:rsidR="00C90DF7" w:rsidRPr="00C90DF7" w:rsidRDefault="00C90DF7" w:rsidP="00C90DF7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90DF7" w:rsidRPr="00C90DF7" w:rsidRDefault="00C90DF7" w:rsidP="00C90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DF7">
        <w:rPr>
          <w:rFonts w:ascii="Times New Roman" w:hAnsi="Times New Roman" w:cs="Times New Roman"/>
          <w:b/>
          <w:bCs/>
          <w:iCs/>
          <w:sz w:val="24"/>
          <w:szCs w:val="24"/>
        </w:rPr>
        <w:t>В результате экспертизы установлено</w:t>
      </w:r>
      <w:r w:rsidRPr="00C90DF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90DF7" w:rsidRPr="00C90DF7" w:rsidRDefault="00C90DF7" w:rsidP="00C90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0DF7" w:rsidRPr="00C90DF7" w:rsidRDefault="00C90DF7" w:rsidP="00C9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DF7">
        <w:rPr>
          <w:rFonts w:ascii="Times New Roman" w:hAnsi="Times New Roman" w:cs="Times New Roman"/>
          <w:sz w:val="24"/>
          <w:szCs w:val="24"/>
        </w:rPr>
        <w:t>Проектом решения предлагается утвердить    основные характеристики   районного бюджета  на 2016 год:</w:t>
      </w:r>
    </w:p>
    <w:p w:rsidR="00C90DF7" w:rsidRPr="00C90DF7" w:rsidRDefault="00C90DF7" w:rsidP="00C9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DF7">
        <w:rPr>
          <w:rFonts w:ascii="Times New Roman" w:hAnsi="Times New Roman" w:cs="Times New Roman"/>
          <w:sz w:val="24"/>
          <w:szCs w:val="24"/>
        </w:rPr>
        <w:t>- по доходам в сумме 350798,1 тыс. руб., что больше ранее утвержденного на   1607,0  тыс. руб. (приложение 2 к настоящему решению);</w:t>
      </w:r>
    </w:p>
    <w:p w:rsidR="00C90DF7" w:rsidRPr="00C90DF7" w:rsidRDefault="00C90DF7" w:rsidP="00C9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DF7">
        <w:rPr>
          <w:rFonts w:ascii="Times New Roman" w:hAnsi="Times New Roman" w:cs="Times New Roman"/>
          <w:sz w:val="24"/>
          <w:szCs w:val="24"/>
        </w:rPr>
        <w:t>-  по расходам в сумме 339852,9 тыс. руб., что больше ранее утвержденного на 3661,8  тыс. руб. (приложения 6,7 к настоящему решению).</w:t>
      </w:r>
    </w:p>
    <w:p w:rsidR="00C90DF7" w:rsidRPr="00C90DF7" w:rsidRDefault="00C90DF7" w:rsidP="00C90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90DF7" w:rsidRPr="00C90DF7" w:rsidRDefault="00C90DF7" w:rsidP="00C9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DF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Предлагается утвердить профицит </w:t>
      </w:r>
      <w:r w:rsidRPr="00C90DF7">
        <w:rPr>
          <w:rFonts w:ascii="Times New Roman" w:hAnsi="Times New Roman" w:cs="Times New Roman"/>
          <w:sz w:val="24"/>
          <w:szCs w:val="24"/>
        </w:rPr>
        <w:t xml:space="preserve">  районного бюджета  на 2016 год  в объеме 10945,2 тыс. рублей. </w:t>
      </w:r>
    </w:p>
    <w:p w:rsidR="00C90DF7" w:rsidRPr="00C90DF7" w:rsidRDefault="00C90DF7" w:rsidP="00C9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DF7" w:rsidRPr="00C90DF7" w:rsidRDefault="00C90DF7" w:rsidP="00C90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F7">
        <w:rPr>
          <w:rFonts w:ascii="Times New Roman" w:hAnsi="Times New Roman" w:cs="Times New Roman"/>
          <w:b/>
          <w:sz w:val="24"/>
          <w:szCs w:val="24"/>
        </w:rPr>
        <w:t>Проектом решения предлагается внести  изменения:</w:t>
      </w:r>
    </w:p>
    <w:p w:rsidR="00C90DF7" w:rsidRPr="00C90DF7" w:rsidRDefault="00C90DF7" w:rsidP="00C90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F7">
        <w:rPr>
          <w:rFonts w:ascii="Times New Roman" w:hAnsi="Times New Roman" w:cs="Times New Roman"/>
          <w:sz w:val="24"/>
          <w:szCs w:val="24"/>
        </w:rPr>
        <w:t xml:space="preserve">          1. Изложить приложение «Источники внутреннего финансирования</w:t>
      </w:r>
    </w:p>
    <w:p w:rsidR="00C90DF7" w:rsidRPr="00C90DF7" w:rsidRDefault="00C90DF7" w:rsidP="00C90DF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0DF7">
        <w:rPr>
          <w:rFonts w:ascii="Times New Roman" w:hAnsi="Times New Roman" w:cs="Times New Roman"/>
          <w:sz w:val="24"/>
          <w:szCs w:val="24"/>
        </w:rPr>
        <w:t xml:space="preserve">дефицита районного бюджета на 2016 год» в новой редакции. </w:t>
      </w:r>
    </w:p>
    <w:p w:rsidR="00C90DF7" w:rsidRPr="00C90DF7" w:rsidRDefault="00C90DF7" w:rsidP="00C90DF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0DF7">
        <w:rPr>
          <w:rFonts w:ascii="Times New Roman" w:hAnsi="Times New Roman" w:cs="Times New Roman"/>
          <w:sz w:val="24"/>
          <w:szCs w:val="24"/>
        </w:rPr>
        <w:t>Нарушений ст. 92.1 Бюджетного кодекса РФ «Дефицит бюджета субъекта Российской Федерации, дефицит местного бюджета», а также ст.  96 «Источники финансирования дефицита местного бюджета» не установлено.</w:t>
      </w:r>
    </w:p>
    <w:p w:rsidR="00C90DF7" w:rsidRPr="00C90DF7" w:rsidRDefault="00C90DF7" w:rsidP="00C9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DF7">
        <w:rPr>
          <w:rFonts w:ascii="Times New Roman" w:hAnsi="Times New Roman" w:cs="Times New Roman"/>
          <w:sz w:val="24"/>
          <w:szCs w:val="24"/>
        </w:rPr>
        <w:t>2. В приложении  2 к решению Представительного Собрания района от 07.12.2015 №90  увеличить объем безвозмездных поступлений  на 1607,0  тыс. руб. за счет увеличения  иных межбюджетных трансфертов  бюджетам муниципальных районов   (основанием являются соглашения, заключенные  между администрациями поселений и  администрацией Белозерского района).</w:t>
      </w:r>
    </w:p>
    <w:p w:rsidR="00C90DF7" w:rsidRPr="00C90DF7" w:rsidRDefault="00C90DF7" w:rsidP="00C90D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DF7">
        <w:rPr>
          <w:rFonts w:ascii="Times New Roman" w:hAnsi="Times New Roman" w:cs="Times New Roman"/>
          <w:sz w:val="24"/>
          <w:szCs w:val="24"/>
        </w:rPr>
        <w:t>3.  Приложение 4 к решению Представительного Собрания района от 07.12.2015 №90 изложить   в новой редакции. Предлагаемые изменения вносятся в соответствии с приказом  Минфина России от 01.07.2013 N 65н «Об утверждении Указаний о порядке применения бюджетной классификации Российской Федерации» и не противоречат бюджетному законодательству.</w:t>
      </w:r>
    </w:p>
    <w:p w:rsidR="00C90DF7" w:rsidRPr="00C90DF7" w:rsidRDefault="00C90DF7" w:rsidP="00C90D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DF7">
        <w:rPr>
          <w:rFonts w:ascii="Times New Roman" w:hAnsi="Times New Roman" w:cs="Times New Roman"/>
          <w:sz w:val="24"/>
          <w:szCs w:val="24"/>
        </w:rPr>
        <w:t>4. В приложения 6 и  9  к решению Представительного Собрания района от 07.12.2015 №90 в соответствии с   дополнительными соглашениями  о передаче  части полномочий, заключенными между администрацией района и  муниципальными образованиями района. Внесенные изменения не противоречат бюджетному законодательству. В приложении 9 учтен остаток средств по переданным полномочиям в сумме 34,8 тыс. рублей.</w:t>
      </w:r>
    </w:p>
    <w:p w:rsidR="00C90DF7" w:rsidRPr="00C90DF7" w:rsidRDefault="00C90DF7" w:rsidP="00C90D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DF7">
        <w:rPr>
          <w:rFonts w:ascii="Times New Roman" w:hAnsi="Times New Roman" w:cs="Times New Roman"/>
          <w:sz w:val="24"/>
          <w:szCs w:val="24"/>
        </w:rPr>
        <w:t xml:space="preserve">5. Приложения 7,8  к решению Представительного Собрания района </w:t>
      </w:r>
      <w:proofErr w:type="gramStart"/>
      <w:r w:rsidRPr="00C90DF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90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DF7" w:rsidRPr="00C90DF7" w:rsidRDefault="00C90DF7" w:rsidP="00C90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F7">
        <w:rPr>
          <w:rFonts w:ascii="Times New Roman" w:hAnsi="Times New Roman" w:cs="Times New Roman"/>
          <w:sz w:val="24"/>
          <w:szCs w:val="24"/>
        </w:rPr>
        <w:lastRenderedPageBreak/>
        <w:t xml:space="preserve">07.12.2015 №90  изложить  в новой редакции, увеличив объемы расходов на  3661,8 тыс. руб., произвести распределение и  перераспределение  бюджетных ассигнований в рамках утвержденного бюджета по отдельным показателям бюджетной классификации  в разрезе ведомств, разделов и целевых статей (приложения 5,6 к настоящему решению), что не противоречит бюджетному законодательству.   </w:t>
      </w:r>
    </w:p>
    <w:p w:rsidR="00C90DF7" w:rsidRPr="00C90DF7" w:rsidRDefault="00C90DF7" w:rsidP="00C90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DF7">
        <w:rPr>
          <w:rFonts w:ascii="Times New Roman" w:hAnsi="Times New Roman" w:cs="Times New Roman"/>
          <w:sz w:val="24"/>
          <w:szCs w:val="24"/>
        </w:rPr>
        <w:t xml:space="preserve">6.  В </w:t>
      </w:r>
      <w:proofErr w:type="gramStart"/>
      <w:r w:rsidRPr="00C90DF7">
        <w:rPr>
          <w:rFonts w:ascii="Times New Roman" w:hAnsi="Times New Roman" w:cs="Times New Roman"/>
          <w:sz w:val="24"/>
          <w:szCs w:val="24"/>
        </w:rPr>
        <w:t>приложение 10 к решению Представительного Собрания района от  07.12.2015 №90 увеличив</w:t>
      </w:r>
      <w:proofErr w:type="gramEnd"/>
      <w:r w:rsidRPr="00C90DF7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 на реализацию муниципальных и ведомственных программ на сумму 1885,9 тыс. рублей.  </w:t>
      </w:r>
    </w:p>
    <w:p w:rsidR="00C90DF7" w:rsidRPr="00C90DF7" w:rsidRDefault="00C90DF7" w:rsidP="00C90D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0D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0DF7">
        <w:rPr>
          <w:rFonts w:ascii="Times New Roman" w:hAnsi="Times New Roman" w:cs="Times New Roman"/>
          <w:sz w:val="24"/>
          <w:szCs w:val="24"/>
        </w:rPr>
        <w:t xml:space="preserve">Нарушений статьи  83 Бюджетного кодекса РФ,  в соответствии с которой  выделение бюджетных ассигнований на принятие новых видов расходных обязательств  может осуществляться  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бюджета, не установлено. </w:t>
      </w:r>
      <w:proofErr w:type="gramEnd"/>
    </w:p>
    <w:p w:rsidR="00C90DF7" w:rsidRPr="00C90DF7" w:rsidRDefault="00C90DF7" w:rsidP="00C90D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0DF7">
        <w:rPr>
          <w:rFonts w:ascii="Times New Roman" w:hAnsi="Times New Roman" w:cs="Times New Roman"/>
          <w:sz w:val="24"/>
          <w:szCs w:val="24"/>
        </w:rPr>
        <w:t>Произведена корректировка по отдельным программам бюджетной классификации (целевой статьи).</w:t>
      </w:r>
    </w:p>
    <w:p w:rsidR="00C90DF7" w:rsidRPr="00C90DF7" w:rsidRDefault="00C90DF7" w:rsidP="00C90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DF7">
        <w:rPr>
          <w:rFonts w:ascii="Times New Roman" w:hAnsi="Times New Roman" w:cs="Times New Roman"/>
          <w:sz w:val="24"/>
          <w:szCs w:val="24"/>
        </w:rPr>
        <w:t>7. В приложение 11 к решению Представительного Собрания района от  07.12.2015 №90, увеличив объем   бюджетных ассигнований Дорожного фонда Белозерского муниципального района на 2016 год на сумму 681,7 тыс. рублей   с учетом заключенных соглашений, что  не противоречит статьям 179.3 и  179.4 Бюджетного кодекса РФ.</w:t>
      </w:r>
    </w:p>
    <w:p w:rsidR="00C90DF7" w:rsidRPr="00C90DF7" w:rsidRDefault="00C90DF7" w:rsidP="00C90DF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0DF7" w:rsidRPr="00C90DF7" w:rsidRDefault="00C90DF7" w:rsidP="00C90D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DF7" w:rsidRPr="00C90DF7" w:rsidRDefault="00C90DF7" w:rsidP="00C90D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DF7" w:rsidRPr="00C90DF7" w:rsidRDefault="00C90DF7" w:rsidP="00C90DF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DF7">
        <w:rPr>
          <w:rFonts w:ascii="Times New Roman" w:hAnsi="Times New Roman" w:cs="Times New Roman"/>
          <w:sz w:val="24"/>
          <w:szCs w:val="24"/>
        </w:rPr>
        <w:tab/>
      </w:r>
      <w:r w:rsidRPr="00C90DF7">
        <w:rPr>
          <w:rFonts w:ascii="Times New Roman" w:hAnsi="Times New Roman" w:cs="Times New Roman"/>
          <w:b/>
          <w:bCs/>
          <w:sz w:val="24"/>
          <w:szCs w:val="24"/>
        </w:rPr>
        <w:t>Выводы и предложения:</w:t>
      </w:r>
    </w:p>
    <w:p w:rsidR="00C90DF7" w:rsidRPr="00C90DF7" w:rsidRDefault="00C90DF7" w:rsidP="00C90DF7">
      <w:pPr>
        <w:pStyle w:val="a3"/>
        <w:autoSpaceDE w:val="0"/>
        <w:autoSpaceDN w:val="0"/>
        <w:adjustRightInd w:val="0"/>
        <w:ind w:left="0"/>
        <w:jc w:val="both"/>
      </w:pPr>
    </w:p>
    <w:p w:rsidR="00C90DF7" w:rsidRPr="00C90DF7" w:rsidRDefault="00C90DF7" w:rsidP="00C90DF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0DF7">
        <w:rPr>
          <w:rFonts w:ascii="Times New Roman" w:hAnsi="Times New Roman" w:cs="Times New Roman"/>
          <w:sz w:val="24"/>
          <w:szCs w:val="24"/>
        </w:rPr>
        <w:t xml:space="preserve"> Экспертизой проекта решения Представительного Собрания района  </w:t>
      </w:r>
    </w:p>
    <w:p w:rsidR="00C90DF7" w:rsidRPr="00C90DF7" w:rsidRDefault="00C90DF7" w:rsidP="00C90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F7">
        <w:rPr>
          <w:rFonts w:ascii="Times New Roman" w:hAnsi="Times New Roman" w:cs="Times New Roman"/>
          <w:sz w:val="24"/>
          <w:szCs w:val="24"/>
        </w:rPr>
        <w:t xml:space="preserve">«О внесении изменений  и дополнений в решение Представительного Собрания района от 07.12.2015 №90» нарушений бюджетного законодательства  не установлено. </w:t>
      </w:r>
    </w:p>
    <w:p w:rsidR="00C90DF7" w:rsidRPr="00C90DF7" w:rsidRDefault="00C90DF7" w:rsidP="00C90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F7">
        <w:rPr>
          <w:rFonts w:ascii="Times New Roman" w:hAnsi="Times New Roman" w:cs="Times New Roman"/>
          <w:sz w:val="24"/>
          <w:szCs w:val="24"/>
        </w:rPr>
        <w:tab/>
      </w:r>
      <w:r w:rsidRPr="00C90DF7">
        <w:rPr>
          <w:rFonts w:ascii="Times New Roman" w:hAnsi="Times New Roman" w:cs="Times New Roman"/>
          <w:sz w:val="24"/>
          <w:szCs w:val="24"/>
        </w:rPr>
        <w:tab/>
      </w:r>
    </w:p>
    <w:p w:rsidR="00C90DF7" w:rsidRPr="00C90DF7" w:rsidRDefault="00C90DF7" w:rsidP="00C90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F7">
        <w:rPr>
          <w:rFonts w:ascii="Times New Roman" w:hAnsi="Times New Roman" w:cs="Times New Roman"/>
          <w:sz w:val="24"/>
          <w:szCs w:val="24"/>
        </w:rPr>
        <w:tab/>
      </w:r>
    </w:p>
    <w:p w:rsidR="00C90DF7" w:rsidRPr="00C90DF7" w:rsidRDefault="00C90DF7" w:rsidP="00C90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DF7" w:rsidRPr="00C90DF7" w:rsidRDefault="00C90DF7" w:rsidP="00C90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DF7" w:rsidRPr="00C90DF7" w:rsidRDefault="00C90DF7" w:rsidP="00C90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DF7" w:rsidRPr="00C90DF7" w:rsidRDefault="00C90DF7" w:rsidP="00C90DF7">
      <w:pPr>
        <w:shd w:val="clear" w:color="auto" w:fill="FFFFFF"/>
        <w:tabs>
          <w:tab w:val="left" w:pos="4603"/>
          <w:tab w:val="left" w:pos="5803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90D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Председатель КСК района                </w:t>
      </w:r>
      <w:r w:rsidRPr="00C90D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0D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Н.А. Спажева               </w:t>
      </w:r>
    </w:p>
    <w:tbl>
      <w:tblPr>
        <w:tblpPr w:leftFromText="180" w:rightFromText="180" w:vertAnchor="text" w:tblpY="1"/>
        <w:tblOverlap w:val="never"/>
        <w:tblW w:w="1800" w:type="dxa"/>
        <w:tblLook w:val="04A0" w:firstRow="1" w:lastRow="0" w:firstColumn="1" w:lastColumn="0" w:noHBand="0" w:noVBand="1"/>
      </w:tblPr>
      <w:tblGrid>
        <w:gridCol w:w="920"/>
        <w:gridCol w:w="880"/>
      </w:tblGrid>
      <w:tr w:rsidR="00C90DF7" w:rsidRPr="00C90DF7" w:rsidTr="00626BAC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C90DF7" w:rsidRPr="00C90DF7" w:rsidRDefault="00C90DF7" w:rsidP="00C9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90DF7" w:rsidRPr="00C90DF7" w:rsidRDefault="00C90DF7" w:rsidP="00C9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F7" w:rsidRPr="00C90DF7" w:rsidRDefault="00C90DF7" w:rsidP="00C90DF7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F7" w:rsidRPr="00C90DF7" w:rsidRDefault="00C90DF7" w:rsidP="00C90DF7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F7" w:rsidRPr="00C90DF7" w:rsidRDefault="00C90DF7" w:rsidP="00C90DF7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7" w:rsidRPr="00C90DF7" w:rsidTr="00626BAC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C90DF7" w:rsidRPr="00C90DF7" w:rsidRDefault="00C90DF7" w:rsidP="00C9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90DF7" w:rsidRPr="00C90DF7" w:rsidRDefault="00C90DF7" w:rsidP="00C9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7" w:rsidRPr="00C90DF7" w:rsidTr="00626BAC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C90DF7" w:rsidRPr="00C90DF7" w:rsidRDefault="00C90DF7" w:rsidP="00C9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90DF7" w:rsidRPr="00C90DF7" w:rsidRDefault="00C90DF7" w:rsidP="00C9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7" w:rsidRPr="00C90DF7" w:rsidTr="00626BAC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C90DF7" w:rsidRPr="00C90DF7" w:rsidRDefault="00C90DF7" w:rsidP="00C9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90DF7" w:rsidRPr="00C90DF7" w:rsidRDefault="00C90DF7" w:rsidP="00C9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7" w:rsidRPr="00C90DF7" w:rsidTr="00626BAC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C90DF7" w:rsidRPr="00C90DF7" w:rsidRDefault="00C90DF7" w:rsidP="00C9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90DF7" w:rsidRPr="00C90DF7" w:rsidRDefault="00C90DF7" w:rsidP="00C9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DF7" w:rsidRPr="00C90DF7" w:rsidRDefault="00C90DF7" w:rsidP="00C90DF7">
      <w:pPr>
        <w:shd w:val="clear" w:color="auto" w:fill="FFFFFF"/>
        <w:tabs>
          <w:tab w:val="left" w:pos="4603"/>
          <w:tab w:val="left" w:pos="5803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90DF7" w:rsidRPr="00C90DF7" w:rsidRDefault="00C90DF7" w:rsidP="00C90DF7">
      <w:pPr>
        <w:shd w:val="clear" w:color="auto" w:fill="FFFFFF"/>
        <w:tabs>
          <w:tab w:val="left" w:pos="4603"/>
          <w:tab w:val="left" w:pos="5803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1E65" w:rsidRPr="00C90DF7" w:rsidRDefault="00D31E65" w:rsidP="00C90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1E65" w:rsidRPr="00C90DF7" w:rsidSect="00C90DF7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A4"/>
    <w:rsid w:val="00A130A4"/>
    <w:rsid w:val="00C53FF7"/>
    <w:rsid w:val="00C90DF7"/>
    <w:rsid w:val="00D3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D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90D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D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90D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693</Words>
  <Characters>3956</Characters>
  <Application>Microsoft Office Word</Application>
  <DocSecurity>0</DocSecurity>
  <Lines>32</Lines>
  <Paragraphs>9</Paragraphs>
  <ScaleCrop>false</ScaleCrop>
  <Company>Home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Спажева</dc:creator>
  <cp:keywords/>
  <dc:description/>
  <cp:lastModifiedBy>Спажева</cp:lastModifiedBy>
  <cp:revision>3</cp:revision>
  <dcterms:created xsi:type="dcterms:W3CDTF">2016-03-21T08:08:00Z</dcterms:created>
  <dcterms:modified xsi:type="dcterms:W3CDTF">2016-03-21T09:01:00Z</dcterms:modified>
</cp:coreProperties>
</file>