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CC" w:rsidRPr="00860D53" w:rsidRDefault="00AA00CC" w:rsidP="00AA00CC">
      <w:pPr>
        <w:rPr>
          <w:rFonts w:ascii="Times New Roman" w:hAnsi="Times New Roman" w:cs="Times New Roman"/>
        </w:rPr>
      </w:pPr>
      <w:r w:rsidRPr="00860D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0CC" w:rsidRPr="00AA00CC" w:rsidRDefault="00AA00CC" w:rsidP="00AA0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A00CC" w:rsidRPr="00AA00CC" w:rsidRDefault="00AA00CC" w:rsidP="00AA0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0CC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gramStart"/>
      <w:r w:rsidRPr="00AA00CC">
        <w:rPr>
          <w:rFonts w:ascii="Times New Roman" w:hAnsi="Times New Roman" w:cs="Times New Roman"/>
          <w:b/>
          <w:sz w:val="24"/>
          <w:szCs w:val="24"/>
        </w:rPr>
        <w:t>проведения экспертизы проекта решения Представительного Собрания</w:t>
      </w:r>
      <w:proofErr w:type="gramEnd"/>
      <w:r w:rsidRPr="00AA00CC">
        <w:rPr>
          <w:rFonts w:ascii="Times New Roman" w:hAnsi="Times New Roman" w:cs="Times New Roman"/>
          <w:b/>
          <w:sz w:val="24"/>
          <w:szCs w:val="24"/>
        </w:rPr>
        <w:t xml:space="preserve"> района «О внесении изменений в решение  Представительного Собрания района от 27.05.2010 №46» </w:t>
      </w:r>
    </w:p>
    <w:p w:rsidR="00AA00CC" w:rsidRPr="00AA00CC" w:rsidRDefault="00AA00CC" w:rsidP="00AA0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0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00CC" w:rsidRPr="00AA00CC" w:rsidRDefault="00AA00CC" w:rsidP="00AA0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0CC">
        <w:rPr>
          <w:rFonts w:ascii="Times New Roman" w:hAnsi="Times New Roman" w:cs="Times New Roman"/>
          <w:sz w:val="24"/>
          <w:szCs w:val="24"/>
        </w:rPr>
        <w:t xml:space="preserve">   09.03.2016              </w:t>
      </w:r>
    </w:p>
    <w:p w:rsidR="00AA00CC" w:rsidRPr="00AA00CC" w:rsidRDefault="00AA00CC" w:rsidP="00AA0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0CC">
        <w:rPr>
          <w:rFonts w:ascii="Times New Roman" w:eastAsia="Calibri" w:hAnsi="Times New Roman" w:cs="Times New Roman"/>
          <w:sz w:val="24"/>
          <w:szCs w:val="24"/>
        </w:rPr>
        <w:t xml:space="preserve">Экспертиза проекта решения проведена на основании </w:t>
      </w:r>
      <w:r w:rsidRPr="00AA00CC">
        <w:rPr>
          <w:rFonts w:ascii="Times New Roman" w:hAnsi="Times New Roman" w:cs="Times New Roman"/>
          <w:sz w:val="24"/>
          <w:szCs w:val="24"/>
        </w:rPr>
        <w:t xml:space="preserve">пункта 7 </w:t>
      </w:r>
      <w:r w:rsidRPr="00AA00CC">
        <w:rPr>
          <w:rFonts w:ascii="Times New Roman" w:eastAsia="Calibri" w:hAnsi="Times New Roman" w:cs="Times New Roman"/>
          <w:sz w:val="24"/>
          <w:szCs w:val="24"/>
        </w:rPr>
        <w:t>статьи 12 Положения о контрольно-счетной комиссии района, утвержденного решением Представительного Собрания района от 27.02.2008  №50 (с учетом изменений и дополнений).</w:t>
      </w:r>
    </w:p>
    <w:p w:rsidR="00AA00CC" w:rsidRPr="00AA00CC" w:rsidRDefault="00AA00CC" w:rsidP="00AA00CC">
      <w:pPr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0CC" w:rsidRPr="00AA00CC" w:rsidRDefault="00AA00CC" w:rsidP="00AA00CC">
      <w:pPr>
        <w:pStyle w:val="ENo"/>
        <w:tabs>
          <w:tab w:val="left" w:pos="0"/>
          <w:tab w:val="left" w:pos="600"/>
        </w:tabs>
        <w:ind w:firstLine="0"/>
        <w:rPr>
          <w:rFonts w:ascii="Times New Roman" w:hAnsi="Times New Roman"/>
          <w:sz w:val="24"/>
          <w:szCs w:val="24"/>
        </w:rPr>
      </w:pPr>
      <w:r w:rsidRPr="00AA00CC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A00CC">
        <w:rPr>
          <w:rFonts w:ascii="Times New Roman" w:hAnsi="Times New Roman"/>
          <w:sz w:val="24"/>
          <w:szCs w:val="24"/>
        </w:rPr>
        <w:t>Проект решения Представительного Собрания района «О мерах социальной поддержки по оплате жилого помещения, отопления и освещения отдельным категориям граждан, проживающим и работающим в сельской местности» разработан на основании  пункта 5 постановления  Правительства Вологодской области  от 16.04.2010 №402 «О порядке предоставления денежных компенсаций на оплату жилого помещения и коммунальных услуг отдельным категориям граждан» в целях сохранения мер социальной поддержки  специалистов, проживающих</w:t>
      </w:r>
      <w:proofErr w:type="gramEnd"/>
      <w:r w:rsidRPr="00AA00C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A00C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AA00CC">
        <w:rPr>
          <w:rFonts w:ascii="Times New Roman" w:hAnsi="Times New Roman"/>
          <w:sz w:val="24"/>
          <w:szCs w:val="24"/>
        </w:rPr>
        <w:t xml:space="preserve"> в сельской местности на территории района.</w:t>
      </w:r>
    </w:p>
    <w:p w:rsidR="00AA00CC" w:rsidRPr="00AA00CC" w:rsidRDefault="00AA00CC" w:rsidP="00AA00CC">
      <w:pPr>
        <w:tabs>
          <w:tab w:val="num" w:pos="792"/>
          <w:tab w:val="num" w:pos="851"/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0CC">
        <w:rPr>
          <w:rFonts w:ascii="Times New Roman" w:hAnsi="Times New Roman"/>
          <w:sz w:val="24"/>
          <w:szCs w:val="24"/>
        </w:rPr>
        <w:tab/>
        <w:t xml:space="preserve"> Категории граждан, предусмотренные проектом решения,</w:t>
      </w:r>
      <w:r w:rsidRPr="00AA00CC">
        <w:rPr>
          <w:sz w:val="24"/>
          <w:szCs w:val="24"/>
        </w:rPr>
        <w:t xml:space="preserve"> </w:t>
      </w:r>
      <w:r w:rsidRPr="00AA00CC">
        <w:rPr>
          <w:rFonts w:ascii="Times New Roman" w:hAnsi="Times New Roman"/>
          <w:sz w:val="24"/>
          <w:szCs w:val="24"/>
        </w:rPr>
        <w:t xml:space="preserve"> имеющие</w:t>
      </w:r>
    </w:p>
    <w:p w:rsidR="00AA00CC" w:rsidRPr="00AA00CC" w:rsidRDefault="00AA00CC" w:rsidP="00AA00CC">
      <w:pPr>
        <w:tabs>
          <w:tab w:val="num" w:pos="792"/>
          <w:tab w:val="num" w:pos="851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0CC">
        <w:rPr>
          <w:rFonts w:ascii="Times New Roman" w:hAnsi="Times New Roman"/>
          <w:sz w:val="24"/>
          <w:szCs w:val="24"/>
        </w:rPr>
        <w:t>право   на</w:t>
      </w:r>
      <w:r w:rsidRPr="00AA00CC">
        <w:rPr>
          <w:rFonts w:ascii="Times New Roman" w:hAnsi="Times New Roman" w:cs="Times New Roman"/>
          <w:sz w:val="24"/>
          <w:szCs w:val="24"/>
        </w:rPr>
        <w:t xml:space="preserve">       меры     социальной  поддержки, а также условия их предоставления,  не противоречат подпункту 9 статьи 1 Закона Вологодской области от 01.06.2005 № 1285-ОЗ «О мерах  социальной поддержки отдельных категорий граждан».</w:t>
      </w:r>
    </w:p>
    <w:p w:rsidR="00AA00CC" w:rsidRPr="00AA00CC" w:rsidRDefault="00AA00CC" w:rsidP="00AA00CC">
      <w:pPr>
        <w:pStyle w:val="ENo"/>
        <w:tabs>
          <w:tab w:val="left" w:pos="0"/>
          <w:tab w:val="left" w:pos="6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bookmarkStart w:id="0" w:name="_GoBack"/>
      <w:bookmarkEnd w:id="0"/>
      <w:r w:rsidRPr="00AA00CC">
        <w:rPr>
          <w:rFonts w:ascii="Times New Roman" w:hAnsi="Times New Roman"/>
          <w:sz w:val="24"/>
          <w:szCs w:val="24"/>
        </w:rPr>
        <w:t xml:space="preserve"> Источником   финансового обеспечения предоставления мер социальной поддержки будут являться средства районного бюджета, учтенные при определении межбюджетных отношений  с бюджетами поселений. </w:t>
      </w:r>
    </w:p>
    <w:p w:rsidR="00AA00CC" w:rsidRPr="00AA00CC" w:rsidRDefault="00AA00CC" w:rsidP="00AA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CC" w:rsidRPr="00AA00CC" w:rsidRDefault="00AA00CC" w:rsidP="00AA00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00CC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</w:t>
      </w:r>
      <w:r w:rsidRPr="00AA00CC">
        <w:rPr>
          <w:rFonts w:ascii="Times New Roman" w:hAnsi="Times New Roman" w:cs="Times New Roman"/>
          <w:sz w:val="24"/>
          <w:szCs w:val="24"/>
        </w:rPr>
        <w:t>:</w:t>
      </w:r>
    </w:p>
    <w:p w:rsidR="00AA00CC" w:rsidRPr="00AA00CC" w:rsidRDefault="00AA00CC" w:rsidP="00AA00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00CC" w:rsidRPr="00AA00CC" w:rsidRDefault="00AA00CC" w:rsidP="00AA00CC">
      <w:pPr>
        <w:pStyle w:val="ENo"/>
        <w:tabs>
          <w:tab w:val="left" w:pos="0"/>
          <w:tab w:val="left" w:pos="600"/>
        </w:tabs>
        <w:ind w:firstLine="0"/>
        <w:rPr>
          <w:rFonts w:ascii="Times New Roman" w:hAnsi="Times New Roman"/>
          <w:sz w:val="24"/>
          <w:szCs w:val="24"/>
        </w:rPr>
      </w:pPr>
      <w:r w:rsidRPr="00AA00CC">
        <w:rPr>
          <w:rFonts w:ascii="Times New Roman" w:hAnsi="Times New Roman"/>
          <w:sz w:val="24"/>
          <w:szCs w:val="24"/>
        </w:rPr>
        <w:tab/>
        <w:t>Проект решения Представительного Собрания района о</w:t>
      </w:r>
      <w:r w:rsidRPr="00AA00CC">
        <w:rPr>
          <w:rFonts w:ascii="Times New Roman" w:hAnsi="Times New Roman"/>
          <w:b/>
          <w:sz w:val="24"/>
          <w:szCs w:val="24"/>
        </w:rPr>
        <w:t xml:space="preserve"> </w:t>
      </w:r>
      <w:r w:rsidRPr="00AA00CC">
        <w:rPr>
          <w:rFonts w:ascii="Times New Roman" w:hAnsi="Times New Roman"/>
          <w:sz w:val="24"/>
          <w:szCs w:val="24"/>
        </w:rPr>
        <w:t xml:space="preserve">внесении изменений в решение  Представительного Собрания района от 27.05.2010 №46   «О мерах социальной поддержки по оплате жилого помещения, отопления и освещения отдельным категориям граждан, проживающим и работающим в сельской местности» не противоречит бюджетному законодательству и рекомендован к принятию. </w:t>
      </w:r>
    </w:p>
    <w:p w:rsidR="00AA00CC" w:rsidRPr="00AA00CC" w:rsidRDefault="00AA00CC" w:rsidP="00AA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CC" w:rsidRPr="00AA00CC" w:rsidRDefault="00AA00CC" w:rsidP="00AA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CC" w:rsidRPr="00AA00CC" w:rsidRDefault="00AA00CC" w:rsidP="00AA00C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AA00CC" w:rsidRPr="00AA00CC" w:rsidRDefault="00AA00CC" w:rsidP="00AA00CC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AA00CC"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</w:p>
    <w:p w:rsidR="00AA00CC" w:rsidRPr="00AA00CC" w:rsidRDefault="00AA00CC" w:rsidP="00AA0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0CC">
        <w:rPr>
          <w:rFonts w:ascii="Times New Roman" w:hAnsi="Times New Roman"/>
          <w:sz w:val="24"/>
          <w:szCs w:val="24"/>
        </w:rPr>
        <w:t xml:space="preserve">          Белозерского муниципального района                               Н.А. Спажева</w:t>
      </w:r>
    </w:p>
    <w:p w:rsidR="00AA00CC" w:rsidRPr="00AA00CC" w:rsidRDefault="00AA00CC" w:rsidP="00AA00CC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31E65" w:rsidRPr="00AA00CC" w:rsidRDefault="00D31E65" w:rsidP="00AA00CC">
      <w:pPr>
        <w:spacing w:after="0" w:line="240" w:lineRule="auto"/>
        <w:rPr>
          <w:sz w:val="24"/>
          <w:szCs w:val="24"/>
        </w:rPr>
      </w:pPr>
    </w:p>
    <w:sectPr w:rsidR="00D31E65" w:rsidRPr="00AA00CC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A"/>
    <w:rsid w:val="002C0F7A"/>
    <w:rsid w:val="00AA00CC"/>
    <w:rsid w:val="00D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CC"/>
    <w:pPr>
      <w:ind w:left="720"/>
      <w:contextualSpacing/>
    </w:pPr>
  </w:style>
  <w:style w:type="paragraph" w:customStyle="1" w:styleId="ConsPlusNormal">
    <w:name w:val="ConsPlusNormal"/>
    <w:rsid w:val="00AA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No">
    <w:name w:val="E?No?"/>
    <w:basedOn w:val="a"/>
    <w:rsid w:val="00AA00CC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CC"/>
    <w:pPr>
      <w:ind w:left="720"/>
      <w:contextualSpacing/>
    </w:pPr>
  </w:style>
  <w:style w:type="paragraph" w:customStyle="1" w:styleId="ConsPlusNormal">
    <w:name w:val="ConsPlusNormal"/>
    <w:rsid w:val="00AA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ENo">
    <w:name w:val="E?No?"/>
    <w:basedOn w:val="a"/>
    <w:rsid w:val="00AA00CC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2</cp:revision>
  <dcterms:created xsi:type="dcterms:W3CDTF">2016-03-21T08:03:00Z</dcterms:created>
  <dcterms:modified xsi:type="dcterms:W3CDTF">2016-03-21T08:05:00Z</dcterms:modified>
</cp:coreProperties>
</file>