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D979FF">
        <w:rPr>
          <w:color w:val="000000"/>
          <w:spacing w:val="1"/>
          <w:sz w:val="28"/>
          <w:szCs w:val="28"/>
        </w:rPr>
        <w:t>Куность</w:t>
      </w:r>
      <w:r>
        <w:rPr>
          <w:color w:val="000000"/>
          <w:spacing w:val="1"/>
          <w:sz w:val="28"/>
          <w:szCs w:val="28"/>
        </w:rPr>
        <w:t xml:space="preserve">ского сельского поселения о внесении изменений в решение Совета </w:t>
      </w:r>
      <w:r w:rsidR="00D979FF">
        <w:rPr>
          <w:color w:val="000000"/>
          <w:spacing w:val="1"/>
          <w:sz w:val="28"/>
          <w:szCs w:val="28"/>
        </w:rPr>
        <w:t>Куност</w:t>
      </w:r>
      <w:r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46EA2">
        <w:rPr>
          <w:color w:val="000000"/>
          <w:spacing w:val="1"/>
          <w:sz w:val="28"/>
          <w:szCs w:val="28"/>
        </w:rPr>
        <w:t>1</w:t>
      </w:r>
      <w:r w:rsidR="00D979FF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DC1096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№ </w:t>
      </w:r>
      <w:r w:rsidR="00D979FF">
        <w:rPr>
          <w:color w:val="000000"/>
          <w:spacing w:val="1"/>
          <w:sz w:val="28"/>
          <w:szCs w:val="28"/>
        </w:rPr>
        <w:t>52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D979FF">
        <w:rPr>
          <w:color w:val="000000"/>
          <w:sz w:val="28"/>
          <w:szCs w:val="28"/>
        </w:rPr>
        <w:t>Куност</w:t>
      </w:r>
      <w:r>
        <w:rPr>
          <w:color w:val="000000"/>
          <w:sz w:val="28"/>
          <w:szCs w:val="28"/>
        </w:rPr>
        <w:t>ьского сельского  поселения на 201</w:t>
      </w:r>
      <w:r w:rsidR="00DC1096">
        <w:rPr>
          <w:color w:val="000000"/>
          <w:sz w:val="28"/>
          <w:szCs w:val="28"/>
        </w:rPr>
        <w:t>7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2018 и 2019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D979FF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365E0">
        <w:rPr>
          <w:sz w:val="28"/>
          <w:szCs w:val="28"/>
        </w:rPr>
        <w:t>январ</w:t>
      </w:r>
      <w:r>
        <w:rPr>
          <w:sz w:val="28"/>
          <w:szCs w:val="28"/>
        </w:rPr>
        <w:t>я 201</w:t>
      </w:r>
      <w:r w:rsidR="000365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E057EF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4534A">
        <w:rPr>
          <w:sz w:val="28"/>
          <w:szCs w:val="28"/>
        </w:rPr>
        <w:t>3601</w:t>
      </w:r>
      <w:r>
        <w:rPr>
          <w:sz w:val="28"/>
          <w:szCs w:val="28"/>
        </w:rPr>
        <w:t>,</w:t>
      </w:r>
      <w:r w:rsidR="0044534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1618E9">
        <w:rPr>
          <w:sz w:val="28"/>
          <w:szCs w:val="28"/>
        </w:rPr>
        <w:t>, что меньше ранее утвержденного на 791,5 тыс. руб.</w:t>
      </w:r>
      <w:r>
        <w:rPr>
          <w:sz w:val="28"/>
          <w:szCs w:val="28"/>
        </w:rPr>
        <w:t>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7F3EC6">
        <w:rPr>
          <w:sz w:val="28"/>
          <w:szCs w:val="28"/>
        </w:rPr>
        <w:t>3753</w:t>
      </w:r>
      <w:r>
        <w:rPr>
          <w:sz w:val="28"/>
          <w:szCs w:val="28"/>
        </w:rPr>
        <w:t>,</w:t>
      </w:r>
      <w:r w:rsidR="007F3EC6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</w:t>
      </w:r>
      <w:r w:rsidR="007F3EC6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на </w:t>
      </w:r>
      <w:r w:rsidR="007F3EC6">
        <w:rPr>
          <w:sz w:val="28"/>
          <w:szCs w:val="28"/>
        </w:rPr>
        <w:t>639</w:t>
      </w:r>
      <w:r>
        <w:rPr>
          <w:sz w:val="28"/>
          <w:szCs w:val="28"/>
        </w:rPr>
        <w:t>,5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466B5">
        <w:rPr>
          <w:sz w:val="28"/>
          <w:szCs w:val="28"/>
        </w:rPr>
        <w:t>152</w:t>
      </w:r>
      <w:r>
        <w:rPr>
          <w:sz w:val="28"/>
          <w:szCs w:val="28"/>
        </w:rPr>
        <w:t>,</w:t>
      </w:r>
      <w:r w:rsidR="003466B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3466B5">
        <w:rPr>
          <w:sz w:val="28"/>
          <w:szCs w:val="28"/>
        </w:rPr>
        <w:t>5</w:t>
      </w:r>
      <w:r w:rsidRPr="00D21B1D">
        <w:rPr>
          <w:sz w:val="28"/>
          <w:szCs w:val="28"/>
        </w:rPr>
        <w:t>,</w:t>
      </w:r>
      <w:r w:rsidR="003466B5">
        <w:rPr>
          <w:sz w:val="28"/>
          <w:szCs w:val="28"/>
        </w:rPr>
        <w:t>5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885A10">
        <w:rPr>
          <w:sz w:val="28"/>
          <w:szCs w:val="28"/>
        </w:rPr>
        <w:t xml:space="preserve"> </w:t>
      </w:r>
      <w:r w:rsidR="00885A10" w:rsidRPr="00777485">
        <w:rPr>
          <w:sz w:val="28"/>
          <w:szCs w:val="28"/>
        </w:rPr>
        <w:t>(в пределах остатка средств на счете по учету средств бюджета на 1 января 201</w:t>
      </w:r>
      <w:r w:rsidR="00885A10">
        <w:rPr>
          <w:sz w:val="28"/>
          <w:szCs w:val="28"/>
        </w:rPr>
        <w:t>7</w:t>
      </w:r>
      <w:r w:rsidR="00885A10" w:rsidRPr="00777485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. </w:t>
      </w:r>
    </w:p>
    <w:p w:rsidR="00AF03E2" w:rsidRDefault="00AF03E2" w:rsidP="006C5FCF">
      <w:pPr>
        <w:jc w:val="both"/>
        <w:rPr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6565B6">
        <w:rPr>
          <w:sz w:val="28"/>
          <w:szCs w:val="28"/>
        </w:rPr>
        <w:t>7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2C175A">
        <w:rPr>
          <w:sz w:val="28"/>
          <w:szCs w:val="28"/>
        </w:rPr>
        <w:t>152</w:t>
      </w:r>
      <w:r w:rsidR="00D41C35">
        <w:rPr>
          <w:sz w:val="28"/>
          <w:szCs w:val="28"/>
        </w:rPr>
        <w:t>,</w:t>
      </w:r>
      <w:r w:rsidR="002C175A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ст.92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1B1687" w:rsidRDefault="00D5614F" w:rsidP="001B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1687">
        <w:rPr>
          <w:sz w:val="28"/>
          <w:szCs w:val="28"/>
        </w:rPr>
        <w:t xml:space="preserve">        </w:t>
      </w:r>
    </w:p>
    <w:p w:rsidR="009B56F5" w:rsidRDefault="001B1687" w:rsidP="001B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приложении 2 «Объем доходов бюджета Куностьского сельского поселения на 201</w:t>
      </w:r>
      <w:r w:rsidR="00882414">
        <w:rPr>
          <w:sz w:val="28"/>
          <w:szCs w:val="28"/>
        </w:rPr>
        <w:t>7</w:t>
      </w:r>
      <w:r>
        <w:rPr>
          <w:sz w:val="28"/>
          <w:szCs w:val="28"/>
        </w:rPr>
        <w:t xml:space="preserve"> год, формируемый за счет налоговых и неналоговых доходов, а также безвозмездных поступлений» предусмотрено  плановые показатели </w:t>
      </w:r>
      <w:r w:rsidR="00882414">
        <w:rPr>
          <w:sz w:val="28"/>
          <w:szCs w:val="28"/>
        </w:rPr>
        <w:t xml:space="preserve">безвозмездных поступлений </w:t>
      </w:r>
      <w:r>
        <w:rPr>
          <w:sz w:val="28"/>
          <w:szCs w:val="28"/>
        </w:rPr>
        <w:t xml:space="preserve">уменьшить на </w:t>
      </w:r>
      <w:r w:rsidR="009F5B74">
        <w:rPr>
          <w:sz w:val="28"/>
          <w:szCs w:val="28"/>
        </w:rPr>
        <w:t>79</w:t>
      </w:r>
      <w:r>
        <w:rPr>
          <w:sz w:val="28"/>
          <w:szCs w:val="28"/>
        </w:rPr>
        <w:t>1,5 тыс. руб.</w:t>
      </w:r>
      <w:r w:rsidR="009B56F5">
        <w:rPr>
          <w:sz w:val="28"/>
          <w:szCs w:val="28"/>
        </w:rPr>
        <w:t>:</w:t>
      </w:r>
    </w:p>
    <w:p w:rsidR="003A75FF" w:rsidRDefault="009B56F5" w:rsidP="001B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792,0 тыс. руб. снижается </w:t>
      </w:r>
      <w:r w:rsidR="001C48D7">
        <w:rPr>
          <w:sz w:val="28"/>
          <w:szCs w:val="28"/>
        </w:rPr>
        <w:t xml:space="preserve">субсидия на </w:t>
      </w:r>
      <w:r w:rsidR="00751019">
        <w:rPr>
          <w:sz w:val="28"/>
          <w:szCs w:val="28"/>
        </w:rPr>
        <w:t>софинансирование капитальных вложений в объекты муниципальной собственности</w:t>
      </w:r>
      <w:r w:rsidR="003A75FF">
        <w:rPr>
          <w:sz w:val="28"/>
          <w:szCs w:val="28"/>
        </w:rPr>
        <w:t xml:space="preserve"> (ремонт котла);</w:t>
      </w:r>
    </w:p>
    <w:p w:rsidR="001B1687" w:rsidRDefault="003A75FF" w:rsidP="001B168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0,5 тыс. руб. увеличивается объем межбюджетных трансфертов</w:t>
      </w:r>
      <w:r w:rsidR="00310C89">
        <w:rPr>
          <w:sz w:val="28"/>
          <w:szCs w:val="28"/>
        </w:rPr>
        <w:t xml:space="preserve">, передаваемых бюджетам сельских поселений из бюджетов муниципальных </w:t>
      </w:r>
      <w:r w:rsidR="00310C89">
        <w:rPr>
          <w:sz w:val="28"/>
          <w:szCs w:val="28"/>
        </w:rPr>
        <w:lastRenderedPageBreak/>
        <w:t>районов на осуществление части</w:t>
      </w:r>
      <w:r>
        <w:rPr>
          <w:sz w:val="28"/>
          <w:szCs w:val="28"/>
        </w:rPr>
        <w:t xml:space="preserve"> полномочий </w:t>
      </w:r>
      <w:r w:rsidR="00310C89">
        <w:rPr>
          <w:sz w:val="28"/>
          <w:szCs w:val="28"/>
        </w:rPr>
        <w:t>по решению вопросов местного значения в соответствии с заключенными соглашениями. На</w:t>
      </w:r>
      <w:r w:rsidR="007D375C">
        <w:rPr>
          <w:sz w:val="28"/>
          <w:szCs w:val="28"/>
        </w:rPr>
        <w:t xml:space="preserve"> данный</w:t>
      </w:r>
      <w:r w:rsidR="00310C89">
        <w:rPr>
          <w:sz w:val="28"/>
          <w:szCs w:val="28"/>
        </w:rPr>
        <w:t xml:space="preserve"> момент соглашение</w:t>
      </w:r>
      <w:r w:rsidR="00310C89" w:rsidRPr="00310C89">
        <w:rPr>
          <w:color w:val="000000"/>
          <w:spacing w:val="1"/>
          <w:sz w:val="28"/>
          <w:szCs w:val="28"/>
        </w:rPr>
        <w:t xml:space="preserve"> </w:t>
      </w:r>
      <w:r w:rsidR="00310C89">
        <w:rPr>
          <w:color w:val="000000"/>
          <w:spacing w:val="1"/>
          <w:sz w:val="28"/>
          <w:szCs w:val="28"/>
        </w:rPr>
        <w:t>с администрацией Белозерского муниципального района</w:t>
      </w:r>
      <w:r w:rsidR="00310C89" w:rsidRPr="004C3A86">
        <w:rPr>
          <w:sz w:val="28"/>
          <w:szCs w:val="28"/>
        </w:rPr>
        <w:t xml:space="preserve"> </w:t>
      </w:r>
      <w:r w:rsidR="00310C89">
        <w:rPr>
          <w:sz w:val="28"/>
          <w:szCs w:val="28"/>
        </w:rPr>
        <w:t>о передаче полномочий на организацию и осуществление мероприятий в сфере градостроительной деятельности</w:t>
      </w:r>
      <w:r w:rsidR="007D375C">
        <w:rPr>
          <w:sz w:val="28"/>
          <w:szCs w:val="28"/>
        </w:rPr>
        <w:t xml:space="preserve"> в контрольно-счетную комиссию не представлено</w:t>
      </w:r>
      <w:r w:rsidR="00310C89">
        <w:rPr>
          <w:color w:val="000000"/>
          <w:spacing w:val="1"/>
          <w:sz w:val="28"/>
          <w:szCs w:val="28"/>
        </w:rPr>
        <w:t>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B0E69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BD73F2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</w:t>
      </w:r>
      <w:r w:rsidR="006E6042">
        <w:rPr>
          <w:sz w:val="28"/>
          <w:szCs w:val="28"/>
        </w:rPr>
        <w:t>меньшив</w:t>
      </w:r>
      <w:r w:rsidR="00133368">
        <w:rPr>
          <w:sz w:val="28"/>
          <w:szCs w:val="28"/>
        </w:rPr>
        <w:t xml:space="preserve"> объем расходов на сумму </w:t>
      </w:r>
      <w:r w:rsidR="006E6042">
        <w:rPr>
          <w:sz w:val="28"/>
          <w:szCs w:val="28"/>
        </w:rPr>
        <w:t>639</w:t>
      </w:r>
      <w:r w:rsidR="00133368">
        <w:rPr>
          <w:sz w:val="28"/>
          <w:szCs w:val="28"/>
        </w:rPr>
        <w:t>,5 тыс. руб.</w:t>
      </w:r>
      <w:proofErr w:type="gramEnd"/>
    </w:p>
    <w:p w:rsidR="00D5614F" w:rsidRDefault="00FB0E69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приложение 8 «Межбюджетные трансферты, передаваемые бюджету Куностьского сельского поселения</w:t>
      </w:r>
      <w:r w:rsidR="00354D86">
        <w:rPr>
          <w:sz w:val="28"/>
          <w:szCs w:val="28"/>
        </w:rPr>
        <w:t xml:space="preserve"> из бюджета муниципального района на осуществление части полномочий по решению вопросов местного значения в соответствии с заключенным соглашением на 2017  год</w:t>
      </w:r>
      <w:r>
        <w:rPr>
          <w:sz w:val="28"/>
          <w:szCs w:val="28"/>
        </w:rPr>
        <w:t>»</w:t>
      </w:r>
      <w:r w:rsidR="00133368">
        <w:rPr>
          <w:sz w:val="28"/>
          <w:szCs w:val="28"/>
        </w:rPr>
        <w:t xml:space="preserve"> </w:t>
      </w:r>
      <w:r w:rsidR="003B2E7D">
        <w:rPr>
          <w:sz w:val="28"/>
          <w:szCs w:val="28"/>
        </w:rPr>
        <w:t>внесены изменения в связи с увеличением объема межбюджетных трансфертов на 0,5 тыс. руб.</w:t>
      </w:r>
      <w:r w:rsidR="00D5614F">
        <w:rPr>
          <w:sz w:val="28"/>
          <w:szCs w:val="28"/>
        </w:rPr>
        <w:t xml:space="preserve"> </w:t>
      </w:r>
    </w:p>
    <w:p w:rsidR="00D5614F" w:rsidRDefault="00D5614F" w:rsidP="006C5FCF">
      <w:pPr>
        <w:jc w:val="both"/>
        <w:rPr>
          <w:sz w:val="28"/>
          <w:szCs w:val="28"/>
        </w:rPr>
      </w:pPr>
    </w:p>
    <w:p w:rsidR="00A71D40" w:rsidRDefault="00A71D40" w:rsidP="00457974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1B409B" w:rsidRPr="001B409B" w:rsidRDefault="00A71D40" w:rsidP="00A71D4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C33F63">
        <w:rPr>
          <w:color w:val="000000"/>
          <w:spacing w:val="1"/>
          <w:sz w:val="28"/>
          <w:szCs w:val="28"/>
        </w:rPr>
        <w:t>Куност</w:t>
      </w:r>
      <w:r w:rsidR="001B409B">
        <w:rPr>
          <w:color w:val="000000"/>
          <w:spacing w:val="1"/>
          <w:sz w:val="28"/>
          <w:szCs w:val="28"/>
        </w:rPr>
        <w:t xml:space="preserve">ьского сельского </w:t>
      </w:r>
    </w:p>
    <w:p w:rsidR="00A71D40" w:rsidRPr="00734767" w:rsidRDefault="001B409B" w:rsidP="0073476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B409B">
        <w:rPr>
          <w:color w:val="000000"/>
          <w:spacing w:val="1"/>
          <w:sz w:val="28"/>
          <w:szCs w:val="28"/>
        </w:rPr>
        <w:t>поселения</w:t>
      </w:r>
      <w:r w:rsidR="00A71D40" w:rsidRPr="001B409B">
        <w:rPr>
          <w:color w:val="000000"/>
          <w:spacing w:val="1"/>
          <w:sz w:val="28"/>
          <w:szCs w:val="28"/>
        </w:rPr>
        <w:t xml:space="preserve"> о внесении изменений и дополнений в решение Совета </w:t>
      </w:r>
      <w:r w:rsidR="00C33F63">
        <w:rPr>
          <w:color w:val="000000"/>
          <w:spacing w:val="1"/>
          <w:sz w:val="28"/>
          <w:szCs w:val="28"/>
        </w:rPr>
        <w:t>Куност</w:t>
      </w:r>
      <w:r w:rsidR="00346B2A">
        <w:rPr>
          <w:color w:val="000000"/>
          <w:spacing w:val="1"/>
          <w:sz w:val="28"/>
          <w:szCs w:val="28"/>
        </w:rPr>
        <w:t xml:space="preserve">ьского сельского поселения от </w:t>
      </w:r>
      <w:r w:rsidR="00734767">
        <w:rPr>
          <w:color w:val="000000"/>
          <w:spacing w:val="1"/>
          <w:sz w:val="28"/>
          <w:szCs w:val="28"/>
        </w:rPr>
        <w:t>1</w:t>
      </w:r>
      <w:r w:rsidR="00C33F63">
        <w:rPr>
          <w:color w:val="000000"/>
          <w:spacing w:val="1"/>
          <w:sz w:val="28"/>
          <w:szCs w:val="28"/>
        </w:rPr>
        <w:t>4</w:t>
      </w:r>
      <w:r w:rsidR="00346B2A">
        <w:rPr>
          <w:color w:val="000000"/>
          <w:spacing w:val="1"/>
          <w:sz w:val="28"/>
          <w:szCs w:val="28"/>
        </w:rPr>
        <w:t>.12.201</w:t>
      </w:r>
      <w:r w:rsidR="00A74FE2">
        <w:rPr>
          <w:color w:val="000000"/>
          <w:spacing w:val="1"/>
          <w:sz w:val="28"/>
          <w:szCs w:val="28"/>
        </w:rPr>
        <w:t>6</w:t>
      </w:r>
      <w:r w:rsidR="00346B2A">
        <w:rPr>
          <w:color w:val="000000"/>
          <w:spacing w:val="1"/>
          <w:sz w:val="28"/>
          <w:szCs w:val="28"/>
        </w:rPr>
        <w:t xml:space="preserve"> № </w:t>
      </w:r>
      <w:r w:rsidR="00C33F63">
        <w:rPr>
          <w:color w:val="000000"/>
          <w:spacing w:val="1"/>
          <w:sz w:val="28"/>
          <w:szCs w:val="28"/>
        </w:rPr>
        <w:t>52</w:t>
      </w:r>
      <w:r w:rsidR="00346B2A">
        <w:rPr>
          <w:color w:val="000000"/>
          <w:spacing w:val="-1"/>
          <w:sz w:val="28"/>
          <w:szCs w:val="28"/>
        </w:rPr>
        <w:t xml:space="preserve"> </w:t>
      </w:r>
      <w:r w:rsidR="00346B2A">
        <w:rPr>
          <w:color w:val="000000"/>
          <w:sz w:val="28"/>
          <w:szCs w:val="28"/>
        </w:rPr>
        <w:t xml:space="preserve">«О бюджете </w:t>
      </w:r>
      <w:r w:rsidR="00C33F63">
        <w:rPr>
          <w:color w:val="000000"/>
          <w:sz w:val="28"/>
          <w:szCs w:val="28"/>
        </w:rPr>
        <w:t>Куност</w:t>
      </w:r>
      <w:r w:rsidR="00346B2A">
        <w:rPr>
          <w:color w:val="000000"/>
          <w:sz w:val="28"/>
          <w:szCs w:val="28"/>
        </w:rPr>
        <w:t>ьского сельского  поселения на 201</w:t>
      </w:r>
      <w:r w:rsidR="00A74FE2">
        <w:rPr>
          <w:color w:val="000000"/>
          <w:sz w:val="28"/>
          <w:szCs w:val="28"/>
        </w:rPr>
        <w:t>7</w:t>
      </w:r>
      <w:r w:rsidR="00346B2A">
        <w:rPr>
          <w:color w:val="000000"/>
          <w:sz w:val="28"/>
          <w:szCs w:val="28"/>
        </w:rPr>
        <w:t xml:space="preserve"> год</w:t>
      </w:r>
      <w:r w:rsidR="00A74FE2">
        <w:rPr>
          <w:color w:val="000000"/>
          <w:sz w:val="28"/>
          <w:szCs w:val="28"/>
        </w:rPr>
        <w:t xml:space="preserve"> и плановый период 2018 и 2019 годов</w:t>
      </w:r>
      <w:r w:rsidR="00346B2A">
        <w:rPr>
          <w:color w:val="000000"/>
          <w:sz w:val="28"/>
          <w:szCs w:val="28"/>
        </w:rPr>
        <w:t>»</w:t>
      </w:r>
      <w:r w:rsidR="00346B2A">
        <w:rPr>
          <w:color w:val="000000"/>
          <w:spacing w:val="2"/>
          <w:sz w:val="28"/>
          <w:szCs w:val="28"/>
        </w:rPr>
        <w:t xml:space="preserve"> </w:t>
      </w:r>
      <w:r w:rsidR="00A71D40" w:rsidRPr="001B409B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C33F63">
        <w:rPr>
          <w:color w:val="000000"/>
          <w:spacing w:val="1"/>
          <w:sz w:val="28"/>
          <w:szCs w:val="28"/>
        </w:rPr>
        <w:t>Куност</w:t>
      </w:r>
      <w:r w:rsidR="00346B2A">
        <w:rPr>
          <w:color w:val="000000"/>
          <w:spacing w:val="1"/>
          <w:sz w:val="28"/>
          <w:szCs w:val="28"/>
        </w:rPr>
        <w:t>ьском сельском поселении</w:t>
      </w:r>
      <w:r w:rsidR="000B7EA6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4C3A86">
        <w:rPr>
          <w:color w:val="000000"/>
          <w:spacing w:val="1"/>
          <w:sz w:val="28"/>
          <w:szCs w:val="28"/>
        </w:rPr>
        <w:t xml:space="preserve"> после заключения соглашения с администрацией Белозерского муниципального района</w:t>
      </w:r>
      <w:r w:rsidR="004C3A86" w:rsidRPr="004C3A86">
        <w:rPr>
          <w:sz w:val="28"/>
          <w:szCs w:val="28"/>
        </w:rPr>
        <w:t xml:space="preserve"> </w:t>
      </w:r>
      <w:r w:rsidR="004C3A86">
        <w:rPr>
          <w:sz w:val="28"/>
          <w:szCs w:val="28"/>
        </w:rPr>
        <w:t>о передаче полномочий на</w:t>
      </w:r>
      <w:proofErr w:type="gramEnd"/>
      <w:r w:rsidR="004C3A86">
        <w:rPr>
          <w:sz w:val="28"/>
          <w:szCs w:val="28"/>
        </w:rPr>
        <w:t xml:space="preserve"> организацию и осуществление мероприятий в сфере градостроительной деятельности</w:t>
      </w:r>
      <w:r w:rsidR="000B7EA6">
        <w:rPr>
          <w:color w:val="000000"/>
          <w:spacing w:val="1"/>
          <w:sz w:val="28"/>
          <w:szCs w:val="28"/>
        </w:rPr>
        <w:t>.</w:t>
      </w:r>
      <w:r w:rsidR="004C3A86">
        <w:rPr>
          <w:color w:val="000000"/>
          <w:spacing w:val="1"/>
          <w:sz w:val="28"/>
          <w:szCs w:val="28"/>
        </w:rPr>
        <w:t xml:space="preserve">  </w:t>
      </w:r>
      <w:r w:rsidR="00457974">
        <w:rPr>
          <w:color w:val="000000"/>
          <w:spacing w:val="1"/>
          <w:sz w:val="28"/>
          <w:szCs w:val="28"/>
        </w:rPr>
        <w:t xml:space="preserve">Отсутствие соглашения  приведет к нарушению </w:t>
      </w:r>
      <w:r w:rsidR="004C3A86">
        <w:rPr>
          <w:color w:val="000000"/>
          <w:spacing w:val="1"/>
          <w:sz w:val="28"/>
          <w:szCs w:val="28"/>
        </w:rPr>
        <w:t>ч.3.1 ст.86 Бюджетн</w:t>
      </w:r>
      <w:r w:rsidR="00F152E2">
        <w:rPr>
          <w:color w:val="000000"/>
          <w:spacing w:val="1"/>
          <w:sz w:val="28"/>
          <w:szCs w:val="28"/>
        </w:rPr>
        <w:t>о</w:t>
      </w:r>
      <w:r w:rsidR="004C3A86">
        <w:rPr>
          <w:color w:val="000000"/>
          <w:spacing w:val="1"/>
          <w:sz w:val="28"/>
          <w:szCs w:val="28"/>
        </w:rPr>
        <w:t>го ко</w:t>
      </w:r>
      <w:r w:rsidR="00F152E2">
        <w:rPr>
          <w:color w:val="000000"/>
          <w:spacing w:val="1"/>
          <w:sz w:val="28"/>
          <w:szCs w:val="28"/>
        </w:rPr>
        <w:t>декса</w:t>
      </w:r>
      <w:r w:rsidR="00457974">
        <w:rPr>
          <w:color w:val="000000"/>
          <w:spacing w:val="1"/>
          <w:sz w:val="28"/>
          <w:szCs w:val="28"/>
        </w:rPr>
        <w:t>.</w:t>
      </w:r>
      <w:r w:rsidR="00132969">
        <w:rPr>
          <w:color w:val="000000"/>
          <w:spacing w:val="1"/>
          <w:sz w:val="28"/>
          <w:szCs w:val="28"/>
        </w:rPr>
        <w:t xml:space="preserve"> </w:t>
      </w:r>
    </w:p>
    <w:p w:rsidR="000B7EA6" w:rsidRPr="00541299" w:rsidRDefault="000B7EA6" w:rsidP="00346B2A">
      <w:pPr>
        <w:jc w:val="both"/>
        <w:rPr>
          <w:sz w:val="28"/>
          <w:szCs w:val="28"/>
        </w:rPr>
      </w:pPr>
    </w:p>
    <w:p w:rsidR="00D51EC0" w:rsidRDefault="006A0A02" w:rsidP="006A0A02">
      <w:pPr>
        <w:jc w:val="center"/>
        <w:rPr>
          <w:b/>
          <w:sz w:val="28"/>
          <w:szCs w:val="28"/>
        </w:rPr>
      </w:pPr>
      <w:r w:rsidRPr="006A0A02">
        <w:rPr>
          <w:b/>
          <w:sz w:val="28"/>
          <w:szCs w:val="28"/>
        </w:rPr>
        <w:t>Предложения:</w:t>
      </w:r>
    </w:p>
    <w:p w:rsidR="006A0A02" w:rsidRDefault="006A0A02" w:rsidP="006A0A02">
      <w:pPr>
        <w:rPr>
          <w:b/>
          <w:sz w:val="28"/>
          <w:szCs w:val="28"/>
        </w:rPr>
      </w:pPr>
    </w:p>
    <w:p w:rsidR="00C72754" w:rsidRDefault="00C72754" w:rsidP="00C72754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72754">
        <w:rPr>
          <w:sz w:val="28"/>
          <w:szCs w:val="28"/>
        </w:rPr>
        <w:t>П</w:t>
      </w:r>
      <w:r>
        <w:rPr>
          <w:sz w:val="28"/>
          <w:szCs w:val="28"/>
        </w:rPr>
        <w:t>редставить документы, подтверждающие передачу полномочий</w:t>
      </w:r>
      <w:r w:rsidRPr="00C727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A0A02" w:rsidRPr="00C72754" w:rsidRDefault="00C72754" w:rsidP="00C72754">
      <w:pPr>
        <w:jc w:val="both"/>
        <w:rPr>
          <w:sz w:val="28"/>
          <w:szCs w:val="28"/>
        </w:rPr>
      </w:pPr>
      <w:r w:rsidRPr="00C72754">
        <w:rPr>
          <w:sz w:val="28"/>
          <w:szCs w:val="28"/>
        </w:rPr>
        <w:t>организацию и осуществление мероприятий в сфере градостроительной деятельности</w:t>
      </w:r>
      <w:r w:rsidR="002608E8">
        <w:rPr>
          <w:sz w:val="28"/>
          <w:szCs w:val="28"/>
        </w:rPr>
        <w:t xml:space="preserve"> Глушковскому сельскому поселению</w:t>
      </w:r>
      <w:r w:rsidRPr="00C72754">
        <w:rPr>
          <w:color w:val="000000"/>
          <w:spacing w:val="1"/>
          <w:sz w:val="28"/>
          <w:szCs w:val="28"/>
        </w:rPr>
        <w:t xml:space="preserve">.  </w:t>
      </w:r>
    </w:p>
    <w:p w:rsidR="000D0094" w:rsidRPr="006A0A02" w:rsidRDefault="000D0094" w:rsidP="006A0A02">
      <w:pPr>
        <w:ind w:left="480"/>
        <w:jc w:val="center"/>
        <w:rPr>
          <w:b/>
          <w:sz w:val="28"/>
          <w:szCs w:val="28"/>
        </w:rPr>
      </w:pP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B790DCB"/>
    <w:multiLevelType w:val="hybridMultilevel"/>
    <w:tmpl w:val="7234A2B0"/>
    <w:lvl w:ilvl="0" w:tplc="ED102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51DE1"/>
    <w:rsid w:val="00052884"/>
    <w:rsid w:val="00054248"/>
    <w:rsid w:val="00057565"/>
    <w:rsid w:val="00060068"/>
    <w:rsid w:val="000627FE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2969"/>
    <w:rsid w:val="00133368"/>
    <w:rsid w:val="00133887"/>
    <w:rsid w:val="00135170"/>
    <w:rsid w:val="00142E02"/>
    <w:rsid w:val="00145697"/>
    <w:rsid w:val="001512E9"/>
    <w:rsid w:val="0015378A"/>
    <w:rsid w:val="00157459"/>
    <w:rsid w:val="001618E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B1458"/>
    <w:rsid w:val="001B1687"/>
    <w:rsid w:val="001B409B"/>
    <w:rsid w:val="001B47A7"/>
    <w:rsid w:val="001B5FF0"/>
    <w:rsid w:val="001B695A"/>
    <w:rsid w:val="001B72E1"/>
    <w:rsid w:val="001C0CDC"/>
    <w:rsid w:val="001C2216"/>
    <w:rsid w:val="001C48D7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8E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175A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743A"/>
    <w:rsid w:val="00310C89"/>
    <w:rsid w:val="00313575"/>
    <w:rsid w:val="00314E72"/>
    <w:rsid w:val="0031538C"/>
    <w:rsid w:val="003159B9"/>
    <w:rsid w:val="00325941"/>
    <w:rsid w:val="00332DCF"/>
    <w:rsid w:val="00335A80"/>
    <w:rsid w:val="00335FFE"/>
    <w:rsid w:val="00345211"/>
    <w:rsid w:val="003466B5"/>
    <w:rsid w:val="00346B2A"/>
    <w:rsid w:val="00347ACA"/>
    <w:rsid w:val="00354D86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A75FF"/>
    <w:rsid w:val="003B2E7D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34A"/>
    <w:rsid w:val="00445E4F"/>
    <w:rsid w:val="00450799"/>
    <w:rsid w:val="004542DD"/>
    <w:rsid w:val="0045488F"/>
    <w:rsid w:val="00457974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A86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40E"/>
    <w:rsid w:val="00557F13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409E"/>
    <w:rsid w:val="005B3491"/>
    <w:rsid w:val="005B7E0B"/>
    <w:rsid w:val="005C3BB5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0A02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042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409C2"/>
    <w:rsid w:val="00740B44"/>
    <w:rsid w:val="00743C10"/>
    <w:rsid w:val="00745B16"/>
    <w:rsid w:val="00746EA2"/>
    <w:rsid w:val="00747945"/>
    <w:rsid w:val="00751019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75C"/>
    <w:rsid w:val="007D3DE1"/>
    <w:rsid w:val="007D4E1C"/>
    <w:rsid w:val="007E22B2"/>
    <w:rsid w:val="007F22E9"/>
    <w:rsid w:val="007F321C"/>
    <w:rsid w:val="007F3EC6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2414"/>
    <w:rsid w:val="00883268"/>
    <w:rsid w:val="00885A10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C00F1"/>
    <w:rsid w:val="008C1981"/>
    <w:rsid w:val="008C7768"/>
    <w:rsid w:val="008D3616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679"/>
    <w:rsid w:val="009479FC"/>
    <w:rsid w:val="00950084"/>
    <w:rsid w:val="00952646"/>
    <w:rsid w:val="009530C6"/>
    <w:rsid w:val="0095659A"/>
    <w:rsid w:val="00956EA3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6F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9F5B74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76BC"/>
    <w:rsid w:val="00A62022"/>
    <w:rsid w:val="00A635EF"/>
    <w:rsid w:val="00A71D40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2A7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3941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13B3"/>
    <w:rsid w:val="00BF1CD6"/>
    <w:rsid w:val="00BF219D"/>
    <w:rsid w:val="00C00016"/>
    <w:rsid w:val="00C1009C"/>
    <w:rsid w:val="00C11746"/>
    <w:rsid w:val="00C12CFA"/>
    <w:rsid w:val="00C206A5"/>
    <w:rsid w:val="00C2071A"/>
    <w:rsid w:val="00C22F30"/>
    <w:rsid w:val="00C234D8"/>
    <w:rsid w:val="00C2573B"/>
    <w:rsid w:val="00C33F63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2754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79FF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4A86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29E"/>
    <w:rsid w:val="00F142E3"/>
    <w:rsid w:val="00F145AC"/>
    <w:rsid w:val="00F152E2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0E69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499</cp:revision>
  <cp:lastPrinted>2017-01-19T07:46:00Z</cp:lastPrinted>
  <dcterms:created xsi:type="dcterms:W3CDTF">2015-04-13T07:27:00Z</dcterms:created>
  <dcterms:modified xsi:type="dcterms:W3CDTF">2017-01-23T09:20:00Z</dcterms:modified>
</cp:coreProperties>
</file>