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4D" w:rsidRPr="0035724D" w:rsidRDefault="0035724D" w:rsidP="006242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object w:dxaOrig="600" w:dyaOrig="825">
          <v:rect id="rectole0000000000" o:spid="_x0000_i1025" style="width:29.9pt;height:42.1pt" o:ole="" o:preferrelative="t" stroked="f">
            <v:imagedata r:id="rId7" o:title=""/>
          </v:rect>
          <o:OLEObject Type="Embed" ProgID="StaticMetafile" ShapeID="rectole0000000000" DrawAspect="Content" ObjectID="_1493803739" r:id="rId8"/>
        </w:object>
      </w:r>
    </w:p>
    <w:p w:rsidR="0035724D" w:rsidRPr="0035724D" w:rsidRDefault="0035724D" w:rsidP="006242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>КОНТРОЛЬНО-СЧЕТНАЯ КОМИССИЯ</w:t>
      </w:r>
    </w:p>
    <w:p w:rsidR="0035724D" w:rsidRPr="0035724D" w:rsidRDefault="0035724D" w:rsidP="006242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>БЕЛОЗЕРСКОГО  МУНИЦИПАЛЬНОГО  РАЙОНА</w:t>
      </w:r>
    </w:p>
    <w:p w:rsidR="0035724D" w:rsidRPr="0035724D" w:rsidRDefault="0035724D" w:rsidP="006242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5724D" w:rsidRPr="0035724D" w:rsidRDefault="0035724D" w:rsidP="006242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5724D" w:rsidRDefault="0035724D" w:rsidP="003572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24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35724D" w:rsidRPr="0035724D" w:rsidRDefault="0035724D" w:rsidP="003572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724D" w:rsidRPr="0035724D" w:rsidRDefault="000461CF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проект решения Совета Визьмен</w:t>
      </w:r>
      <w:r w:rsidR="0035724D" w:rsidRPr="0035724D">
        <w:rPr>
          <w:rFonts w:ascii="Times New Roman" w:hAnsi="Times New Roman" w:cs="Times New Roman"/>
          <w:sz w:val="26"/>
          <w:szCs w:val="26"/>
        </w:rPr>
        <w:t>ского сельского поселения о внесении из</w:t>
      </w:r>
      <w:r>
        <w:rPr>
          <w:rFonts w:ascii="Times New Roman" w:hAnsi="Times New Roman" w:cs="Times New Roman"/>
          <w:sz w:val="26"/>
          <w:szCs w:val="26"/>
        </w:rPr>
        <w:t>менений в решение Совета Визьмен</w:t>
      </w:r>
      <w:r w:rsidR="0035724D" w:rsidRPr="0035724D">
        <w:rPr>
          <w:rFonts w:ascii="Times New Roman" w:hAnsi="Times New Roman" w:cs="Times New Roman"/>
          <w:sz w:val="26"/>
          <w:szCs w:val="26"/>
        </w:rPr>
        <w:t>ского сельского поселения 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="0035724D" w:rsidRPr="0035724D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4г. № 31</w:t>
      </w:r>
      <w:r w:rsidR="0035724D" w:rsidRPr="003572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«О бюджете Визьмен</w:t>
      </w:r>
      <w:r w:rsidR="0035724D" w:rsidRPr="0035724D">
        <w:rPr>
          <w:rFonts w:ascii="Times New Roman" w:hAnsi="Times New Roman" w:cs="Times New Roman"/>
          <w:sz w:val="26"/>
          <w:szCs w:val="26"/>
        </w:rPr>
        <w:t>ского сельского поселения на 2015 год и плановый период 2016-2017 годов»</w:t>
      </w:r>
    </w:p>
    <w:p w:rsidR="0035724D" w:rsidRP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24D" w:rsidRP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A16D56">
        <w:rPr>
          <w:rFonts w:ascii="Times New Roman" w:hAnsi="Times New Roman" w:cs="Times New Roman"/>
          <w:sz w:val="26"/>
          <w:szCs w:val="26"/>
        </w:rPr>
        <w:t xml:space="preserve">                       22 мая</w:t>
      </w:r>
      <w:r w:rsidRPr="0035724D">
        <w:rPr>
          <w:rFonts w:ascii="Times New Roman" w:hAnsi="Times New Roman" w:cs="Times New Roman"/>
          <w:sz w:val="26"/>
          <w:szCs w:val="26"/>
        </w:rPr>
        <w:t xml:space="preserve"> 2015г.</w:t>
      </w:r>
    </w:p>
    <w:p w:rsid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35724D" w:rsidRP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1C97" w:rsidRDefault="0035724D" w:rsidP="003572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 xml:space="preserve"> </w:t>
      </w:r>
      <w:r w:rsidRPr="0035724D">
        <w:rPr>
          <w:rFonts w:ascii="Times New Roman" w:hAnsi="Times New Roman" w:cs="Times New Roman"/>
          <w:b/>
          <w:sz w:val="26"/>
          <w:szCs w:val="26"/>
        </w:rPr>
        <w:t xml:space="preserve">В результате экспертизы установлено:  </w:t>
      </w:r>
    </w:p>
    <w:p w:rsidR="00EE5AB3" w:rsidRDefault="00E218D4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E218D4">
        <w:rPr>
          <w:rFonts w:ascii="Times New Roman" w:hAnsi="Times New Roman" w:cs="Times New Roman"/>
          <w:sz w:val="26"/>
          <w:szCs w:val="26"/>
        </w:rPr>
        <w:t xml:space="preserve">Проектом решения </w:t>
      </w:r>
      <w:r w:rsidR="00E248F1">
        <w:rPr>
          <w:rFonts w:ascii="Times New Roman" w:hAnsi="Times New Roman" w:cs="Times New Roman"/>
          <w:sz w:val="26"/>
          <w:szCs w:val="26"/>
        </w:rPr>
        <w:t>Совета Визьменского сельского поселения о внесении изменений в решение Совета поселения от 26.12.2014 № 31 «О бюджете Визьменского сельского поселения на 2015 год и плановый пери</w:t>
      </w:r>
      <w:r w:rsidR="00EE5AB3">
        <w:rPr>
          <w:rFonts w:ascii="Times New Roman" w:hAnsi="Times New Roman" w:cs="Times New Roman"/>
          <w:sz w:val="26"/>
          <w:szCs w:val="26"/>
        </w:rPr>
        <w:t>од 2016</w:t>
      </w:r>
      <w:r w:rsidR="00532A90">
        <w:rPr>
          <w:rFonts w:ascii="Times New Roman" w:hAnsi="Times New Roman" w:cs="Times New Roman"/>
          <w:sz w:val="26"/>
          <w:szCs w:val="26"/>
        </w:rPr>
        <w:t xml:space="preserve">-2017 годов» предлагается </w:t>
      </w:r>
      <w:r w:rsidR="00EE5AB3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532A90">
        <w:rPr>
          <w:rFonts w:ascii="Times New Roman" w:hAnsi="Times New Roman" w:cs="Times New Roman"/>
          <w:sz w:val="26"/>
          <w:szCs w:val="26"/>
        </w:rPr>
        <w:t>е</w:t>
      </w:r>
      <w:r w:rsidR="00EE5AB3">
        <w:rPr>
          <w:rFonts w:ascii="Times New Roman" w:hAnsi="Times New Roman" w:cs="Times New Roman"/>
          <w:sz w:val="26"/>
          <w:szCs w:val="26"/>
        </w:rPr>
        <w:t>е:</w:t>
      </w:r>
    </w:p>
    <w:p w:rsidR="006550C1" w:rsidRPr="00D36B9A" w:rsidRDefault="00D36B9A" w:rsidP="00D36B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73F92" w:rsidRPr="00D36B9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A09EB" w:rsidRPr="00D36B9A">
        <w:rPr>
          <w:rFonts w:ascii="Times New Roman" w:hAnsi="Times New Roman" w:cs="Times New Roman"/>
          <w:sz w:val="26"/>
          <w:szCs w:val="26"/>
        </w:rPr>
        <w:t>основные характеристики бюджета:</w:t>
      </w:r>
    </w:p>
    <w:p w:rsidR="00D36B9A" w:rsidRDefault="00D36B9A" w:rsidP="00D36B9A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общий объем доходов увеличивается на 150,4 тыс. руб. и составит в сумме 2530,4 тыс. руб.;</w:t>
      </w:r>
    </w:p>
    <w:p w:rsidR="00B61458" w:rsidRDefault="00D36B9A" w:rsidP="004B0EEC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общий объем расходов</w:t>
      </w:r>
      <w:r w:rsidR="004B0EEC">
        <w:rPr>
          <w:rFonts w:ascii="Times New Roman" w:hAnsi="Times New Roman" w:cs="Times New Roman"/>
          <w:sz w:val="26"/>
          <w:szCs w:val="26"/>
        </w:rPr>
        <w:t xml:space="preserve"> увеличивается н</w:t>
      </w:r>
      <w:r w:rsidR="00C009AE">
        <w:rPr>
          <w:rFonts w:ascii="Times New Roman" w:hAnsi="Times New Roman" w:cs="Times New Roman"/>
          <w:sz w:val="26"/>
          <w:szCs w:val="26"/>
        </w:rPr>
        <w:t>а 150,4 тыс. руб. и составит</w:t>
      </w:r>
      <w:r w:rsidR="00B61458">
        <w:rPr>
          <w:rFonts w:ascii="Times New Roman" w:hAnsi="Times New Roman" w:cs="Times New Roman"/>
          <w:sz w:val="26"/>
          <w:szCs w:val="26"/>
        </w:rPr>
        <w:t xml:space="preserve"> в сумме 2578,1 тыс. руб.;</w:t>
      </w:r>
    </w:p>
    <w:p w:rsidR="00B61458" w:rsidRPr="00B61458" w:rsidRDefault="00B61458" w:rsidP="00B61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приложении 1 «Источники внутреннего финансирования дефицита бюджета поселения на 2015 год» сумма увеличения остатков средств бюджетов и уменьшения остатков средств бюджетов увелич</w:t>
      </w:r>
      <w:r w:rsidR="00933749">
        <w:rPr>
          <w:rFonts w:ascii="Times New Roman" w:hAnsi="Times New Roman" w:cs="Times New Roman"/>
          <w:sz w:val="26"/>
          <w:szCs w:val="26"/>
        </w:rPr>
        <w:t>ить</w:t>
      </w:r>
      <w:r>
        <w:rPr>
          <w:rFonts w:ascii="Times New Roman" w:hAnsi="Times New Roman" w:cs="Times New Roman"/>
          <w:sz w:val="26"/>
          <w:szCs w:val="26"/>
        </w:rPr>
        <w:t xml:space="preserve"> на 150,4 тыс. руб. соответственно.</w:t>
      </w:r>
    </w:p>
    <w:p w:rsidR="00D36B9A" w:rsidRDefault="00933749" w:rsidP="00B61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приложении 2</w:t>
      </w:r>
      <w:r w:rsidR="00B61458">
        <w:rPr>
          <w:rFonts w:ascii="Times New Roman" w:hAnsi="Times New Roman" w:cs="Times New Roman"/>
          <w:sz w:val="26"/>
          <w:szCs w:val="26"/>
        </w:rPr>
        <w:t xml:space="preserve"> </w:t>
      </w:r>
      <w:r w:rsidR="00D36B9A" w:rsidRPr="00B614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уменьшить</w:t>
      </w:r>
      <w:r w:rsidR="00AE014B">
        <w:rPr>
          <w:rFonts w:ascii="Times New Roman" w:hAnsi="Times New Roman" w:cs="Times New Roman"/>
          <w:sz w:val="26"/>
          <w:szCs w:val="26"/>
        </w:rPr>
        <w:t xml:space="preserve"> субвенцию бюджетам сельских поселений на осуществление первичного воинского учета на территориях, где отсутствуют военные комиссариаты на 7,9 тыс. руб., дополнить указанное приложение строкой следующего содержания</w:t>
      </w:r>
      <w:r w:rsidR="00B05C01">
        <w:rPr>
          <w:rFonts w:ascii="Times New Roman" w:hAnsi="Times New Roman" w:cs="Times New Roman"/>
          <w:sz w:val="26"/>
          <w:szCs w:val="26"/>
        </w:rPr>
        <w:t>:</w:t>
      </w:r>
    </w:p>
    <w:p w:rsidR="00FC2CA1" w:rsidRDefault="00FC2CA1" w:rsidP="00B61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386"/>
        <w:gridCol w:w="816"/>
      </w:tblGrid>
      <w:tr w:rsidR="00905F46" w:rsidTr="00905F46">
        <w:tc>
          <w:tcPr>
            <w:tcW w:w="3369" w:type="dxa"/>
          </w:tcPr>
          <w:p w:rsidR="00905F46" w:rsidRDefault="00905F46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000 0 02 04014 10 0000 151</w:t>
            </w:r>
          </w:p>
        </w:tc>
        <w:tc>
          <w:tcPr>
            <w:tcW w:w="5386" w:type="dxa"/>
          </w:tcPr>
          <w:p w:rsidR="00905F46" w:rsidRDefault="00905F46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816" w:type="dxa"/>
          </w:tcPr>
          <w:p w:rsidR="00905F46" w:rsidRDefault="00FC2CA1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158,3</w:t>
            </w:r>
          </w:p>
        </w:tc>
      </w:tr>
    </w:tbl>
    <w:p w:rsidR="00B05C01" w:rsidRDefault="00407AE4" w:rsidP="00B61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Общий объем доходов увеличивается на 150,4 тыс. руб.</w:t>
      </w:r>
    </w:p>
    <w:p w:rsidR="00F4013B" w:rsidRDefault="00A92A8B" w:rsidP="00B61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4013B">
        <w:rPr>
          <w:rFonts w:ascii="Times New Roman" w:hAnsi="Times New Roman" w:cs="Times New Roman"/>
          <w:sz w:val="26"/>
          <w:szCs w:val="26"/>
        </w:rPr>
        <w:t>Внести изменения в расходы бюджета:</w:t>
      </w:r>
    </w:p>
    <w:p w:rsidR="00F4013B" w:rsidRDefault="00F4013B" w:rsidP="00B61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 разделу 01 «Общегосударственные вопросы» подразделу «другие общегосударственные вопросы» уменьшить бюджетные ассигнования на сумму 0,6 тыс. руб. (перенос на культуру на покрытие задолженности за 2014 год);</w:t>
      </w:r>
    </w:p>
    <w:p w:rsidR="00AA4295" w:rsidRDefault="00F4013B" w:rsidP="00B61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по разделу 02 «Национальная оборона» уменьшить бюджетные ассигнования на сумму 7,9 тыс. руб. (снята субвенция бюджетам сельских поселений на осуществление первичного воинского учета на территориях, где отсутствуют военные комиссариаты)</w:t>
      </w:r>
      <w:r w:rsidR="00AA4295">
        <w:rPr>
          <w:rFonts w:ascii="Times New Roman" w:hAnsi="Times New Roman" w:cs="Times New Roman"/>
          <w:sz w:val="26"/>
          <w:szCs w:val="26"/>
        </w:rPr>
        <w:t>;</w:t>
      </w:r>
    </w:p>
    <w:p w:rsidR="00AA4295" w:rsidRDefault="00AA4295" w:rsidP="00B61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разделу 08 «Культура, кинематография» увеличить ассигнования в сумме 0,6 тыс. руб. (субсидия бюджетным учреждениям на иные цели);</w:t>
      </w:r>
    </w:p>
    <w:p w:rsidR="0039357B" w:rsidRDefault="00AA4295" w:rsidP="00B61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разделу 05 «Жилищно-коммунальное хозяйство» подразделу</w:t>
      </w:r>
      <w:r w:rsidR="0039357B">
        <w:rPr>
          <w:rFonts w:ascii="Times New Roman" w:hAnsi="Times New Roman" w:cs="Times New Roman"/>
          <w:sz w:val="26"/>
          <w:szCs w:val="26"/>
        </w:rPr>
        <w:t xml:space="preserve"> 01 «жилищное хозяйство» увеличить ассигнования на сумму 158,3 тыс. руб. на капитальный ремонт жилого фонда. В связи с этим таблицу приложения 6 дополнить строкой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425"/>
        <w:gridCol w:w="850"/>
        <w:gridCol w:w="958"/>
      </w:tblGrid>
      <w:tr w:rsidR="0039357B" w:rsidTr="0039357B">
        <w:tc>
          <w:tcPr>
            <w:tcW w:w="5637" w:type="dxa"/>
          </w:tcPr>
          <w:p w:rsidR="0039357B" w:rsidRDefault="0039357B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850" w:type="dxa"/>
          </w:tcPr>
          <w:p w:rsidR="0039357B" w:rsidRDefault="0039357B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1" w:type="dxa"/>
          </w:tcPr>
          <w:p w:rsidR="0039357B" w:rsidRDefault="0039357B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25" w:type="dxa"/>
          </w:tcPr>
          <w:p w:rsidR="0039357B" w:rsidRDefault="0039357B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9357B" w:rsidRDefault="0039357B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9357B" w:rsidRDefault="0039357B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158,3</w:t>
            </w:r>
          </w:p>
        </w:tc>
      </w:tr>
    </w:tbl>
    <w:p w:rsidR="00581E74" w:rsidRDefault="00581E74" w:rsidP="00B61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74" w:rsidRDefault="00581E74" w:rsidP="00B61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Таблицу приложения 7 дополнить</w:t>
      </w:r>
      <w:r w:rsidR="00F032EB">
        <w:rPr>
          <w:rFonts w:ascii="Times New Roman" w:hAnsi="Times New Roman" w:cs="Times New Roman"/>
          <w:sz w:val="26"/>
          <w:szCs w:val="26"/>
        </w:rPr>
        <w:t xml:space="preserve"> строками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6"/>
        <w:gridCol w:w="566"/>
        <w:gridCol w:w="566"/>
        <w:gridCol w:w="1411"/>
        <w:gridCol w:w="606"/>
        <w:gridCol w:w="816"/>
      </w:tblGrid>
      <w:tr w:rsidR="00F032EB" w:rsidTr="003C0247">
        <w:tc>
          <w:tcPr>
            <w:tcW w:w="5637" w:type="dxa"/>
          </w:tcPr>
          <w:p w:rsidR="00F032EB" w:rsidRDefault="00DB35DC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</w:tcPr>
          <w:p w:rsidR="00F032EB" w:rsidRDefault="00A32D23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F032EB" w:rsidRDefault="00A32D23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F032EB" w:rsidRDefault="00F032EB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032EB" w:rsidRDefault="00F032EB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F032EB" w:rsidRDefault="00A32D23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158,3</w:t>
            </w:r>
          </w:p>
        </w:tc>
      </w:tr>
      <w:tr w:rsidR="00F032EB" w:rsidTr="003C0247">
        <w:tc>
          <w:tcPr>
            <w:tcW w:w="5637" w:type="dxa"/>
          </w:tcPr>
          <w:p w:rsidR="00F032EB" w:rsidRDefault="003C0247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жилищного хозяйства</w:t>
            </w:r>
          </w:p>
        </w:tc>
        <w:tc>
          <w:tcPr>
            <w:tcW w:w="567" w:type="dxa"/>
          </w:tcPr>
          <w:p w:rsidR="00F032EB" w:rsidRDefault="003C0247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F032EB" w:rsidRDefault="003C0247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F032EB" w:rsidRDefault="003C0247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75 1 0000</w:t>
            </w:r>
          </w:p>
        </w:tc>
        <w:tc>
          <w:tcPr>
            <w:tcW w:w="567" w:type="dxa"/>
          </w:tcPr>
          <w:p w:rsidR="00F032EB" w:rsidRDefault="00F032EB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F032EB" w:rsidRDefault="003C0247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158,3</w:t>
            </w:r>
          </w:p>
        </w:tc>
      </w:tr>
      <w:tr w:rsidR="00F032EB" w:rsidTr="003C0247">
        <w:tc>
          <w:tcPr>
            <w:tcW w:w="5637" w:type="dxa"/>
          </w:tcPr>
          <w:p w:rsidR="00F032EB" w:rsidRDefault="003C0247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:rsidR="00F032EB" w:rsidRDefault="003C0247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F032EB" w:rsidRDefault="003C0247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F032EB" w:rsidRDefault="003C0247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75 1 4001</w:t>
            </w:r>
          </w:p>
        </w:tc>
        <w:tc>
          <w:tcPr>
            <w:tcW w:w="567" w:type="dxa"/>
          </w:tcPr>
          <w:p w:rsidR="00F032EB" w:rsidRDefault="00F032EB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F032EB" w:rsidRDefault="003C0247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158,3</w:t>
            </w:r>
          </w:p>
        </w:tc>
      </w:tr>
      <w:tr w:rsidR="00F032EB" w:rsidTr="003C0247">
        <w:tc>
          <w:tcPr>
            <w:tcW w:w="5637" w:type="dxa"/>
          </w:tcPr>
          <w:p w:rsidR="00F032EB" w:rsidRDefault="00D935EE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</w:tcPr>
          <w:p w:rsidR="00AF67A6" w:rsidRDefault="00AF67A6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7A6" w:rsidRDefault="00AF67A6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2EB" w:rsidRDefault="00D935EE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F67A6" w:rsidRDefault="00AF67A6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7A6" w:rsidRDefault="00AF67A6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2EB" w:rsidRDefault="00D935EE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AF67A6" w:rsidRDefault="00AF67A6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7A6" w:rsidRDefault="00AF67A6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2EB" w:rsidRDefault="00D935EE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75 1 4001</w:t>
            </w:r>
          </w:p>
        </w:tc>
        <w:tc>
          <w:tcPr>
            <w:tcW w:w="567" w:type="dxa"/>
          </w:tcPr>
          <w:p w:rsidR="00AF67A6" w:rsidRDefault="00AF67A6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7A6" w:rsidRDefault="00AF67A6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2EB" w:rsidRDefault="00D935EE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816" w:type="dxa"/>
          </w:tcPr>
          <w:p w:rsidR="00AF67A6" w:rsidRDefault="00AF67A6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7A6" w:rsidRDefault="00AF67A6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32EB" w:rsidRDefault="00D935EE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158,3</w:t>
            </w:r>
          </w:p>
        </w:tc>
      </w:tr>
    </w:tbl>
    <w:p w:rsidR="00F032EB" w:rsidRDefault="00F032EB" w:rsidP="00B61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2EA5" w:rsidRDefault="003A2EA5" w:rsidP="00B61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Таблицу приложения 8 дополнить строками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0"/>
        <w:gridCol w:w="606"/>
        <w:gridCol w:w="579"/>
        <w:gridCol w:w="565"/>
        <w:gridCol w:w="1403"/>
        <w:gridCol w:w="606"/>
        <w:gridCol w:w="812"/>
      </w:tblGrid>
      <w:tr w:rsidR="003A2EA5" w:rsidTr="003A2EA5">
        <w:tc>
          <w:tcPr>
            <w:tcW w:w="5031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606" w:type="dxa"/>
          </w:tcPr>
          <w:p w:rsidR="003A2EA5" w:rsidRDefault="003A2EA5" w:rsidP="003A2E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</w:p>
        </w:tc>
        <w:tc>
          <w:tcPr>
            <w:tcW w:w="580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3A2EA5" w:rsidRDefault="003A2EA5" w:rsidP="003A2E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1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158,3</w:t>
            </w:r>
          </w:p>
        </w:tc>
      </w:tr>
      <w:tr w:rsidR="003A2EA5" w:rsidTr="003A2EA5">
        <w:tc>
          <w:tcPr>
            <w:tcW w:w="5031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жилищного хозяйства</w:t>
            </w:r>
          </w:p>
        </w:tc>
        <w:tc>
          <w:tcPr>
            <w:tcW w:w="606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</w:p>
        </w:tc>
        <w:tc>
          <w:tcPr>
            <w:tcW w:w="580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1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75 1 0000</w:t>
            </w:r>
          </w:p>
        </w:tc>
        <w:tc>
          <w:tcPr>
            <w:tcW w:w="565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</w:tcPr>
          <w:p w:rsidR="003A2EA5" w:rsidRDefault="00214226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158,3</w:t>
            </w:r>
          </w:p>
        </w:tc>
      </w:tr>
      <w:tr w:rsidR="003A2EA5" w:rsidTr="003A2EA5">
        <w:tc>
          <w:tcPr>
            <w:tcW w:w="5031" w:type="dxa"/>
          </w:tcPr>
          <w:p w:rsidR="003A2EA5" w:rsidRDefault="009D01C4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606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1C4" w:rsidRDefault="009D01C4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</w:p>
        </w:tc>
        <w:tc>
          <w:tcPr>
            <w:tcW w:w="580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1C4" w:rsidRDefault="009D01C4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1C4" w:rsidRDefault="009D01C4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1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1C4" w:rsidRDefault="009D01C4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75 1 4001</w:t>
            </w:r>
          </w:p>
        </w:tc>
        <w:tc>
          <w:tcPr>
            <w:tcW w:w="565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1C4" w:rsidRDefault="009D01C4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158,3</w:t>
            </w:r>
          </w:p>
        </w:tc>
      </w:tr>
      <w:tr w:rsidR="003A2EA5" w:rsidTr="003A2EA5">
        <w:tc>
          <w:tcPr>
            <w:tcW w:w="5031" w:type="dxa"/>
          </w:tcPr>
          <w:p w:rsidR="003A2EA5" w:rsidRDefault="00B74EE3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6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EE3" w:rsidRDefault="00B74EE3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EE3" w:rsidRDefault="00B74EE3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</w:p>
        </w:tc>
        <w:tc>
          <w:tcPr>
            <w:tcW w:w="580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EE3" w:rsidRDefault="00B74EE3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EE3" w:rsidRDefault="00B74EE3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EE3" w:rsidRDefault="00B74EE3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EE3" w:rsidRDefault="00B74EE3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1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EE3" w:rsidRDefault="00B74EE3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EE3" w:rsidRDefault="00B74EE3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75 1 4001</w:t>
            </w:r>
          </w:p>
        </w:tc>
        <w:tc>
          <w:tcPr>
            <w:tcW w:w="565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EE3" w:rsidRDefault="00B74EE3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EE3" w:rsidRDefault="00B74EE3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812" w:type="dxa"/>
          </w:tcPr>
          <w:p w:rsidR="003A2EA5" w:rsidRDefault="003A2EA5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EE3" w:rsidRDefault="00B74EE3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EE3" w:rsidRDefault="00B74EE3" w:rsidP="00B61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158,3</w:t>
            </w:r>
          </w:p>
        </w:tc>
      </w:tr>
    </w:tbl>
    <w:p w:rsidR="00CA1CFF" w:rsidRPr="00B61458" w:rsidRDefault="00A92A8B" w:rsidP="00B61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724D" w:rsidRPr="002C1C97" w:rsidRDefault="00626207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Изменения в решение Совета поселения от 26.12.2014 года № 31 вносятся на основании соглашения № 3 от 27.01.2015 между администрацией муниципального образования  «Визьменское сельское поселение» и администрацией Белозерского муниципального района о передаче полномочий в  части обеспечения проживающих в поселении и нуждающихся в жилых помещениях малоимущих граждан жилыми помещениями, организации  строительства и содержания муниципального жилищного фонда, создания условий для жилищного строительства, осуществления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жилищного контроля, а так же </w:t>
      </w:r>
      <w:r>
        <w:rPr>
          <w:rFonts w:ascii="Times New Roman" w:hAnsi="Times New Roman" w:cs="Times New Roman"/>
          <w:sz w:val="26"/>
          <w:szCs w:val="26"/>
        </w:rPr>
        <w:lastRenderedPageBreak/>
        <w:t>иных полномочий органов местного самоуправления в соответствии с жилищным законодательством; приложения 15 к закону области «О внесении изменений в закон области «О</w:t>
      </w:r>
      <w:r w:rsidR="00DB3691">
        <w:rPr>
          <w:rFonts w:ascii="Times New Roman" w:hAnsi="Times New Roman" w:cs="Times New Roman"/>
          <w:sz w:val="26"/>
          <w:szCs w:val="26"/>
        </w:rPr>
        <w:t>б областном бюджете на 2015 год и плановый период 2016 и 2017 годов» и в связи с потребностью в бюджетных ассигнованиях на субсидию на иные цели</w:t>
      </w:r>
      <w:r w:rsidR="0034734D">
        <w:rPr>
          <w:rFonts w:ascii="Times New Roman" w:hAnsi="Times New Roman" w:cs="Times New Roman"/>
          <w:sz w:val="26"/>
          <w:szCs w:val="26"/>
        </w:rPr>
        <w:t>.</w:t>
      </w:r>
      <w:r w:rsidR="00DB36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13DFD" w:rsidRDefault="00413DF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24D" w:rsidRPr="0035724D" w:rsidRDefault="0035724D" w:rsidP="003572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35724D">
        <w:rPr>
          <w:rFonts w:ascii="Times New Roman" w:hAnsi="Times New Roman" w:cs="Times New Roman"/>
          <w:b/>
          <w:sz w:val="26"/>
          <w:szCs w:val="26"/>
        </w:rPr>
        <w:t xml:space="preserve">Выводы:  </w:t>
      </w:r>
    </w:p>
    <w:p w:rsidR="0035724D" w:rsidRPr="00C94232" w:rsidRDefault="00C94232" w:rsidP="00C9423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5724D" w:rsidRPr="00C94232">
        <w:rPr>
          <w:rFonts w:ascii="Times New Roman" w:hAnsi="Times New Roman" w:cs="Times New Roman"/>
          <w:sz w:val="26"/>
          <w:szCs w:val="26"/>
        </w:rPr>
        <w:t>Предс</w:t>
      </w:r>
      <w:r w:rsidR="00A22DBD" w:rsidRPr="00C94232">
        <w:rPr>
          <w:rFonts w:ascii="Times New Roman" w:hAnsi="Times New Roman" w:cs="Times New Roman"/>
          <w:sz w:val="26"/>
          <w:szCs w:val="26"/>
        </w:rPr>
        <w:t xml:space="preserve">тавленный проект решения </w:t>
      </w:r>
      <w:r w:rsidR="00E07331" w:rsidRPr="00C94232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A22DBD" w:rsidRPr="00C94232">
        <w:rPr>
          <w:rFonts w:ascii="Times New Roman" w:hAnsi="Times New Roman" w:cs="Times New Roman"/>
          <w:sz w:val="26"/>
          <w:szCs w:val="26"/>
        </w:rPr>
        <w:t>Визьмен</w:t>
      </w:r>
      <w:r w:rsidR="0035724D" w:rsidRPr="00C94232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  <w:r w:rsidR="00B2226C" w:rsidRPr="00C94232">
        <w:rPr>
          <w:rFonts w:ascii="Times New Roman" w:hAnsi="Times New Roman" w:cs="Times New Roman"/>
          <w:sz w:val="26"/>
          <w:szCs w:val="26"/>
        </w:rPr>
        <w:t>поселения</w:t>
      </w:r>
      <w:r w:rsidR="0035724D" w:rsidRPr="00C94232">
        <w:rPr>
          <w:rFonts w:ascii="Times New Roman" w:hAnsi="Times New Roman" w:cs="Times New Roman"/>
          <w:sz w:val="26"/>
          <w:szCs w:val="26"/>
        </w:rPr>
        <w:t xml:space="preserve"> о внесении изменений и дополнений в </w:t>
      </w:r>
      <w:r w:rsidR="00A22DBD" w:rsidRPr="00C94232">
        <w:rPr>
          <w:rFonts w:ascii="Times New Roman" w:hAnsi="Times New Roman" w:cs="Times New Roman"/>
          <w:sz w:val="26"/>
          <w:szCs w:val="26"/>
        </w:rPr>
        <w:t>решение Совета Визьмен</w:t>
      </w:r>
      <w:r w:rsidR="0035724D" w:rsidRPr="00C94232">
        <w:rPr>
          <w:rFonts w:ascii="Times New Roman" w:hAnsi="Times New Roman" w:cs="Times New Roman"/>
          <w:sz w:val="26"/>
          <w:szCs w:val="26"/>
        </w:rPr>
        <w:t>ского сельского поселения от 2</w:t>
      </w:r>
      <w:r w:rsidR="00A22DBD" w:rsidRPr="00C94232">
        <w:rPr>
          <w:rFonts w:ascii="Times New Roman" w:hAnsi="Times New Roman" w:cs="Times New Roman"/>
          <w:sz w:val="26"/>
          <w:szCs w:val="26"/>
        </w:rPr>
        <w:t>6</w:t>
      </w:r>
      <w:r w:rsidR="0035724D" w:rsidRPr="00C94232">
        <w:rPr>
          <w:rFonts w:ascii="Times New Roman" w:hAnsi="Times New Roman" w:cs="Times New Roman"/>
          <w:sz w:val="26"/>
          <w:szCs w:val="26"/>
        </w:rPr>
        <w:t>.12.20</w:t>
      </w:r>
      <w:r w:rsidR="00A22DBD" w:rsidRPr="00C94232">
        <w:rPr>
          <w:rFonts w:ascii="Times New Roman" w:hAnsi="Times New Roman" w:cs="Times New Roman"/>
          <w:sz w:val="26"/>
          <w:szCs w:val="26"/>
        </w:rPr>
        <w:t>14 № 31</w:t>
      </w:r>
      <w:r w:rsidR="005C5AA0" w:rsidRPr="00C94232">
        <w:rPr>
          <w:rFonts w:ascii="Times New Roman" w:hAnsi="Times New Roman" w:cs="Times New Roman"/>
          <w:sz w:val="26"/>
          <w:szCs w:val="26"/>
        </w:rPr>
        <w:t xml:space="preserve"> разработан в соответствии с</w:t>
      </w:r>
      <w:r w:rsidR="0035724D" w:rsidRPr="00C94232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5C5AA0" w:rsidRPr="00C94232">
        <w:rPr>
          <w:rFonts w:ascii="Times New Roman" w:hAnsi="Times New Roman" w:cs="Times New Roman"/>
          <w:sz w:val="26"/>
          <w:szCs w:val="26"/>
        </w:rPr>
        <w:t>ым</w:t>
      </w:r>
      <w:r w:rsidR="0035724D" w:rsidRPr="00C94232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C5AA0" w:rsidRPr="00C94232">
        <w:rPr>
          <w:rFonts w:ascii="Times New Roman" w:hAnsi="Times New Roman" w:cs="Times New Roman"/>
          <w:sz w:val="26"/>
          <w:szCs w:val="26"/>
        </w:rPr>
        <w:t>ом</w:t>
      </w:r>
      <w:r w:rsidR="0035724D" w:rsidRPr="00C94232">
        <w:rPr>
          <w:rFonts w:ascii="Times New Roman" w:hAnsi="Times New Roman" w:cs="Times New Roman"/>
          <w:sz w:val="26"/>
          <w:szCs w:val="26"/>
        </w:rPr>
        <w:t>, Положени</w:t>
      </w:r>
      <w:r w:rsidR="005C5AA0" w:rsidRPr="00C94232">
        <w:rPr>
          <w:rFonts w:ascii="Times New Roman" w:hAnsi="Times New Roman" w:cs="Times New Roman"/>
          <w:sz w:val="26"/>
          <w:szCs w:val="26"/>
        </w:rPr>
        <w:t>ем</w:t>
      </w:r>
      <w:r w:rsidR="00A22DBD" w:rsidRPr="00C94232">
        <w:rPr>
          <w:rFonts w:ascii="Times New Roman" w:hAnsi="Times New Roman" w:cs="Times New Roman"/>
          <w:sz w:val="26"/>
          <w:szCs w:val="26"/>
        </w:rPr>
        <w:t xml:space="preserve"> о бюджетном процессе в Визьмен</w:t>
      </w:r>
      <w:r w:rsidR="0035724D" w:rsidRPr="00C94232">
        <w:rPr>
          <w:rFonts w:ascii="Times New Roman" w:hAnsi="Times New Roman" w:cs="Times New Roman"/>
          <w:sz w:val="26"/>
          <w:szCs w:val="26"/>
        </w:rPr>
        <w:t>ском сельском поселении.</w:t>
      </w:r>
      <w:r w:rsidR="00DA63F9" w:rsidRPr="00C9423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226C" w:rsidRDefault="0035724D" w:rsidP="003572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24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Предложения:</w:t>
      </w:r>
    </w:p>
    <w:p w:rsidR="00C94232" w:rsidRPr="00C94232" w:rsidRDefault="00160D94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bookmarkStart w:id="0" w:name="_GoBack"/>
      <w:bookmarkEnd w:id="0"/>
      <w:r w:rsidR="00C94232">
        <w:rPr>
          <w:rFonts w:ascii="Times New Roman" w:hAnsi="Times New Roman" w:cs="Times New Roman"/>
          <w:sz w:val="26"/>
          <w:szCs w:val="26"/>
        </w:rPr>
        <w:t>Контрольно-счетная комиссия Белозерского муниципального района рекомендует принять проект решения Совета Визьменского сельского поселения.</w:t>
      </w:r>
    </w:p>
    <w:p w:rsidR="0035724D" w:rsidRDefault="00C94232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5724D" w:rsidRPr="0035724D">
        <w:rPr>
          <w:rFonts w:ascii="Times New Roman" w:hAnsi="Times New Roman" w:cs="Times New Roman"/>
          <w:sz w:val="26"/>
          <w:szCs w:val="26"/>
        </w:rPr>
        <w:t>.</w:t>
      </w:r>
      <w:r w:rsidR="0035724D">
        <w:rPr>
          <w:rFonts w:ascii="Times New Roman" w:hAnsi="Times New Roman" w:cs="Times New Roman"/>
          <w:sz w:val="26"/>
          <w:szCs w:val="26"/>
        </w:rPr>
        <w:t>Проекты решений Визьмен</w:t>
      </w:r>
      <w:r w:rsidR="0035724D" w:rsidRPr="0035724D">
        <w:rPr>
          <w:rFonts w:ascii="Times New Roman" w:hAnsi="Times New Roman" w:cs="Times New Roman"/>
          <w:sz w:val="26"/>
          <w:szCs w:val="26"/>
        </w:rPr>
        <w:t>ского сельского поселения представлять в контрольно-счетную комиссию Белозерского муниципального района с копией листа согласования проекта с юридическим отделом администрации Белозерского муниципального района.</w:t>
      </w:r>
    </w:p>
    <w:p w:rsid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24D" w:rsidRP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24D" w:rsidRP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 xml:space="preserve">Старший  инспектор </w:t>
      </w:r>
      <w:proofErr w:type="gramStart"/>
      <w:r w:rsidRPr="0035724D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22198E" w:rsidRPr="0035724D" w:rsidRDefault="0035724D" w:rsidP="0035724D">
      <w:pPr>
        <w:spacing w:after="0"/>
        <w:jc w:val="both"/>
        <w:rPr>
          <w:rFonts w:ascii="Times New Roman" w:hAnsi="Times New Roman" w:cs="Times New Roman"/>
        </w:rPr>
      </w:pPr>
      <w:r w:rsidRPr="0035724D">
        <w:rPr>
          <w:rFonts w:ascii="Times New Roman" w:hAnsi="Times New Roman" w:cs="Times New Roman"/>
          <w:sz w:val="26"/>
          <w:szCs w:val="26"/>
        </w:rPr>
        <w:t>комиссии района                                                                                            Н.Б.Климина</w:t>
      </w:r>
    </w:p>
    <w:sectPr w:rsidR="0022198E" w:rsidRPr="0035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42F90241"/>
    <w:multiLevelType w:val="hybridMultilevel"/>
    <w:tmpl w:val="983C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A0C76"/>
    <w:multiLevelType w:val="hybridMultilevel"/>
    <w:tmpl w:val="5478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4D"/>
    <w:rsid w:val="00007F5C"/>
    <w:rsid w:val="000461CF"/>
    <w:rsid w:val="00157580"/>
    <w:rsid w:val="00160D94"/>
    <w:rsid w:val="00214226"/>
    <w:rsid w:val="0022198E"/>
    <w:rsid w:val="002B2420"/>
    <w:rsid w:val="002C08EB"/>
    <w:rsid w:val="002C1A54"/>
    <w:rsid w:val="002C1C97"/>
    <w:rsid w:val="002E7890"/>
    <w:rsid w:val="0034734D"/>
    <w:rsid w:val="0035724D"/>
    <w:rsid w:val="0039357B"/>
    <w:rsid w:val="003A2EA5"/>
    <w:rsid w:val="003C0247"/>
    <w:rsid w:val="003E5B9F"/>
    <w:rsid w:val="00407AE4"/>
    <w:rsid w:val="00413DFD"/>
    <w:rsid w:val="004624D0"/>
    <w:rsid w:val="00483E76"/>
    <w:rsid w:val="004B0EEC"/>
    <w:rsid w:val="00532A90"/>
    <w:rsid w:val="00581E74"/>
    <w:rsid w:val="005C5AA0"/>
    <w:rsid w:val="005F1A40"/>
    <w:rsid w:val="006210B5"/>
    <w:rsid w:val="00624280"/>
    <w:rsid w:val="00626207"/>
    <w:rsid w:val="0063073B"/>
    <w:rsid w:val="006550C1"/>
    <w:rsid w:val="006745FA"/>
    <w:rsid w:val="006931D9"/>
    <w:rsid w:val="00707F84"/>
    <w:rsid w:val="00712508"/>
    <w:rsid w:val="007140F5"/>
    <w:rsid w:val="007F1EEF"/>
    <w:rsid w:val="0080662F"/>
    <w:rsid w:val="008476D6"/>
    <w:rsid w:val="008F3E0E"/>
    <w:rsid w:val="0090062D"/>
    <w:rsid w:val="009026D3"/>
    <w:rsid w:val="00905F46"/>
    <w:rsid w:val="00921BE9"/>
    <w:rsid w:val="00933749"/>
    <w:rsid w:val="009C091A"/>
    <w:rsid w:val="009D01C4"/>
    <w:rsid w:val="009E5A42"/>
    <w:rsid w:val="009F0AF8"/>
    <w:rsid w:val="00A16D56"/>
    <w:rsid w:val="00A22DBD"/>
    <w:rsid w:val="00A32D23"/>
    <w:rsid w:val="00A53C95"/>
    <w:rsid w:val="00A649C5"/>
    <w:rsid w:val="00A73F92"/>
    <w:rsid w:val="00A91ED1"/>
    <w:rsid w:val="00A92A8B"/>
    <w:rsid w:val="00AA4295"/>
    <w:rsid w:val="00AE014B"/>
    <w:rsid w:val="00AF67A6"/>
    <w:rsid w:val="00B05C01"/>
    <w:rsid w:val="00B2226C"/>
    <w:rsid w:val="00B61458"/>
    <w:rsid w:val="00B70713"/>
    <w:rsid w:val="00B72647"/>
    <w:rsid w:val="00B74EE3"/>
    <w:rsid w:val="00B92994"/>
    <w:rsid w:val="00C009AE"/>
    <w:rsid w:val="00C2380A"/>
    <w:rsid w:val="00C24EAC"/>
    <w:rsid w:val="00C94232"/>
    <w:rsid w:val="00C95057"/>
    <w:rsid w:val="00CA1CFF"/>
    <w:rsid w:val="00CE6BCC"/>
    <w:rsid w:val="00CF7CF6"/>
    <w:rsid w:val="00D03F1F"/>
    <w:rsid w:val="00D13E89"/>
    <w:rsid w:val="00D36B9A"/>
    <w:rsid w:val="00D36BAA"/>
    <w:rsid w:val="00D54392"/>
    <w:rsid w:val="00D935EE"/>
    <w:rsid w:val="00DA63F9"/>
    <w:rsid w:val="00DB35DC"/>
    <w:rsid w:val="00DB3691"/>
    <w:rsid w:val="00DC1DA9"/>
    <w:rsid w:val="00DC5AC3"/>
    <w:rsid w:val="00DD42D5"/>
    <w:rsid w:val="00DF03B8"/>
    <w:rsid w:val="00E07331"/>
    <w:rsid w:val="00E218D4"/>
    <w:rsid w:val="00E248F1"/>
    <w:rsid w:val="00E32AF4"/>
    <w:rsid w:val="00E85A65"/>
    <w:rsid w:val="00EA09EB"/>
    <w:rsid w:val="00EE5AB3"/>
    <w:rsid w:val="00F032EB"/>
    <w:rsid w:val="00F15846"/>
    <w:rsid w:val="00F4013B"/>
    <w:rsid w:val="00FB7675"/>
    <w:rsid w:val="00F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9A"/>
    <w:pPr>
      <w:ind w:left="720"/>
      <w:contextualSpacing/>
    </w:pPr>
  </w:style>
  <w:style w:type="table" w:styleId="a4">
    <w:name w:val="Table Grid"/>
    <w:basedOn w:val="a1"/>
    <w:uiPriority w:val="59"/>
    <w:rsid w:val="0090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9A"/>
    <w:pPr>
      <w:ind w:left="720"/>
      <w:contextualSpacing/>
    </w:pPr>
  </w:style>
  <w:style w:type="table" w:styleId="a4">
    <w:name w:val="Table Grid"/>
    <w:basedOn w:val="a1"/>
    <w:uiPriority w:val="59"/>
    <w:rsid w:val="0090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89AC-6BAC-4632-9C1F-214B6884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90</cp:revision>
  <dcterms:created xsi:type="dcterms:W3CDTF">2015-01-30T12:00:00Z</dcterms:created>
  <dcterms:modified xsi:type="dcterms:W3CDTF">2015-05-22T09:42:00Z</dcterms:modified>
</cp:coreProperties>
</file>