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на от</w:t>
      </w:r>
      <w:r w:rsidR="009B135F" w:rsidRPr="00D4784E">
        <w:rPr>
          <w:rFonts w:ascii="Times New Roman" w:hAnsi="Times New Roman" w:cs="Times New Roman"/>
          <w:b/>
          <w:sz w:val="26"/>
          <w:szCs w:val="26"/>
        </w:rPr>
        <w:t xml:space="preserve">чет об исполнении бюджета 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8801BA" w:rsidRPr="00D4784E">
        <w:rPr>
          <w:rFonts w:ascii="Times New Roman" w:hAnsi="Times New Roman" w:cs="Times New Roman"/>
          <w:b/>
          <w:sz w:val="26"/>
          <w:szCs w:val="26"/>
        </w:rPr>
        <w:t xml:space="preserve"> Артюшинское 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8E3C93">
        <w:rPr>
          <w:rFonts w:ascii="Times New Roman" w:hAnsi="Times New Roman" w:cs="Times New Roman"/>
          <w:b/>
          <w:sz w:val="26"/>
          <w:szCs w:val="26"/>
        </w:rPr>
        <w:t xml:space="preserve">9 месяцев 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8801BA" w:rsidRPr="00D4784E">
        <w:rPr>
          <w:rFonts w:ascii="Times New Roman" w:hAnsi="Times New Roman" w:cs="Times New Roman"/>
          <w:b/>
          <w:sz w:val="26"/>
          <w:szCs w:val="26"/>
        </w:rPr>
        <w:t>6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03255" w:rsidRPr="00D4784E" w:rsidRDefault="00503255" w:rsidP="00D478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9B135F" w:rsidRPr="00D4784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4784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8E3C93">
        <w:rPr>
          <w:rFonts w:ascii="Times New Roman" w:hAnsi="Times New Roman" w:cs="Times New Roman"/>
          <w:sz w:val="26"/>
          <w:szCs w:val="26"/>
        </w:rPr>
        <w:t>25.10.</w:t>
      </w:r>
      <w:r w:rsidR="008801BA" w:rsidRPr="00D4784E">
        <w:rPr>
          <w:rFonts w:ascii="Times New Roman" w:hAnsi="Times New Roman" w:cs="Times New Roman"/>
          <w:sz w:val="26"/>
          <w:szCs w:val="26"/>
        </w:rPr>
        <w:t xml:space="preserve"> 2016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</w:t>
      </w:r>
      <w:r w:rsidR="0082008C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>Заключение КСК района  на отчет об исполнении  бюджета сельского поселения</w:t>
      </w:r>
      <w:r w:rsidR="008801BA" w:rsidRPr="00D4784E">
        <w:rPr>
          <w:rFonts w:ascii="Times New Roman" w:hAnsi="Times New Roman" w:cs="Times New Roman"/>
          <w:sz w:val="26"/>
          <w:szCs w:val="26"/>
        </w:rPr>
        <w:t xml:space="preserve"> Артюшинское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за </w:t>
      </w:r>
      <w:r w:rsidR="008E3C93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8801BA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При подготовке Заключения использованы отчетность и информационные материалы, </w:t>
      </w:r>
      <w:r w:rsidR="00B75F44" w:rsidRPr="00D4784E">
        <w:rPr>
          <w:rFonts w:ascii="Times New Roman" w:hAnsi="Times New Roman" w:cs="Times New Roman"/>
          <w:sz w:val="26"/>
          <w:szCs w:val="26"/>
        </w:rPr>
        <w:t>п</w:t>
      </w:r>
      <w:r w:rsidRPr="00D4784E">
        <w:rPr>
          <w:rFonts w:ascii="Times New Roman" w:hAnsi="Times New Roman" w:cs="Times New Roman"/>
          <w:sz w:val="26"/>
          <w:szCs w:val="26"/>
        </w:rPr>
        <w:t xml:space="preserve">редставленные  </w:t>
      </w:r>
      <w:r w:rsidR="00B75F44" w:rsidRPr="00D4784E">
        <w:rPr>
          <w:rFonts w:ascii="Times New Roman" w:hAnsi="Times New Roman" w:cs="Times New Roman"/>
          <w:sz w:val="26"/>
          <w:szCs w:val="26"/>
        </w:rPr>
        <w:t>Финансовым управлением Белозерского муниципального района</w:t>
      </w:r>
      <w:r w:rsidRPr="00D4784E">
        <w:rPr>
          <w:rFonts w:ascii="Times New Roman" w:hAnsi="Times New Roman" w:cs="Times New Roman"/>
          <w:sz w:val="26"/>
          <w:szCs w:val="26"/>
        </w:rPr>
        <w:t>.</w:t>
      </w:r>
    </w:p>
    <w:p w:rsidR="00EE1DE0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Отчет об исполнении  бюджета 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Артюшинское  </w:t>
      </w:r>
      <w:r w:rsidRPr="00D4784E">
        <w:rPr>
          <w:rFonts w:ascii="Times New Roman" w:hAnsi="Times New Roman" w:cs="Times New Roman"/>
          <w:sz w:val="26"/>
          <w:szCs w:val="26"/>
        </w:rPr>
        <w:t xml:space="preserve">за </w:t>
      </w:r>
      <w:r w:rsidR="008E3C93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AA69E3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 (далее – отчет об исполнении бюджета) утвержден постановлением администрации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Артюшинское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от </w:t>
      </w:r>
      <w:r w:rsidR="00AA69E3" w:rsidRPr="00D4784E">
        <w:rPr>
          <w:rFonts w:ascii="Times New Roman" w:hAnsi="Times New Roman" w:cs="Times New Roman"/>
          <w:sz w:val="26"/>
          <w:szCs w:val="26"/>
        </w:rPr>
        <w:t>1</w:t>
      </w:r>
      <w:r w:rsidR="008E3C93">
        <w:rPr>
          <w:rFonts w:ascii="Times New Roman" w:hAnsi="Times New Roman" w:cs="Times New Roman"/>
          <w:sz w:val="26"/>
          <w:szCs w:val="26"/>
        </w:rPr>
        <w:t>4</w:t>
      </w:r>
      <w:r w:rsidR="00AA69E3" w:rsidRPr="00D4784E">
        <w:rPr>
          <w:rFonts w:ascii="Times New Roman" w:hAnsi="Times New Roman" w:cs="Times New Roman"/>
          <w:sz w:val="26"/>
          <w:szCs w:val="26"/>
        </w:rPr>
        <w:t>.</w:t>
      </w:r>
      <w:r w:rsidR="008E3C93">
        <w:rPr>
          <w:rFonts w:ascii="Times New Roman" w:hAnsi="Times New Roman" w:cs="Times New Roman"/>
          <w:sz w:val="26"/>
          <w:szCs w:val="26"/>
        </w:rPr>
        <w:t>10</w:t>
      </w:r>
      <w:r w:rsidR="00AA69E3" w:rsidRPr="00D4784E">
        <w:rPr>
          <w:rFonts w:ascii="Times New Roman" w:hAnsi="Times New Roman" w:cs="Times New Roman"/>
          <w:sz w:val="26"/>
          <w:szCs w:val="26"/>
        </w:rPr>
        <w:t>.2016</w:t>
      </w:r>
      <w:r w:rsidRPr="00D4784E">
        <w:rPr>
          <w:rFonts w:ascii="Times New Roman" w:hAnsi="Times New Roman" w:cs="Times New Roman"/>
          <w:sz w:val="26"/>
          <w:szCs w:val="26"/>
        </w:rPr>
        <w:t xml:space="preserve">  № </w:t>
      </w:r>
      <w:r w:rsidR="008E3C93">
        <w:rPr>
          <w:rFonts w:ascii="Times New Roman" w:hAnsi="Times New Roman" w:cs="Times New Roman"/>
          <w:sz w:val="26"/>
          <w:szCs w:val="26"/>
        </w:rPr>
        <w:t>75</w:t>
      </w:r>
      <w:r w:rsidRPr="00D4784E">
        <w:rPr>
          <w:rFonts w:ascii="Times New Roman" w:hAnsi="Times New Roman" w:cs="Times New Roman"/>
          <w:sz w:val="26"/>
          <w:szCs w:val="26"/>
        </w:rPr>
        <w:t xml:space="preserve"> и представлен в КСК района  в соответствии с п.6.1 раздела 6  Положения  о бюджетном процессе в  сельском поселении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 Артюшинское</w:t>
      </w:r>
      <w:r w:rsidRPr="00D4784E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Анализ отчета об исполнении бюджета проведен КСК района в следующих целях: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- сопоставления исполненных показателей  бюджета </w:t>
      </w:r>
      <w:r w:rsidR="0088265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8265C">
        <w:rPr>
          <w:rFonts w:ascii="Times New Roman" w:hAnsi="Times New Roman" w:cs="Times New Roman"/>
          <w:sz w:val="26"/>
          <w:szCs w:val="26"/>
        </w:rPr>
        <w:t xml:space="preserve"> Артюшинское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за </w:t>
      </w:r>
      <w:r w:rsidR="008E3C93">
        <w:rPr>
          <w:rFonts w:ascii="Times New Roman" w:hAnsi="Times New Roman" w:cs="Times New Roman"/>
          <w:sz w:val="26"/>
          <w:szCs w:val="26"/>
        </w:rPr>
        <w:t>9 месяцев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D9163E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с годовыми назначениями, а также с показателями за аналогичный период 201</w:t>
      </w:r>
      <w:r w:rsidR="00D9163E" w:rsidRPr="00D4784E">
        <w:rPr>
          <w:rFonts w:ascii="Times New Roman" w:hAnsi="Times New Roman" w:cs="Times New Roman"/>
          <w:sz w:val="26"/>
          <w:szCs w:val="26"/>
        </w:rPr>
        <w:t>5</w:t>
      </w:r>
      <w:r w:rsidR="00BF5DA6" w:rsidRPr="00D4784E">
        <w:rPr>
          <w:rFonts w:ascii="Times New Roman" w:hAnsi="Times New Roman" w:cs="Times New Roman"/>
          <w:sz w:val="26"/>
          <w:szCs w:val="26"/>
        </w:rPr>
        <w:t xml:space="preserve"> года четырех  поселений.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- выявления возможных несоответствий (нарушений) и подготовки предложений, направленных на их устранение.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  <w:lang w:val="x-none"/>
        </w:rPr>
        <w:t>Общая характеристика  бюджета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поселения</w:t>
      </w:r>
    </w:p>
    <w:p w:rsidR="00503255" w:rsidRPr="00D4784E" w:rsidRDefault="00503255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Отчет об исполнении  бюджета поселения составлен в форме приложений: 1 – по доходам 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 бюджета поселения.</w:t>
      </w:r>
    </w:p>
    <w:p w:rsidR="00CB0F05" w:rsidRPr="00D4784E" w:rsidRDefault="00C8520E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>Основные характеристики   бюджета  сельского поселения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  Артюшинское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на 201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6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 утверждены решением Совета поселения от </w:t>
      </w:r>
      <w:r w:rsidR="00D9163E" w:rsidRPr="00D4784E">
        <w:rPr>
          <w:rFonts w:ascii="Times New Roman" w:hAnsi="Times New Roman" w:cs="Times New Roman"/>
          <w:sz w:val="26"/>
          <w:szCs w:val="26"/>
        </w:rPr>
        <w:t>08.12.2015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  № </w:t>
      </w:r>
      <w:r w:rsidR="00D9163E" w:rsidRPr="00D4784E">
        <w:rPr>
          <w:rFonts w:ascii="Times New Roman" w:hAnsi="Times New Roman" w:cs="Times New Roman"/>
          <w:sz w:val="26"/>
          <w:szCs w:val="26"/>
        </w:rPr>
        <w:t>36</w:t>
      </w:r>
      <w:r w:rsidR="00503255" w:rsidRPr="00D4784E">
        <w:rPr>
          <w:rFonts w:ascii="Times New Roman" w:hAnsi="Times New Roman" w:cs="Times New Roman"/>
          <w:sz w:val="26"/>
          <w:szCs w:val="26"/>
        </w:rPr>
        <w:t>. Изменения в решение Совета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в  201</w:t>
      </w:r>
      <w:r w:rsidR="00D9163E" w:rsidRPr="00D4784E">
        <w:rPr>
          <w:rFonts w:ascii="Times New Roman" w:hAnsi="Times New Roman" w:cs="Times New Roman"/>
          <w:sz w:val="26"/>
          <w:szCs w:val="26"/>
        </w:rPr>
        <w:t>6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году внесены </w:t>
      </w:r>
      <w:r w:rsidR="008E3C93">
        <w:rPr>
          <w:rFonts w:ascii="Times New Roman" w:hAnsi="Times New Roman" w:cs="Times New Roman"/>
          <w:sz w:val="26"/>
          <w:szCs w:val="26"/>
        </w:rPr>
        <w:t>3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раз</w:t>
      </w:r>
      <w:r w:rsidR="002D24B7">
        <w:rPr>
          <w:rFonts w:ascii="Times New Roman" w:hAnsi="Times New Roman" w:cs="Times New Roman"/>
          <w:sz w:val="26"/>
          <w:szCs w:val="26"/>
        </w:rPr>
        <w:t xml:space="preserve">а. </w:t>
      </w:r>
      <w:bookmarkStart w:id="0" w:name="_GoBack"/>
      <w:bookmarkEnd w:id="0"/>
      <w:r w:rsidR="00503255" w:rsidRPr="00D4784E">
        <w:rPr>
          <w:rFonts w:ascii="Times New Roman" w:hAnsi="Times New Roman" w:cs="Times New Roman"/>
          <w:sz w:val="26"/>
          <w:szCs w:val="26"/>
        </w:rPr>
        <w:t>В результате внесенных изменений:</w:t>
      </w:r>
    </w:p>
    <w:p w:rsidR="00043A2B" w:rsidRPr="00D4784E" w:rsidRDefault="00CB0F0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- объем доходов 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8E3C93">
        <w:rPr>
          <w:rFonts w:ascii="Times New Roman" w:hAnsi="Times New Roman" w:cs="Times New Roman"/>
          <w:sz w:val="26"/>
          <w:szCs w:val="26"/>
        </w:rPr>
        <w:t xml:space="preserve">сократился на 38,2 тыс. рублей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и составил </w:t>
      </w:r>
      <w:r w:rsidR="008E3C93">
        <w:rPr>
          <w:rFonts w:ascii="Times New Roman" w:hAnsi="Times New Roman" w:cs="Times New Roman"/>
          <w:sz w:val="26"/>
          <w:szCs w:val="26"/>
        </w:rPr>
        <w:t>12653,3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E04A1" w:rsidRPr="00D4784E">
        <w:rPr>
          <w:rFonts w:ascii="Times New Roman" w:hAnsi="Times New Roman" w:cs="Times New Roman"/>
          <w:sz w:val="26"/>
          <w:szCs w:val="26"/>
        </w:rPr>
        <w:t>лей</w:t>
      </w:r>
      <w:r w:rsidR="00743BF4" w:rsidRPr="00D4784E">
        <w:rPr>
          <w:rFonts w:ascii="Times New Roman" w:hAnsi="Times New Roman" w:cs="Times New Roman"/>
          <w:sz w:val="26"/>
          <w:szCs w:val="26"/>
        </w:rPr>
        <w:t>;</w:t>
      </w:r>
    </w:p>
    <w:p w:rsidR="006E04A1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="00CB0F05" w:rsidRPr="00D4784E">
        <w:rPr>
          <w:rFonts w:ascii="Times New Roman" w:hAnsi="Times New Roman" w:cs="Times New Roman"/>
          <w:sz w:val="26"/>
          <w:szCs w:val="26"/>
        </w:rPr>
        <w:t>о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бъем расходов  увеличен  на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6</w:t>
      </w:r>
      <w:r w:rsidR="008E3C93">
        <w:rPr>
          <w:rFonts w:ascii="Times New Roman" w:hAnsi="Times New Roman" w:cs="Times New Roman"/>
          <w:sz w:val="26"/>
          <w:szCs w:val="26"/>
        </w:rPr>
        <w:t>19,0  тыс. рублей и составил 13310,5 тыс. рублей</w:t>
      </w:r>
      <w:r w:rsidR="0088265C">
        <w:rPr>
          <w:rFonts w:ascii="Times New Roman" w:hAnsi="Times New Roman" w:cs="Times New Roman"/>
          <w:sz w:val="26"/>
          <w:szCs w:val="26"/>
        </w:rPr>
        <w:t>;</w:t>
      </w:r>
    </w:p>
    <w:p w:rsidR="006E04A1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-  утвержден дефицит бюджета  в </w:t>
      </w:r>
      <w:r w:rsidR="00743BF4" w:rsidRPr="00D4784E">
        <w:rPr>
          <w:rFonts w:ascii="Times New Roman" w:hAnsi="Times New Roman" w:cs="Times New Roman"/>
          <w:sz w:val="26"/>
          <w:szCs w:val="26"/>
        </w:rPr>
        <w:t>сумме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657,2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E04A1" w:rsidRPr="00D4784E">
        <w:rPr>
          <w:rFonts w:ascii="Times New Roman" w:hAnsi="Times New Roman" w:cs="Times New Roman"/>
          <w:sz w:val="26"/>
          <w:szCs w:val="26"/>
        </w:rPr>
        <w:t>лей</w:t>
      </w:r>
      <w:r w:rsidRPr="00D4784E">
        <w:rPr>
          <w:rFonts w:ascii="Times New Roman" w:hAnsi="Times New Roman" w:cs="Times New Roman"/>
          <w:sz w:val="26"/>
          <w:szCs w:val="26"/>
        </w:rPr>
        <w:t xml:space="preserve"> (в пределах остатка средств на счете по учету средств бюджета на 1 января 201</w:t>
      </w:r>
      <w:r w:rsidR="006E04A1" w:rsidRPr="00D4784E">
        <w:rPr>
          <w:rFonts w:ascii="Times New Roman" w:hAnsi="Times New Roman" w:cs="Times New Roman"/>
          <w:sz w:val="26"/>
          <w:szCs w:val="26"/>
        </w:rPr>
        <w:t>6 года).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За </w:t>
      </w:r>
      <w:r w:rsidR="008E3C93">
        <w:rPr>
          <w:rFonts w:ascii="Times New Roman" w:hAnsi="Times New Roman" w:cs="Times New Roman"/>
          <w:sz w:val="26"/>
          <w:szCs w:val="26"/>
        </w:rPr>
        <w:t>9 месяцев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6E04A1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  доходы  бюджета 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поселения составили </w:t>
      </w:r>
      <w:r w:rsidR="008E3C93">
        <w:rPr>
          <w:rFonts w:ascii="Times New Roman" w:hAnsi="Times New Roman" w:cs="Times New Roman"/>
          <w:sz w:val="26"/>
          <w:szCs w:val="26"/>
        </w:rPr>
        <w:t>7817,6</w:t>
      </w:r>
      <w:r w:rsidR="00781E78" w:rsidRPr="00D4784E">
        <w:rPr>
          <w:rFonts w:ascii="Times New Roman" w:hAnsi="Times New Roman" w:cs="Times New Roman"/>
          <w:sz w:val="26"/>
          <w:szCs w:val="26"/>
        </w:rPr>
        <w:t xml:space="preserve"> тыс. рублей  или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8E3C93">
        <w:rPr>
          <w:rFonts w:ascii="Times New Roman" w:hAnsi="Times New Roman" w:cs="Times New Roman"/>
          <w:sz w:val="26"/>
          <w:szCs w:val="26"/>
        </w:rPr>
        <w:t>61,8</w:t>
      </w:r>
      <w:r w:rsidRPr="00D4784E">
        <w:rPr>
          <w:rFonts w:ascii="Times New Roman" w:hAnsi="Times New Roman" w:cs="Times New Roman"/>
          <w:sz w:val="26"/>
          <w:szCs w:val="26"/>
        </w:rPr>
        <w:t>% к го</w:t>
      </w:r>
      <w:r w:rsidR="008E3C93">
        <w:rPr>
          <w:rFonts w:ascii="Times New Roman" w:hAnsi="Times New Roman" w:cs="Times New Roman"/>
          <w:sz w:val="26"/>
          <w:szCs w:val="26"/>
        </w:rPr>
        <w:t>довым назначениям</w:t>
      </w:r>
      <w:r w:rsidRPr="00D4784E">
        <w:rPr>
          <w:rFonts w:ascii="Times New Roman" w:hAnsi="Times New Roman" w:cs="Times New Roman"/>
          <w:sz w:val="26"/>
          <w:szCs w:val="26"/>
        </w:rPr>
        <w:t>, в том числе налоговы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е и неналоговые доходы – </w:t>
      </w:r>
      <w:r w:rsidR="008E3C93">
        <w:rPr>
          <w:rFonts w:ascii="Times New Roman" w:hAnsi="Times New Roman" w:cs="Times New Roman"/>
          <w:sz w:val="26"/>
          <w:szCs w:val="26"/>
        </w:rPr>
        <w:t>1184,6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8E3C93">
        <w:rPr>
          <w:rFonts w:ascii="Times New Roman" w:hAnsi="Times New Roman" w:cs="Times New Roman"/>
          <w:sz w:val="26"/>
          <w:szCs w:val="26"/>
        </w:rPr>
        <w:t>49,7</w:t>
      </w:r>
      <w:r w:rsidRPr="00D4784E">
        <w:rPr>
          <w:rFonts w:ascii="Times New Roman" w:hAnsi="Times New Roman" w:cs="Times New Roman"/>
          <w:sz w:val="26"/>
          <w:szCs w:val="26"/>
        </w:rPr>
        <w:t>%), без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возмездные поступления – </w:t>
      </w:r>
      <w:r w:rsidR="008E3C93">
        <w:rPr>
          <w:rFonts w:ascii="Times New Roman" w:hAnsi="Times New Roman" w:cs="Times New Roman"/>
          <w:sz w:val="26"/>
          <w:szCs w:val="26"/>
        </w:rPr>
        <w:t>6633,0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8E3C93">
        <w:rPr>
          <w:rFonts w:ascii="Times New Roman" w:hAnsi="Times New Roman" w:cs="Times New Roman"/>
          <w:sz w:val="26"/>
          <w:szCs w:val="26"/>
        </w:rPr>
        <w:t>64,4</w:t>
      </w:r>
      <w:r w:rsidRPr="00D4784E">
        <w:rPr>
          <w:rFonts w:ascii="Times New Roman" w:hAnsi="Times New Roman" w:cs="Times New Roman"/>
          <w:sz w:val="26"/>
          <w:szCs w:val="26"/>
        </w:rPr>
        <w:t>%).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Расходы  бюджета п</w:t>
      </w:r>
      <w:r w:rsidR="00515AED" w:rsidRPr="00D4784E">
        <w:rPr>
          <w:rFonts w:ascii="Times New Roman" w:hAnsi="Times New Roman" w:cs="Times New Roman"/>
          <w:sz w:val="26"/>
          <w:szCs w:val="26"/>
        </w:rPr>
        <w:t>оселения исполнены в сумм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е </w:t>
      </w:r>
      <w:r w:rsidR="00515AED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074AC3">
        <w:rPr>
          <w:rFonts w:ascii="Times New Roman" w:hAnsi="Times New Roman" w:cs="Times New Roman"/>
          <w:sz w:val="26"/>
          <w:szCs w:val="26"/>
        </w:rPr>
        <w:t>7160,8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074AC3">
        <w:rPr>
          <w:rFonts w:ascii="Times New Roman" w:hAnsi="Times New Roman" w:cs="Times New Roman"/>
          <w:sz w:val="26"/>
          <w:szCs w:val="26"/>
        </w:rPr>
        <w:t>53,8</w:t>
      </w:r>
      <w:r w:rsidRPr="00D4784E">
        <w:rPr>
          <w:rFonts w:ascii="Times New Roman" w:hAnsi="Times New Roman" w:cs="Times New Roman"/>
          <w:sz w:val="26"/>
          <w:szCs w:val="26"/>
        </w:rPr>
        <w:t>% к утвержденным годовым назнач</w:t>
      </w:r>
      <w:r w:rsidR="00515AED" w:rsidRPr="00D4784E">
        <w:rPr>
          <w:rFonts w:ascii="Times New Roman" w:hAnsi="Times New Roman" w:cs="Times New Roman"/>
          <w:sz w:val="26"/>
          <w:szCs w:val="26"/>
        </w:rPr>
        <w:t>ениям</w:t>
      </w:r>
      <w:r w:rsidRPr="00D4784E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  <w:lang w:val="x-none"/>
        </w:rPr>
        <w:t xml:space="preserve">Исполнение основных характеристик  бюджета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 Артюшинское 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  <w:lang w:val="x-none"/>
        </w:rPr>
        <w:t xml:space="preserve">за </w:t>
      </w:r>
      <w:r w:rsidR="00074AC3">
        <w:rPr>
          <w:rFonts w:ascii="Times New Roman" w:hAnsi="Times New Roman" w:cs="Times New Roman"/>
          <w:sz w:val="26"/>
          <w:szCs w:val="26"/>
        </w:rPr>
        <w:t>9 месяцев</w:t>
      </w:r>
      <w:r w:rsidRPr="00D4784E">
        <w:rPr>
          <w:rFonts w:ascii="Times New Roman" w:hAnsi="Times New Roman" w:cs="Times New Roman"/>
          <w:sz w:val="26"/>
          <w:szCs w:val="26"/>
          <w:lang w:val="x-none"/>
        </w:rPr>
        <w:t xml:space="preserve">   201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6 </w:t>
      </w:r>
      <w:r w:rsidRPr="00D4784E">
        <w:rPr>
          <w:rFonts w:ascii="Times New Roman" w:hAnsi="Times New Roman" w:cs="Times New Roman"/>
          <w:sz w:val="26"/>
          <w:szCs w:val="26"/>
          <w:lang w:val="x-none"/>
        </w:rPr>
        <w:t>года в сравнении с аналогичным периодом 201</w:t>
      </w:r>
      <w:r w:rsidR="009824DD" w:rsidRPr="00D4784E">
        <w:rPr>
          <w:rFonts w:ascii="Times New Roman" w:hAnsi="Times New Roman" w:cs="Times New Roman"/>
          <w:sz w:val="26"/>
          <w:szCs w:val="26"/>
        </w:rPr>
        <w:t>5</w:t>
      </w:r>
      <w:r w:rsidRPr="00D4784E">
        <w:rPr>
          <w:rFonts w:ascii="Times New Roman" w:hAnsi="Times New Roman" w:cs="Times New Roman"/>
          <w:sz w:val="26"/>
          <w:szCs w:val="26"/>
          <w:lang w:val="x-none"/>
        </w:rPr>
        <w:t xml:space="preserve"> года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 (объединенный бюджет)</w:t>
      </w:r>
      <w:r w:rsidRPr="00D4784E">
        <w:rPr>
          <w:rFonts w:ascii="Times New Roman" w:hAnsi="Times New Roman" w:cs="Times New Roman"/>
          <w:sz w:val="26"/>
          <w:szCs w:val="26"/>
          <w:lang w:val="x-none"/>
        </w:rPr>
        <w:t xml:space="preserve"> характеризуется следующими данными</w:t>
      </w:r>
      <w:r w:rsidRPr="00D4784E">
        <w:rPr>
          <w:rFonts w:ascii="Times New Roman" w:hAnsi="Times New Roman" w:cs="Times New Roman"/>
          <w:sz w:val="26"/>
          <w:szCs w:val="26"/>
        </w:rPr>
        <w:t>:</w:t>
      </w:r>
    </w:p>
    <w:p w:rsidR="009824DD" w:rsidRPr="00D4784E" w:rsidRDefault="00503255" w:rsidP="00D478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таблица 1                                                                                                  тыс. руб.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64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9824DD" w:rsidRPr="00D4784E" w:rsidTr="00EA2694">
        <w:trPr>
          <w:trHeight w:val="2295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074AC3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074AC3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2015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План  2016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074AC3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План 2016 года (в редакции решения от </w:t>
            </w:r>
            <w:r w:rsidR="00074AC3">
              <w:rPr>
                <w:rFonts w:ascii="Times New Roman" w:hAnsi="Times New Roman" w:cs="Times New Roman"/>
                <w:sz w:val="20"/>
                <w:szCs w:val="20"/>
              </w:rPr>
              <w:t>09.09.</w:t>
            </w:r>
            <w:r w:rsidR="0088265C">
              <w:rPr>
                <w:rFonts w:ascii="Times New Roman" w:hAnsi="Times New Roman" w:cs="Times New Roman"/>
                <w:sz w:val="20"/>
                <w:szCs w:val="20"/>
              </w:rPr>
              <w:t>2016 №</w:t>
            </w:r>
            <w:r w:rsidR="00074AC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D4784E" w:rsidRPr="006A0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074AC3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074AC3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2016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D4784E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Отклонение уточнен</w:t>
            </w:r>
            <w:proofErr w:type="gramStart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оказате</w:t>
            </w:r>
            <w:r w:rsidR="009824DD" w:rsidRPr="006A038F">
              <w:rPr>
                <w:rFonts w:ascii="Times New Roman" w:hAnsi="Times New Roman" w:cs="Times New Roman"/>
                <w:sz w:val="20"/>
                <w:szCs w:val="20"/>
              </w:rPr>
              <w:t>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уточнен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. показателей</w:t>
            </w:r>
            <w:r w:rsidR="00D4784E"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к первоначально утвержденным (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074AC3">
            <w:pPr>
              <w:tabs>
                <w:tab w:val="left" w:pos="450"/>
              </w:tabs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r w:rsidR="00074AC3">
              <w:rPr>
                <w:rFonts w:ascii="Times New Roman" w:hAnsi="Times New Roman" w:cs="Times New Roman"/>
                <w:sz w:val="20"/>
                <w:szCs w:val="20"/>
              </w:rPr>
              <w:t xml:space="preserve"> 9 месяцев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2016 года от </w:t>
            </w:r>
            <w:r w:rsidR="00074AC3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2015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r w:rsidR="00074AC3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2016 года к </w:t>
            </w:r>
            <w:r w:rsidR="00074AC3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20,15        </w:t>
            </w:r>
            <w:r w:rsidR="00D4784E" w:rsidRPr="006A038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(гр.5/ гр.2)</w:t>
            </w:r>
          </w:p>
        </w:tc>
      </w:tr>
      <w:tr w:rsidR="009824DD" w:rsidRPr="00D4784E" w:rsidTr="00EA2694">
        <w:trPr>
          <w:trHeight w:val="2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D4784E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84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824DD" w:rsidRPr="00D4784E" w:rsidTr="00074AC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7410,6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9824DD" w:rsidRPr="00D4784E" w:rsidTr="00074AC3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7004,8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9824DD" w:rsidRPr="00D4784E" w:rsidTr="00074AC3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="00BF5DA6"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75252" w:rsidRPr="006A03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профицит (</w:t>
            </w:r>
            <w:r w:rsidR="00675252" w:rsidRPr="006A03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+405,8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074AC3" w:rsidP="00074AC3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+656,8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074AC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074AC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074AC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074AC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4DD" w:rsidRPr="006A038F" w:rsidRDefault="009824DD" w:rsidP="00074AC3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Доходы  бюджета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45EC9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Анализ исполнения </w:t>
      </w:r>
      <w:r w:rsidR="00667813" w:rsidRPr="00D4784E">
        <w:rPr>
          <w:rFonts w:ascii="Times New Roman" w:hAnsi="Times New Roman" w:cs="Times New Roman"/>
          <w:bCs/>
          <w:sz w:val="26"/>
          <w:szCs w:val="26"/>
        </w:rPr>
        <w:t xml:space="preserve">плана бюджета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BF5DA6" w:rsidRPr="00D4784E">
        <w:rPr>
          <w:rFonts w:ascii="Times New Roman" w:hAnsi="Times New Roman" w:cs="Times New Roman"/>
          <w:bCs/>
          <w:sz w:val="26"/>
          <w:szCs w:val="26"/>
        </w:rPr>
        <w:t xml:space="preserve"> Артюшинское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по доходам за </w:t>
      </w:r>
      <w:r w:rsidR="00D15006">
        <w:rPr>
          <w:rFonts w:ascii="Times New Roman" w:hAnsi="Times New Roman" w:cs="Times New Roman"/>
          <w:bCs/>
          <w:sz w:val="26"/>
          <w:szCs w:val="26"/>
        </w:rPr>
        <w:t>9 месяцев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F5DA6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 представлен в </w:t>
      </w:r>
      <w:r w:rsidRPr="00D4784E">
        <w:rPr>
          <w:rFonts w:ascii="Times New Roman" w:hAnsi="Times New Roman" w:cs="Times New Roman"/>
          <w:b/>
          <w:bCs/>
          <w:sz w:val="26"/>
          <w:szCs w:val="26"/>
        </w:rPr>
        <w:t>приложении 1.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45EC9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Налоговые доходы исполнены в сумме </w:t>
      </w:r>
      <w:r w:rsidR="00D15006">
        <w:rPr>
          <w:rFonts w:ascii="Times New Roman" w:hAnsi="Times New Roman" w:cs="Times New Roman"/>
          <w:bCs/>
          <w:sz w:val="26"/>
          <w:szCs w:val="26"/>
        </w:rPr>
        <w:t>1045,8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рублей или на </w:t>
      </w:r>
      <w:r w:rsidR="00D15006">
        <w:rPr>
          <w:rFonts w:ascii="Times New Roman" w:hAnsi="Times New Roman" w:cs="Times New Roman"/>
          <w:bCs/>
          <w:sz w:val="26"/>
          <w:szCs w:val="26"/>
        </w:rPr>
        <w:t>48,1</w:t>
      </w: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% к плановым назначениям в сумме </w:t>
      </w:r>
      <w:r w:rsidR="00D15006">
        <w:rPr>
          <w:rFonts w:ascii="Times New Roman" w:hAnsi="Times New Roman" w:cs="Times New Roman"/>
          <w:bCs/>
          <w:sz w:val="26"/>
          <w:szCs w:val="26"/>
        </w:rPr>
        <w:t>2176,1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</w:t>
      </w: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рублей. </w:t>
      </w:r>
      <w:r w:rsidR="00BF5DA6" w:rsidRPr="00D4784E">
        <w:rPr>
          <w:rFonts w:ascii="Times New Roman" w:hAnsi="Times New Roman" w:cs="Times New Roman"/>
          <w:bCs/>
          <w:sz w:val="26"/>
          <w:szCs w:val="26"/>
        </w:rPr>
        <w:t>В сравнении с  аналогичным периодом  2015 года  налоговые доходы  сократились на</w:t>
      </w:r>
      <w:r w:rsidR="00D15006">
        <w:rPr>
          <w:rFonts w:ascii="Times New Roman" w:hAnsi="Times New Roman" w:cs="Times New Roman"/>
          <w:bCs/>
          <w:sz w:val="26"/>
          <w:szCs w:val="26"/>
        </w:rPr>
        <w:t xml:space="preserve"> 1483,9</w:t>
      </w:r>
      <w:r w:rsidR="00BF5DA6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руб. или на </w:t>
      </w:r>
      <w:r w:rsidR="00D15006">
        <w:rPr>
          <w:rFonts w:ascii="Times New Roman" w:hAnsi="Times New Roman" w:cs="Times New Roman"/>
          <w:bCs/>
          <w:sz w:val="26"/>
          <w:szCs w:val="26"/>
        </w:rPr>
        <w:t>58,7</w:t>
      </w:r>
      <w:r w:rsidR="00BF5DA6" w:rsidRPr="00D4784E">
        <w:rPr>
          <w:rFonts w:ascii="Times New Roman" w:hAnsi="Times New Roman" w:cs="Times New Roman"/>
          <w:bCs/>
          <w:sz w:val="26"/>
          <w:szCs w:val="26"/>
        </w:rPr>
        <w:t xml:space="preserve">%. Основной причиной снижения налоговых доходов является передача </w:t>
      </w:r>
      <w:r w:rsidR="008D0AD5" w:rsidRPr="00D4784E">
        <w:rPr>
          <w:rFonts w:ascii="Times New Roman" w:hAnsi="Times New Roman" w:cs="Times New Roman"/>
          <w:bCs/>
          <w:sz w:val="26"/>
          <w:szCs w:val="26"/>
        </w:rPr>
        <w:t>полномочий по осуществлению дорожной деятельности на уровень района (</w:t>
      </w:r>
      <w:r w:rsidR="0088265C">
        <w:rPr>
          <w:rFonts w:ascii="Times New Roman" w:hAnsi="Times New Roman" w:cs="Times New Roman"/>
          <w:bCs/>
          <w:sz w:val="26"/>
          <w:szCs w:val="26"/>
        </w:rPr>
        <w:t>Д</w:t>
      </w:r>
      <w:r w:rsidR="008D0AD5" w:rsidRPr="00D4784E">
        <w:rPr>
          <w:rFonts w:ascii="Times New Roman" w:hAnsi="Times New Roman" w:cs="Times New Roman"/>
          <w:bCs/>
          <w:sz w:val="26"/>
          <w:szCs w:val="26"/>
        </w:rPr>
        <w:t>орожный фонд - акци</w:t>
      </w:r>
      <w:r w:rsidR="00D15006">
        <w:rPr>
          <w:rFonts w:ascii="Times New Roman" w:hAnsi="Times New Roman" w:cs="Times New Roman"/>
          <w:bCs/>
          <w:sz w:val="26"/>
          <w:szCs w:val="26"/>
        </w:rPr>
        <w:t>зы) и перенос сроков уплаты налога на имущество физических лиц и  налога на землю.</w:t>
      </w:r>
    </w:p>
    <w:p w:rsidR="008D0AD5" w:rsidRPr="00D4784E" w:rsidRDefault="00503255" w:rsidP="00D4784E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>В отчетном периоде основным источник</w:t>
      </w:r>
      <w:r w:rsidR="008D0AD5" w:rsidRPr="00D4784E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налоговых доходов  бюджета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поселения </w:t>
      </w:r>
      <w:r w:rsidR="008D0AD5" w:rsidRPr="00D4784E">
        <w:rPr>
          <w:rFonts w:ascii="Times New Roman" w:hAnsi="Times New Roman" w:cs="Times New Roman"/>
          <w:bCs/>
          <w:sz w:val="26"/>
          <w:szCs w:val="26"/>
        </w:rPr>
        <w:t>является</w:t>
      </w: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налог на доходы физических лиц</w:t>
      </w:r>
      <w:r w:rsidRPr="00D4784E">
        <w:rPr>
          <w:rFonts w:ascii="Times New Roman" w:hAnsi="Times New Roman" w:cs="Times New Roman"/>
          <w:bCs/>
          <w:sz w:val="26"/>
          <w:szCs w:val="26"/>
        </w:rPr>
        <w:t>.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Объем поступлений указанного налога составил </w:t>
      </w:r>
      <w:r w:rsidR="006F3EA3">
        <w:rPr>
          <w:rFonts w:ascii="Times New Roman" w:hAnsi="Times New Roman" w:cs="Times New Roman"/>
          <w:sz w:val="26"/>
          <w:szCs w:val="26"/>
        </w:rPr>
        <w:t>908,6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6F3EA3">
        <w:rPr>
          <w:rFonts w:ascii="Times New Roman" w:hAnsi="Times New Roman" w:cs="Times New Roman"/>
          <w:sz w:val="26"/>
          <w:szCs w:val="26"/>
        </w:rPr>
        <w:t>61,2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% от плановых назначений,  удельный вес в </w:t>
      </w:r>
      <w:r w:rsidR="006F3EA3">
        <w:rPr>
          <w:rFonts w:ascii="Times New Roman" w:hAnsi="Times New Roman" w:cs="Times New Roman"/>
          <w:sz w:val="26"/>
          <w:szCs w:val="26"/>
        </w:rPr>
        <w:t>собственных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доходах составляет  </w:t>
      </w:r>
      <w:r w:rsidR="006F3EA3">
        <w:rPr>
          <w:rFonts w:ascii="Times New Roman" w:hAnsi="Times New Roman" w:cs="Times New Roman"/>
          <w:sz w:val="26"/>
          <w:szCs w:val="26"/>
        </w:rPr>
        <w:t>76,7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%, что </w:t>
      </w:r>
      <w:r w:rsidR="006F3EA3">
        <w:rPr>
          <w:rFonts w:ascii="Times New Roman" w:hAnsi="Times New Roman" w:cs="Times New Roman"/>
          <w:sz w:val="26"/>
          <w:szCs w:val="26"/>
        </w:rPr>
        <w:t>ниже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 уровня </w:t>
      </w:r>
      <w:r w:rsidR="006F3EA3">
        <w:rPr>
          <w:rFonts w:ascii="Times New Roman" w:hAnsi="Times New Roman" w:cs="Times New Roman"/>
          <w:sz w:val="26"/>
          <w:szCs w:val="26"/>
        </w:rPr>
        <w:t xml:space="preserve"> аналогичного периода 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2015 года на </w:t>
      </w:r>
      <w:r w:rsidR="006F3EA3">
        <w:rPr>
          <w:rFonts w:ascii="Times New Roman" w:hAnsi="Times New Roman" w:cs="Times New Roman"/>
          <w:sz w:val="26"/>
          <w:szCs w:val="26"/>
        </w:rPr>
        <w:t>85,0 тыс. рублей или 8,6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8D0AD5" w:rsidRPr="00D4784E" w:rsidRDefault="008D0AD5" w:rsidP="00D4784E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Н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>алог на имущество физических лиц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3EA3">
        <w:rPr>
          <w:rFonts w:ascii="Times New Roman" w:hAnsi="Times New Roman" w:cs="Times New Roman"/>
          <w:bCs/>
          <w:sz w:val="26"/>
          <w:szCs w:val="26"/>
        </w:rPr>
        <w:t xml:space="preserve">за 9 месяцев 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D4784E">
        <w:rPr>
          <w:rFonts w:ascii="Times New Roman" w:hAnsi="Times New Roman" w:cs="Times New Roman"/>
          <w:bCs/>
          <w:sz w:val="26"/>
          <w:szCs w:val="26"/>
        </w:rPr>
        <w:t>поступил в о</w:t>
      </w:r>
      <w:r w:rsidRPr="00D4784E">
        <w:rPr>
          <w:rFonts w:ascii="Times New Roman" w:hAnsi="Times New Roman" w:cs="Times New Roman"/>
          <w:sz w:val="26"/>
          <w:szCs w:val="26"/>
        </w:rPr>
        <w:t xml:space="preserve">бъеме </w:t>
      </w:r>
      <w:r w:rsidR="006F3EA3">
        <w:rPr>
          <w:rFonts w:ascii="Times New Roman" w:hAnsi="Times New Roman" w:cs="Times New Roman"/>
          <w:sz w:val="26"/>
          <w:szCs w:val="26"/>
        </w:rPr>
        <w:t>63,1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6F3EA3">
        <w:rPr>
          <w:rFonts w:ascii="Times New Roman" w:hAnsi="Times New Roman" w:cs="Times New Roman"/>
          <w:sz w:val="26"/>
          <w:szCs w:val="26"/>
        </w:rPr>
        <w:t>27,7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от плановых назначений,  удельный вес в </w:t>
      </w:r>
      <w:r w:rsidR="006F3EA3">
        <w:rPr>
          <w:rFonts w:ascii="Times New Roman" w:hAnsi="Times New Roman" w:cs="Times New Roman"/>
          <w:sz w:val="26"/>
          <w:szCs w:val="26"/>
        </w:rPr>
        <w:t>собственных</w:t>
      </w:r>
      <w:r w:rsidRPr="00D4784E">
        <w:rPr>
          <w:rFonts w:ascii="Times New Roman" w:hAnsi="Times New Roman" w:cs="Times New Roman"/>
          <w:sz w:val="26"/>
          <w:szCs w:val="26"/>
        </w:rPr>
        <w:t xml:space="preserve"> доходах составляет   </w:t>
      </w:r>
      <w:r w:rsidR="006F3EA3">
        <w:rPr>
          <w:rFonts w:ascii="Times New Roman" w:hAnsi="Times New Roman" w:cs="Times New Roman"/>
          <w:sz w:val="26"/>
          <w:szCs w:val="26"/>
        </w:rPr>
        <w:t>5,3</w:t>
      </w:r>
      <w:r w:rsidRPr="00D4784E">
        <w:rPr>
          <w:rFonts w:ascii="Times New Roman" w:hAnsi="Times New Roman" w:cs="Times New Roman"/>
          <w:sz w:val="26"/>
          <w:szCs w:val="26"/>
        </w:rPr>
        <w:t xml:space="preserve">%, что </w:t>
      </w:r>
      <w:r w:rsidR="00121F4F" w:rsidRPr="00D4784E">
        <w:rPr>
          <w:rFonts w:ascii="Times New Roman" w:hAnsi="Times New Roman" w:cs="Times New Roman"/>
          <w:sz w:val="26"/>
          <w:szCs w:val="26"/>
        </w:rPr>
        <w:t xml:space="preserve">ниже </w:t>
      </w:r>
      <w:r w:rsidRPr="00D4784E">
        <w:rPr>
          <w:rFonts w:ascii="Times New Roman" w:hAnsi="Times New Roman" w:cs="Times New Roman"/>
          <w:sz w:val="26"/>
          <w:szCs w:val="26"/>
        </w:rPr>
        <w:t xml:space="preserve">  уровня </w:t>
      </w:r>
      <w:r w:rsidR="006F3EA3">
        <w:rPr>
          <w:rFonts w:ascii="Times New Roman" w:hAnsi="Times New Roman" w:cs="Times New Roman"/>
          <w:sz w:val="26"/>
          <w:szCs w:val="26"/>
        </w:rPr>
        <w:t>аналогичного периода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2015 года на </w:t>
      </w:r>
      <w:r w:rsidR="006F3EA3">
        <w:rPr>
          <w:rFonts w:ascii="Times New Roman" w:hAnsi="Times New Roman" w:cs="Times New Roman"/>
          <w:sz w:val="26"/>
          <w:szCs w:val="26"/>
        </w:rPr>
        <w:t>110 тыс. рублей или на 63,7</w:t>
      </w:r>
      <w:r w:rsidRPr="00D4784E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6F3EA3" w:rsidRPr="00D4784E" w:rsidRDefault="00503255" w:rsidP="006F3EA3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Поступление земельного налога </w:t>
      </w:r>
      <w:r w:rsidR="006F3EA3">
        <w:rPr>
          <w:rFonts w:ascii="Times New Roman" w:hAnsi="Times New Roman" w:cs="Times New Roman"/>
          <w:bCs/>
          <w:sz w:val="26"/>
          <w:szCs w:val="26"/>
        </w:rPr>
        <w:t>за 9 месяцев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года составило </w:t>
      </w:r>
      <w:r w:rsidR="006F3EA3">
        <w:rPr>
          <w:rFonts w:ascii="Times New Roman" w:hAnsi="Times New Roman" w:cs="Times New Roman"/>
          <w:bCs/>
          <w:sz w:val="26"/>
          <w:szCs w:val="26"/>
        </w:rPr>
        <w:t>56,9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лей</w:t>
      </w:r>
      <w:r w:rsidR="006F3EA3">
        <w:rPr>
          <w:rFonts w:ascii="Times New Roman" w:hAnsi="Times New Roman" w:cs="Times New Roman"/>
          <w:bCs/>
          <w:sz w:val="26"/>
          <w:szCs w:val="26"/>
        </w:rPr>
        <w:t xml:space="preserve"> или 12,9% от годовых плановых назначений,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3EA3" w:rsidRPr="00D4784E">
        <w:rPr>
          <w:rFonts w:ascii="Times New Roman" w:hAnsi="Times New Roman" w:cs="Times New Roman"/>
          <w:sz w:val="26"/>
          <w:szCs w:val="26"/>
        </w:rPr>
        <w:t xml:space="preserve">удельный вес в </w:t>
      </w:r>
      <w:r w:rsidR="006F3EA3">
        <w:rPr>
          <w:rFonts w:ascii="Times New Roman" w:hAnsi="Times New Roman" w:cs="Times New Roman"/>
          <w:sz w:val="26"/>
          <w:szCs w:val="26"/>
        </w:rPr>
        <w:t>собственных</w:t>
      </w:r>
      <w:r w:rsidR="006F3EA3" w:rsidRPr="00D4784E">
        <w:rPr>
          <w:rFonts w:ascii="Times New Roman" w:hAnsi="Times New Roman" w:cs="Times New Roman"/>
          <w:sz w:val="26"/>
          <w:szCs w:val="26"/>
        </w:rPr>
        <w:t xml:space="preserve"> доходах составляет   </w:t>
      </w:r>
      <w:r w:rsidR="00747FB3">
        <w:rPr>
          <w:rFonts w:ascii="Times New Roman" w:hAnsi="Times New Roman" w:cs="Times New Roman"/>
          <w:sz w:val="26"/>
          <w:szCs w:val="26"/>
        </w:rPr>
        <w:t>4,8</w:t>
      </w:r>
      <w:r w:rsidR="006F3EA3" w:rsidRPr="00D4784E">
        <w:rPr>
          <w:rFonts w:ascii="Times New Roman" w:hAnsi="Times New Roman" w:cs="Times New Roman"/>
          <w:sz w:val="26"/>
          <w:szCs w:val="26"/>
        </w:rPr>
        <w:t xml:space="preserve">%, что ниже   уровня </w:t>
      </w:r>
      <w:r w:rsidR="006F3EA3">
        <w:rPr>
          <w:rFonts w:ascii="Times New Roman" w:hAnsi="Times New Roman" w:cs="Times New Roman"/>
          <w:sz w:val="26"/>
          <w:szCs w:val="26"/>
        </w:rPr>
        <w:t>аналогичного периода</w:t>
      </w:r>
      <w:r w:rsidR="006F3EA3" w:rsidRPr="00D4784E">
        <w:rPr>
          <w:rFonts w:ascii="Times New Roman" w:hAnsi="Times New Roman" w:cs="Times New Roman"/>
          <w:sz w:val="26"/>
          <w:szCs w:val="26"/>
        </w:rPr>
        <w:t xml:space="preserve"> 2015 года на </w:t>
      </w:r>
      <w:r w:rsidR="00747FB3">
        <w:rPr>
          <w:rFonts w:ascii="Times New Roman" w:hAnsi="Times New Roman" w:cs="Times New Roman"/>
          <w:sz w:val="26"/>
          <w:szCs w:val="26"/>
        </w:rPr>
        <w:t xml:space="preserve">262,2 </w:t>
      </w:r>
      <w:r w:rsidR="006F3EA3">
        <w:rPr>
          <w:rFonts w:ascii="Times New Roman" w:hAnsi="Times New Roman" w:cs="Times New Roman"/>
          <w:sz w:val="26"/>
          <w:szCs w:val="26"/>
        </w:rPr>
        <w:t xml:space="preserve">тыс. рублей или на </w:t>
      </w:r>
      <w:r w:rsidR="00747FB3">
        <w:rPr>
          <w:rFonts w:ascii="Times New Roman" w:hAnsi="Times New Roman" w:cs="Times New Roman"/>
          <w:sz w:val="26"/>
          <w:szCs w:val="26"/>
        </w:rPr>
        <w:t>82,2</w:t>
      </w:r>
      <w:r w:rsidR="006F3EA3" w:rsidRPr="00D4784E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503255" w:rsidRDefault="00503255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Исполнение по доходам от уплаты государственной пошлины 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747FB3">
        <w:rPr>
          <w:rFonts w:ascii="Times New Roman" w:hAnsi="Times New Roman" w:cs="Times New Roman"/>
          <w:bCs/>
          <w:sz w:val="26"/>
          <w:szCs w:val="26"/>
        </w:rPr>
        <w:t>9 месяцев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2016 года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составило </w:t>
      </w:r>
      <w:r w:rsidR="00747FB3">
        <w:rPr>
          <w:rFonts w:ascii="Times New Roman" w:hAnsi="Times New Roman" w:cs="Times New Roman"/>
          <w:bCs/>
          <w:sz w:val="26"/>
          <w:szCs w:val="26"/>
        </w:rPr>
        <w:t>12,9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747FB3">
        <w:rPr>
          <w:rFonts w:ascii="Times New Roman" w:hAnsi="Times New Roman" w:cs="Times New Roman"/>
          <w:bCs/>
          <w:sz w:val="26"/>
          <w:szCs w:val="26"/>
        </w:rPr>
        <w:t>64,5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%  от плановых назначений, удельный вес в </w:t>
      </w:r>
      <w:r w:rsidR="00747FB3">
        <w:rPr>
          <w:rFonts w:ascii="Times New Roman" w:hAnsi="Times New Roman" w:cs="Times New Roman"/>
          <w:bCs/>
          <w:sz w:val="26"/>
          <w:szCs w:val="26"/>
        </w:rPr>
        <w:t>собственных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доходах составляет </w:t>
      </w:r>
      <w:r w:rsidR="00747FB3">
        <w:rPr>
          <w:rFonts w:ascii="Times New Roman" w:hAnsi="Times New Roman" w:cs="Times New Roman"/>
          <w:bCs/>
          <w:sz w:val="26"/>
          <w:szCs w:val="26"/>
        </w:rPr>
        <w:t>1,1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%, что </w:t>
      </w:r>
      <w:r w:rsidR="005A56FE" w:rsidRPr="00D4784E">
        <w:rPr>
          <w:rFonts w:ascii="Times New Roman" w:hAnsi="Times New Roman" w:cs="Times New Roman"/>
          <w:bCs/>
          <w:sz w:val="26"/>
          <w:szCs w:val="26"/>
        </w:rPr>
        <w:t xml:space="preserve">ниже уровня  аналогичного периода 2015 года на </w:t>
      </w:r>
      <w:r w:rsidR="00747FB3">
        <w:rPr>
          <w:rFonts w:ascii="Times New Roman" w:hAnsi="Times New Roman" w:cs="Times New Roman"/>
          <w:bCs/>
          <w:sz w:val="26"/>
          <w:szCs w:val="26"/>
        </w:rPr>
        <w:t>7,1 тыс. рублей или на 35,5</w:t>
      </w:r>
      <w:r w:rsidR="005A56FE" w:rsidRPr="00D4784E">
        <w:rPr>
          <w:rFonts w:ascii="Times New Roman" w:hAnsi="Times New Roman" w:cs="Times New Roman"/>
          <w:bCs/>
          <w:sz w:val="26"/>
          <w:szCs w:val="26"/>
        </w:rPr>
        <w:t xml:space="preserve">%.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6610A" w:rsidRDefault="0026610A" w:rsidP="002661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Исполнение по доходам от </w:t>
      </w:r>
      <w:r>
        <w:rPr>
          <w:rFonts w:ascii="Times New Roman" w:hAnsi="Times New Roman" w:cs="Times New Roman"/>
          <w:bCs/>
          <w:sz w:val="26"/>
          <w:szCs w:val="26"/>
        </w:rPr>
        <w:t xml:space="preserve"> единого сельскохозяйственного налога за 9 месяцев  2016 года составило 4,3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</w:t>
      </w:r>
      <w:r>
        <w:rPr>
          <w:rFonts w:ascii="Times New Roman" w:hAnsi="Times New Roman" w:cs="Times New Roman"/>
          <w:bCs/>
          <w:sz w:val="26"/>
          <w:szCs w:val="26"/>
        </w:rPr>
        <w:t>137,8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%  от плановых назначений, удельный вес в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собственных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доходах составляет </w:t>
      </w:r>
      <w:r>
        <w:rPr>
          <w:rFonts w:ascii="Times New Roman" w:hAnsi="Times New Roman" w:cs="Times New Roman"/>
          <w:bCs/>
          <w:sz w:val="26"/>
          <w:szCs w:val="26"/>
        </w:rPr>
        <w:t>0,4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%.  </w:t>
      </w:r>
      <w:r>
        <w:rPr>
          <w:rFonts w:ascii="Times New Roman" w:hAnsi="Times New Roman" w:cs="Times New Roman"/>
          <w:bCs/>
          <w:sz w:val="26"/>
          <w:szCs w:val="26"/>
        </w:rPr>
        <w:t>В алогичном  периоде   2015 года  доходы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>
        <w:rPr>
          <w:rFonts w:ascii="Times New Roman" w:hAnsi="Times New Roman" w:cs="Times New Roman"/>
          <w:bCs/>
          <w:sz w:val="26"/>
          <w:szCs w:val="26"/>
        </w:rPr>
        <w:t xml:space="preserve"> единого сельскохозяйственного налога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не поступали.</w:t>
      </w:r>
    </w:p>
    <w:p w:rsidR="00151440" w:rsidRDefault="00151440" w:rsidP="002661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47FB3" w:rsidRDefault="00151440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Согласно данным таблицы 1  можно сделать вывод, что 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за 9 месяцев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2016 года в сравнении с аналогичным периодом 2015 года   по всем  налоговым  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lastRenderedPageBreak/>
        <w:t>доходам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, за исключением  сельскохозяйственного налога, 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наблюдается отрицательная динамика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.</w:t>
      </w:r>
    </w:p>
    <w:p w:rsidR="00151440" w:rsidRPr="00D4784E" w:rsidRDefault="00151440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Неналоговые доходы исполнены в сумме </w:t>
      </w:r>
      <w:r w:rsidR="0026610A">
        <w:rPr>
          <w:rFonts w:ascii="Times New Roman" w:hAnsi="Times New Roman" w:cs="Times New Roman"/>
          <w:bCs/>
          <w:sz w:val="26"/>
          <w:szCs w:val="26"/>
        </w:rPr>
        <w:t xml:space="preserve"> 138,8</w:t>
      </w:r>
      <w:r w:rsidRPr="00D4784E">
        <w:rPr>
          <w:rFonts w:ascii="Times New Roman" w:hAnsi="Times New Roman" w:cs="Times New Roman"/>
          <w:bCs/>
          <w:sz w:val="26"/>
          <w:szCs w:val="26"/>
        </w:rPr>
        <w:t>тыс.</w:t>
      </w: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 рублей 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или </w:t>
      </w:r>
      <w:r w:rsidR="0026610A">
        <w:rPr>
          <w:rFonts w:ascii="Times New Roman" w:hAnsi="Times New Roman" w:cs="Times New Roman"/>
          <w:bCs/>
          <w:sz w:val="26"/>
          <w:szCs w:val="26"/>
        </w:rPr>
        <w:t>66,8</w:t>
      </w:r>
      <w:r w:rsidRPr="00D4784E">
        <w:rPr>
          <w:rFonts w:ascii="Times New Roman" w:hAnsi="Times New Roman" w:cs="Times New Roman"/>
          <w:bCs/>
          <w:sz w:val="26"/>
          <w:szCs w:val="26"/>
        </w:rPr>
        <w:t>% от годовых назначений</w:t>
      </w:r>
      <w:r w:rsidRPr="00D4784E">
        <w:rPr>
          <w:rFonts w:ascii="Times New Roman" w:hAnsi="Times New Roman" w:cs="Times New Roman"/>
          <w:bCs/>
          <w:sz w:val="26"/>
          <w:szCs w:val="26"/>
          <w:lang w:val="x-none"/>
        </w:rPr>
        <w:t xml:space="preserve">.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</w:t>
      </w:r>
      <w:r w:rsidR="0026610A">
        <w:rPr>
          <w:rFonts w:ascii="Times New Roman" w:hAnsi="Times New Roman" w:cs="Times New Roman"/>
          <w:bCs/>
          <w:sz w:val="26"/>
          <w:szCs w:val="26"/>
        </w:rPr>
        <w:t>аналогичным периодом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поступ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ление неналоговых доходов 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 xml:space="preserve">сократилось </w:t>
      </w:r>
      <w:r w:rsidR="00A62B7B" w:rsidRPr="00D4784E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26610A">
        <w:rPr>
          <w:rFonts w:ascii="Times New Roman" w:hAnsi="Times New Roman" w:cs="Times New Roman"/>
          <w:bCs/>
          <w:sz w:val="26"/>
          <w:szCs w:val="26"/>
        </w:rPr>
        <w:t xml:space="preserve"> 14,4 </w:t>
      </w:r>
      <w:r w:rsidR="00A62B7B" w:rsidRPr="00D4784E">
        <w:rPr>
          <w:rFonts w:ascii="Times New Roman" w:hAnsi="Times New Roman" w:cs="Times New Roman"/>
          <w:bCs/>
          <w:sz w:val="26"/>
          <w:szCs w:val="26"/>
        </w:rPr>
        <w:t>тыс. руб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>лей</w:t>
      </w:r>
      <w:r w:rsidR="00A62B7B" w:rsidRPr="00D4784E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26610A">
        <w:rPr>
          <w:rFonts w:ascii="Times New Roman" w:hAnsi="Times New Roman" w:cs="Times New Roman"/>
          <w:bCs/>
          <w:sz w:val="26"/>
          <w:szCs w:val="26"/>
        </w:rPr>
        <w:t>на 9,4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>%.</w:t>
      </w:r>
    </w:p>
    <w:p w:rsidR="0028475C" w:rsidRPr="00D4784E" w:rsidRDefault="00503255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Из неналоговых доходов </w:t>
      </w:r>
      <w:r w:rsidR="0026610A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D46CE7">
        <w:rPr>
          <w:rFonts w:ascii="Times New Roman" w:hAnsi="Times New Roman" w:cs="Times New Roman"/>
          <w:bCs/>
          <w:sz w:val="26"/>
          <w:szCs w:val="26"/>
        </w:rPr>
        <w:t>9 месяцев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proofErr w:type="gramStart"/>
      <w:r w:rsidRPr="00D4784E">
        <w:rPr>
          <w:rFonts w:ascii="Times New Roman" w:hAnsi="Times New Roman" w:cs="Times New Roman"/>
          <w:bCs/>
          <w:sz w:val="26"/>
          <w:szCs w:val="26"/>
        </w:rPr>
        <w:t>исполнены</w:t>
      </w:r>
      <w:proofErr w:type="gramEnd"/>
      <w:r w:rsidR="0028475C" w:rsidRPr="00D4784E">
        <w:rPr>
          <w:rFonts w:ascii="Times New Roman" w:hAnsi="Times New Roman" w:cs="Times New Roman"/>
          <w:bCs/>
          <w:sz w:val="26"/>
          <w:szCs w:val="26"/>
        </w:rPr>
        <w:t>:</w:t>
      </w:r>
    </w:p>
    <w:p w:rsidR="0028475C" w:rsidRPr="00D4784E" w:rsidRDefault="0028475C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прочие поступления от исп</w:t>
      </w:r>
      <w:r w:rsidR="00FE634F" w:rsidRPr="00D4784E">
        <w:rPr>
          <w:rFonts w:ascii="Times New Roman" w:hAnsi="Times New Roman" w:cs="Times New Roman"/>
          <w:bCs/>
          <w:sz w:val="26"/>
          <w:szCs w:val="26"/>
        </w:rPr>
        <w:t xml:space="preserve">ользования имущества в сумме </w:t>
      </w:r>
      <w:r w:rsidR="00D46CE7">
        <w:rPr>
          <w:rFonts w:ascii="Times New Roman" w:hAnsi="Times New Roman" w:cs="Times New Roman"/>
          <w:bCs/>
          <w:sz w:val="26"/>
          <w:szCs w:val="26"/>
        </w:rPr>
        <w:t>131,2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634F" w:rsidRPr="00D4784E">
        <w:rPr>
          <w:rFonts w:ascii="Times New Roman" w:hAnsi="Times New Roman" w:cs="Times New Roman"/>
          <w:bCs/>
          <w:sz w:val="26"/>
          <w:szCs w:val="26"/>
        </w:rPr>
        <w:t xml:space="preserve">или </w:t>
      </w:r>
      <w:r w:rsidR="00D46CE7">
        <w:rPr>
          <w:rFonts w:ascii="Times New Roman" w:hAnsi="Times New Roman" w:cs="Times New Roman"/>
          <w:bCs/>
          <w:sz w:val="26"/>
          <w:szCs w:val="26"/>
        </w:rPr>
        <w:t>65,0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>% от плановых назначений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E634F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>По сравнению с</w:t>
      </w:r>
      <w:r w:rsidR="00D46CE7">
        <w:rPr>
          <w:rFonts w:ascii="Times New Roman" w:hAnsi="Times New Roman" w:cs="Times New Roman"/>
          <w:bCs/>
          <w:sz w:val="26"/>
          <w:szCs w:val="26"/>
        </w:rPr>
        <w:t xml:space="preserve"> аналогичным периодом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2015 года поступление увеличилось </w:t>
      </w:r>
      <w:r w:rsidR="0088265C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D46CE7">
        <w:rPr>
          <w:rFonts w:ascii="Times New Roman" w:hAnsi="Times New Roman" w:cs="Times New Roman"/>
          <w:bCs/>
          <w:sz w:val="26"/>
          <w:szCs w:val="26"/>
        </w:rPr>
        <w:t>68,2</w:t>
      </w:r>
      <w:r w:rsidR="0088265C">
        <w:rPr>
          <w:rFonts w:ascii="Times New Roman" w:hAnsi="Times New Roman" w:cs="Times New Roman"/>
          <w:bCs/>
          <w:sz w:val="26"/>
          <w:szCs w:val="26"/>
        </w:rPr>
        <w:t xml:space="preserve"> тыс. рублей или </w:t>
      </w:r>
      <w:r w:rsidR="00D92DB7">
        <w:rPr>
          <w:rFonts w:ascii="Times New Roman" w:hAnsi="Times New Roman" w:cs="Times New Roman"/>
          <w:bCs/>
          <w:sz w:val="26"/>
          <w:szCs w:val="26"/>
        </w:rPr>
        <w:t>в 2</w:t>
      </w:r>
      <w:r w:rsidR="00245E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2DB7">
        <w:rPr>
          <w:rFonts w:ascii="Times New Roman" w:hAnsi="Times New Roman" w:cs="Times New Roman"/>
          <w:bCs/>
          <w:sz w:val="26"/>
          <w:szCs w:val="26"/>
        </w:rPr>
        <w:t>раза</w:t>
      </w:r>
      <w:r w:rsidR="0088265C">
        <w:rPr>
          <w:rFonts w:ascii="Times New Roman" w:hAnsi="Times New Roman" w:cs="Times New Roman"/>
          <w:bCs/>
          <w:sz w:val="26"/>
          <w:szCs w:val="26"/>
        </w:rPr>
        <w:t>;</w:t>
      </w:r>
    </w:p>
    <w:p w:rsidR="00A20C60" w:rsidRPr="00D4784E" w:rsidRDefault="0028475C" w:rsidP="00EA269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E634F" w:rsidRPr="00D4784E">
        <w:rPr>
          <w:rFonts w:ascii="Times New Roman" w:hAnsi="Times New Roman" w:cs="Times New Roman"/>
          <w:bCs/>
          <w:sz w:val="26"/>
          <w:szCs w:val="26"/>
        </w:rPr>
        <w:t xml:space="preserve">  прочие неналоговые доходы в сумме </w:t>
      </w:r>
      <w:r w:rsidR="00D92DB7">
        <w:rPr>
          <w:rFonts w:ascii="Times New Roman" w:hAnsi="Times New Roman" w:cs="Times New Roman"/>
          <w:bCs/>
          <w:sz w:val="26"/>
          <w:szCs w:val="26"/>
        </w:rPr>
        <w:t>7,6 тыс. рублей  или 133,3%</w:t>
      </w:r>
      <w:r w:rsidR="00FE634F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92DB7">
        <w:rPr>
          <w:rFonts w:ascii="Times New Roman" w:hAnsi="Times New Roman" w:cs="Times New Roman"/>
          <w:bCs/>
          <w:sz w:val="26"/>
          <w:szCs w:val="26"/>
        </w:rPr>
        <w:t xml:space="preserve"> от годовых плановых назначений</w:t>
      </w:r>
      <w:r w:rsidR="00FE634F" w:rsidRPr="00D4784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</w:t>
      </w:r>
      <w:r w:rsidR="00D92DB7">
        <w:rPr>
          <w:rFonts w:ascii="Times New Roman" w:hAnsi="Times New Roman" w:cs="Times New Roman"/>
          <w:bCs/>
          <w:sz w:val="26"/>
          <w:szCs w:val="26"/>
        </w:rPr>
        <w:t xml:space="preserve">аналогичным периодом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2015 года поступление сократилось   на </w:t>
      </w:r>
      <w:r w:rsidR="00D92DB7">
        <w:rPr>
          <w:rFonts w:ascii="Times New Roman" w:hAnsi="Times New Roman" w:cs="Times New Roman"/>
          <w:bCs/>
          <w:sz w:val="26"/>
          <w:szCs w:val="26"/>
        </w:rPr>
        <w:t>82,6 тыс. рублей или в 11,8 раза</w:t>
      </w:r>
      <w:r w:rsidRPr="00D4784E">
        <w:rPr>
          <w:rFonts w:ascii="Times New Roman" w:hAnsi="Times New Roman" w:cs="Times New Roman"/>
          <w:bCs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Безвозмездные поступления</w:t>
      </w:r>
    </w:p>
    <w:p w:rsidR="00503255" w:rsidRPr="00D4784E" w:rsidRDefault="00503255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Безвозмездные поступления в б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юджет поселения составили  </w:t>
      </w:r>
      <w:r w:rsidR="00B654CC">
        <w:rPr>
          <w:rFonts w:ascii="Times New Roman" w:hAnsi="Times New Roman" w:cs="Times New Roman"/>
          <w:bCs/>
          <w:sz w:val="26"/>
          <w:szCs w:val="26"/>
        </w:rPr>
        <w:t>6633,0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265C">
        <w:rPr>
          <w:rFonts w:ascii="Times New Roman" w:hAnsi="Times New Roman" w:cs="Times New Roman"/>
          <w:bCs/>
          <w:sz w:val="26"/>
          <w:szCs w:val="26"/>
        </w:rPr>
        <w:t xml:space="preserve">тыс. рублей 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54CC">
        <w:rPr>
          <w:rFonts w:ascii="Times New Roman" w:hAnsi="Times New Roman" w:cs="Times New Roman"/>
          <w:bCs/>
          <w:sz w:val="26"/>
          <w:szCs w:val="26"/>
        </w:rPr>
        <w:t>64,6</w:t>
      </w:r>
      <w:r w:rsidRPr="00D4784E">
        <w:rPr>
          <w:rFonts w:ascii="Times New Roman" w:hAnsi="Times New Roman" w:cs="Times New Roman"/>
          <w:bCs/>
          <w:sz w:val="26"/>
          <w:szCs w:val="26"/>
        </w:rPr>
        <w:t>% к утвержд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>енным назначениям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. По сравнению с </w:t>
      </w:r>
      <w:r w:rsidR="00B654CC">
        <w:rPr>
          <w:rFonts w:ascii="Times New Roman" w:hAnsi="Times New Roman" w:cs="Times New Roman"/>
          <w:bCs/>
          <w:sz w:val="26"/>
          <w:szCs w:val="26"/>
        </w:rPr>
        <w:t>аналогичным периодом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года безвозмездные поступления увеличили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>сь  на</w:t>
      </w:r>
      <w:r w:rsidR="00A20C6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654CC">
        <w:rPr>
          <w:rFonts w:ascii="Times New Roman" w:hAnsi="Times New Roman" w:cs="Times New Roman"/>
          <w:bCs/>
          <w:sz w:val="26"/>
          <w:szCs w:val="26"/>
        </w:rPr>
        <w:t>1905,3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B654CC">
        <w:rPr>
          <w:rFonts w:ascii="Times New Roman" w:hAnsi="Times New Roman" w:cs="Times New Roman"/>
          <w:bCs/>
          <w:sz w:val="26"/>
          <w:szCs w:val="26"/>
        </w:rPr>
        <w:t xml:space="preserve"> или на 40,3%,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их доля в общих доходах </w:t>
      </w:r>
      <w:r w:rsidR="00BF4DED" w:rsidRPr="00D4784E">
        <w:rPr>
          <w:rFonts w:ascii="Times New Roman" w:hAnsi="Times New Roman" w:cs="Times New Roman"/>
          <w:bCs/>
          <w:sz w:val="26"/>
          <w:szCs w:val="26"/>
        </w:rPr>
        <w:t xml:space="preserve"> бюджета поселения составила </w:t>
      </w:r>
      <w:r w:rsidR="00B654CC">
        <w:rPr>
          <w:rFonts w:ascii="Times New Roman" w:hAnsi="Times New Roman" w:cs="Times New Roman"/>
          <w:bCs/>
          <w:sz w:val="26"/>
          <w:szCs w:val="26"/>
        </w:rPr>
        <w:t xml:space="preserve"> 84,8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%. </w:t>
      </w:r>
    </w:p>
    <w:p w:rsidR="00A20C60" w:rsidRPr="00D4784E" w:rsidRDefault="00A20C60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45DFE" w:rsidRPr="00D4784E" w:rsidRDefault="00A20C60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В отчетном периоде дотации бюджетам </w:t>
      </w:r>
      <w:r w:rsidR="00945DFE" w:rsidRPr="00D4784E">
        <w:rPr>
          <w:rFonts w:ascii="Times New Roman" w:hAnsi="Times New Roman" w:cs="Times New Roman"/>
          <w:sz w:val="26"/>
          <w:szCs w:val="26"/>
        </w:rPr>
        <w:t xml:space="preserve">сельских поселений на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поддержку мер по  обеспечению сбалансированности бюджетов  поступили в сумме </w:t>
      </w:r>
      <w:r w:rsidR="00B654CC">
        <w:rPr>
          <w:rFonts w:ascii="Times New Roman" w:hAnsi="Times New Roman" w:cs="Times New Roman"/>
          <w:sz w:val="26"/>
          <w:szCs w:val="26"/>
        </w:rPr>
        <w:t>1134,1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B654CC">
        <w:rPr>
          <w:rFonts w:ascii="Times New Roman" w:hAnsi="Times New Roman" w:cs="Times New Roman"/>
          <w:sz w:val="26"/>
          <w:szCs w:val="26"/>
        </w:rPr>
        <w:t>53,6</w:t>
      </w:r>
      <w:r w:rsidRPr="00D4784E">
        <w:rPr>
          <w:rFonts w:ascii="Times New Roman" w:hAnsi="Times New Roman" w:cs="Times New Roman"/>
          <w:sz w:val="26"/>
          <w:szCs w:val="26"/>
        </w:rPr>
        <w:t>% к утвержденным</w:t>
      </w:r>
      <w:r w:rsidR="00B654CC">
        <w:rPr>
          <w:rFonts w:ascii="Times New Roman" w:hAnsi="Times New Roman" w:cs="Times New Roman"/>
          <w:sz w:val="26"/>
          <w:szCs w:val="26"/>
        </w:rPr>
        <w:t xml:space="preserve"> годовым  назначениям</w:t>
      </w:r>
      <w:r w:rsidRPr="00D4784E">
        <w:rPr>
          <w:rFonts w:ascii="Times New Roman" w:hAnsi="Times New Roman" w:cs="Times New Roman"/>
          <w:sz w:val="26"/>
          <w:szCs w:val="26"/>
        </w:rPr>
        <w:t xml:space="preserve">. Доля дотаций в общем объеме безвозмездных поступлений составила </w:t>
      </w:r>
      <w:r w:rsidR="00B654CC">
        <w:rPr>
          <w:rFonts w:ascii="Times New Roman" w:hAnsi="Times New Roman" w:cs="Times New Roman"/>
          <w:sz w:val="26"/>
          <w:szCs w:val="26"/>
        </w:rPr>
        <w:t>17,1</w:t>
      </w:r>
      <w:r w:rsidRPr="00D4784E">
        <w:rPr>
          <w:rFonts w:ascii="Times New Roman" w:hAnsi="Times New Roman" w:cs="Times New Roman"/>
          <w:sz w:val="26"/>
          <w:szCs w:val="26"/>
        </w:rPr>
        <w:t>%</w:t>
      </w:r>
      <w:r w:rsidR="00B654CC">
        <w:rPr>
          <w:rFonts w:ascii="Times New Roman" w:hAnsi="Times New Roman" w:cs="Times New Roman"/>
          <w:sz w:val="26"/>
          <w:szCs w:val="26"/>
        </w:rPr>
        <w:t xml:space="preserve"> в общем объеме доходов поселения 14,5%</w:t>
      </w:r>
      <w:r w:rsidRPr="00D4784E">
        <w:rPr>
          <w:rFonts w:ascii="Times New Roman" w:hAnsi="Times New Roman" w:cs="Times New Roman"/>
          <w:sz w:val="26"/>
          <w:szCs w:val="26"/>
        </w:rPr>
        <w:t>.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 По сравнению с </w:t>
      </w:r>
      <w:r w:rsidR="00B654CC">
        <w:rPr>
          <w:rFonts w:ascii="Times New Roman" w:hAnsi="Times New Roman" w:cs="Times New Roman"/>
          <w:bCs/>
          <w:sz w:val="26"/>
          <w:szCs w:val="26"/>
        </w:rPr>
        <w:t xml:space="preserve">аналогичным периодом 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 xml:space="preserve">2015 года поступление сократилось   на </w:t>
      </w:r>
      <w:r w:rsidR="00B654CC">
        <w:rPr>
          <w:rFonts w:ascii="Times New Roman" w:hAnsi="Times New Roman" w:cs="Times New Roman"/>
          <w:bCs/>
          <w:sz w:val="26"/>
          <w:szCs w:val="26"/>
        </w:rPr>
        <w:t>1925,2 тыс. рублей или в 2,7 раза</w:t>
      </w:r>
      <w:r w:rsidR="00945DFE" w:rsidRPr="00D4784E">
        <w:rPr>
          <w:rFonts w:ascii="Times New Roman" w:hAnsi="Times New Roman" w:cs="Times New Roman"/>
          <w:bCs/>
          <w:sz w:val="26"/>
          <w:szCs w:val="26"/>
        </w:rPr>
        <w:t>.</w:t>
      </w:r>
    </w:p>
    <w:p w:rsidR="00A20C60" w:rsidRPr="00D4784E" w:rsidRDefault="00945DFE" w:rsidP="00B65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В отчетном периоде дотации бюджетам сельских поселений на  выравнивание </w:t>
      </w:r>
      <w:r w:rsidR="00E6661A" w:rsidRPr="00D4784E">
        <w:rPr>
          <w:rFonts w:ascii="Times New Roman" w:hAnsi="Times New Roman" w:cs="Times New Roman"/>
          <w:sz w:val="26"/>
          <w:szCs w:val="26"/>
        </w:rPr>
        <w:t xml:space="preserve">поступили </w:t>
      </w:r>
      <w:r w:rsidRPr="00D4784E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B654CC">
        <w:rPr>
          <w:rFonts w:ascii="Times New Roman" w:hAnsi="Times New Roman" w:cs="Times New Roman"/>
          <w:sz w:val="26"/>
          <w:szCs w:val="26"/>
        </w:rPr>
        <w:t>1508,4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B654CC">
        <w:rPr>
          <w:rFonts w:ascii="Times New Roman" w:hAnsi="Times New Roman" w:cs="Times New Roman"/>
          <w:sz w:val="26"/>
          <w:szCs w:val="26"/>
        </w:rPr>
        <w:t>58,8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</w:t>
      </w:r>
      <w:r w:rsidR="00B654CC">
        <w:rPr>
          <w:rFonts w:ascii="Times New Roman" w:hAnsi="Times New Roman" w:cs="Times New Roman"/>
          <w:sz w:val="26"/>
          <w:szCs w:val="26"/>
        </w:rPr>
        <w:t xml:space="preserve">годовым </w:t>
      </w:r>
      <w:r w:rsidRPr="00D4784E">
        <w:rPr>
          <w:rFonts w:ascii="Times New Roman" w:hAnsi="Times New Roman" w:cs="Times New Roman"/>
          <w:sz w:val="26"/>
          <w:szCs w:val="26"/>
        </w:rPr>
        <w:t xml:space="preserve">назначениям. </w:t>
      </w:r>
      <w:proofErr w:type="gramStart"/>
      <w:r w:rsidRPr="00D4784E">
        <w:rPr>
          <w:rFonts w:ascii="Times New Roman" w:hAnsi="Times New Roman" w:cs="Times New Roman"/>
          <w:sz w:val="26"/>
          <w:szCs w:val="26"/>
        </w:rPr>
        <w:t xml:space="preserve">Доля дотаций в общем объеме безвозмездных поступлений составила </w:t>
      </w:r>
      <w:r w:rsidR="00B654CC">
        <w:rPr>
          <w:rFonts w:ascii="Times New Roman" w:hAnsi="Times New Roman" w:cs="Times New Roman"/>
          <w:sz w:val="26"/>
          <w:szCs w:val="26"/>
        </w:rPr>
        <w:t>22,7</w:t>
      </w:r>
      <w:r w:rsidRPr="00D4784E">
        <w:rPr>
          <w:rFonts w:ascii="Times New Roman" w:hAnsi="Times New Roman" w:cs="Times New Roman"/>
          <w:sz w:val="26"/>
          <w:szCs w:val="26"/>
        </w:rPr>
        <w:t>%</w:t>
      </w:r>
      <w:r w:rsidR="00245EC9">
        <w:rPr>
          <w:rFonts w:ascii="Times New Roman" w:hAnsi="Times New Roman" w:cs="Times New Roman"/>
          <w:sz w:val="26"/>
          <w:szCs w:val="26"/>
        </w:rPr>
        <w:t>, в общем объеме доходов</w:t>
      </w:r>
      <w:r w:rsidR="00B654CC">
        <w:rPr>
          <w:rFonts w:ascii="Times New Roman" w:hAnsi="Times New Roman" w:cs="Times New Roman"/>
          <w:sz w:val="26"/>
          <w:szCs w:val="26"/>
        </w:rPr>
        <w:t xml:space="preserve"> поселения 19,3%</w:t>
      </w:r>
      <w:r w:rsidRPr="00D4784E">
        <w:rPr>
          <w:rFonts w:ascii="Times New Roman" w:hAnsi="Times New Roman" w:cs="Times New Roman"/>
          <w:sz w:val="26"/>
          <w:szCs w:val="26"/>
        </w:rPr>
        <w:t>.</w:t>
      </w:r>
      <w:r w:rsidR="00B654C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</w:t>
      </w:r>
      <w:r w:rsidR="00B654CC">
        <w:rPr>
          <w:rFonts w:ascii="Times New Roman" w:hAnsi="Times New Roman" w:cs="Times New Roman"/>
          <w:bCs/>
          <w:sz w:val="26"/>
          <w:szCs w:val="26"/>
        </w:rPr>
        <w:t xml:space="preserve">аналогичном периодом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2015 года поступление увеличились   на </w:t>
      </w:r>
      <w:r w:rsidR="00B654CC">
        <w:rPr>
          <w:rFonts w:ascii="Times New Roman" w:hAnsi="Times New Roman" w:cs="Times New Roman"/>
          <w:bCs/>
          <w:sz w:val="26"/>
          <w:szCs w:val="26"/>
        </w:rPr>
        <w:t>151,8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B654CC">
        <w:rPr>
          <w:rFonts w:ascii="Times New Roman" w:hAnsi="Times New Roman" w:cs="Times New Roman"/>
          <w:bCs/>
          <w:sz w:val="26"/>
          <w:szCs w:val="26"/>
        </w:rPr>
        <w:t>11,2</w:t>
      </w:r>
      <w:r w:rsidR="00E6661A" w:rsidRPr="00D4784E">
        <w:rPr>
          <w:rFonts w:ascii="Times New Roman" w:hAnsi="Times New Roman" w:cs="Times New Roman"/>
          <w:bCs/>
          <w:sz w:val="26"/>
          <w:szCs w:val="26"/>
        </w:rPr>
        <w:t>%.</w:t>
      </w:r>
      <w:proofErr w:type="gramEnd"/>
    </w:p>
    <w:p w:rsidR="00A20C60" w:rsidRPr="00D4784E" w:rsidRDefault="00B654CC" w:rsidP="00D4784E">
      <w:pPr>
        <w:numPr>
          <w:ilvl w:val="12"/>
          <w:numId w:val="0"/>
        </w:num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Субвенции за 9 месяцев</w:t>
      </w:r>
      <w:r w:rsidR="00A20C60" w:rsidRPr="00D4784E">
        <w:rPr>
          <w:rFonts w:ascii="Times New Roman" w:hAnsi="Times New Roman" w:cs="Times New Roman"/>
          <w:sz w:val="26"/>
          <w:szCs w:val="26"/>
        </w:rPr>
        <w:t xml:space="preserve">  2016 года поступили в сумме </w:t>
      </w:r>
      <w:r w:rsidR="00D26A45">
        <w:rPr>
          <w:rFonts w:ascii="Times New Roman" w:hAnsi="Times New Roman" w:cs="Times New Roman"/>
          <w:sz w:val="26"/>
          <w:szCs w:val="26"/>
        </w:rPr>
        <w:t>68,5</w:t>
      </w:r>
      <w:r w:rsidR="00A20C60"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D26A45">
        <w:rPr>
          <w:rFonts w:ascii="Times New Roman" w:hAnsi="Times New Roman" w:cs="Times New Roman"/>
          <w:sz w:val="26"/>
          <w:szCs w:val="26"/>
        </w:rPr>
        <w:t>74,9</w:t>
      </w:r>
      <w:r w:rsidR="00A20C60" w:rsidRPr="00D4784E">
        <w:rPr>
          <w:rFonts w:ascii="Times New Roman" w:hAnsi="Times New Roman" w:cs="Times New Roman"/>
          <w:sz w:val="26"/>
          <w:szCs w:val="26"/>
        </w:rPr>
        <w:t>% к утвержденным</w:t>
      </w:r>
      <w:r w:rsidR="00D26A45">
        <w:rPr>
          <w:rFonts w:ascii="Times New Roman" w:hAnsi="Times New Roman" w:cs="Times New Roman"/>
          <w:sz w:val="26"/>
          <w:szCs w:val="26"/>
        </w:rPr>
        <w:t xml:space="preserve"> годовым </w:t>
      </w:r>
      <w:r w:rsidR="00A20C60" w:rsidRPr="00D4784E">
        <w:rPr>
          <w:rFonts w:ascii="Times New Roman" w:hAnsi="Times New Roman" w:cs="Times New Roman"/>
          <w:sz w:val="26"/>
          <w:szCs w:val="26"/>
        </w:rPr>
        <w:t xml:space="preserve"> назначениям</w:t>
      </w:r>
      <w:r w:rsidR="00D26A45">
        <w:rPr>
          <w:rFonts w:ascii="Times New Roman" w:hAnsi="Times New Roman" w:cs="Times New Roman"/>
          <w:sz w:val="26"/>
          <w:szCs w:val="26"/>
        </w:rPr>
        <w:t>.</w:t>
      </w:r>
      <w:r w:rsidR="00A20C60" w:rsidRPr="00D478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0C60" w:rsidRPr="00D4784E">
        <w:rPr>
          <w:rFonts w:ascii="Times New Roman" w:hAnsi="Times New Roman" w:cs="Times New Roman"/>
          <w:sz w:val="26"/>
          <w:szCs w:val="26"/>
        </w:rPr>
        <w:t>Доля субвенций  в общем объеме безвозм</w:t>
      </w:r>
      <w:r w:rsidR="00D26A45">
        <w:rPr>
          <w:rFonts w:ascii="Times New Roman" w:hAnsi="Times New Roman" w:cs="Times New Roman"/>
          <w:sz w:val="26"/>
          <w:szCs w:val="26"/>
        </w:rPr>
        <w:t>ездных поступлений составила 1,0</w:t>
      </w:r>
      <w:r w:rsidR="00A20C60" w:rsidRPr="00D4784E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E6661A" w:rsidRPr="00D4784E" w:rsidRDefault="00E6661A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</w:r>
      <w:r w:rsidR="0088265C">
        <w:rPr>
          <w:rFonts w:ascii="Times New Roman" w:hAnsi="Times New Roman" w:cs="Times New Roman"/>
          <w:sz w:val="26"/>
          <w:szCs w:val="26"/>
        </w:rPr>
        <w:t>,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D26A45">
        <w:rPr>
          <w:rFonts w:ascii="Times New Roman" w:hAnsi="Times New Roman" w:cs="Times New Roman"/>
          <w:sz w:val="26"/>
          <w:szCs w:val="26"/>
        </w:rPr>
        <w:t>за 9 месяцев 2016 года поступили в сумме 182,8 тыс. рублей или 35,7% от годов</w:t>
      </w:r>
      <w:r w:rsidR="00245EC9">
        <w:rPr>
          <w:rFonts w:ascii="Times New Roman" w:hAnsi="Times New Roman" w:cs="Times New Roman"/>
          <w:sz w:val="26"/>
          <w:szCs w:val="26"/>
        </w:rPr>
        <w:t>ых плановых назначений.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0F30D8" w:rsidRPr="00D4784E">
        <w:rPr>
          <w:rFonts w:ascii="Times New Roman" w:hAnsi="Times New Roman" w:cs="Times New Roman"/>
          <w:sz w:val="26"/>
          <w:szCs w:val="26"/>
        </w:rPr>
        <w:t>Плановые назначения в 2015 году не утверждались</w:t>
      </w:r>
      <w:r w:rsidRPr="00D4784E">
        <w:rPr>
          <w:rFonts w:ascii="Times New Roman" w:hAnsi="Times New Roman" w:cs="Times New Roman"/>
          <w:bCs/>
          <w:sz w:val="26"/>
          <w:szCs w:val="26"/>
        </w:rPr>
        <w:t>.</w:t>
      </w:r>
    </w:p>
    <w:p w:rsidR="000F30D8" w:rsidRPr="00D4784E" w:rsidRDefault="000F30D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Прочие межбюджетные трансферты, передаваемые бюджетам сельских поселений, поступили в сумме </w:t>
      </w:r>
      <w:r w:rsidR="00D26A45">
        <w:rPr>
          <w:rFonts w:ascii="Times New Roman" w:hAnsi="Times New Roman" w:cs="Times New Roman"/>
          <w:sz w:val="26"/>
          <w:szCs w:val="26"/>
        </w:rPr>
        <w:t>3739,2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D26A45">
        <w:rPr>
          <w:rFonts w:ascii="Times New Roman" w:hAnsi="Times New Roman" w:cs="Times New Roman"/>
          <w:sz w:val="26"/>
          <w:szCs w:val="26"/>
        </w:rPr>
        <w:t>75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4985,6 тыс. рублей. Доля прочих межбюджетных трансфертов в общем объеме безвозмездных поступлений составила </w:t>
      </w:r>
      <w:r w:rsidR="00D26A45">
        <w:rPr>
          <w:rFonts w:ascii="Times New Roman" w:hAnsi="Times New Roman" w:cs="Times New Roman"/>
          <w:sz w:val="26"/>
          <w:szCs w:val="26"/>
        </w:rPr>
        <w:t xml:space="preserve">56,4%, в общем объеме доходов поселения 47,8%. </w:t>
      </w:r>
      <w:r w:rsidRPr="00D4784E">
        <w:rPr>
          <w:rFonts w:ascii="Times New Roman" w:hAnsi="Times New Roman" w:cs="Times New Roman"/>
          <w:sz w:val="26"/>
          <w:szCs w:val="26"/>
        </w:rPr>
        <w:t>Плановые назначения в 2015 году не утверждались</w:t>
      </w:r>
      <w:r w:rsidRPr="00D4784E">
        <w:rPr>
          <w:rFonts w:ascii="Times New Roman" w:hAnsi="Times New Roman" w:cs="Times New Roman"/>
          <w:bCs/>
          <w:sz w:val="26"/>
          <w:szCs w:val="26"/>
        </w:rPr>
        <w:t>.</w:t>
      </w:r>
    </w:p>
    <w:p w:rsidR="00151440" w:rsidRDefault="00151440" w:rsidP="001514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51440" w:rsidRDefault="00151440" w:rsidP="001514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Кассовый план по доходам  на 9 месяцев 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 2016 года </w:t>
      </w:r>
      <w:r w:rsidR="005F33CC">
        <w:rPr>
          <w:rFonts w:ascii="Times New Roman" w:hAnsi="Times New Roman" w:cs="Times New Roman"/>
          <w:b/>
          <w:bCs/>
          <w:sz w:val="26"/>
          <w:szCs w:val="26"/>
        </w:rPr>
        <w:t>составляет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75,</w:t>
      </w:r>
      <w:r w:rsidR="005F33CC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>%</w:t>
      </w:r>
      <w:r w:rsidR="005F33CC">
        <w:rPr>
          <w:rFonts w:ascii="Times New Roman" w:hAnsi="Times New Roman" w:cs="Times New Roman"/>
          <w:b/>
          <w:bCs/>
          <w:sz w:val="26"/>
          <w:szCs w:val="26"/>
        </w:rPr>
        <w:t xml:space="preserve"> от годовых назначений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>, исполнение составило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8</w:t>
      </w:r>
      <w:r w:rsidR="005F33CC">
        <w:rPr>
          <w:rFonts w:ascii="Times New Roman" w:hAnsi="Times New Roman" w:cs="Times New Roman"/>
          <w:b/>
          <w:bCs/>
          <w:sz w:val="26"/>
          <w:szCs w:val="26"/>
        </w:rPr>
        <w:t xml:space="preserve">2,5% </w:t>
      </w:r>
      <w:proofErr w:type="gramStart"/>
      <w:r w:rsidR="005F33CC">
        <w:rPr>
          <w:rFonts w:ascii="Times New Roman" w:hAnsi="Times New Roman" w:cs="Times New Roman"/>
          <w:b/>
          <w:bCs/>
          <w:sz w:val="26"/>
          <w:szCs w:val="26"/>
        </w:rPr>
        <w:t>от</w:t>
      </w:r>
      <w:proofErr w:type="gramEnd"/>
      <w:r w:rsidR="005F33CC">
        <w:rPr>
          <w:rFonts w:ascii="Times New Roman" w:hAnsi="Times New Roman" w:cs="Times New Roman"/>
          <w:b/>
          <w:bCs/>
          <w:sz w:val="26"/>
          <w:szCs w:val="26"/>
        </w:rPr>
        <w:t xml:space="preserve"> утвержденного.</w:t>
      </w:r>
    </w:p>
    <w:p w:rsidR="00767106" w:rsidRDefault="00767106" w:rsidP="00767106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</w:p>
    <w:p w:rsidR="00767106" w:rsidRDefault="00767106" w:rsidP="00767106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Анализа  исполнения плановых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показателей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по доходам бюджета поселения показал</w:t>
      </w:r>
      <w:r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, что 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существуют большие риски неисполнения годовых плановых показателей по всем налоговым доходным источникам. </w:t>
      </w:r>
    </w:p>
    <w:p w:rsidR="00767106" w:rsidRPr="00CC1299" w:rsidRDefault="00767106" w:rsidP="00767106">
      <w:pPr>
        <w:tabs>
          <w:tab w:val="left" w:pos="43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Также следует отметить, что районным бюджетом, в рамках заключенных соглашений, не в полном объеме исполнены  обязательства по предоставлению  дотаций на выравнивание и   сбалансированность, а также межбюджетных трансфертов</w:t>
      </w:r>
      <w:r w:rsidR="00245EC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, передаваемых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бюджетам поселений на осуществление  части полномочий по решению вопросов местного значения.</w:t>
      </w:r>
    </w:p>
    <w:p w:rsidR="00767106" w:rsidRPr="00120E68" w:rsidRDefault="00767106" w:rsidP="001514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0C60" w:rsidRPr="00D4784E" w:rsidRDefault="00A20C60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Расходы  бюджета</w:t>
      </w:r>
    </w:p>
    <w:p w:rsidR="00503255" w:rsidRPr="00D4784E" w:rsidRDefault="00D1796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Расходы  бюджета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Артюшинское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на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год первоначальн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о были утверждены в сумме 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12691,5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рублей. В течение </w:t>
      </w:r>
      <w:r w:rsidR="00D277D4">
        <w:rPr>
          <w:rFonts w:ascii="Times New Roman" w:hAnsi="Times New Roman" w:cs="Times New Roman"/>
          <w:bCs/>
          <w:sz w:val="26"/>
          <w:szCs w:val="26"/>
        </w:rPr>
        <w:t>9 месяцев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года плано</w:t>
      </w:r>
      <w:r w:rsidR="00295AD7" w:rsidRPr="00D4784E">
        <w:rPr>
          <w:rFonts w:ascii="Times New Roman" w:hAnsi="Times New Roman" w:cs="Times New Roman"/>
          <w:bCs/>
          <w:sz w:val="26"/>
          <w:szCs w:val="26"/>
        </w:rPr>
        <w:t xml:space="preserve">вый объем расходов уточнялся </w:t>
      </w:r>
      <w:r w:rsidR="00D277D4">
        <w:rPr>
          <w:rFonts w:ascii="Times New Roman" w:hAnsi="Times New Roman" w:cs="Times New Roman"/>
          <w:bCs/>
          <w:sz w:val="26"/>
          <w:szCs w:val="26"/>
        </w:rPr>
        <w:t>3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раз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а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>, в окончательном варианте увеличился</w:t>
      </w:r>
      <w:r w:rsidR="00583594" w:rsidRPr="00D4784E">
        <w:rPr>
          <w:rFonts w:ascii="Times New Roman" w:hAnsi="Times New Roman" w:cs="Times New Roman"/>
          <w:bCs/>
          <w:sz w:val="26"/>
          <w:szCs w:val="26"/>
        </w:rPr>
        <w:t xml:space="preserve"> от первоначального плана на </w:t>
      </w:r>
      <w:r w:rsidR="00D277D4">
        <w:rPr>
          <w:rFonts w:ascii="Times New Roman" w:hAnsi="Times New Roman" w:cs="Times New Roman"/>
          <w:bCs/>
          <w:sz w:val="26"/>
          <w:szCs w:val="26"/>
        </w:rPr>
        <w:t>4,9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%</w:t>
      </w:r>
      <w:r w:rsidR="00583594" w:rsidRPr="00D4784E">
        <w:rPr>
          <w:rFonts w:ascii="Times New Roman" w:hAnsi="Times New Roman" w:cs="Times New Roman"/>
          <w:bCs/>
          <w:sz w:val="26"/>
          <w:szCs w:val="26"/>
        </w:rPr>
        <w:t xml:space="preserve">   и  составил 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13</w:t>
      </w:r>
      <w:r w:rsidR="00D277D4">
        <w:rPr>
          <w:rFonts w:ascii="Times New Roman" w:hAnsi="Times New Roman" w:cs="Times New Roman"/>
          <w:bCs/>
          <w:sz w:val="26"/>
          <w:szCs w:val="26"/>
        </w:rPr>
        <w:t>310,5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Исполнение  бюджета поселения по разделам классификации расходов отражено в приложении 2.</w:t>
      </w:r>
    </w:p>
    <w:p w:rsidR="00503255" w:rsidRPr="00D4784E" w:rsidRDefault="00503255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D277D4">
        <w:rPr>
          <w:rFonts w:ascii="Times New Roman" w:hAnsi="Times New Roman" w:cs="Times New Roman"/>
          <w:bCs/>
          <w:sz w:val="26"/>
          <w:szCs w:val="26"/>
        </w:rPr>
        <w:t>9 месяцев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расходы  бюджета п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оселения исполнены в сумме </w:t>
      </w:r>
      <w:r w:rsidR="00D277D4">
        <w:rPr>
          <w:rFonts w:ascii="Times New Roman" w:hAnsi="Times New Roman" w:cs="Times New Roman"/>
          <w:bCs/>
          <w:sz w:val="26"/>
          <w:szCs w:val="26"/>
        </w:rPr>
        <w:t>7160,3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D277D4">
        <w:rPr>
          <w:rFonts w:ascii="Times New Roman" w:hAnsi="Times New Roman" w:cs="Times New Roman"/>
          <w:bCs/>
          <w:sz w:val="26"/>
          <w:szCs w:val="26"/>
        </w:rPr>
        <w:t>53,8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>% (</w:t>
      </w:r>
      <w:r w:rsidR="00D277D4">
        <w:rPr>
          <w:rFonts w:ascii="Times New Roman" w:hAnsi="Times New Roman" w:cs="Times New Roman"/>
          <w:bCs/>
          <w:sz w:val="26"/>
          <w:szCs w:val="26"/>
        </w:rPr>
        <w:t>9 месяцев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года – </w:t>
      </w:r>
      <w:r w:rsidR="00D277D4">
        <w:rPr>
          <w:rFonts w:ascii="Times New Roman" w:hAnsi="Times New Roman" w:cs="Times New Roman"/>
          <w:bCs/>
          <w:sz w:val="26"/>
          <w:szCs w:val="26"/>
        </w:rPr>
        <w:t>60,7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%)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. По сравнению с </w:t>
      </w:r>
      <w:r w:rsidR="00D277D4">
        <w:rPr>
          <w:rFonts w:ascii="Times New Roman" w:hAnsi="Times New Roman" w:cs="Times New Roman"/>
          <w:bCs/>
          <w:sz w:val="26"/>
          <w:szCs w:val="26"/>
        </w:rPr>
        <w:t>аналогичным периодом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расходы 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увеличились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 на </w:t>
      </w:r>
      <w:r w:rsidR="00D277D4">
        <w:rPr>
          <w:rFonts w:ascii="Times New Roman" w:hAnsi="Times New Roman" w:cs="Times New Roman"/>
          <w:bCs/>
          <w:sz w:val="26"/>
          <w:szCs w:val="26"/>
        </w:rPr>
        <w:t>156,0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 или на </w:t>
      </w:r>
      <w:r w:rsidR="00D277D4">
        <w:rPr>
          <w:rFonts w:ascii="Times New Roman" w:hAnsi="Times New Roman" w:cs="Times New Roman"/>
          <w:bCs/>
          <w:sz w:val="26"/>
          <w:szCs w:val="26"/>
        </w:rPr>
        <w:t>2,2%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511D3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2008C">
        <w:rPr>
          <w:rFonts w:ascii="Times New Roman" w:hAnsi="Times New Roman" w:cs="Times New Roman"/>
          <w:bCs/>
          <w:sz w:val="26"/>
          <w:szCs w:val="26"/>
        </w:rPr>
        <w:tab/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И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сполнение бюджета поселения </w:t>
      </w:r>
      <w:proofErr w:type="gramStart"/>
      <w:r w:rsidRPr="00D4784E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уточненного на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 составило по разделам:</w:t>
      </w:r>
    </w:p>
    <w:p w:rsidR="00D277D4" w:rsidRPr="00D4784E" w:rsidRDefault="00D277D4" w:rsidP="00D277D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«Национальная  безопасность и правоохранительная деятельность» </w:t>
      </w:r>
      <w:r>
        <w:rPr>
          <w:rFonts w:ascii="Times New Roman" w:hAnsi="Times New Roman" w:cs="Times New Roman"/>
          <w:bCs/>
          <w:sz w:val="26"/>
          <w:szCs w:val="26"/>
        </w:rPr>
        <w:t>- 83,1%</w:t>
      </w:r>
      <w:r w:rsidRPr="00D4784E">
        <w:rPr>
          <w:rFonts w:ascii="Times New Roman" w:hAnsi="Times New Roman" w:cs="Times New Roman"/>
          <w:bCs/>
          <w:sz w:val="26"/>
          <w:szCs w:val="26"/>
        </w:rPr>
        <w:t>;</w:t>
      </w:r>
    </w:p>
    <w:p w:rsidR="007A5049" w:rsidRPr="00D4784E" w:rsidRDefault="006511D3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- «Культура, кинематография»</w:t>
      </w:r>
      <w:r w:rsidR="007A5049" w:rsidRPr="00D4784E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D277D4">
        <w:rPr>
          <w:rFonts w:ascii="Times New Roman" w:hAnsi="Times New Roman" w:cs="Times New Roman"/>
          <w:bCs/>
          <w:sz w:val="26"/>
          <w:szCs w:val="26"/>
        </w:rPr>
        <w:t>67,7</w:t>
      </w:r>
      <w:r w:rsidR="007A5049" w:rsidRPr="00D4784E">
        <w:rPr>
          <w:rFonts w:ascii="Times New Roman" w:hAnsi="Times New Roman" w:cs="Times New Roman"/>
          <w:bCs/>
          <w:sz w:val="26"/>
          <w:szCs w:val="26"/>
        </w:rPr>
        <w:t xml:space="preserve"> %;</w:t>
      </w:r>
    </w:p>
    <w:p w:rsidR="00347FF1" w:rsidRPr="00D4784E" w:rsidRDefault="00347FF1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«Общегосударственные вопросы»  - </w:t>
      </w:r>
      <w:r w:rsidR="00D277D4">
        <w:rPr>
          <w:rFonts w:ascii="Times New Roman" w:hAnsi="Times New Roman" w:cs="Times New Roman"/>
          <w:bCs/>
          <w:sz w:val="26"/>
          <w:szCs w:val="26"/>
        </w:rPr>
        <w:t>65,4</w:t>
      </w:r>
      <w:r w:rsidRPr="00D4784E">
        <w:rPr>
          <w:rFonts w:ascii="Times New Roman" w:hAnsi="Times New Roman" w:cs="Times New Roman"/>
          <w:bCs/>
          <w:sz w:val="26"/>
          <w:szCs w:val="26"/>
        </w:rPr>
        <w:t>%;</w:t>
      </w:r>
    </w:p>
    <w:p w:rsidR="00347FF1" w:rsidRPr="00D4784E" w:rsidRDefault="00347FF1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«Национальная оборона» - </w:t>
      </w:r>
      <w:r w:rsidR="00D277D4">
        <w:rPr>
          <w:rFonts w:ascii="Times New Roman" w:hAnsi="Times New Roman" w:cs="Times New Roman"/>
          <w:bCs/>
          <w:sz w:val="26"/>
          <w:szCs w:val="26"/>
        </w:rPr>
        <w:t>65,5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%;</w:t>
      </w:r>
    </w:p>
    <w:p w:rsidR="00347FF1" w:rsidRPr="00D4784E" w:rsidRDefault="00347FF1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- «Социальная политика»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D277D4">
        <w:rPr>
          <w:rFonts w:ascii="Times New Roman" w:hAnsi="Times New Roman" w:cs="Times New Roman"/>
          <w:bCs/>
          <w:sz w:val="26"/>
          <w:szCs w:val="26"/>
        </w:rPr>
        <w:t>50,8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%;</w:t>
      </w:r>
    </w:p>
    <w:p w:rsidR="00A36C66" w:rsidRPr="00D4784E" w:rsidRDefault="00A36C66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«Жилищно-коммунальное хозяйство» - </w:t>
      </w:r>
      <w:r w:rsidR="00D277D4">
        <w:rPr>
          <w:rFonts w:ascii="Times New Roman" w:hAnsi="Times New Roman" w:cs="Times New Roman"/>
          <w:bCs/>
          <w:sz w:val="26"/>
          <w:szCs w:val="26"/>
        </w:rPr>
        <w:t>33,8</w:t>
      </w:r>
      <w:r w:rsidRPr="00D4784E">
        <w:rPr>
          <w:rFonts w:ascii="Times New Roman" w:hAnsi="Times New Roman" w:cs="Times New Roman"/>
          <w:bCs/>
          <w:sz w:val="26"/>
          <w:szCs w:val="26"/>
        </w:rPr>
        <w:t>%;</w:t>
      </w:r>
    </w:p>
    <w:p w:rsidR="00A36C66" w:rsidRPr="00D4784E" w:rsidRDefault="00A36C66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«Национальная экономика» - </w:t>
      </w:r>
      <w:r w:rsidR="00D277D4">
        <w:rPr>
          <w:rFonts w:ascii="Times New Roman" w:hAnsi="Times New Roman" w:cs="Times New Roman"/>
          <w:bCs/>
          <w:sz w:val="26"/>
          <w:szCs w:val="26"/>
        </w:rPr>
        <w:t>23,0</w:t>
      </w:r>
      <w:r w:rsidRPr="00D4784E">
        <w:rPr>
          <w:rFonts w:ascii="Times New Roman" w:hAnsi="Times New Roman" w:cs="Times New Roman"/>
          <w:bCs/>
          <w:sz w:val="26"/>
          <w:szCs w:val="26"/>
        </w:rPr>
        <w:t>%.</w:t>
      </w:r>
    </w:p>
    <w:p w:rsidR="00A36C66" w:rsidRPr="00D4784E" w:rsidRDefault="00D277D4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 9 месяцев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2016 года  расходы не производились по следующим разделам:</w:t>
      </w:r>
    </w:p>
    <w:p w:rsidR="00A36C66" w:rsidRPr="00D4784E" w:rsidRDefault="00A36C66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- «Образование» - годовой плановый показа</w:t>
      </w:r>
      <w:r w:rsidR="00D277D4">
        <w:rPr>
          <w:rFonts w:ascii="Times New Roman" w:hAnsi="Times New Roman" w:cs="Times New Roman"/>
          <w:bCs/>
          <w:sz w:val="26"/>
          <w:szCs w:val="26"/>
        </w:rPr>
        <w:t>тель составляет 2,1 тыс. рублей.</w:t>
      </w:r>
    </w:p>
    <w:p w:rsidR="00A36C66" w:rsidRPr="00D4784E" w:rsidRDefault="00A36C66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Дефицит  бюджета</w:t>
      </w:r>
    </w:p>
    <w:p w:rsidR="00B05F08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008C">
        <w:rPr>
          <w:rFonts w:ascii="Times New Roman" w:hAnsi="Times New Roman" w:cs="Times New Roman"/>
          <w:bCs/>
          <w:sz w:val="26"/>
          <w:szCs w:val="26"/>
        </w:rPr>
        <w:tab/>
      </w:r>
      <w:r w:rsidRPr="00D4784E">
        <w:rPr>
          <w:rFonts w:ascii="Times New Roman" w:hAnsi="Times New Roman" w:cs="Times New Roman"/>
          <w:bCs/>
          <w:sz w:val="26"/>
          <w:szCs w:val="26"/>
        </w:rPr>
        <w:t>Первоначально  дефицит бюджета поселения не спл</w:t>
      </w:r>
      <w:r w:rsidR="006262F0" w:rsidRPr="00D4784E">
        <w:rPr>
          <w:rFonts w:ascii="Times New Roman" w:hAnsi="Times New Roman" w:cs="Times New Roman"/>
          <w:bCs/>
          <w:sz w:val="26"/>
          <w:szCs w:val="26"/>
        </w:rPr>
        <w:t xml:space="preserve">анирован. Решением Совета 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A36C66" w:rsidRPr="00D4784E">
        <w:rPr>
          <w:rFonts w:ascii="Times New Roman" w:hAnsi="Times New Roman" w:cs="Times New Roman"/>
          <w:bCs/>
          <w:sz w:val="26"/>
          <w:szCs w:val="26"/>
        </w:rPr>
        <w:t>Арюшинское</w:t>
      </w:r>
      <w:proofErr w:type="spellEnd"/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 от 29.01.2016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№ 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1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и до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полнений в решение Совета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Артюшинское 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08</w:t>
      </w:r>
      <w:r w:rsidRPr="00D4784E">
        <w:rPr>
          <w:rFonts w:ascii="Times New Roman" w:hAnsi="Times New Roman" w:cs="Times New Roman"/>
          <w:bCs/>
          <w:sz w:val="26"/>
          <w:szCs w:val="26"/>
        </w:rPr>
        <w:t>.12.201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№ 3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Pr="00D4784E">
        <w:rPr>
          <w:rFonts w:ascii="Times New Roman" w:hAnsi="Times New Roman" w:cs="Times New Roman"/>
          <w:bCs/>
          <w:sz w:val="26"/>
          <w:szCs w:val="26"/>
        </w:rPr>
        <w:t>»  утвержден дефицит бю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джета поселения в сумме 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657,2,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руб. (в пределах остатка средств на счете по учету средств бюджета на 1 января 201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года).  </w:t>
      </w:r>
    </w:p>
    <w:p w:rsidR="00B05F08" w:rsidRPr="00D4784E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Фактически </w:t>
      </w:r>
      <w:r w:rsidR="00D277D4">
        <w:rPr>
          <w:rFonts w:ascii="Times New Roman" w:hAnsi="Times New Roman" w:cs="Times New Roman"/>
          <w:sz w:val="26"/>
          <w:szCs w:val="26"/>
        </w:rPr>
        <w:t>за 9 месяцев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2016 года </w:t>
      </w:r>
      <w:r w:rsidR="0088265C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D4784E">
        <w:rPr>
          <w:rFonts w:ascii="Times New Roman" w:hAnsi="Times New Roman" w:cs="Times New Roman"/>
          <w:sz w:val="26"/>
          <w:szCs w:val="26"/>
        </w:rPr>
        <w:t xml:space="preserve">исполнен с профицитом </w:t>
      </w:r>
      <w:r w:rsidR="00D277D4">
        <w:rPr>
          <w:rFonts w:ascii="Times New Roman" w:hAnsi="Times New Roman" w:cs="Times New Roman"/>
          <w:sz w:val="26"/>
          <w:szCs w:val="26"/>
        </w:rPr>
        <w:t>656,8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B05F08" w:rsidRPr="00D4784E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Предусмотренные источники внутреннего финансирования соответствуют  </w:t>
      </w:r>
      <w:proofErr w:type="spellStart"/>
      <w:r w:rsidRPr="00D4784E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D4784E">
        <w:rPr>
          <w:rFonts w:ascii="Times New Roman" w:hAnsi="Times New Roman" w:cs="Times New Roman"/>
          <w:sz w:val="26"/>
          <w:szCs w:val="26"/>
        </w:rPr>
        <w:t xml:space="preserve">. 1, 2   статьи 92.1 Бюджетного кодекса РФ, в соответствии с которыми размер </w:t>
      </w:r>
      <w:r w:rsidRPr="00D4784E">
        <w:rPr>
          <w:rFonts w:ascii="Times New Roman" w:hAnsi="Times New Roman" w:cs="Times New Roman"/>
          <w:sz w:val="26"/>
          <w:szCs w:val="26"/>
        </w:rPr>
        <w:lastRenderedPageBreak/>
        <w:t>дефицита может превышать предельно допустимый размер дефицита на сумму кредита и на разницу между остатками средств на счетах бюджета.</w:t>
      </w:r>
    </w:p>
    <w:p w:rsidR="00B05F08" w:rsidRPr="00D4784E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По данным муниципальной долговой книги  муниципальный  долг в  сельском поселении </w:t>
      </w:r>
      <w:proofErr w:type="spellStart"/>
      <w:r w:rsidRPr="00D4784E">
        <w:rPr>
          <w:rFonts w:ascii="Times New Roman" w:hAnsi="Times New Roman" w:cs="Times New Roman"/>
          <w:sz w:val="26"/>
          <w:szCs w:val="26"/>
        </w:rPr>
        <w:t>Арюшинское</w:t>
      </w:r>
      <w:proofErr w:type="spellEnd"/>
      <w:r w:rsidRPr="00D4784E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260A16" w:rsidRPr="00D4784E" w:rsidRDefault="00260A16" w:rsidP="00245E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Кредиторская задолженность </w:t>
      </w:r>
      <w:r w:rsidR="004D610B" w:rsidRPr="00D4784E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D277D4">
        <w:rPr>
          <w:rFonts w:ascii="Times New Roman" w:hAnsi="Times New Roman" w:cs="Times New Roman"/>
          <w:bCs/>
          <w:sz w:val="26"/>
          <w:szCs w:val="26"/>
        </w:rPr>
        <w:t>9 месяцев</w:t>
      </w:r>
      <w:r w:rsidR="004D610B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05F08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4D610B" w:rsidRPr="00D4784E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="00B05F08" w:rsidRPr="00D4784E">
        <w:rPr>
          <w:rFonts w:ascii="Times New Roman" w:hAnsi="Times New Roman" w:cs="Times New Roman"/>
          <w:bCs/>
          <w:sz w:val="26"/>
          <w:szCs w:val="26"/>
        </w:rPr>
        <w:t xml:space="preserve">составила </w:t>
      </w:r>
      <w:r w:rsidR="00D277D4">
        <w:rPr>
          <w:rFonts w:ascii="Times New Roman" w:hAnsi="Times New Roman" w:cs="Times New Roman"/>
          <w:bCs/>
          <w:sz w:val="26"/>
          <w:szCs w:val="26"/>
        </w:rPr>
        <w:t>1466,3</w:t>
      </w:r>
      <w:r w:rsidR="004D610B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  <w:r w:rsidR="00B05F08" w:rsidRPr="00D4784E">
        <w:rPr>
          <w:rFonts w:ascii="Times New Roman" w:hAnsi="Times New Roman" w:cs="Times New Roman"/>
          <w:bCs/>
          <w:sz w:val="26"/>
          <w:szCs w:val="26"/>
        </w:rPr>
        <w:t xml:space="preserve"> (в том числе просроченная </w:t>
      </w:r>
      <w:r w:rsidR="0088265C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D277D4">
        <w:rPr>
          <w:rFonts w:ascii="Times New Roman" w:hAnsi="Times New Roman" w:cs="Times New Roman"/>
          <w:bCs/>
          <w:sz w:val="26"/>
          <w:szCs w:val="26"/>
        </w:rPr>
        <w:t>62,6</w:t>
      </w:r>
      <w:r w:rsidR="00B05F08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рублей).</w:t>
      </w:r>
      <w:r w:rsidR="008051AA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D277D4">
        <w:rPr>
          <w:rFonts w:ascii="Times New Roman" w:hAnsi="Times New Roman" w:cs="Times New Roman"/>
          <w:bCs/>
          <w:sz w:val="26"/>
          <w:szCs w:val="26"/>
        </w:rPr>
        <w:t xml:space="preserve">о сравнению с аналогичным периодом 2015 года кредиторская задолженность </w:t>
      </w:r>
      <w:r w:rsidR="008051AA">
        <w:rPr>
          <w:rFonts w:ascii="Times New Roman" w:hAnsi="Times New Roman" w:cs="Times New Roman"/>
          <w:bCs/>
          <w:sz w:val="26"/>
          <w:szCs w:val="26"/>
        </w:rPr>
        <w:t>увеличилась на 793,0 тыс. рублей или в 2,2 раза.</w:t>
      </w:r>
    </w:p>
    <w:p w:rsidR="00D4784E" w:rsidRPr="00D4784E" w:rsidRDefault="00D4784E" w:rsidP="00D478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7106" w:rsidRDefault="00767106" w:rsidP="00767106">
      <w:pPr>
        <w:spacing w:line="360" w:lineRule="auto"/>
        <w:ind w:firstLine="9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Вывод</w:t>
      </w:r>
    </w:p>
    <w:p w:rsidR="00767106" w:rsidRDefault="00767106" w:rsidP="00767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02A4E">
        <w:rPr>
          <w:rFonts w:ascii="Times New Roman" w:hAnsi="Times New Roman" w:cs="Times New Roman"/>
          <w:sz w:val="26"/>
          <w:szCs w:val="26"/>
        </w:rPr>
        <w:t xml:space="preserve">1. Бюджет 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Артюшинское</w:t>
      </w:r>
      <w:r w:rsidRPr="00002A4E">
        <w:rPr>
          <w:rFonts w:ascii="Times New Roman" w:hAnsi="Times New Roman" w:cs="Times New Roman"/>
          <w:sz w:val="26"/>
          <w:szCs w:val="26"/>
        </w:rPr>
        <w:t xml:space="preserve"> за  </w:t>
      </w:r>
      <w:r>
        <w:rPr>
          <w:rFonts w:ascii="Times New Roman" w:hAnsi="Times New Roman" w:cs="Times New Roman"/>
          <w:sz w:val="26"/>
          <w:szCs w:val="26"/>
        </w:rPr>
        <w:t>9 месяцев 201</w:t>
      </w:r>
      <w:r w:rsidRPr="00002A4E">
        <w:rPr>
          <w:rFonts w:ascii="Times New Roman" w:hAnsi="Times New Roman" w:cs="Times New Roman"/>
          <w:sz w:val="26"/>
          <w:szCs w:val="26"/>
        </w:rPr>
        <w:t>6 года исполнен:</w:t>
      </w:r>
    </w:p>
    <w:p w:rsidR="00767106" w:rsidRPr="00002A4E" w:rsidRDefault="00767106" w:rsidP="0076710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02A4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 доходам в сумме 7817,6</w:t>
      </w:r>
      <w:r w:rsidRPr="00002A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>
        <w:rPr>
          <w:rFonts w:ascii="Times New Roman" w:hAnsi="Times New Roman" w:cs="Times New Roman"/>
          <w:sz w:val="26"/>
          <w:szCs w:val="26"/>
        </w:rPr>
        <w:t>61,8</w:t>
      </w:r>
      <w:r w:rsidRPr="00002A4E">
        <w:rPr>
          <w:rFonts w:ascii="Times New Roman" w:hAnsi="Times New Roman" w:cs="Times New Roman"/>
          <w:sz w:val="26"/>
          <w:szCs w:val="26"/>
        </w:rPr>
        <w:t>%;</w:t>
      </w:r>
    </w:p>
    <w:p w:rsidR="00767106" w:rsidRPr="00002A4E" w:rsidRDefault="00767106" w:rsidP="00767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02A4E">
        <w:rPr>
          <w:rFonts w:ascii="Times New Roman" w:hAnsi="Times New Roman" w:cs="Times New Roman"/>
          <w:sz w:val="26"/>
          <w:szCs w:val="26"/>
        </w:rPr>
        <w:t xml:space="preserve">- по расходам – </w:t>
      </w:r>
      <w:r>
        <w:rPr>
          <w:rFonts w:ascii="Times New Roman" w:hAnsi="Times New Roman" w:cs="Times New Roman"/>
          <w:sz w:val="26"/>
          <w:szCs w:val="26"/>
        </w:rPr>
        <w:t>7160,8</w:t>
      </w:r>
      <w:r w:rsidRPr="00002A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>
        <w:rPr>
          <w:rFonts w:ascii="Times New Roman" w:hAnsi="Times New Roman" w:cs="Times New Roman"/>
          <w:sz w:val="26"/>
          <w:szCs w:val="26"/>
        </w:rPr>
        <w:t>53,8</w:t>
      </w:r>
      <w:r w:rsidRPr="00002A4E">
        <w:rPr>
          <w:rFonts w:ascii="Times New Roman" w:hAnsi="Times New Roman" w:cs="Times New Roman"/>
          <w:sz w:val="26"/>
          <w:szCs w:val="26"/>
        </w:rPr>
        <w:t>%;</w:t>
      </w:r>
    </w:p>
    <w:p w:rsidR="00767106" w:rsidRPr="00002A4E" w:rsidRDefault="00767106" w:rsidP="00767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02A4E">
        <w:rPr>
          <w:rFonts w:ascii="Times New Roman" w:hAnsi="Times New Roman" w:cs="Times New Roman"/>
          <w:sz w:val="26"/>
          <w:szCs w:val="26"/>
        </w:rPr>
        <w:t xml:space="preserve"> - с </w:t>
      </w:r>
      <w:r>
        <w:rPr>
          <w:rFonts w:ascii="Times New Roman" w:hAnsi="Times New Roman" w:cs="Times New Roman"/>
          <w:sz w:val="26"/>
          <w:szCs w:val="26"/>
        </w:rPr>
        <w:t>профицитом</w:t>
      </w:r>
      <w:r w:rsidRPr="00002A4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656,8 </w:t>
      </w:r>
      <w:r w:rsidRPr="00002A4E">
        <w:rPr>
          <w:rFonts w:ascii="Times New Roman" w:hAnsi="Times New Roman" w:cs="Times New Roman"/>
          <w:sz w:val="26"/>
          <w:szCs w:val="26"/>
        </w:rPr>
        <w:t xml:space="preserve"> тыс.  рублей.</w:t>
      </w:r>
    </w:p>
    <w:p w:rsidR="00767106" w:rsidRPr="00002A4E" w:rsidRDefault="00767106" w:rsidP="00767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02A4E">
        <w:rPr>
          <w:rFonts w:ascii="Times New Roman" w:hAnsi="Times New Roman" w:cs="Times New Roman"/>
          <w:sz w:val="26"/>
          <w:szCs w:val="26"/>
        </w:rPr>
        <w:t xml:space="preserve">2. Поступления  от налоговых доходов   составили  </w:t>
      </w:r>
      <w:r>
        <w:rPr>
          <w:rFonts w:ascii="Times New Roman" w:hAnsi="Times New Roman" w:cs="Times New Roman"/>
          <w:sz w:val="26"/>
          <w:szCs w:val="26"/>
        </w:rPr>
        <w:t>1045,8</w:t>
      </w:r>
      <w:r w:rsidRPr="00002A4E">
        <w:rPr>
          <w:rFonts w:ascii="Times New Roman" w:hAnsi="Times New Roman" w:cs="Times New Roman"/>
          <w:sz w:val="26"/>
          <w:szCs w:val="26"/>
        </w:rPr>
        <w:t xml:space="preserve"> тыс. рублей  или </w:t>
      </w:r>
      <w:r>
        <w:rPr>
          <w:rFonts w:ascii="Times New Roman" w:hAnsi="Times New Roman" w:cs="Times New Roman"/>
          <w:sz w:val="26"/>
          <w:szCs w:val="26"/>
        </w:rPr>
        <w:t>48/,1%</w:t>
      </w:r>
      <w:r w:rsidRPr="00002A4E">
        <w:rPr>
          <w:rFonts w:ascii="Times New Roman" w:hAnsi="Times New Roman" w:cs="Times New Roman"/>
          <w:sz w:val="26"/>
          <w:szCs w:val="26"/>
        </w:rPr>
        <w:t xml:space="preserve"> к  годовому бюджету.</w:t>
      </w:r>
    </w:p>
    <w:p w:rsidR="00767106" w:rsidRPr="00002A4E" w:rsidRDefault="00767106" w:rsidP="007671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02A4E">
        <w:rPr>
          <w:rFonts w:ascii="Times New Roman" w:hAnsi="Times New Roman" w:cs="Times New Roman"/>
          <w:sz w:val="26"/>
          <w:szCs w:val="26"/>
        </w:rPr>
        <w:t xml:space="preserve">3. Поступления от  неналоговых доходов   составили  </w:t>
      </w:r>
      <w:r>
        <w:rPr>
          <w:rFonts w:ascii="Times New Roman" w:hAnsi="Times New Roman" w:cs="Times New Roman"/>
          <w:sz w:val="26"/>
          <w:szCs w:val="26"/>
        </w:rPr>
        <w:t>138,8</w:t>
      </w:r>
      <w:r w:rsidRPr="00002A4E">
        <w:rPr>
          <w:rFonts w:ascii="Times New Roman" w:hAnsi="Times New Roman" w:cs="Times New Roman"/>
          <w:sz w:val="26"/>
          <w:szCs w:val="26"/>
        </w:rPr>
        <w:t xml:space="preserve"> 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  66,8%</w:t>
      </w:r>
      <w:r w:rsidRPr="00002A4E">
        <w:rPr>
          <w:rFonts w:ascii="Times New Roman" w:hAnsi="Times New Roman" w:cs="Times New Roman"/>
          <w:sz w:val="26"/>
          <w:szCs w:val="26"/>
        </w:rPr>
        <w:t xml:space="preserve"> к годовому бюджету.</w:t>
      </w:r>
    </w:p>
    <w:p w:rsidR="00767106" w:rsidRPr="00002A4E" w:rsidRDefault="00767106" w:rsidP="007671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02A4E">
        <w:rPr>
          <w:rFonts w:ascii="Times New Roman" w:hAnsi="Times New Roman" w:cs="Times New Roman"/>
          <w:sz w:val="26"/>
          <w:szCs w:val="26"/>
        </w:rPr>
        <w:t xml:space="preserve">4. Объем безвозмездных поступлений   составил  </w:t>
      </w:r>
      <w:r>
        <w:rPr>
          <w:rFonts w:ascii="Times New Roman" w:hAnsi="Times New Roman" w:cs="Times New Roman"/>
          <w:sz w:val="26"/>
          <w:szCs w:val="26"/>
        </w:rPr>
        <w:t>6633,0  тыс. рублей или 64,6% к годовому бюджету.</w:t>
      </w:r>
    </w:p>
    <w:p w:rsidR="00767106" w:rsidRPr="00772F8F" w:rsidRDefault="00767106" w:rsidP="00767106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>5.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Анализа  исполнения плановых  показателей по доходам бюджета поселения показал, что существуют большие риски неисполнения годовых плановых показателей по налоговым доходным источникам. </w:t>
      </w:r>
    </w:p>
    <w:p w:rsidR="00767106" w:rsidRDefault="00767106" w:rsidP="00767106">
      <w:pPr>
        <w:tabs>
          <w:tab w:val="left" w:pos="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6. Принятые о</w:t>
      </w: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>бязательства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предоставлению дотации на сбалансированность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и дотации на выравнивание районным бюджетом </w:t>
      </w: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исполнены не в полном объеме.  </w:t>
      </w:r>
    </w:p>
    <w:p w:rsidR="00767106" w:rsidRPr="00772F8F" w:rsidRDefault="00767106" w:rsidP="00767106">
      <w:pPr>
        <w:tabs>
          <w:tab w:val="left" w:pos="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7. Установлен рост кредиторской задолженности по сравнению с аналогичным периодом 2015 года.</w:t>
      </w:r>
    </w:p>
    <w:p w:rsidR="00767106" w:rsidRDefault="00767106" w:rsidP="0076710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 Предложения</w:t>
      </w:r>
    </w:p>
    <w:p w:rsidR="00767106" w:rsidRDefault="00767106" w:rsidP="00767106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7106" w:rsidRPr="00742C5F" w:rsidRDefault="00767106" w:rsidP="00767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42C5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Проанализировать ожидаемое поступление администрируемых видов доходов</w:t>
      </w:r>
      <w:r w:rsidRPr="00C40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</w:t>
      </w:r>
      <w:r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целью своевременной корректировки годовых плановых показателей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доходам и расходам сельского поселения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Артюшинское</w:t>
      </w:r>
      <w:r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67106" w:rsidRDefault="00767106" w:rsidP="00767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Активизировать работу  по обеспечению уплаты местных налогов и сборов, а также недоимки прошлых лет.</w:t>
      </w:r>
    </w:p>
    <w:p w:rsidR="00767106" w:rsidRPr="00742C5F" w:rsidRDefault="00767106" w:rsidP="00767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Принять меры по снижению кредиторской задолженности.</w:t>
      </w:r>
    </w:p>
    <w:p w:rsidR="00767106" w:rsidRDefault="00767106" w:rsidP="0076710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106" w:rsidRPr="00E878EF" w:rsidRDefault="00767106" w:rsidP="0076710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106" w:rsidRDefault="00767106" w:rsidP="0076710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 </w:t>
      </w:r>
      <w:r w:rsidRPr="00D4784E">
        <w:rPr>
          <w:rFonts w:ascii="Times New Roman" w:hAnsi="Times New Roman" w:cs="Times New Roman"/>
          <w:sz w:val="26"/>
          <w:szCs w:val="26"/>
        </w:rPr>
        <w:t xml:space="preserve">КСК района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Н.А.Спажева</w:t>
      </w:r>
      <w:proofErr w:type="spellEnd"/>
    </w:p>
    <w:p w:rsidR="00D4784E" w:rsidRPr="00D4784E" w:rsidRDefault="00D4784E" w:rsidP="00D478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4784E" w:rsidRPr="00D4784E" w:rsidRDefault="00D4784E" w:rsidP="0082008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784E" w:rsidRPr="00D4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D2613"/>
    <w:multiLevelType w:val="hybridMultilevel"/>
    <w:tmpl w:val="17BE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55"/>
    <w:rsid w:val="00002AD1"/>
    <w:rsid w:val="00043A2B"/>
    <w:rsid w:val="00045BB6"/>
    <w:rsid w:val="00074AC3"/>
    <w:rsid w:val="000A55E9"/>
    <w:rsid w:val="000D10F2"/>
    <w:rsid w:val="000F30D8"/>
    <w:rsid w:val="001032F7"/>
    <w:rsid w:val="00121F4F"/>
    <w:rsid w:val="00151440"/>
    <w:rsid w:val="001711C7"/>
    <w:rsid w:val="00182BD0"/>
    <w:rsid w:val="00224AD6"/>
    <w:rsid w:val="00245EC9"/>
    <w:rsid w:val="00260A16"/>
    <w:rsid w:val="0026610A"/>
    <w:rsid w:val="0028475C"/>
    <w:rsid w:val="00295AD7"/>
    <w:rsid w:val="002D24B7"/>
    <w:rsid w:val="00347FF1"/>
    <w:rsid w:val="00385DD2"/>
    <w:rsid w:val="003A42A2"/>
    <w:rsid w:val="003B1762"/>
    <w:rsid w:val="00453818"/>
    <w:rsid w:val="00474D1C"/>
    <w:rsid w:val="00484373"/>
    <w:rsid w:val="004D5000"/>
    <w:rsid w:val="004D610B"/>
    <w:rsid w:val="004E0EC2"/>
    <w:rsid w:val="004F43C9"/>
    <w:rsid w:val="00503255"/>
    <w:rsid w:val="00503797"/>
    <w:rsid w:val="00515AED"/>
    <w:rsid w:val="00554325"/>
    <w:rsid w:val="00557409"/>
    <w:rsid w:val="00583594"/>
    <w:rsid w:val="00591564"/>
    <w:rsid w:val="005A56FE"/>
    <w:rsid w:val="005D2E76"/>
    <w:rsid w:val="005F33CC"/>
    <w:rsid w:val="00607533"/>
    <w:rsid w:val="006156CD"/>
    <w:rsid w:val="00621FD9"/>
    <w:rsid w:val="00624E0C"/>
    <w:rsid w:val="006262F0"/>
    <w:rsid w:val="0063393A"/>
    <w:rsid w:val="006511D3"/>
    <w:rsid w:val="00664D28"/>
    <w:rsid w:val="00667813"/>
    <w:rsid w:val="00675252"/>
    <w:rsid w:val="00696F1F"/>
    <w:rsid w:val="006A038F"/>
    <w:rsid w:val="006C316D"/>
    <w:rsid w:val="006E04A1"/>
    <w:rsid w:val="006E22A6"/>
    <w:rsid w:val="006F3EA3"/>
    <w:rsid w:val="006F6961"/>
    <w:rsid w:val="00743BF4"/>
    <w:rsid w:val="00747FB3"/>
    <w:rsid w:val="00767106"/>
    <w:rsid w:val="00781E78"/>
    <w:rsid w:val="007A049F"/>
    <w:rsid w:val="007A5049"/>
    <w:rsid w:val="007D51B0"/>
    <w:rsid w:val="008051AA"/>
    <w:rsid w:val="0082008C"/>
    <w:rsid w:val="00843D8E"/>
    <w:rsid w:val="00870FF9"/>
    <w:rsid w:val="008801BA"/>
    <w:rsid w:val="0088265C"/>
    <w:rsid w:val="008B2D6A"/>
    <w:rsid w:val="008D0AD5"/>
    <w:rsid w:val="008E3C93"/>
    <w:rsid w:val="008E5201"/>
    <w:rsid w:val="00934770"/>
    <w:rsid w:val="00945DFE"/>
    <w:rsid w:val="009824DD"/>
    <w:rsid w:val="009A37B5"/>
    <w:rsid w:val="009B135F"/>
    <w:rsid w:val="009C0D92"/>
    <w:rsid w:val="00A20C60"/>
    <w:rsid w:val="00A364C5"/>
    <w:rsid w:val="00A36C66"/>
    <w:rsid w:val="00A62B7B"/>
    <w:rsid w:val="00A83885"/>
    <w:rsid w:val="00A86EE7"/>
    <w:rsid w:val="00A9533F"/>
    <w:rsid w:val="00AA69E3"/>
    <w:rsid w:val="00AC56EF"/>
    <w:rsid w:val="00AE577E"/>
    <w:rsid w:val="00AF3D89"/>
    <w:rsid w:val="00B05F08"/>
    <w:rsid w:val="00B07BEB"/>
    <w:rsid w:val="00B654CC"/>
    <w:rsid w:val="00B75F44"/>
    <w:rsid w:val="00BA1ACD"/>
    <w:rsid w:val="00BA4537"/>
    <w:rsid w:val="00BC5CDD"/>
    <w:rsid w:val="00BD3841"/>
    <w:rsid w:val="00BF4DED"/>
    <w:rsid w:val="00BF5DA6"/>
    <w:rsid w:val="00C14088"/>
    <w:rsid w:val="00C32253"/>
    <w:rsid w:val="00C3392F"/>
    <w:rsid w:val="00C8520E"/>
    <w:rsid w:val="00CB0F05"/>
    <w:rsid w:val="00CF2C95"/>
    <w:rsid w:val="00CF4116"/>
    <w:rsid w:val="00D07CA8"/>
    <w:rsid w:val="00D15006"/>
    <w:rsid w:val="00D17968"/>
    <w:rsid w:val="00D26A45"/>
    <w:rsid w:val="00D277D4"/>
    <w:rsid w:val="00D46CE7"/>
    <w:rsid w:val="00D4784E"/>
    <w:rsid w:val="00D900A0"/>
    <w:rsid w:val="00D9163E"/>
    <w:rsid w:val="00D92DB7"/>
    <w:rsid w:val="00DB0FFE"/>
    <w:rsid w:val="00DB4C01"/>
    <w:rsid w:val="00DE1E41"/>
    <w:rsid w:val="00DE4EDF"/>
    <w:rsid w:val="00E340C7"/>
    <w:rsid w:val="00E6661A"/>
    <w:rsid w:val="00E92877"/>
    <w:rsid w:val="00E95F42"/>
    <w:rsid w:val="00EA2694"/>
    <w:rsid w:val="00EA7B8F"/>
    <w:rsid w:val="00EB2D50"/>
    <w:rsid w:val="00EE1DE0"/>
    <w:rsid w:val="00EE36AD"/>
    <w:rsid w:val="00F542C3"/>
    <w:rsid w:val="00F859EB"/>
    <w:rsid w:val="00F926E9"/>
    <w:rsid w:val="00FE634F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EF33-5868-47AC-A30D-71969E92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5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101</cp:revision>
  <cp:lastPrinted>2016-10-27T07:52:00Z</cp:lastPrinted>
  <dcterms:created xsi:type="dcterms:W3CDTF">2015-06-01T09:04:00Z</dcterms:created>
  <dcterms:modified xsi:type="dcterms:W3CDTF">2016-11-09T14:13:00Z</dcterms:modified>
</cp:coreProperties>
</file>