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B192A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09FD">
        <w:rPr>
          <w:rFonts w:ascii="Times New Roman" w:hAnsi="Times New Roman"/>
          <w:b/>
          <w:sz w:val="24"/>
          <w:szCs w:val="24"/>
        </w:rPr>
        <w:t xml:space="preserve"> </w:t>
      </w:r>
      <w:r w:rsidR="00205771"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C23E7A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Default="00C23E7A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C23E7A" w:rsidRPr="00646310" w:rsidRDefault="00C23E7A" w:rsidP="007B1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5B192A" w:rsidRDefault="00C23E7A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8A2F4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53C1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1541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53C1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154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283FF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08306B" w:rsidRDefault="00AF2B1C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 эффективности </w:t>
      </w:r>
      <w:r w:rsidR="0008306B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08306B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, полнота поступлений доходов в бюджет муниципального образования</w:t>
      </w:r>
      <w:r w:rsidR="0008306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="0008306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 Антушевское</w:t>
      </w:r>
      <w:r w:rsidR="0008306B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7</w:t>
      </w:r>
      <w:r w:rsidR="0008306B">
        <w:rPr>
          <w:rFonts w:ascii="Times New Roman" w:hAnsi="Times New Roman"/>
          <w:sz w:val="24"/>
          <w:szCs w:val="24"/>
        </w:rPr>
        <w:t xml:space="preserve"> год и прошедший период 201</w:t>
      </w:r>
      <w:r>
        <w:rPr>
          <w:rFonts w:ascii="Times New Roman" w:hAnsi="Times New Roman"/>
          <w:sz w:val="24"/>
          <w:szCs w:val="24"/>
        </w:rPr>
        <w:t>8</w:t>
      </w:r>
      <w:r w:rsidR="0008306B">
        <w:rPr>
          <w:rFonts w:ascii="Times New Roman" w:hAnsi="Times New Roman"/>
          <w:sz w:val="24"/>
          <w:szCs w:val="24"/>
        </w:rPr>
        <w:t xml:space="preserve"> года</w:t>
      </w:r>
    </w:p>
    <w:p w:rsidR="0008306B" w:rsidRPr="0008306B" w:rsidRDefault="0008306B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4E07B6" w:rsidP="004E07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7B6">
        <w:rPr>
          <w:rFonts w:ascii="Times New Roman" w:hAnsi="Times New Roman"/>
          <w:sz w:val="24"/>
          <w:szCs w:val="24"/>
        </w:rPr>
        <w:t>План работы контрольно-счетной комиссии на 201</w:t>
      </w:r>
      <w:r w:rsidR="006267E0">
        <w:rPr>
          <w:rFonts w:ascii="Times New Roman" w:hAnsi="Times New Roman"/>
          <w:sz w:val="24"/>
          <w:szCs w:val="24"/>
        </w:rPr>
        <w:t>8</w:t>
      </w:r>
      <w:r w:rsidRPr="004E07B6">
        <w:rPr>
          <w:rFonts w:ascii="Times New Roman" w:hAnsi="Times New Roman"/>
          <w:sz w:val="24"/>
          <w:szCs w:val="24"/>
        </w:rPr>
        <w:t xml:space="preserve"> год, утвержденный приказом от 1</w:t>
      </w:r>
      <w:r w:rsidR="006267E0">
        <w:rPr>
          <w:rFonts w:ascii="Times New Roman" w:hAnsi="Times New Roman"/>
          <w:sz w:val="24"/>
          <w:szCs w:val="24"/>
        </w:rPr>
        <w:t>4</w:t>
      </w:r>
      <w:r w:rsidRPr="004E07B6">
        <w:rPr>
          <w:rFonts w:ascii="Times New Roman" w:hAnsi="Times New Roman"/>
          <w:sz w:val="24"/>
          <w:szCs w:val="24"/>
        </w:rPr>
        <w:t>.12.201</w:t>
      </w:r>
      <w:r w:rsidR="006267E0">
        <w:rPr>
          <w:rFonts w:ascii="Times New Roman" w:hAnsi="Times New Roman"/>
          <w:sz w:val="24"/>
          <w:szCs w:val="24"/>
        </w:rPr>
        <w:t>7</w:t>
      </w:r>
      <w:r w:rsidRPr="004E07B6">
        <w:rPr>
          <w:rFonts w:ascii="Times New Roman" w:hAnsi="Times New Roman"/>
          <w:sz w:val="24"/>
          <w:szCs w:val="24"/>
        </w:rPr>
        <w:t xml:space="preserve"> №</w:t>
      </w:r>
      <w:r w:rsidR="006267E0">
        <w:rPr>
          <w:rFonts w:ascii="Times New Roman" w:hAnsi="Times New Roman"/>
          <w:sz w:val="24"/>
          <w:szCs w:val="24"/>
        </w:rPr>
        <w:t>195</w:t>
      </w:r>
    </w:p>
    <w:p w:rsidR="00C502F3" w:rsidRPr="00C502F3" w:rsidRDefault="00C502F3" w:rsidP="00C5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2F3">
        <w:rPr>
          <w:rFonts w:ascii="Times New Roman" w:hAnsi="Times New Roman"/>
          <w:sz w:val="24"/>
          <w:szCs w:val="24"/>
        </w:rPr>
        <w:t>Приказ контрольно-счетной  комиссии Белозерского муниципального района от 1</w:t>
      </w:r>
      <w:r w:rsidR="00BF56A9">
        <w:rPr>
          <w:rFonts w:ascii="Times New Roman" w:hAnsi="Times New Roman"/>
          <w:sz w:val="24"/>
          <w:szCs w:val="24"/>
        </w:rPr>
        <w:t>6</w:t>
      </w:r>
      <w:r w:rsidRPr="00C502F3">
        <w:rPr>
          <w:rFonts w:ascii="Times New Roman" w:hAnsi="Times New Roman"/>
          <w:sz w:val="24"/>
          <w:szCs w:val="24"/>
        </w:rPr>
        <w:t>.0</w:t>
      </w:r>
      <w:r w:rsidR="00BF56A9">
        <w:rPr>
          <w:rFonts w:ascii="Times New Roman" w:hAnsi="Times New Roman"/>
          <w:sz w:val="24"/>
          <w:szCs w:val="24"/>
        </w:rPr>
        <w:t>1</w:t>
      </w:r>
      <w:r w:rsidRPr="00C502F3">
        <w:rPr>
          <w:rFonts w:ascii="Times New Roman" w:hAnsi="Times New Roman"/>
          <w:sz w:val="24"/>
          <w:szCs w:val="24"/>
        </w:rPr>
        <w:t>.201</w:t>
      </w:r>
      <w:r w:rsidR="00BF56A9">
        <w:rPr>
          <w:rFonts w:ascii="Times New Roman" w:hAnsi="Times New Roman"/>
          <w:sz w:val="24"/>
          <w:szCs w:val="24"/>
        </w:rPr>
        <w:t>8</w:t>
      </w:r>
      <w:r w:rsidRPr="00C502F3">
        <w:rPr>
          <w:rFonts w:ascii="Times New Roman" w:hAnsi="Times New Roman"/>
          <w:sz w:val="24"/>
          <w:szCs w:val="24"/>
        </w:rPr>
        <w:t xml:space="preserve"> №</w:t>
      </w:r>
      <w:r w:rsidR="00BF56A9">
        <w:rPr>
          <w:rFonts w:ascii="Times New Roman" w:hAnsi="Times New Roman"/>
          <w:sz w:val="24"/>
          <w:szCs w:val="24"/>
        </w:rPr>
        <w:t>6</w:t>
      </w:r>
    </w:p>
    <w:p w:rsidR="00C502F3" w:rsidRDefault="00C502F3" w:rsidP="004E07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5B192A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5B192A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768A7" w:rsidRPr="00131BD5" w:rsidRDefault="00131BD5" w:rsidP="00B70B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1BD5">
        <w:rPr>
          <w:rFonts w:ascii="Times New Roman" w:hAnsi="Times New Roman"/>
          <w:sz w:val="24"/>
          <w:szCs w:val="24"/>
        </w:rPr>
        <w:t>П</w:t>
      </w:r>
      <w:r w:rsidR="00A768A7" w:rsidRPr="00131BD5">
        <w:rPr>
          <w:rFonts w:ascii="Times New Roman" w:hAnsi="Times New Roman"/>
          <w:sz w:val="24"/>
          <w:szCs w:val="24"/>
        </w:rPr>
        <w:t xml:space="preserve">роверка законности использования муниципального имущества, оценка достоверности финансовой (бухгалтерской) отчетности, </w:t>
      </w:r>
      <w:r w:rsidR="00A768A7" w:rsidRPr="00131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законности и эффективности предоставления в  аренду имущества, находящегося в собственно</w:t>
      </w:r>
      <w:bookmarkStart w:id="0" w:name="_GoBack"/>
      <w:bookmarkEnd w:id="0"/>
      <w:r w:rsidR="00A768A7" w:rsidRPr="00131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 муниципального образовани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A768A7" w:rsidRPr="00131BD5">
        <w:rPr>
          <w:rFonts w:ascii="Times New Roman" w:hAnsi="Times New Roman"/>
          <w:sz w:val="24"/>
          <w:szCs w:val="24"/>
        </w:rPr>
        <w:t xml:space="preserve"> </w:t>
      </w: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16F69" w:rsidRPr="00E16F69" w:rsidRDefault="00E16F69" w:rsidP="00E16F69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 w:rsidRPr="00E16F69">
        <w:rPr>
          <w:sz w:val="24"/>
          <w:szCs w:val="24"/>
        </w:rPr>
        <w:t xml:space="preserve">с </w:t>
      </w:r>
      <w:r w:rsidR="00564E1F">
        <w:rPr>
          <w:sz w:val="24"/>
          <w:szCs w:val="24"/>
        </w:rPr>
        <w:t>22</w:t>
      </w:r>
      <w:r w:rsidRPr="00E16F69">
        <w:rPr>
          <w:sz w:val="24"/>
          <w:szCs w:val="24"/>
        </w:rPr>
        <w:t xml:space="preserve"> </w:t>
      </w:r>
      <w:r w:rsidR="00564E1F">
        <w:rPr>
          <w:sz w:val="24"/>
          <w:szCs w:val="24"/>
        </w:rPr>
        <w:t>январ</w:t>
      </w:r>
      <w:r w:rsidRPr="00E16F69">
        <w:rPr>
          <w:sz w:val="24"/>
          <w:szCs w:val="24"/>
        </w:rPr>
        <w:t xml:space="preserve">я  по </w:t>
      </w:r>
      <w:r w:rsidR="00564E1F">
        <w:rPr>
          <w:sz w:val="24"/>
          <w:szCs w:val="24"/>
        </w:rPr>
        <w:t>28</w:t>
      </w:r>
      <w:r w:rsidRPr="00E16F69">
        <w:rPr>
          <w:sz w:val="24"/>
          <w:szCs w:val="24"/>
        </w:rPr>
        <w:t xml:space="preserve"> </w:t>
      </w:r>
      <w:r w:rsidR="00564E1F">
        <w:rPr>
          <w:sz w:val="24"/>
          <w:szCs w:val="24"/>
        </w:rPr>
        <w:t>февраля</w:t>
      </w:r>
      <w:r w:rsidRPr="00E16F69">
        <w:rPr>
          <w:sz w:val="24"/>
          <w:szCs w:val="24"/>
        </w:rPr>
        <w:t xml:space="preserve"> 201</w:t>
      </w:r>
      <w:r w:rsidR="00564E1F">
        <w:rPr>
          <w:sz w:val="24"/>
          <w:szCs w:val="24"/>
        </w:rPr>
        <w:t>8</w:t>
      </w:r>
      <w:r w:rsidRPr="00E16F69">
        <w:rPr>
          <w:sz w:val="24"/>
          <w:szCs w:val="24"/>
        </w:rPr>
        <w:t xml:space="preserve"> года </w:t>
      </w:r>
    </w:p>
    <w:p w:rsidR="00ED0A92" w:rsidRPr="00ED0A92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1247A" w:rsidRPr="00F1247A" w:rsidRDefault="00F1247A" w:rsidP="00F1247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47A">
        <w:rPr>
          <w:rFonts w:ascii="Times New Roman" w:hAnsi="Times New Roman"/>
          <w:sz w:val="24"/>
          <w:szCs w:val="24"/>
        </w:rPr>
        <w:t>Муниципальное образование «</w:t>
      </w:r>
      <w:r w:rsidR="00FC1368">
        <w:rPr>
          <w:rFonts w:ascii="Times New Roman" w:hAnsi="Times New Roman"/>
          <w:sz w:val="24"/>
          <w:szCs w:val="24"/>
        </w:rPr>
        <w:t>С</w:t>
      </w:r>
      <w:r w:rsidR="00CE2164">
        <w:rPr>
          <w:rFonts w:ascii="Times New Roman" w:hAnsi="Times New Roman"/>
          <w:sz w:val="24"/>
          <w:szCs w:val="24"/>
        </w:rPr>
        <w:t>ельское поселение</w:t>
      </w:r>
      <w:r w:rsidR="00FC1368">
        <w:rPr>
          <w:rFonts w:ascii="Times New Roman" w:hAnsi="Times New Roman"/>
          <w:sz w:val="24"/>
          <w:szCs w:val="24"/>
        </w:rPr>
        <w:t xml:space="preserve"> Антушевское</w:t>
      </w:r>
      <w:r w:rsidRPr="00F1247A">
        <w:rPr>
          <w:rFonts w:ascii="Times New Roman" w:hAnsi="Times New Roman"/>
          <w:sz w:val="24"/>
          <w:szCs w:val="24"/>
        </w:rPr>
        <w:t>»</w:t>
      </w:r>
    </w:p>
    <w:p w:rsidR="00E31034" w:rsidRPr="00F1247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C50272" w:rsidP="00C50272">
      <w:pPr>
        <w:jc w:val="both"/>
        <w:rPr>
          <w:rFonts w:ascii="Times New Roman" w:hAnsi="Times New Roman"/>
          <w:sz w:val="24"/>
          <w:szCs w:val="24"/>
        </w:rPr>
      </w:pPr>
      <w:r w:rsidRPr="00C50272">
        <w:rPr>
          <w:rFonts w:ascii="Times New Roman" w:hAnsi="Times New Roman"/>
          <w:sz w:val="24"/>
          <w:szCs w:val="24"/>
        </w:rPr>
        <w:t>201</w:t>
      </w:r>
      <w:r w:rsidR="00E61F87">
        <w:rPr>
          <w:rFonts w:ascii="Times New Roman" w:hAnsi="Times New Roman"/>
          <w:sz w:val="24"/>
          <w:szCs w:val="24"/>
        </w:rPr>
        <w:t>7</w:t>
      </w:r>
      <w:r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и прошедший период 201</w:t>
      </w:r>
      <w:r w:rsidR="00E61F87">
        <w:rPr>
          <w:rFonts w:ascii="Times New Roman" w:hAnsi="Times New Roman"/>
          <w:sz w:val="24"/>
          <w:szCs w:val="24"/>
        </w:rPr>
        <w:t>8</w:t>
      </w:r>
      <w:r w:rsidR="00C21A00">
        <w:rPr>
          <w:rFonts w:ascii="Times New Roman" w:hAnsi="Times New Roman"/>
          <w:sz w:val="24"/>
          <w:szCs w:val="24"/>
        </w:rPr>
        <w:t xml:space="preserve"> года</w:t>
      </w:r>
    </w:p>
    <w:p w:rsidR="00EF14ED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002FD" w:rsidRDefault="00EF14ED" w:rsidP="00E002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Н.А.Спажева – председатель 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контрольно-счетной комиссии Белозерского муниципального района</w:t>
      </w:r>
    </w:p>
    <w:p w:rsidR="00E31034" w:rsidRPr="005B192A" w:rsidRDefault="00E31034" w:rsidP="00E00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В.М.Викулова – </w:t>
      </w:r>
      <w:r w:rsidR="00E65643">
        <w:rPr>
          <w:rFonts w:ascii="Times New Roman" w:hAnsi="Times New Roman"/>
          <w:sz w:val="24"/>
          <w:szCs w:val="24"/>
        </w:rPr>
        <w:t>аудит</w:t>
      </w:r>
      <w:r w:rsidRPr="005B192A">
        <w:rPr>
          <w:rFonts w:ascii="Times New Roman" w:hAnsi="Times New Roman"/>
          <w:sz w:val="24"/>
          <w:szCs w:val="24"/>
        </w:rPr>
        <w:t>ор контрольно-счетной комиссии Белозерского муниципального района</w:t>
      </w:r>
    </w:p>
    <w:p w:rsidR="00A22263" w:rsidRDefault="00A22263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CE2164" w:rsidRPr="006C03FB" w:rsidRDefault="00E644E1" w:rsidP="00CE21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FB">
        <w:rPr>
          <w:rFonts w:ascii="Times New Roman" w:hAnsi="Times New Roman"/>
          <w:sz w:val="24"/>
          <w:szCs w:val="24"/>
        </w:rPr>
        <w:t xml:space="preserve">В ходе проведения аудита использована информация сети Интернет: официальный сайт </w:t>
      </w:r>
      <w:proofErr w:type="spellStart"/>
      <w:r w:rsidR="00CE2164" w:rsidRPr="006C03FB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="00CE2164" w:rsidRPr="006C03FB">
        <w:rPr>
          <w:rFonts w:ascii="Times New Roman" w:hAnsi="Times New Roman"/>
          <w:sz w:val="24"/>
          <w:szCs w:val="24"/>
        </w:rPr>
        <w:t>.gov.ru;</w:t>
      </w:r>
    </w:p>
    <w:p w:rsidR="00CE2164" w:rsidRPr="00106F00" w:rsidRDefault="00CE2164" w:rsidP="00CE2164">
      <w:pPr>
        <w:pStyle w:val="11"/>
        <w:tabs>
          <w:tab w:val="left" w:pos="284"/>
        </w:tabs>
        <w:ind w:left="0"/>
        <w:jc w:val="both"/>
        <w:rPr>
          <w:i/>
          <w:sz w:val="24"/>
          <w:szCs w:val="24"/>
        </w:rPr>
      </w:pPr>
      <w:r w:rsidRPr="00106F00">
        <w:rPr>
          <w:sz w:val="24"/>
          <w:szCs w:val="24"/>
        </w:rPr>
        <w:t xml:space="preserve">официальный сайт </w:t>
      </w:r>
      <w:r w:rsidRPr="00106F00">
        <w:rPr>
          <w:rStyle w:val="a7"/>
          <w:bCs/>
          <w:i w:val="0"/>
          <w:sz w:val="24"/>
          <w:szCs w:val="24"/>
          <w:shd w:val="clear" w:color="auto" w:fill="FFFFFF"/>
        </w:rPr>
        <w:t>муниципального образования</w:t>
      </w:r>
      <w:r w:rsidRPr="00106F00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106F00">
        <w:rPr>
          <w:sz w:val="24"/>
          <w:szCs w:val="24"/>
          <w:shd w:val="clear" w:color="auto" w:fill="FFFFFF"/>
        </w:rPr>
        <w:t>«</w:t>
      </w:r>
      <w:r w:rsidR="006A2E45">
        <w:rPr>
          <w:sz w:val="24"/>
          <w:szCs w:val="24"/>
          <w:shd w:val="clear" w:color="auto" w:fill="FFFFFF"/>
        </w:rPr>
        <w:t>С</w:t>
      </w:r>
      <w:r w:rsidRPr="00106F00">
        <w:rPr>
          <w:sz w:val="24"/>
          <w:szCs w:val="24"/>
          <w:shd w:val="clear" w:color="auto" w:fill="FFFFFF"/>
        </w:rPr>
        <w:t>ельское поселение</w:t>
      </w:r>
      <w:r w:rsidR="006A2E45">
        <w:rPr>
          <w:sz w:val="24"/>
          <w:szCs w:val="24"/>
          <w:shd w:val="clear" w:color="auto" w:fill="FFFFFF"/>
        </w:rPr>
        <w:t xml:space="preserve"> Антушевское</w:t>
      </w:r>
      <w:r w:rsidRPr="00106F00">
        <w:rPr>
          <w:sz w:val="24"/>
          <w:szCs w:val="24"/>
          <w:shd w:val="clear" w:color="auto" w:fill="FFFFFF"/>
        </w:rPr>
        <w:t>».</w:t>
      </w:r>
    </w:p>
    <w:p w:rsidR="00E644E1" w:rsidRPr="007C10CD" w:rsidRDefault="00E644E1" w:rsidP="00E644E1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31034" w:rsidRPr="005B192A" w:rsidRDefault="00E31034" w:rsidP="00E310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E31034">
      <w:pPr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Акт проверк</w:t>
      </w:r>
      <w:r w:rsidR="004D77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9F7D34">
        <w:rPr>
          <w:rFonts w:ascii="Times New Roman" w:hAnsi="Times New Roman"/>
          <w:sz w:val="24"/>
          <w:szCs w:val="24"/>
        </w:rPr>
        <w:t>1</w:t>
      </w:r>
      <w:r w:rsidR="00D33827">
        <w:rPr>
          <w:rFonts w:ascii="Times New Roman" w:hAnsi="Times New Roman"/>
          <w:sz w:val="24"/>
          <w:szCs w:val="24"/>
        </w:rPr>
        <w:t>6</w:t>
      </w:r>
      <w:r w:rsidR="000C15A0">
        <w:rPr>
          <w:rFonts w:ascii="Times New Roman" w:hAnsi="Times New Roman"/>
          <w:sz w:val="24"/>
          <w:szCs w:val="24"/>
        </w:rPr>
        <w:t>.0</w:t>
      </w:r>
      <w:r w:rsidR="00D33827">
        <w:rPr>
          <w:rFonts w:ascii="Times New Roman" w:hAnsi="Times New Roman"/>
          <w:sz w:val="24"/>
          <w:szCs w:val="24"/>
        </w:rPr>
        <w:t>3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201</w:t>
      </w:r>
      <w:r w:rsidR="00D33827">
        <w:rPr>
          <w:rFonts w:ascii="Times New Roman" w:hAnsi="Times New Roman"/>
          <w:sz w:val="24"/>
          <w:szCs w:val="24"/>
        </w:rPr>
        <w:t>8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и главным бухгалтер</w:t>
      </w:r>
      <w:r w:rsidR="004D7703">
        <w:rPr>
          <w:rFonts w:ascii="Times New Roman" w:hAnsi="Times New Roman"/>
          <w:sz w:val="24"/>
          <w:szCs w:val="24"/>
        </w:rPr>
        <w:t>о</w:t>
      </w:r>
      <w:r w:rsidRPr="005B192A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lastRenderedPageBreak/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B051E2" w:rsidRDefault="00E31034" w:rsidP="00B05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201</w:t>
      </w:r>
      <w:r w:rsidR="00455C9D">
        <w:rPr>
          <w:rFonts w:ascii="Times New Roman" w:hAnsi="Times New Roman"/>
          <w:sz w:val="24"/>
          <w:szCs w:val="24"/>
        </w:rPr>
        <w:t>8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Pr="009827E9">
        <w:rPr>
          <w:rFonts w:ascii="Times New Roman" w:hAnsi="Times New Roman"/>
          <w:sz w:val="24"/>
          <w:szCs w:val="24"/>
        </w:rPr>
        <w:t>ной комиссии от</w:t>
      </w:r>
      <w:r w:rsidR="00D62A68">
        <w:rPr>
          <w:rFonts w:ascii="Times New Roman" w:hAnsi="Times New Roman"/>
          <w:sz w:val="24"/>
          <w:szCs w:val="24"/>
        </w:rPr>
        <w:t xml:space="preserve"> </w:t>
      </w:r>
      <w:r w:rsidR="00B051E2" w:rsidRPr="004E07B6">
        <w:rPr>
          <w:rFonts w:ascii="Times New Roman" w:hAnsi="Times New Roman"/>
          <w:sz w:val="24"/>
          <w:szCs w:val="24"/>
        </w:rPr>
        <w:t>1</w:t>
      </w:r>
      <w:r w:rsidR="00455C9D">
        <w:rPr>
          <w:rFonts w:ascii="Times New Roman" w:hAnsi="Times New Roman"/>
          <w:sz w:val="24"/>
          <w:szCs w:val="24"/>
        </w:rPr>
        <w:t>4</w:t>
      </w:r>
      <w:r w:rsidR="00B051E2" w:rsidRPr="004E07B6">
        <w:rPr>
          <w:rFonts w:ascii="Times New Roman" w:hAnsi="Times New Roman"/>
          <w:sz w:val="24"/>
          <w:szCs w:val="24"/>
        </w:rPr>
        <w:t>.12.201</w:t>
      </w:r>
      <w:r w:rsidR="00455C9D">
        <w:rPr>
          <w:rFonts w:ascii="Times New Roman" w:hAnsi="Times New Roman"/>
          <w:sz w:val="24"/>
          <w:szCs w:val="24"/>
        </w:rPr>
        <w:t>7</w:t>
      </w:r>
      <w:r w:rsidR="00B051E2" w:rsidRPr="004E07B6">
        <w:rPr>
          <w:rFonts w:ascii="Times New Roman" w:hAnsi="Times New Roman"/>
          <w:sz w:val="24"/>
          <w:szCs w:val="24"/>
        </w:rPr>
        <w:t xml:space="preserve"> №</w:t>
      </w:r>
      <w:r w:rsidR="00B051E2">
        <w:rPr>
          <w:rFonts w:ascii="Times New Roman" w:hAnsi="Times New Roman"/>
          <w:sz w:val="24"/>
          <w:szCs w:val="24"/>
        </w:rPr>
        <w:t>1</w:t>
      </w:r>
      <w:r w:rsidR="00455C9D">
        <w:rPr>
          <w:rFonts w:ascii="Times New Roman" w:hAnsi="Times New Roman"/>
          <w:sz w:val="24"/>
          <w:szCs w:val="24"/>
        </w:rPr>
        <w:t>95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D77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E37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proofErr w:type="gramStart"/>
      <w:r w:rsidR="00C11438" w:rsidRPr="00C11438">
        <w:rPr>
          <w:rFonts w:ascii="Times New Roman" w:hAnsi="Times New Roman"/>
          <w:sz w:val="24"/>
          <w:szCs w:val="24"/>
        </w:rPr>
        <w:t xml:space="preserve">  </w:t>
      </w:r>
      <w:r w:rsidR="00C11438">
        <w:rPr>
          <w:rFonts w:ascii="Times New Roman" w:hAnsi="Times New Roman"/>
          <w:sz w:val="24"/>
          <w:szCs w:val="24"/>
        </w:rPr>
        <w:t>,</w:t>
      </w:r>
      <w:proofErr w:type="gramEnd"/>
      <w:r w:rsidR="00926FD8">
        <w:rPr>
          <w:rFonts w:ascii="Times New Roman" w:hAnsi="Times New Roman"/>
          <w:sz w:val="24"/>
          <w:szCs w:val="24"/>
        </w:rPr>
        <w:t xml:space="preserve"> </w:t>
      </w:r>
      <w:r w:rsidRPr="00C11438">
        <w:rPr>
          <w:rFonts w:ascii="Times New Roman" w:hAnsi="Times New Roman"/>
          <w:sz w:val="24"/>
          <w:szCs w:val="24"/>
        </w:rPr>
        <w:t>тыс. руб.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>
        <w:rPr>
          <w:rFonts w:ascii="Times New Roman" w:hAnsi="Times New Roman"/>
          <w:sz w:val="24"/>
          <w:szCs w:val="24"/>
        </w:rPr>
        <w:t>следующие нарушения</w:t>
      </w:r>
      <w:r w:rsidRPr="009827E9">
        <w:rPr>
          <w:rFonts w:ascii="Times New Roman" w:hAnsi="Times New Roman"/>
          <w:sz w:val="24"/>
          <w:szCs w:val="24"/>
        </w:rPr>
        <w:t xml:space="preserve">: </w:t>
      </w:r>
    </w:p>
    <w:p w:rsidR="006A1D90" w:rsidRPr="006A1D90" w:rsidRDefault="006A1D90" w:rsidP="006A1D90">
      <w:pPr>
        <w:pStyle w:val="a6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D90">
        <w:rPr>
          <w:rFonts w:ascii="Times New Roman" w:hAnsi="Times New Roman"/>
          <w:sz w:val="24"/>
          <w:szCs w:val="24"/>
        </w:rPr>
        <w:t xml:space="preserve">Положение о порядке управления и распоряжения </w:t>
      </w:r>
      <w:proofErr w:type="gramStart"/>
      <w:r w:rsidRPr="006A1D90">
        <w:rPr>
          <w:rFonts w:ascii="Times New Roman" w:hAnsi="Times New Roman"/>
          <w:sz w:val="24"/>
          <w:szCs w:val="24"/>
        </w:rPr>
        <w:t>муниципальным</w:t>
      </w:r>
      <w:proofErr w:type="gramEnd"/>
      <w:r w:rsidRPr="006A1D90">
        <w:rPr>
          <w:rFonts w:ascii="Times New Roman" w:hAnsi="Times New Roman"/>
          <w:sz w:val="24"/>
          <w:szCs w:val="24"/>
        </w:rPr>
        <w:t xml:space="preserve"> </w:t>
      </w:r>
    </w:p>
    <w:p w:rsidR="006A1D90" w:rsidRPr="006A1D90" w:rsidRDefault="006A1D90" w:rsidP="006A1D9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1D90">
        <w:rPr>
          <w:rFonts w:ascii="Times New Roman" w:hAnsi="Times New Roman"/>
          <w:sz w:val="24"/>
          <w:szCs w:val="24"/>
        </w:rPr>
        <w:t xml:space="preserve">имуществом не соответствует действующему законодательству и требует корректировки.  </w:t>
      </w:r>
    </w:p>
    <w:p w:rsidR="006A1D90" w:rsidRPr="006A1D90" w:rsidRDefault="006A1D90" w:rsidP="006A1D90">
      <w:pPr>
        <w:pStyle w:val="a6"/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A1D90">
        <w:rPr>
          <w:rFonts w:ascii="Times New Roman" w:hAnsi="Times New Roman"/>
          <w:sz w:val="24"/>
          <w:szCs w:val="24"/>
        </w:rPr>
        <w:t xml:space="preserve">Ведение реестра муниципального имущества осуществляется </w:t>
      </w:r>
      <w:proofErr w:type="gramStart"/>
      <w:r w:rsidRPr="006A1D90">
        <w:rPr>
          <w:rFonts w:ascii="Times New Roman" w:hAnsi="Times New Roman"/>
          <w:sz w:val="24"/>
          <w:szCs w:val="24"/>
        </w:rPr>
        <w:t>в</w:t>
      </w:r>
      <w:proofErr w:type="gramEnd"/>
      <w:r w:rsidRPr="006A1D90">
        <w:rPr>
          <w:rFonts w:ascii="Times New Roman" w:hAnsi="Times New Roman"/>
          <w:sz w:val="24"/>
          <w:szCs w:val="24"/>
        </w:rPr>
        <w:t xml:space="preserve"> </w:t>
      </w:r>
    </w:p>
    <w:p w:rsidR="006A1D90" w:rsidRPr="006A1D90" w:rsidRDefault="006A1D90" w:rsidP="006A1D90">
      <w:pPr>
        <w:pStyle w:val="ConsPlusNormal"/>
        <w:jc w:val="both"/>
      </w:pPr>
      <w:proofErr w:type="gramStart"/>
      <w:r w:rsidRPr="006A1D90">
        <w:t>целом</w:t>
      </w:r>
      <w:proofErr w:type="gramEnd"/>
      <w:r w:rsidRPr="006A1D90">
        <w:t xml:space="preserve"> в соответствии с приказом №424. При проверке заполнения реестра установлены  нарушения п.4  приказа №424: в графу 12 реестра не внесены сведения об обременениях. </w:t>
      </w:r>
    </w:p>
    <w:p w:rsidR="006A1D90" w:rsidRPr="006A1D90" w:rsidRDefault="006A1D90" w:rsidP="006A1D90">
      <w:pPr>
        <w:pStyle w:val="ConsPlusNormal"/>
        <w:numPr>
          <w:ilvl w:val="0"/>
          <w:numId w:val="20"/>
        </w:numPr>
        <w:jc w:val="both"/>
      </w:pPr>
      <w:r w:rsidRPr="006A1D90">
        <w:t xml:space="preserve">В нарушение приказа №424, Положения о ведении реестра </w:t>
      </w:r>
    </w:p>
    <w:p w:rsidR="006A1D90" w:rsidRPr="006A1D90" w:rsidRDefault="006A1D90" w:rsidP="006A1D90">
      <w:pPr>
        <w:pStyle w:val="ConsPlusNormal"/>
        <w:jc w:val="both"/>
        <w:rPr>
          <w:color w:val="FF0000"/>
        </w:rPr>
      </w:pPr>
      <w:r w:rsidRPr="006A1D90">
        <w:t>муниципального имущества  сельского поселения Антушевское  в  реестре муниципального образования не нашли отражение автомобильные дороги</w:t>
      </w:r>
      <w:r w:rsidRPr="006A1D90">
        <w:rPr>
          <w:color w:val="FF0000"/>
        </w:rPr>
        <w:t xml:space="preserve"> </w:t>
      </w:r>
      <w:r w:rsidRPr="006A1D90">
        <w:t>как объекты недвижимости в количестве 24 шт., земельные участки в количестве 163шт.,  теплотрасса протяженностью 102,0 метра в с</w:t>
      </w:r>
      <w:proofErr w:type="gramStart"/>
      <w:r w:rsidRPr="006A1D90">
        <w:t>.А</w:t>
      </w:r>
      <w:proofErr w:type="gramEnd"/>
      <w:r w:rsidRPr="006A1D90">
        <w:t>нтушево, плотина  протяженностью 54,6п.м</w:t>
      </w:r>
      <w:r w:rsidRPr="006A1D90">
        <w:rPr>
          <w:color w:val="FF0000"/>
        </w:rPr>
        <w:t>.</w:t>
      </w:r>
    </w:p>
    <w:p w:rsidR="006A1D90" w:rsidRPr="006A1D90" w:rsidRDefault="006A1D90" w:rsidP="006A1D90">
      <w:pPr>
        <w:pStyle w:val="ConsPlusNormal"/>
        <w:jc w:val="both"/>
      </w:pPr>
      <w:r w:rsidRPr="006A1D90">
        <w:t xml:space="preserve">Общая стоимость не включенного в реестр имущества составляет 90665,4 тыс. руб. </w:t>
      </w:r>
    </w:p>
    <w:p w:rsidR="006A1D90" w:rsidRPr="006A1D90" w:rsidRDefault="006A1D90" w:rsidP="006A1D90">
      <w:pPr>
        <w:pStyle w:val="ConsPlusNormal"/>
        <w:numPr>
          <w:ilvl w:val="0"/>
          <w:numId w:val="20"/>
        </w:numPr>
        <w:jc w:val="both"/>
      </w:pPr>
      <w:r w:rsidRPr="006A1D90">
        <w:t xml:space="preserve">Установлен факт неэффективного использования бюджетных средств </w:t>
      </w:r>
    </w:p>
    <w:p w:rsidR="006A1D90" w:rsidRPr="006A1D90" w:rsidRDefault="006A1D90" w:rsidP="006A1D90">
      <w:pPr>
        <w:pStyle w:val="ConsPlusNormal"/>
        <w:jc w:val="both"/>
      </w:pPr>
      <w:r w:rsidRPr="006A1D90">
        <w:t xml:space="preserve">(уплата транспортного налога за переданную в безвозмездное пользование технику) в размере 5,4 тыс. руб.  </w:t>
      </w:r>
    </w:p>
    <w:p w:rsidR="006A1D90" w:rsidRPr="006A1D90" w:rsidRDefault="006A1D90" w:rsidP="006A1D90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D90">
        <w:rPr>
          <w:rFonts w:ascii="Times New Roman" w:hAnsi="Times New Roman"/>
          <w:sz w:val="24"/>
          <w:szCs w:val="24"/>
        </w:rPr>
        <w:t xml:space="preserve">Допущены нарушения п.143 и п.144 Инструкции №157н, сумма </w:t>
      </w:r>
    </w:p>
    <w:p w:rsidR="006A1D90" w:rsidRPr="006A1D90" w:rsidRDefault="006A1D90" w:rsidP="006A1D90">
      <w:pPr>
        <w:pStyle w:val="ConsPlusNormal"/>
        <w:jc w:val="both"/>
      </w:pPr>
      <w:r w:rsidRPr="006A1D90">
        <w:t>нарушений по п.144 при отнесении  объектов имущества казны к соответствующему аналитическому коду вида синтетического счета объекта учета составляет  37,4тыс. руб (два памятника).</w:t>
      </w:r>
    </w:p>
    <w:p w:rsidR="006A1D90" w:rsidRPr="006A1D90" w:rsidRDefault="006A1D90" w:rsidP="006A1D90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D90">
        <w:rPr>
          <w:rFonts w:ascii="Times New Roman" w:hAnsi="Times New Roman"/>
          <w:sz w:val="24"/>
          <w:szCs w:val="24"/>
        </w:rPr>
        <w:t>В нарушение п.143 - 145 Инструкции №157н в муниципальной казне</w:t>
      </w:r>
    </w:p>
    <w:p w:rsidR="006A1D90" w:rsidRPr="006A1D90" w:rsidRDefault="006A1D90" w:rsidP="006A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D90">
        <w:rPr>
          <w:rFonts w:ascii="Times New Roman" w:hAnsi="Times New Roman"/>
          <w:sz w:val="24"/>
          <w:szCs w:val="24"/>
        </w:rPr>
        <w:t xml:space="preserve">не учтено имущество на сумму 90665,4 тыс. руб. (счет 108.51) (земельные участки, автодороги, мост, плотина). </w:t>
      </w:r>
    </w:p>
    <w:p w:rsidR="006A1D90" w:rsidRPr="006A1D90" w:rsidRDefault="006A1D90" w:rsidP="006A1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1D90">
        <w:rPr>
          <w:rFonts w:ascii="Times New Roman" w:hAnsi="Times New Roman"/>
          <w:sz w:val="24"/>
          <w:szCs w:val="24"/>
        </w:rPr>
        <w:t xml:space="preserve">     8.  В нарушение </w:t>
      </w:r>
      <w:hyperlink r:id="rId6" w:history="1">
        <w:r w:rsidRPr="006A1D90">
          <w:rPr>
            <w:rFonts w:ascii="Times New Roman" w:hAnsi="Times New Roman"/>
            <w:sz w:val="24"/>
            <w:szCs w:val="24"/>
          </w:rPr>
          <w:t xml:space="preserve">пунктов </w:t>
        </w:r>
      </w:hyperlink>
      <w:r w:rsidRPr="006A1D9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A1D90">
          <w:rPr>
            <w:rFonts w:ascii="Times New Roman" w:hAnsi="Times New Roman"/>
            <w:sz w:val="24"/>
            <w:szCs w:val="24"/>
          </w:rPr>
          <w:t>381, 383 раздела VII</w:t>
        </w:r>
      </w:hyperlink>
      <w:r w:rsidRPr="006A1D90">
        <w:rPr>
          <w:rFonts w:ascii="Times New Roman" w:hAnsi="Times New Roman"/>
          <w:sz w:val="24"/>
          <w:szCs w:val="24"/>
        </w:rPr>
        <w:t xml:space="preserve"> Инструкции № 157н, в бюджетной отчетности сельского поселения Антушевское</w:t>
      </w:r>
      <w:r w:rsidRPr="006A1D90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6A1D90">
        <w:rPr>
          <w:rFonts w:ascii="Times New Roman" w:hAnsi="Times New Roman"/>
          <w:sz w:val="24"/>
          <w:szCs w:val="24"/>
        </w:rPr>
        <w:t>(форма 0503130 "Справка о наличии имущества и обязательств на забалансовых счетах") на забалансовых счетах  25 и 26 не отражены сведения об  имуществе, переданном в безвозмездное пользование и  по договорам аренды. В связи с отсутствием  указанных сведений бюджетная отчетность сельского поселения Антушевское за 2017 год является недостоверной в части показателей  Справки о наличии имущества и обязательств на забалансовых счетах.</w:t>
      </w:r>
      <w:r w:rsidRPr="006A1D90">
        <w:rPr>
          <w:rFonts w:ascii="Times New Roman" w:hAnsi="Times New Roman"/>
          <w:i/>
          <w:sz w:val="24"/>
          <w:szCs w:val="24"/>
        </w:rPr>
        <w:t xml:space="preserve"> </w:t>
      </w:r>
      <w:r w:rsidRPr="006A1D90">
        <w:rPr>
          <w:rFonts w:ascii="Times New Roman" w:hAnsi="Times New Roman"/>
          <w:sz w:val="24"/>
          <w:szCs w:val="24"/>
        </w:rPr>
        <w:t>Нарушение вышеуказанных пунктов Инструкции 157н  привело к искажению бухгалтерской отчетности за  2017 год  на сумму 10095,8 тыс. рублей  (из которых  по п.381  (счет 25) -  6045,3 тыс. рублей, по п.383 (счет 26) – 4050,5 тыс</w:t>
      </w:r>
      <w:proofErr w:type="gramStart"/>
      <w:r w:rsidRPr="006A1D90">
        <w:rPr>
          <w:rFonts w:ascii="Times New Roman" w:hAnsi="Times New Roman"/>
          <w:sz w:val="24"/>
          <w:szCs w:val="24"/>
        </w:rPr>
        <w:t>.р</w:t>
      </w:r>
      <w:proofErr w:type="gramEnd"/>
      <w:r w:rsidRPr="006A1D90">
        <w:rPr>
          <w:rFonts w:ascii="Times New Roman" w:hAnsi="Times New Roman"/>
          <w:sz w:val="24"/>
          <w:szCs w:val="24"/>
        </w:rPr>
        <w:t>ублей).</w:t>
      </w:r>
    </w:p>
    <w:p w:rsidR="006A1D90" w:rsidRPr="006A1D90" w:rsidRDefault="006A1D90" w:rsidP="006A1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1D90">
        <w:rPr>
          <w:rFonts w:ascii="Times New Roman" w:hAnsi="Times New Roman"/>
          <w:sz w:val="24"/>
          <w:szCs w:val="24"/>
        </w:rPr>
        <w:t xml:space="preserve">      9. В нарушение  п.32 Инструкции 157н принятое в безвозмездное пользование имущество не полностью отражено на забалансовом счете (01)  администрации сельского поселения.  Искажение бухгалтерской отчетности за 2017 год, в части не отраженного на забалансовом счете 01 имущества, составило 987445,00 рублей.</w:t>
      </w:r>
    </w:p>
    <w:p w:rsidR="006A1D90" w:rsidRPr="006A1D90" w:rsidRDefault="006A1D90" w:rsidP="006A1D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1D90">
        <w:rPr>
          <w:rFonts w:ascii="Times New Roman" w:hAnsi="Times New Roman"/>
          <w:sz w:val="24"/>
          <w:szCs w:val="24"/>
        </w:rPr>
        <w:t xml:space="preserve">      10. При проведении инвентаризации в</w:t>
      </w:r>
      <w:r w:rsidRPr="006A1D90">
        <w:rPr>
          <w:rStyle w:val="FontStyle15"/>
          <w:sz w:val="24"/>
          <w:szCs w:val="24"/>
        </w:rPr>
        <w:t xml:space="preserve">ыявлены излишки двух домашних кинотеатров марки </w:t>
      </w:r>
      <w:r w:rsidRPr="006A1D90">
        <w:rPr>
          <w:rStyle w:val="FontStyle15"/>
          <w:sz w:val="24"/>
          <w:szCs w:val="24"/>
          <w:lang w:val="en-US"/>
        </w:rPr>
        <w:t>LG</w:t>
      </w:r>
      <w:r w:rsidRPr="006A1D90">
        <w:rPr>
          <w:rStyle w:val="FontStyle15"/>
          <w:sz w:val="24"/>
          <w:szCs w:val="24"/>
        </w:rPr>
        <w:t xml:space="preserve"> стоимостью по   10000 руб. на общую сумму 20000 руб.</w:t>
      </w:r>
    </w:p>
    <w:p w:rsidR="006A1D90" w:rsidRPr="006A1D90" w:rsidRDefault="006A1D90" w:rsidP="006A1D90">
      <w:pPr>
        <w:pStyle w:val="ConsPlusNormal"/>
        <w:jc w:val="both"/>
      </w:pPr>
      <w:r w:rsidRPr="006A1D90">
        <w:lastRenderedPageBreak/>
        <w:t xml:space="preserve">      11.  Транспортные средства в размере 2х единиц:  2 автомобиля УАЗ-2206 используются в хозяйственной деятельности МУП «Гулино», не закреплены договором на передачу имущества с поселением. </w:t>
      </w:r>
    </w:p>
    <w:p w:rsidR="006A1D90" w:rsidRPr="006A1D90" w:rsidRDefault="006A1D90" w:rsidP="006A1D90">
      <w:pPr>
        <w:pStyle w:val="Style6"/>
        <w:widowControl/>
        <w:tabs>
          <w:tab w:val="left" w:pos="1080"/>
        </w:tabs>
        <w:spacing w:line="240" w:lineRule="auto"/>
        <w:ind w:firstLine="0"/>
        <w:rPr>
          <w:u w:val="single"/>
        </w:rPr>
      </w:pPr>
      <w:r w:rsidRPr="006A1D90">
        <w:t xml:space="preserve">      </w:t>
      </w:r>
      <w:r w:rsidRPr="006A1D90">
        <w:rPr>
          <w:rStyle w:val="FontStyle15"/>
          <w:sz w:val="24"/>
          <w:szCs w:val="24"/>
        </w:rPr>
        <w:t>12.  В</w:t>
      </w:r>
      <w:r w:rsidRPr="006A1D90">
        <w:t xml:space="preserve"> нарушение статьи 28.1 ФЗ 190-ФЗ «О теплоснабжении» неверно выбраны способы заключения договоров аренды объектов теплоснабжения (4 здания котельной и 3 теплотрассы)</w:t>
      </w:r>
      <w:r w:rsidRPr="006A1D90">
        <w:rPr>
          <w:u w:val="single"/>
        </w:rPr>
        <w:t>.</w:t>
      </w:r>
    </w:p>
    <w:p w:rsidR="00C00A1E" w:rsidRDefault="006A1D90" w:rsidP="00C00A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1D90">
        <w:rPr>
          <w:rFonts w:ascii="Times New Roman" w:hAnsi="Times New Roman"/>
          <w:sz w:val="24"/>
          <w:szCs w:val="24"/>
        </w:rPr>
        <w:t xml:space="preserve">13. Установлено нарушение ч.1 ст.17.1 ФЗ №135-ФЗ «О защите конкуренции» </w:t>
      </w:r>
      <w:proofErr w:type="gramStart"/>
      <w:r w:rsidRPr="006A1D90">
        <w:rPr>
          <w:rFonts w:ascii="Times New Roman" w:hAnsi="Times New Roman"/>
          <w:sz w:val="24"/>
          <w:szCs w:val="24"/>
        </w:rPr>
        <w:t>при</w:t>
      </w:r>
      <w:proofErr w:type="gramEnd"/>
      <w:r w:rsidRPr="006A1D90">
        <w:rPr>
          <w:rFonts w:ascii="Times New Roman" w:hAnsi="Times New Roman"/>
          <w:sz w:val="24"/>
          <w:szCs w:val="24"/>
        </w:rPr>
        <w:t xml:space="preserve"> </w:t>
      </w:r>
    </w:p>
    <w:p w:rsidR="006A1D90" w:rsidRPr="00C00A1E" w:rsidRDefault="006A1D90" w:rsidP="00C0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D90">
        <w:rPr>
          <w:rFonts w:ascii="Times New Roman" w:hAnsi="Times New Roman"/>
          <w:sz w:val="24"/>
          <w:szCs w:val="24"/>
        </w:rPr>
        <w:t>предоставлении муниципального имущества в эксплуатацию без проведения процедуры (объекты водоснабжения) в 2017 году на сумму</w:t>
      </w:r>
      <w:r w:rsidRPr="006A1D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1D90">
        <w:rPr>
          <w:rFonts w:ascii="Times New Roman" w:hAnsi="Times New Roman"/>
          <w:sz w:val="24"/>
          <w:szCs w:val="24"/>
        </w:rPr>
        <w:t>2016,0 тыс</w:t>
      </w:r>
      <w:proofErr w:type="gramStart"/>
      <w:r w:rsidRPr="006A1D90">
        <w:rPr>
          <w:rFonts w:ascii="Times New Roman" w:hAnsi="Times New Roman"/>
          <w:sz w:val="24"/>
          <w:szCs w:val="24"/>
        </w:rPr>
        <w:t>.р</w:t>
      </w:r>
      <w:proofErr w:type="gramEnd"/>
      <w:r w:rsidRPr="006A1D90">
        <w:rPr>
          <w:rFonts w:ascii="Times New Roman" w:hAnsi="Times New Roman"/>
          <w:sz w:val="24"/>
          <w:szCs w:val="24"/>
        </w:rPr>
        <w:t>уб.</w:t>
      </w:r>
      <w:r w:rsidRPr="006A1D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A1D90" w:rsidRPr="006A1D90" w:rsidRDefault="006A1D90" w:rsidP="006A1D90">
      <w:pPr>
        <w:pStyle w:val="ConsPlusNormal"/>
        <w:jc w:val="both"/>
      </w:pPr>
      <w:r w:rsidRPr="006A1D90">
        <w:t xml:space="preserve">      14. В ходе проверки установлено, что администрацией сельского поселения Антушевское претензионная работа с арендаторами имущества  велась не на должном уровне: претензии в адрес арендатор</w:t>
      </w:r>
      <w:proofErr w:type="gramStart"/>
      <w:r w:rsidRPr="006A1D90">
        <w:t>а   ООО</w:t>
      </w:r>
      <w:proofErr w:type="gramEnd"/>
      <w:r w:rsidRPr="006A1D90">
        <w:t xml:space="preserve"> Межмуниципальное предприятие  «Межрайонные электротеплосети» и ООО «Антушевское»  об оплате задолженности по арендным платежам за  период 2015-2017 годы не направлялись.</w:t>
      </w:r>
    </w:p>
    <w:p w:rsidR="006A1D90" w:rsidRPr="006A1D90" w:rsidRDefault="006A1D90" w:rsidP="006A1D90">
      <w:pPr>
        <w:pStyle w:val="Style6"/>
        <w:widowControl/>
        <w:tabs>
          <w:tab w:val="left" w:pos="1080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6A1D90">
        <w:t xml:space="preserve">      15.</w:t>
      </w:r>
      <w:r w:rsidRPr="006A1D90">
        <w:rPr>
          <w:rStyle w:val="FontStyle15"/>
          <w:sz w:val="24"/>
          <w:szCs w:val="24"/>
        </w:rPr>
        <w:t xml:space="preserve"> Договоры социального найма заключены не по всем квартирам. На момент проверки не предоставлены договоры социального найма по 11 квартирам. Из представленных 26 договоров социального найма 18 договоров  </w:t>
      </w:r>
      <w:proofErr w:type="gramStart"/>
      <w:r w:rsidRPr="006A1D90">
        <w:rPr>
          <w:rStyle w:val="FontStyle15"/>
          <w:sz w:val="24"/>
          <w:szCs w:val="24"/>
        </w:rPr>
        <w:t>заключены</w:t>
      </w:r>
      <w:proofErr w:type="gramEnd"/>
      <w:r w:rsidRPr="006A1D90">
        <w:rPr>
          <w:rStyle w:val="FontStyle15"/>
          <w:sz w:val="24"/>
          <w:szCs w:val="24"/>
        </w:rPr>
        <w:t xml:space="preserve"> с Бечевинским сельским поселением. Дополнительные соглашения к договорам социального найма в отношении изменения Наймодателя отсутствуют.</w:t>
      </w:r>
    </w:p>
    <w:p w:rsidR="006A1D90" w:rsidRPr="006A1D90" w:rsidRDefault="006A1D90" w:rsidP="006A1D90">
      <w:pPr>
        <w:pStyle w:val="Style6"/>
        <w:widowControl/>
        <w:tabs>
          <w:tab w:val="left" w:pos="1080"/>
        </w:tabs>
        <w:spacing w:line="240" w:lineRule="auto"/>
        <w:ind w:firstLine="0"/>
        <w:rPr>
          <w:rStyle w:val="FontStyle15"/>
          <w:sz w:val="24"/>
          <w:szCs w:val="24"/>
        </w:rPr>
      </w:pPr>
      <w:r w:rsidRPr="006A1D90">
        <w:rPr>
          <w:rStyle w:val="FontStyle15"/>
          <w:sz w:val="24"/>
          <w:szCs w:val="24"/>
        </w:rPr>
        <w:t xml:space="preserve">      16.</w:t>
      </w:r>
      <w:r w:rsidRPr="006A1D90">
        <w:rPr>
          <w:rStyle w:val="FontStyle15"/>
          <w:i/>
          <w:sz w:val="24"/>
          <w:szCs w:val="24"/>
        </w:rPr>
        <w:t xml:space="preserve"> </w:t>
      </w:r>
      <w:r w:rsidRPr="006A1D90">
        <w:rPr>
          <w:rStyle w:val="FontStyle15"/>
          <w:sz w:val="24"/>
          <w:szCs w:val="24"/>
        </w:rPr>
        <w:t>По домам, расположенным в д</w:t>
      </w:r>
      <w:proofErr w:type="gramStart"/>
      <w:r w:rsidRPr="006A1D90">
        <w:rPr>
          <w:rStyle w:val="FontStyle15"/>
          <w:sz w:val="24"/>
          <w:szCs w:val="24"/>
        </w:rPr>
        <w:t>.Б</w:t>
      </w:r>
      <w:proofErr w:type="gramEnd"/>
      <w:r w:rsidRPr="006A1D90">
        <w:rPr>
          <w:rStyle w:val="FontStyle15"/>
          <w:sz w:val="24"/>
          <w:szCs w:val="24"/>
        </w:rPr>
        <w:t>ечевинка и с.Антушево плата за наем с граждан, проживающих в муниципальном жилье не взимается. По домам, расположенным в д</w:t>
      </w:r>
      <w:proofErr w:type="gramStart"/>
      <w:r w:rsidRPr="006A1D90">
        <w:rPr>
          <w:rStyle w:val="FontStyle15"/>
          <w:sz w:val="24"/>
          <w:szCs w:val="24"/>
        </w:rPr>
        <w:t>.Н</w:t>
      </w:r>
      <w:proofErr w:type="gramEnd"/>
      <w:r w:rsidRPr="006A1D90">
        <w:rPr>
          <w:rStyle w:val="FontStyle15"/>
          <w:sz w:val="24"/>
          <w:szCs w:val="24"/>
        </w:rPr>
        <w:t>иконовская плата за наем поселению не перечисляется. Таким образом, бюджетом сельского поселения Антушвское недополучено денежных сре</w:t>
      </w:r>
      <w:proofErr w:type="gramStart"/>
      <w:r w:rsidRPr="006A1D90">
        <w:rPr>
          <w:rStyle w:val="FontStyle15"/>
          <w:sz w:val="24"/>
          <w:szCs w:val="24"/>
        </w:rPr>
        <w:t>дств в в</w:t>
      </w:r>
      <w:proofErr w:type="gramEnd"/>
      <w:r w:rsidRPr="006A1D90">
        <w:rPr>
          <w:rStyle w:val="FontStyle15"/>
          <w:sz w:val="24"/>
          <w:szCs w:val="24"/>
        </w:rPr>
        <w:t xml:space="preserve">иде платы за наем, размер упущенной выгоды за 2017 год составляет  162,1 тыс. руб. </w:t>
      </w:r>
    </w:p>
    <w:p w:rsidR="006A1D90" w:rsidRPr="006A1D90" w:rsidRDefault="006A1D90" w:rsidP="006A1D90">
      <w:pPr>
        <w:pStyle w:val="Style6"/>
        <w:widowControl/>
        <w:tabs>
          <w:tab w:val="left" w:pos="1080"/>
        </w:tabs>
        <w:spacing w:line="240" w:lineRule="auto"/>
        <w:ind w:firstLine="0"/>
      </w:pPr>
      <w:r w:rsidRPr="006A1D90">
        <w:t xml:space="preserve">      17. </w:t>
      </w:r>
      <w:r w:rsidRPr="006A1D90">
        <w:rPr>
          <w:rStyle w:val="FontStyle15"/>
          <w:sz w:val="24"/>
          <w:szCs w:val="24"/>
        </w:rPr>
        <w:t>Поступившие денежные средства в виде платы за наем в МУП «Гулино» в размере 28,0 тыс</w:t>
      </w:r>
      <w:proofErr w:type="gramStart"/>
      <w:r w:rsidRPr="006A1D90">
        <w:rPr>
          <w:rStyle w:val="FontStyle15"/>
          <w:sz w:val="24"/>
          <w:szCs w:val="24"/>
        </w:rPr>
        <w:t>.р</w:t>
      </w:r>
      <w:proofErr w:type="gramEnd"/>
      <w:r w:rsidRPr="006A1D90">
        <w:rPr>
          <w:rStyle w:val="FontStyle15"/>
          <w:sz w:val="24"/>
          <w:szCs w:val="24"/>
        </w:rPr>
        <w:t>уб. не перечислены сельскому поселению Антушевское в нарушение Соглашения от 25 октября 2015 года.</w:t>
      </w:r>
    </w:p>
    <w:p w:rsidR="006A1D90" w:rsidRPr="006A1D90" w:rsidRDefault="006A1D90" w:rsidP="006A1D90">
      <w:pPr>
        <w:pStyle w:val="Style6"/>
        <w:widowControl/>
        <w:tabs>
          <w:tab w:val="left" w:pos="1080"/>
        </w:tabs>
        <w:spacing w:line="240" w:lineRule="auto"/>
        <w:ind w:firstLine="0"/>
      </w:pPr>
      <w:r w:rsidRPr="006A1D90">
        <w:rPr>
          <w:rStyle w:val="FontStyle15"/>
          <w:color w:val="FF0000"/>
          <w:sz w:val="24"/>
          <w:szCs w:val="24"/>
        </w:rPr>
        <w:t xml:space="preserve">      </w:t>
      </w:r>
      <w:r w:rsidRPr="006A1D90">
        <w:rPr>
          <w:rStyle w:val="FontStyle15"/>
          <w:sz w:val="24"/>
          <w:szCs w:val="24"/>
        </w:rPr>
        <w:t>18. В результате неправильного применения</w:t>
      </w:r>
      <w:r w:rsidRPr="006A1D90">
        <w:t xml:space="preserve"> коэффициента К</w:t>
      </w:r>
      <w:proofErr w:type="spellStart"/>
      <w:proofErr w:type="gramStart"/>
      <w:r w:rsidRPr="006A1D90">
        <w:rPr>
          <w:lang w:val="en-US"/>
        </w:rPr>
        <w:t>i</w:t>
      </w:r>
      <w:proofErr w:type="spellEnd"/>
      <w:proofErr w:type="gramEnd"/>
      <w:r w:rsidRPr="006A1D90">
        <w:t xml:space="preserve">, индексирующего размер арендной платы исходя из уровня инфляции, </w:t>
      </w:r>
      <w:r w:rsidRPr="006A1D90">
        <w:rPr>
          <w:rStyle w:val="FontStyle15"/>
          <w:sz w:val="24"/>
          <w:szCs w:val="24"/>
        </w:rPr>
        <w:t xml:space="preserve"> установлено излишнее начисление и уплата арендной платы за земельный в размере </w:t>
      </w:r>
      <w:r w:rsidRPr="006A1D90">
        <w:t xml:space="preserve">368 руб.85 коп. </w:t>
      </w:r>
    </w:p>
    <w:p w:rsidR="006A1D90" w:rsidRPr="006A1D90" w:rsidRDefault="006A1D90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4F3863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5B192A" w:rsidRDefault="00E31034" w:rsidP="00E31034">
      <w:pPr>
        <w:pStyle w:val="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276"/>
        <w:gridCol w:w="1276"/>
        <w:gridCol w:w="2835"/>
      </w:tblGrid>
      <w:tr w:rsidR="00E31034" w:rsidRPr="005B192A" w:rsidTr="00F33D1B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5B192A" w:rsidTr="00F33D1B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292" w:rsidRDefault="00B31292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D4" w:rsidRDefault="00023BD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292" w:rsidRPr="005B192A" w:rsidRDefault="00023BD4" w:rsidP="0002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="00B312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292" w:rsidRDefault="00B31292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D4" w:rsidRDefault="00B31292" w:rsidP="00B31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31292" w:rsidRPr="005B192A" w:rsidRDefault="00023BD4" w:rsidP="00B31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31292">
              <w:rPr>
                <w:rFonts w:ascii="Times New Roman" w:hAnsi="Times New Roman"/>
                <w:sz w:val="24"/>
                <w:szCs w:val="24"/>
              </w:rPr>
              <w:t xml:space="preserve"> 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292" w:rsidRDefault="00B31292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BD4" w:rsidRDefault="00023BD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292" w:rsidRPr="005B192A" w:rsidRDefault="00B31292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B57EF4" w:rsidRDefault="00426634" w:rsidP="00023B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7EF4">
              <w:rPr>
                <w:rFonts w:ascii="Times New Roman" w:hAnsi="Times New Roman"/>
                <w:sz w:val="20"/>
                <w:szCs w:val="20"/>
              </w:rPr>
              <w:t xml:space="preserve">Недополучена </w:t>
            </w:r>
            <w:r w:rsidR="00D244BB" w:rsidRPr="00B57EF4">
              <w:rPr>
                <w:rFonts w:ascii="Times New Roman" w:hAnsi="Times New Roman"/>
                <w:sz w:val="20"/>
                <w:szCs w:val="20"/>
              </w:rPr>
              <w:t xml:space="preserve">собранная </w:t>
            </w:r>
            <w:r w:rsidRPr="00B57EF4">
              <w:rPr>
                <w:rFonts w:ascii="Times New Roman" w:hAnsi="Times New Roman"/>
                <w:sz w:val="20"/>
                <w:szCs w:val="20"/>
              </w:rPr>
              <w:t>плата за наем жилья в размере 26,4 тыс. руб.</w:t>
            </w:r>
            <w:r w:rsidR="00D244BB" w:rsidRPr="00B57EF4">
              <w:rPr>
                <w:rFonts w:ascii="Times New Roman" w:hAnsi="Times New Roman"/>
                <w:sz w:val="20"/>
                <w:szCs w:val="20"/>
              </w:rPr>
              <w:t xml:space="preserve"> Упущенная выгода</w:t>
            </w:r>
            <w:r w:rsidR="00A31785" w:rsidRPr="00B57EF4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023BD4" w:rsidRPr="00B57EF4">
              <w:rPr>
                <w:rFonts w:ascii="Times New Roman" w:hAnsi="Times New Roman"/>
                <w:sz w:val="20"/>
                <w:szCs w:val="20"/>
              </w:rPr>
              <w:t xml:space="preserve">невзимания </w:t>
            </w:r>
            <w:r w:rsidR="00106567" w:rsidRPr="00B57EF4">
              <w:rPr>
                <w:rFonts w:ascii="Times New Roman" w:hAnsi="Times New Roman"/>
                <w:sz w:val="20"/>
                <w:szCs w:val="20"/>
              </w:rPr>
              <w:t>плат</w:t>
            </w:r>
            <w:r w:rsidR="00023BD4" w:rsidRPr="00B57EF4">
              <w:rPr>
                <w:rFonts w:ascii="Times New Roman" w:hAnsi="Times New Roman"/>
                <w:sz w:val="20"/>
                <w:szCs w:val="20"/>
              </w:rPr>
              <w:t>ы</w:t>
            </w:r>
            <w:r w:rsidR="00106567" w:rsidRPr="00B57EF4">
              <w:rPr>
                <w:rFonts w:ascii="Times New Roman" w:hAnsi="Times New Roman"/>
                <w:sz w:val="20"/>
                <w:szCs w:val="20"/>
              </w:rPr>
              <w:t xml:space="preserve"> за наем</w:t>
            </w:r>
            <w:r w:rsidR="00023BD4" w:rsidRPr="00B57EF4">
              <w:rPr>
                <w:rFonts w:ascii="Times New Roman" w:hAnsi="Times New Roman"/>
                <w:sz w:val="20"/>
                <w:szCs w:val="20"/>
              </w:rPr>
              <w:t xml:space="preserve"> 162,1 тыс. руб.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C82AC8" w:rsidRDefault="00E31034" w:rsidP="00A847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F9" w:rsidRDefault="006059F9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F9" w:rsidRDefault="006059F9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F9" w:rsidRDefault="006059F9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9F9" w:rsidRPr="005B192A" w:rsidRDefault="006059F9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Default="007C2306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4325" w:rsidRDefault="00BA4325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4325" w:rsidRDefault="00BA4325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4325" w:rsidRDefault="00BA4325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4325" w:rsidRPr="005B192A" w:rsidRDefault="00BA4325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0F6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02841" w:rsidRDefault="00CE3414" w:rsidP="00BB61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Установлен факт неэффективного </w:t>
            </w:r>
            <w:r w:rsidR="00BA4325">
              <w:rPr>
                <w:rFonts w:ascii="Times New Roman" w:hAnsi="Times New Roman"/>
                <w:sz w:val="20"/>
                <w:szCs w:val="20"/>
              </w:rPr>
              <w:t>использования бюджетных средств</w:t>
            </w:r>
            <w:r w:rsidR="00B1583D">
              <w:rPr>
                <w:rFonts w:ascii="Times New Roman" w:hAnsi="Times New Roman"/>
                <w:sz w:val="20"/>
                <w:szCs w:val="20"/>
              </w:rPr>
              <w:t xml:space="preserve"> (уплата транспортного налога за</w:t>
            </w:r>
            <w:r w:rsidR="00BB6113">
              <w:rPr>
                <w:rFonts w:ascii="Times New Roman" w:hAnsi="Times New Roman"/>
                <w:sz w:val="20"/>
                <w:szCs w:val="20"/>
              </w:rPr>
              <w:t xml:space="preserve"> переданную в безв.</w:t>
            </w:r>
            <w:r w:rsidR="00101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113">
              <w:rPr>
                <w:rFonts w:ascii="Times New Roman" w:hAnsi="Times New Roman"/>
                <w:sz w:val="20"/>
                <w:szCs w:val="20"/>
              </w:rPr>
              <w:t>пользование технику</w:t>
            </w:r>
            <w:r w:rsidR="00B158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31034" w:rsidRPr="005B192A" w:rsidTr="00F33D1B">
        <w:trPr>
          <w:trHeight w:val="11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5B192A" w:rsidRDefault="006D3B12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5B192A" w:rsidRDefault="000134F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5B192A" w:rsidRDefault="00EA5C5E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171D9A" w:rsidRDefault="003E0ABC" w:rsidP="001A62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Default="00B1335D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6290" w:rsidRDefault="00DE6290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6290" w:rsidRDefault="00DE6290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6290" w:rsidRDefault="00DE6290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6290" w:rsidRDefault="00DE6290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6290" w:rsidRDefault="00DE6290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6290" w:rsidRPr="005B192A" w:rsidRDefault="00DE6290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92726,6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335D" w:rsidRDefault="00B1335D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Pr="005B192A" w:rsidRDefault="00195EEB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Default="00195EEB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7895" w:rsidRDefault="00B1335D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35D" w:rsidRPr="005B192A" w:rsidRDefault="00195EEB" w:rsidP="00BC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75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44,8</w:t>
            </w:r>
            <w:r w:rsidR="00B1335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B1335D" w:rsidRDefault="004F1B90" w:rsidP="00F02E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включено в реестр имущество на сумму </w:t>
            </w:r>
            <w:r w:rsidR="00B0274A">
              <w:rPr>
                <w:rFonts w:ascii="Times New Roman" w:hAnsi="Times New Roman"/>
                <w:sz w:val="18"/>
                <w:szCs w:val="18"/>
              </w:rPr>
              <w:t>90665,4 тыс. руб.</w:t>
            </w:r>
            <w:r w:rsidR="00FE0168">
              <w:rPr>
                <w:rFonts w:ascii="Times New Roman" w:hAnsi="Times New Roman"/>
                <w:sz w:val="18"/>
                <w:szCs w:val="18"/>
              </w:rPr>
              <w:t xml:space="preserve"> Имущест</w:t>
            </w:r>
            <w:r w:rsidR="004E4C2D">
              <w:rPr>
                <w:rFonts w:ascii="Times New Roman" w:hAnsi="Times New Roman"/>
                <w:sz w:val="18"/>
                <w:szCs w:val="18"/>
              </w:rPr>
              <w:t>в</w:t>
            </w:r>
            <w:r w:rsidR="00FE0168">
              <w:rPr>
                <w:rFonts w:ascii="Times New Roman" w:hAnsi="Times New Roman"/>
                <w:sz w:val="18"/>
                <w:szCs w:val="18"/>
              </w:rPr>
              <w:t xml:space="preserve">о сдано в аренду без процедуры на </w:t>
            </w:r>
            <w:r w:rsidR="00140B81">
              <w:rPr>
                <w:rFonts w:ascii="Times New Roman" w:hAnsi="Times New Roman"/>
                <w:sz w:val="18"/>
                <w:szCs w:val="18"/>
              </w:rPr>
              <w:t xml:space="preserve">сумму </w:t>
            </w:r>
            <w:r w:rsidR="00FE0168">
              <w:rPr>
                <w:rFonts w:ascii="Times New Roman" w:hAnsi="Times New Roman"/>
                <w:sz w:val="18"/>
                <w:szCs w:val="18"/>
              </w:rPr>
              <w:t>2016,0 тыс. руб.</w:t>
            </w:r>
            <w:r w:rsidR="00F02E74">
              <w:rPr>
                <w:rFonts w:ascii="Times New Roman" w:hAnsi="Times New Roman"/>
                <w:sz w:val="18"/>
                <w:szCs w:val="18"/>
              </w:rPr>
              <w:t xml:space="preserve"> Задолженность по арендным платежам теплосеть 14,2 тыс. руб. </w:t>
            </w:r>
            <w:proofErr w:type="gramStart"/>
            <w:r w:rsidR="00F02E74">
              <w:rPr>
                <w:rFonts w:ascii="Times New Roman" w:hAnsi="Times New Roman"/>
                <w:sz w:val="18"/>
                <w:szCs w:val="18"/>
              </w:rPr>
              <w:t>и ООО</w:t>
            </w:r>
            <w:proofErr w:type="gramEnd"/>
            <w:r w:rsidR="00F02E74">
              <w:rPr>
                <w:rFonts w:ascii="Times New Roman" w:hAnsi="Times New Roman"/>
                <w:sz w:val="18"/>
                <w:szCs w:val="18"/>
              </w:rPr>
              <w:t xml:space="preserve"> «Антушевское» 30,6 тыс. руб.</w:t>
            </w:r>
            <w:r w:rsidR="00B57EF4">
              <w:rPr>
                <w:rFonts w:ascii="Times New Roman" w:hAnsi="Times New Roman"/>
                <w:sz w:val="18"/>
                <w:szCs w:val="18"/>
              </w:rPr>
              <w:t xml:space="preserve"> Излишне начислено аренды за землю 0,4 тыс. руб.</w:t>
            </w:r>
            <w:r w:rsidR="00D244B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0F4577" w:rsidRDefault="000F4577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860375" w:rsidRDefault="00E31034" w:rsidP="00574C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5B192A">
              <w:rPr>
                <w:rFonts w:ascii="Times New Roman" w:hAnsi="Times New Roman"/>
                <w:sz w:val="24"/>
                <w:szCs w:val="24"/>
              </w:rPr>
              <w:t>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3" w:rsidRDefault="00A15403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35D" w:rsidRDefault="00B1335D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35D" w:rsidRDefault="00B1335D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8" w:rsidRDefault="001563B8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8" w:rsidRDefault="001563B8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8" w:rsidRDefault="001563B8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8" w:rsidRDefault="001563B8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8" w:rsidRDefault="001563B8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3B8" w:rsidRPr="005B192A" w:rsidRDefault="001563B8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2" w:rsidRDefault="00116E52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A7" w:rsidRDefault="00BE45A7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A7" w:rsidRDefault="00BE45A7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A7" w:rsidRDefault="00BE45A7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A7" w:rsidRDefault="00BE45A7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A7" w:rsidRDefault="00BE45A7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A7" w:rsidRDefault="00BE45A7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A7" w:rsidRDefault="00BE45A7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5A7" w:rsidRPr="005B192A" w:rsidRDefault="00BE45A7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1" w:rsidRDefault="005B12D1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Pr="005B192A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05F06" w:rsidRDefault="00330C3E" w:rsidP="00CA23AE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Два объекта учета (памятники) неверно отнесены к аналитич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оду в сумме 37,4 тыс. руб.</w:t>
            </w:r>
            <w:r w:rsidR="0030660A">
              <w:rPr>
                <w:rFonts w:ascii="Times New Roman" w:hAnsi="Times New Roman"/>
                <w:sz w:val="20"/>
                <w:szCs w:val="20"/>
              </w:rPr>
              <w:t xml:space="preserve"> В казне не учтено имущество на 90665,4 тыс. руб. Искажение</w:t>
            </w:r>
            <w:r w:rsidR="00CA23AE">
              <w:rPr>
                <w:rFonts w:ascii="Times New Roman" w:hAnsi="Times New Roman"/>
                <w:sz w:val="20"/>
                <w:szCs w:val="20"/>
              </w:rPr>
              <w:t xml:space="preserve"> бух.отчетности 10095,8 тыс. руб. Имущество не отражено на забал.счете 01 в размере 987,4 тыс. руб.</w:t>
            </w:r>
          </w:p>
        </w:tc>
      </w:tr>
      <w:tr w:rsidR="00E31034" w:rsidRPr="005B192A" w:rsidTr="00B1335D">
        <w:trPr>
          <w:trHeight w:val="112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E" w:rsidRDefault="003A180E" w:rsidP="005A4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5A4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5A4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Pr="005B192A" w:rsidRDefault="000C1028" w:rsidP="005A4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BF" w:rsidRPr="004E006D" w:rsidRDefault="00CA23AE" w:rsidP="00CA23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Выявлены излишки при инвентаризации на 20,0 тыс. руб.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0C1028" w:rsidP="00644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4A4A6C" w:rsidP="00BE14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B1335D" w:rsidP="00BC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9594F"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7303EA" w:rsidRDefault="005758D8" w:rsidP="00CA0E3A">
      <w:pPr>
        <w:pStyle w:val="a3"/>
        <w:jc w:val="both"/>
        <w:rPr>
          <w:szCs w:val="24"/>
        </w:rPr>
      </w:pPr>
      <w:r w:rsidRPr="005758D8">
        <w:rPr>
          <w:szCs w:val="24"/>
        </w:rPr>
        <w:t xml:space="preserve">Согласно представлению от </w:t>
      </w:r>
      <w:r w:rsidR="00875F05">
        <w:rPr>
          <w:szCs w:val="24"/>
        </w:rPr>
        <w:t>02</w:t>
      </w:r>
      <w:r w:rsidR="006C3621">
        <w:rPr>
          <w:szCs w:val="24"/>
        </w:rPr>
        <w:t>.0</w:t>
      </w:r>
      <w:r w:rsidR="00875F05">
        <w:rPr>
          <w:szCs w:val="24"/>
        </w:rPr>
        <w:t>4</w:t>
      </w:r>
      <w:r w:rsidR="006C3621">
        <w:rPr>
          <w:szCs w:val="24"/>
        </w:rPr>
        <w:t>.201</w:t>
      </w:r>
      <w:r w:rsidR="00875F05">
        <w:rPr>
          <w:szCs w:val="24"/>
        </w:rPr>
        <w:t>8</w:t>
      </w:r>
      <w:r w:rsidR="006C3621">
        <w:rPr>
          <w:szCs w:val="24"/>
        </w:rPr>
        <w:t xml:space="preserve"> №</w:t>
      </w:r>
      <w:r w:rsidR="007303EA">
        <w:rPr>
          <w:szCs w:val="24"/>
        </w:rPr>
        <w:t>1</w:t>
      </w:r>
      <w:r w:rsidR="00604954">
        <w:rPr>
          <w:szCs w:val="24"/>
        </w:rPr>
        <w:t xml:space="preserve"> предложено устранить выявленные нарушения</w:t>
      </w:r>
      <w:r w:rsidR="007303EA">
        <w:rPr>
          <w:szCs w:val="24"/>
        </w:rPr>
        <w:t>:</w:t>
      </w:r>
      <w:r w:rsidR="00D10ECC">
        <w:rPr>
          <w:szCs w:val="24"/>
        </w:rPr>
        <w:t xml:space="preserve"> восстановить плату за наем в размере 26373 руб.38 коп</w:t>
      </w:r>
      <w:proofErr w:type="gramStart"/>
      <w:r w:rsidR="00D10ECC">
        <w:rPr>
          <w:szCs w:val="24"/>
        </w:rPr>
        <w:t>.</w:t>
      </w:r>
      <w:r w:rsidR="007303EA">
        <w:rPr>
          <w:szCs w:val="24"/>
        </w:rPr>
        <w:t xml:space="preserve">, </w:t>
      </w:r>
      <w:proofErr w:type="gramEnd"/>
      <w:r w:rsidR="007303EA">
        <w:rPr>
          <w:szCs w:val="24"/>
        </w:rPr>
        <w:t xml:space="preserve">оприходовать излишки в размере </w:t>
      </w:r>
      <w:r w:rsidR="00D10ECC">
        <w:rPr>
          <w:szCs w:val="24"/>
        </w:rPr>
        <w:t>20000</w:t>
      </w:r>
      <w:r w:rsidR="007303EA">
        <w:rPr>
          <w:szCs w:val="24"/>
        </w:rPr>
        <w:t xml:space="preserve"> руб..</w:t>
      </w:r>
      <w:r w:rsidR="0070315F">
        <w:rPr>
          <w:szCs w:val="24"/>
        </w:rPr>
        <w:t xml:space="preserve">; принять меры по взысканию задолженности по арендным платежам в размере </w:t>
      </w:r>
      <w:r w:rsidR="00896261">
        <w:rPr>
          <w:szCs w:val="24"/>
        </w:rPr>
        <w:t>30600</w:t>
      </w:r>
      <w:r w:rsidR="0070315F">
        <w:rPr>
          <w:szCs w:val="24"/>
        </w:rPr>
        <w:t xml:space="preserve"> руб.</w:t>
      </w:r>
      <w:r w:rsidR="00C16285">
        <w:rPr>
          <w:szCs w:val="24"/>
        </w:rPr>
        <w:t xml:space="preserve"> </w:t>
      </w:r>
    </w:p>
    <w:p w:rsidR="000B4F04" w:rsidRPr="00EB14CA" w:rsidRDefault="000B4F04" w:rsidP="00CA0E3A">
      <w:pPr>
        <w:pStyle w:val="a3"/>
        <w:jc w:val="both"/>
        <w:rPr>
          <w:i/>
          <w:szCs w:val="24"/>
        </w:rPr>
      </w:pPr>
      <w:r>
        <w:rPr>
          <w:szCs w:val="24"/>
        </w:rPr>
        <w:t>Результаты контрольного мероприятия  доведены до Прокуратуры района</w:t>
      </w:r>
      <w:r w:rsidR="00A975A8">
        <w:rPr>
          <w:szCs w:val="24"/>
        </w:rPr>
        <w:t>.</w:t>
      </w:r>
      <w:r>
        <w:rPr>
          <w:szCs w:val="24"/>
        </w:rPr>
        <w:t xml:space="preserve"> </w:t>
      </w:r>
    </w:p>
    <w:p w:rsidR="00EB14CA" w:rsidRDefault="00EB14CA" w:rsidP="00DB0773">
      <w:pPr>
        <w:pStyle w:val="a3"/>
        <w:jc w:val="both"/>
        <w:rPr>
          <w:b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92546" w:rsidRDefault="00C2626F" w:rsidP="00A92546">
      <w:pPr>
        <w:pStyle w:val="a3"/>
        <w:jc w:val="both"/>
        <w:rPr>
          <w:szCs w:val="24"/>
        </w:rPr>
      </w:pPr>
      <w:r w:rsidRPr="00C2626F">
        <w:rPr>
          <w:szCs w:val="24"/>
        </w:rPr>
        <w:lastRenderedPageBreak/>
        <w:t xml:space="preserve">В акте </w:t>
      </w:r>
      <w:r>
        <w:rPr>
          <w:szCs w:val="24"/>
        </w:rPr>
        <w:t>даны предложения по тщательному разбору причин нарушения требований законодательства и устранени</w:t>
      </w:r>
      <w:r w:rsidR="007460CB">
        <w:rPr>
          <w:szCs w:val="24"/>
        </w:rPr>
        <w:t>ю</w:t>
      </w:r>
      <w:r>
        <w:rPr>
          <w:szCs w:val="24"/>
        </w:rPr>
        <w:t xml:space="preserve"> выявленных нарушений</w:t>
      </w:r>
      <w:r w:rsidR="00A975A8">
        <w:rPr>
          <w:szCs w:val="24"/>
        </w:rPr>
        <w:t>.</w:t>
      </w:r>
      <w:r w:rsidR="00A92546">
        <w:rPr>
          <w:szCs w:val="24"/>
        </w:rPr>
        <w:t xml:space="preserve"> </w:t>
      </w:r>
    </w:p>
    <w:p w:rsidR="00E31034" w:rsidRPr="00685181" w:rsidRDefault="00E31034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B25299" w:rsidRDefault="005E0890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0890">
        <w:rPr>
          <w:rFonts w:ascii="Times New Roman" w:hAnsi="Times New Roman"/>
          <w:sz w:val="24"/>
          <w:szCs w:val="24"/>
        </w:rPr>
        <w:t>Нет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D3D4B" w:rsidRPr="00541C4A" w:rsidRDefault="005F0086" w:rsidP="00E31034">
      <w:pPr>
        <w:spacing w:after="0"/>
        <w:jc w:val="both"/>
        <w:rPr>
          <w:rFonts w:ascii="Times New Roman" w:hAnsi="Times New Roman"/>
          <w:szCs w:val="24"/>
        </w:rPr>
      </w:pPr>
      <w:r w:rsidRPr="00541C4A">
        <w:rPr>
          <w:rFonts w:ascii="Times New Roman" w:hAnsi="Times New Roman"/>
          <w:sz w:val="24"/>
          <w:szCs w:val="24"/>
        </w:rPr>
        <w:t xml:space="preserve">Представление </w:t>
      </w:r>
      <w:r w:rsidRPr="00541C4A">
        <w:rPr>
          <w:rFonts w:ascii="Times New Roman" w:hAnsi="Times New Roman"/>
          <w:szCs w:val="24"/>
        </w:rPr>
        <w:t xml:space="preserve">от </w:t>
      </w:r>
      <w:r w:rsidR="00E64517">
        <w:rPr>
          <w:rFonts w:ascii="Times New Roman" w:hAnsi="Times New Roman"/>
          <w:szCs w:val="24"/>
        </w:rPr>
        <w:t>02</w:t>
      </w:r>
      <w:r w:rsidRPr="00541C4A">
        <w:rPr>
          <w:rFonts w:ascii="Times New Roman" w:hAnsi="Times New Roman"/>
          <w:szCs w:val="24"/>
        </w:rPr>
        <w:t>.0</w:t>
      </w:r>
      <w:r w:rsidR="00E64517">
        <w:rPr>
          <w:rFonts w:ascii="Times New Roman" w:hAnsi="Times New Roman"/>
          <w:szCs w:val="24"/>
        </w:rPr>
        <w:t>4</w:t>
      </w:r>
      <w:r w:rsidRPr="00541C4A">
        <w:rPr>
          <w:rFonts w:ascii="Times New Roman" w:hAnsi="Times New Roman"/>
          <w:szCs w:val="24"/>
        </w:rPr>
        <w:t>.201</w:t>
      </w:r>
      <w:r w:rsidR="00E64517">
        <w:rPr>
          <w:rFonts w:ascii="Times New Roman" w:hAnsi="Times New Roman"/>
          <w:szCs w:val="24"/>
        </w:rPr>
        <w:t>8</w:t>
      </w:r>
      <w:r w:rsidR="00541C4A" w:rsidRPr="00541C4A">
        <w:rPr>
          <w:rFonts w:ascii="Times New Roman" w:hAnsi="Times New Roman"/>
          <w:szCs w:val="24"/>
        </w:rPr>
        <w:t xml:space="preserve">, было дано </w:t>
      </w:r>
      <w:r w:rsidR="00E64517">
        <w:rPr>
          <w:rFonts w:ascii="Times New Roman" w:hAnsi="Times New Roman"/>
          <w:szCs w:val="24"/>
        </w:rPr>
        <w:t>3</w:t>
      </w:r>
      <w:r w:rsidR="00541C4A" w:rsidRPr="00541C4A">
        <w:rPr>
          <w:rFonts w:ascii="Times New Roman" w:hAnsi="Times New Roman"/>
          <w:szCs w:val="24"/>
        </w:rPr>
        <w:t xml:space="preserve"> предложения. По отчету сельского поселения </w:t>
      </w:r>
      <w:r w:rsidR="00E64517">
        <w:rPr>
          <w:rFonts w:ascii="Times New Roman" w:hAnsi="Times New Roman"/>
          <w:szCs w:val="24"/>
        </w:rPr>
        <w:t xml:space="preserve">Антушевское </w:t>
      </w:r>
      <w:r w:rsidR="00541C4A" w:rsidRPr="00541C4A">
        <w:rPr>
          <w:rFonts w:ascii="Times New Roman" w:hAnsi="Times New Roman"/>
          <w:szCs w:val="24"/>
        </w:rPr>
        <w:t>предложения были исполнены в установленный срок.</w:t>
      </w:r>
    </w:p>
    <w:p w:rsidR="00541C4A" w:rsidRPr="00541C4A" w:rsidRDefault="00541C4A" w:rsidP="00E31034">
      <w:pPr>
        <w:spacing w:after="0"/>
        <w:jc w:val="both"/>
        <w:rPr>
          <w:rFonts w:ascii="Times New Roman" w:hAnsi="Times New Roman"/>
          <w:szCs w:val="24"/>
        </w:rPr>
      </w:pPr>
    </w:p>
    <w:p w:rsidR="00E31034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420891" w:rsidRDefault="00420891" w:rsidP="004208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D394F">
        <w:rPr>
          <w:rFonts w:ascii="Times New Roman" w:hAnsi="Times New Roman"/>
          <w:sz w:val="24"/>
          <w:szCs w:val="24"/>
        </w:rPr>
        <w:t xml:space="preserve">редседатель </w:t>
      </w:r>
      <w:r w:rsidR="00FD394F" w:rsidRPr="005B192A">
        <w:rPr>
          <w:rFonts w:ascii="Times New Roman" w:hAnsi="Times New Roman"/>
          <w:sz w:val="24"/>
          <w:szCs w:val="24"/>
        </w:rPr>
        <w:t xml:space="preserve"> контрольно-счетной комиссии</w:t>
      </w:r>
    </w:p>
    <w:p w:rsidR="00FD394F" w:rsidRDefault="00FD394F" w:rsidP="00420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                                                                  Н.А.Спажева</w:t>
      </w:r>
    </w:p>
    <w:p w:rsidR="00420891" w:rsidRDefault="00420891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891" w:rsidRDefault="00420891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D394F">
        <w:rPr>
          <w:rFonts w:ascii="Times New Roman" w:hAnsi="Times New Roman"/>
          <w:sz w:val="24"/>
          <w:szCs w:val="24"/>
        </w:rPr>
        <w:t>удит</w:t>
      </w:r>
      <w:r w:rsidR="00FD394F" w:rsidRPr="005B192A">
        <w:rPr>
          <w:rFonts w:ascii="Times New Roman" w:hAnsi="Times New Roman"/>
          <w:sz w:val="24"/>
          <w:szCs w:val="24"/>
        </w:rPr>
        <w:t xml:space="preserve">ор контрольно-счетной комиссии </w:t>
      </w:r>
    </w:p>
    <w:p w:rsidR="00FD394F" w:rsidRPr="005B192A" w:rsidRDefault="00FD394F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20891" w:rsidRPr="005B192A">
        <w:rPr>
          <w:rFonts w:ascii="Times New Roman" w:hAnsi="Times New Roman"/>
          <w:sz w:val="24"/>
          <w:szCs w:val="24"/>
        </w:rPr>
        <w:t>В.М.Викулова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6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7A62"/>
    <w:rsid w:val="00151395"/>
    <w:rsid w:val="001563B8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5EEB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327E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BFF"/>
    <w:rsid w:val="00270A49"/>
    <w:rsid w:val="0028312F"/>
    <w:rsid w:val="00283FF6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F15A2"/>
    <w:rsid w:val="002F5C5C"/>
    <w:rsid w:val="0030122B"/>
    <w:rsid w:val="00303883"/>
    <w:rsid w:val="003049B1"/>
    <w:rsid w:val="0030660A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508C"/>
    <w:rsid w:val="00363CE8"/>
    <w:rsid w:val="00370FCE"/>
    <w:rsid w:val="00372C2C"/>
    <w:rsid w:val="00373C34"/>
    <w:rsid w:val="00376EB2"/>
    <w:rsid w:val="00386298"/>
    <w:rsid w:val="003938AD"/>
    <w:rsid w:val="0039739E"/>
    <w:rsid w:val="003979C3"/>
    <w:rsid w:val="003A0EBB"/>
    <w:rsid w:val="003A180E"/>
    <w:rsid w:val="003A1A7E"/>
    <w:rsid w:val="003A7B8D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26634"/>
    <w:rsid w:val="0043227E"/>
    <w:rsid w:val="00435188"/>
    <w:rsid w:val="00436BA7"/>
    <w:rsid w:val="0044156B"/>
    <w:rsid w:val="00445E4F"/>
    <w:rsid w:val="00455C9D"/>
    <w:rsid w:val="004624B6"/>
    <w:rsid w:val="00463F6F"/>
    <w:rsid w:val="00465A3E"/>
    <w:rsid w:val="0046772C"/>
    <w:rsid w:val="004807A9"/>
    <w:rsid w:val="00481539"/>
    <w:rsid w:val="00485985"/>
    <w:rsid w:val="0049689C"/>
    <w:rsid w:val="004A4A6C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14BF8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315F"/>
    <w:rsid w:val="0070320E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5B16"/>
    <w:rsid w:val="007460CB"/>
    <w:rsid w:val="00752577"/>
    <w:rsid w:val="00770B81"/>
    <w:rsid w:val="007753D2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36F2"/>
    <w:rsid w:val="008254A5"/>
    <w:rsid w:val="008344A0"/>
    <w:rsid w:val="00840924"/>
    <w:rsid w:val="00842868"/>
    <w:rsid w:val="008435C2"/>
    <w:rsid w:val="00856BB7"/>
    <w:rsid w:val="00861F34"/>
    <w:rsid w:val="0086576B"/>
    <w:rsid w:val="00867A1C"/>
    <w:rsid w:val="00875F05"/>
    <w:rsid w:val="0087786E"/>
    <w:rsid w:val="00883268"/>
    <w:rsid w:val="008879ED"/>
    <w:rsid w:val="008902A2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4A5D"/>
    <w:rsid w:val="008C470F"/>
    <w:rsid w:val="008C7768"/>
    <w:rsid w:val="008D3CF0"/>
    <w:rsid w:val="008D46C7"/>
    <w:rsid w:val="008D6784"/>
    <w:rsid w:val="008E3078"/>
    <w:rsid w:val="008E5F00"/>
    <w:rsid w:val="008F16C6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72C0"/>
    <w:rsid w:val="00950084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65D"/>
    <w:rsid w:val="009E333E"/>
    <w:rsid w:val="009E6C2E"/>
    <w:rsid w:val="009F10FB"/>
    <w:rsid w:val="009F7D34"/>
    <w:rsid w:val="00A02D00"/>
    <w:rsid w:val="00A075E2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551B5"/>
    <w:rsid w:val="00A62022"/>
    <w:rsid w:val="00A62BCF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6479"/>
    <w:rsid w:val="00AD3854"/>
    <w:rsid w:val="00AD3D4B"/>
    <w:rsid w:val="00AE1B90"/>
    <w:rsid w:val="00AE25BB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7D93"/>
    <w:rsid w:val="00B57EF4"/>
    <w:rsid w:val="00B63049"/>
    <w:rsid w:val="00B63461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608B"/>
    <w:rsid w:val="00BB1BAD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F13B3"/>
    <w:rsid w:val="00BF1CD6"/>
    <w:rsid w:val="00BF39EB"/>
    <w:rsid w:val="00BF56A9"/>
    <w:rsid w:val="00C00016"/>
    <w:rsid w:val="00C00A1E"/>
    <w:rsid w:val="00C01083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3E7A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1398"/>
    <w:rsid w:val="00CB23C2"/>
    <w:rsid w:val="00CB27CC"/>
    <w:rsid w:val="00CB2E1A"/>
    <w:rsid w:val="00CB391B"/>
    <w:rsid w:val="00CC0DA1"/>
    <w:rsid w:val="00CE1DE2"/>
    <w:rsid w:val="00CE2164"/>
    <w:rsid w:val="00CE3414"/>
    <w:rsid w:val="00CE4526"/>
    <w:rsid w:val="00CE4F1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6386"/>
    <w:rsid w:val="00D33827"/>
    <w:rsid w:val="00D40DFF"/>
    <w:rsid w:val="00D41981"/>
    <w:rsid w:val="00D50748"/>
    <w:rsid w:val="00D50BE4"/>
    <w:rsid w:val="00D55F07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304C"/>
    <w:rsid w:val="00E163CC"/>
    <w:rsid w:val="00E16F69"/>
    <w:rsid w:val="00E21AA4"/>
    <w:rsid w:val="00E22D86"/>
    <w:rsid w:val="00E26AE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4424A"/>
    <w:rsid w:val="00F44D59"/>
    <w:rsid w:val="00F46CFB"/>
    <w:rsid w:val="00F47634"/>
    <w:rsid w:val="00F53C1F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84588442DDC3FED50D5274BF8F16580A92074870FB860575E99619A0DDDB1C5F19BA529Fk81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84588442DDC3FED50D5274BF8F16580A92074870FB860575E99619A0DDDB1C5F19BA529Ak81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407</cp:revision>
  <cp:lastPrinted>2016-07-20T11:04:00Z</cp:lastPrinted>
  <dcterms:created xsi:type="dcterms:W3CDTF">2015-04-09T09:08:00Z</dcterms:created>
  <dcterms:modified xsi:type="dcterms:W3CDTF">2018-05-08T09:34:00Z</dcterms:modified>
</cp:coreProperties>
</file>