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сельского поселения </w:t>
      </w:r>
      <w:r w:rsidR="00560096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 внесении изменений в решение Совета сельского поселения </w:t>
      </w:r>
      <w:r w:rsidR="0062431C">
        <w:rPr>
          <w:color w:val="000000"/>
          <w:spacing w:val="1"/>
          <w:sz w:val="28"/>
          <w:szCs w:val="28"/>
        </w:rPr>
        <w:t xml:space="preserve">Антушевское </w:t>
      </w:r>
      <w:r>
        <w:rPr>
          <w:color w:val="000000"/>
          <w:spacing w:val="1"/>
          <w:sz w:val="28"/>
          <w:szCs w:val="28"/>
        </w:rPr>
        <w:t xml:space="preserve">от </w:t>
      </w:r>
      <w:r w:rsidR="001A7EA7">
        <w:rPr>
          <w:color w:val="000000"/>
          <w:spacing w:val="1"/>
          <w:sz w:val="28"/>
          <w:szCs w:val="28"/>
        </w:rPr>
        <w:t>26.12.2017</w:t>
      </w:r>
      <w:r>
        <w:rPr>
          <w:color w:val="000000"/>
          <w:spacing w:val="1"/>
          <w:sz w:val="28"/>
          <w:szCs w:val="28"/>
        </w:rPr>
        <w:t xml:space="preserve"> № </w:t>
      </w:r>
      <w:r w:rsidR="00DC1096">
        <w:rPr>
          <w:color w:val="000000"/>
          <w:spacing w:val="1"/>
          <w:sz w:val="28"/>
          <w:szCs w:val="28"/>
        </w:rPr>
        <w:t>4</w:t>
      </w:r>
      <w:r w:rsidR="001A7EA7">
        <w:rPr>
          <w:color w:val="000000"/>
          <w:spacing w:val="1"/>
          <w:sz w:val="28"/>
          <w:szCs w:val="28"/>
        </w:rPr>
        <w:t>4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«О бюджете сельского  поселения</w:t>
      </w:r>
      <w:r w:rsidR="00047E40">
        <w:rPr>
          <w:color w:val="000000"/>
          <w:sz w:val="28"/>
          <w:szCs w:val="28"/>
        </w:rPr>
        <w:t xml:space="preserve"> Антушевское </w:t>
      </w:r>
      <w:r>
        <w:rPr>
          <w:color w:val="000000"/>
          <w:sz w:val="28"/>
          <w:szCs w:val="28"/>
        </w:rPr>
        <w:t xml:space="preserve"> на 201</w:t>
      </w:r>
      <w:r w:rsidR="001A7EA7">
        <w:rPr>
          <w:color w:val="000000"/>
          <w:sz w:val="28"/>
          <w:szCs w:val="28"/>
        </w:rPr>
        <w:t>8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201</w:t>
      </w:r>
      <w:r w:rsidR="001A7EA7">
        <w:rPr>
          <w:color w:val="000000"/>
          <w:sz w:val="28"/>
          <w:szCs w:val="28"/>
        </w:rPr>
        <w:t>9</w:t>
      </w:r>
      <w:r w:rsidR="00DC1096">
        <w:rPr>
          <w:color w:val="000000"/>
          <w:sz w:val="28"/>
          <w:szCs w:val="28"/>
        </w:rPr>
        <w:t xml:space="preserve"> и 20</w:t>
      </w:r>
      <w:r w:rsidR="001A7E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1A7EA7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0365E0">
        <w:rPr>
          <w:sz w:val="28"/>
          <w:szCs w:val="28"/>
        </w:rPr>
        <w:t>январ</w:t>
      </w:r>
      <w:r>
        <w:rPr>
          <w:sz w:val="28"/>
          <w:szCs w:val="28"/>
        </w:rPr>
        <w:t>я 201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AF42CD">
        <w:rPr>
          <w:sz w:val="28"/>
          <w:szCs w:val="28"/>
        </w:rPr>
        <w:t>7</w:t>
      </w:r>
      <w:r w:rsidR="001A7EA7">
        <w:rPr>
          <w:sz w:val="28"/>
          <w:szCs w:val="28"/>
        </w:rPr>
        <w:t>786</w:t>
      </w:r>
      <w:r>
        <w:rPr>
          <w:sz w:val="28"/>
          <w:szCs w:val="28"/>
        </w:rPr>
        <w:t>,</w:t>
      </w:r>
      <w:r w:rsidR="00AF42C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</w:t>
      </w:r>
      <w:r w:rsidR="00A20A23">
        <w:rPr>
          <w:sz w:val="28"/>
          <w:szCs w:val="28"/>
        </w:rPr>
        <w:t xml:space="preserve"> (остается без изменений)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1A7EA7">
        <w:rPr>
          <w:sz w:val="28"/>
          <w:szCs w:val="28"/>
        </w:rPr>
        <w:t>8099,8</w:t>
      </w:r>
      <w:r>
        <w:rPr>
          <w:sz w:val="28"/>
          <w:szCs w:val="28"/>
        </w:rPr>
        <w:t>,</w:t>
      </w:r>
      <w:r w:rsidR="00AF42C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1A7EA7">
        <w:rPr>
          <w:sz w:val="28"/>
          <w:szCs w:val="28"/>
        </w:rPr>
        <w:t>313</w:t>
      </w:r>
      <w:r>
        <w:rPr>
          <w:sz w:val="28"/>
          <w:szCs w:val="28"/>
        </w:rPr>
        <w:t>,</w:t>
      </w:r>
      <w:r w:rsidR="001A7EA7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A7EA7">
        <w:rPr>
          <w:sz w:val="28"/>
          <w:szCs w:val="28"/>
        </w:rPr>
        <w:t>313,8</w:t>
      </w:r>
      <w:r>
        <w:rPr>
          <w:sz w:val="28"/>
          <w:szCs w:val="28"/>
        </w:rPr>
        <w:t xml:space="preserve"> тыс. руб.  или </w:t>
      </w:r>
      <w:r w:rsidR="001A7EA7">
        <w:rPr>
          <w:sz w:val="28"/>
          <w:szCs w:val="28"/>
        </w:rPr>
        <w:t>14,9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4942D8" w:rsidRDefault="004942D8" w:rsidP="004942D8">
      <w:pPr>
        <w:ind w:firstLine="709"/>
        <w:jc w:val="both"/>
        <w:rPr>
          <w:sz w:val="28"/>
          <w:szCs w:val="28"/>
        </w:rPr>
      </w:pPr>
    </w:p>
    <w:p w:rsidR="00AF03E2" w:rsidRDefault="004942D8" w:rsidP="004942D8">
      <w:pPr>
        <w:ind w:firstLine="709"/>
        <w:jc w:val="both"/>
        <w:rPr>
          <w:b/>
          <w:sz w:val="28"/>
          <w:szCs w:val="28"/>
        </w:rPr>
      </w:pPr>
      <w:r w:rsidRPr="004942D8">
        <w:rPr>
          <w:b/>
          <w:sz w:val="28"/>
          <w:szCs w:val="28"/>
        </w:rPr>
        <w:t>Проектом решения предлагается:</w:t>
      </w:r>
    </w:p>
    <w:p w:rsidR="004942D8" w:rsidRPr="004942D8" w:rsidRDefault="004942D8" w:rsidP="004942D8">
      <w:pPr>
        <w:ind w:firstLine="709"/>
        <w:jc w:val="both"/>
        <w:rPr>
          <w:b/>
          <w:sz w:val="28"/>
          <w:szCs w:val="28"/>
        </w:rPr>
      </w:pP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D7D2C">
        <w:rPr>
          <w:sz w:val="28"/>
          <w:szCs w:val="28"/>
        </w:rPr>
        <w:t>1.</w:t>
      </w:r>
      <w:r>
        <w:rPr>
          <w:sz w:val="28"/>
          <w:szCs w:val="28"/>
        </w:rPr>
        <w:t xml:space="preserve">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A73566">
        <w:rPr>
          <w:sz w:val="28"/>
          <w:szCs w:val="28"/>
        </w:rPr>
        <w:t>8</w:t>
      </w:r>
      <w:r>
        <w:rPr>
          <w:sz w:val="28"/>
          <w:szCs w:val="28"/>
        </w:rPr>
        <w:t xml:space="preserve"> год» </w:t>
      </w:r>
      <w:r w:rsidR="006565B6">
        <w:rPr>
          <w:sz w:val="28"/>
          <w:szCs w:val="28"/>
        </w:rPr>
        <w:t xml:space="preserve">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1A7EA7">
        <w:rPr>
          <w:sz w:val="28"/>
          <w:szCs w:val="28"/>
        </w:rPr>
        <w:t>313,8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94751A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73566">
        <w:rPr>
          <w:sz w:val="28"/>
          <w:szCs w:val="28"/>
        </w:rPr>
        <w:t xml:space="preserve">2. </w:t>
      </w:r>
      <w:proofErr w:type="gramStart"/>
      <w:r w:rsidR="00A73566">
        <w:rPr>
          <w:sz w:val="28"/>
          <w:szCs w:val="28"/>
        </w:rPr>
        <w:t xml:space="preserve">В приложения 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7E380B">
        <w:rPr>
          <w:sz w:val="28"/>
          <w:szCs w:val="28"/>
        </w:rPr>
        <w:t>8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2019-2020 годов</w:t>
      </w:r>
      <w:r w:rsidR="00A73566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7E380B">
        <w:rPr>
          <w:sz w:val="28"/>
          <w:szCs w:val="28"/>
        </w:rPr>
        <w:t>8</w:t>
      </w:r>
      <w:r w:rsidR="00A73566">
        <w:rPr>
          <w:sz w:val="28"/>
          <w:szCs w:val="28"/>
        </w:rPr>
        <w:t xml:space="preserve"> год</w:t>
      </w:r>
      <w:r w:rsidR="000570C5">
        <w:rPr>
          <w:sz w:val="28"/>
          <w:szCs w:val="28"/>
        </w:rPr>
        <w:t xml:space="preserve"> и плановый период 2019 и 2020 годов</w:t>
      </w:r>
      <w:r w:rsidR="00A73566">
        <w:rPr>
          <w:sz w:val="28"/>
          <w:szCs w:val="28"/>
        </w:rPr>
        <w:t>»  изложить в новой редакции.</w:t>
      </w:r>
      <w:proofErr w:type="gramEnd"/>
      <w:r w:rsidR="00A73566">
        <w:rPr>
          <w:sz w:val="28"/>
          <w:szCs w:val="28"/>
        </w:rPr>
        <w:t xml:space="preserve">  Проектом предлагается </w:t>
      </w:r>
      <w:r w:rsidR="00133368">
        <w:rPr>
          <w:sz w:val="28"/>
          <w:szCs w:val="28"/>
        </w:rPr>
        <w:t xml:space="preserve"> </w:t>
      </w:r>
      <w:r w:rsidR="00133368">
        <w:rPr>
          <w:sz w:val="28"/>
          <w:szCs w:val="28"/>
        </w:rPr>
        <w:lastRenderedPageBreak/>
        <w:t>увеличи</w:t>
      </w:r>
      <w:r w:rsidR="00A73566">
        <w:rPr>
          <w:sz w:val="28"/>
          <w:szCs w:val="28"/>
        </w:rPr>
        <w:t xml:space="preserve">ть </w:t>
      </w:r>
      <w:r w:rsidR="00133368">
        <w:rPr>
          <w:sz w:val="28"/>
          <w:szCs w:val="28"/>
        </w:rPr>
        <w:t xml:space="preserve"> объем расходов на сумму </w:t>
      </w:r>
      <w:r w:rsidR="007E380B">
        <w:rPr>
          <w:sz w:val="28"/>
          <w:szCs w:val="28"/>
        </w:rPr>
        <w:t>313,8</w:t>
      </w:r>
      <w:r w:rsidR="00133368">
        <w:rPr>
          <w:sz w:val="28"/>
          <w:szCs w:val="28"/>
        </w:rPr>
        <w:t xml:space="preserve"> тыс. руб.</w:t>
      </w:r>
      <w:r w:rsidR="00A73566">
        <w:rPr>
          <w:sz w:val="28"/>
          <w:szCs w:val="28"/>
        </w:rPr>
        <w:t>,</w:t>
      </w:r>
      <w:r w:rsidR="00133368"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 xml:space="preserve"> из них:</w:t>
      </w:r>
    </w:p>
    <w:p w:rsidR="008D39FF" w:rsidRDefault="005D7D2C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39FF">
        <w:rPr>
          <w:sz w:val="28"/>
          <w:szCs w:val="28"/>
        </w:rPr>
        <w:t>По разделу «Общегосударственные вопросы»</w:t>
      </w:r>
      <w:r w:rsidR="00A73566">
        <w:rPr>
          <w:sz w:val="28"/>
          <w:szCs w:val="28"/>
        </w:rPr>
        <w:t xml:space="preserve"> увеличение составило </w:t>
      </w:r>
      <w:r w:rsidR="00D55EEB">
        <w:rPr>
          <w:sz w:val="28"/>
          <w:szCs w:val="28"/>
        </w:rPr>
        <w:t xml:space="preserve"> 109,6</w:t>
      </w:r>
      <w:r w:rsidR="00A73566">
        <w:rPr>
          <w:sz w:val="28"/>
          <w:szCs w:val="28"/>
        </w:rPr>
        <w:t xml:space="preserve"> тыс. руб.:</w:t>
      </w:r>
    </w:p>
    <w:p w:rsidR="008D39FF" w:rsidRDefault="008D39F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выплаты персоналу муниципальных органов </w:t>
      </w:r>
      <w:r w:rsidR="00D55EEB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 100,0 тыс. руб.;</w:t>
      </w:r>
    </w:p>
    <w:p w:rsidR="008D39FF" w:rsidRDefault="008D39F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иные закупки товаров, работ и услуг для обеспечения муниципальных нужд – 9,6 тыс. руб.</w:t>
      </w:r>
    </w:p>
    <w:p w:rsidR="008D39FF" w:rsidRDefault="008D39FF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«Национальная экономика» на 127,2 тыс. руб. увеличиваются  бюджетные ассигнования  по подразделу «дорожное хозяйство» на содержание муниципальных дор</w:t>
      </w:r>
      <w:r w:rsidR="00594EAD">
        <w:rPr>
          <w:sz w:val="28"/>
          <w:szCs w:val="28"/>
        </w:rPr>
        <w:t>ог, что соответствует ст. 179.4 БК</w:t>
      </w:r>
      <w:r w:rsidR="00BF041A">
        <w:rPr>
          <w:sz w:val="28"/>
          <w:szCs w:val="28"/>
        </w:rPr>
        <w:t xml:space="preserve"> РФ.</w:t>
      </w:r>
    </w:p>
    <w:p w:rsidR="008D39FF" w:rsidRDefault="00D55EEB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разделу «Жилищно-коммунальное хозяйство» </w:t>
      </w:r>
      <w:r w:rsidR="00A73566">
        <w:rPr>
          <w:sz w:val="28"/>
          <w:szCs w:val="28"/>
        </w:rPr>
        <w:t xml:space="preserve">расходы увеличиваются </w:t>
      </w:r>
      <w:r>
        <w:rPr>
          <w:sz w:val="28"/>
          <w:szCs w:val="28"/>
        </w:rPr>
        <w:t>на 76,9 тыс. руб.:</w:t>
      </w:r>
    </w:p>
    <w:p w:rsidR="00A73566" w:rsidRDefault="00D55EEB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расходы по содержанию муниципального жилищного фонда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55EEB" w:rsidRDefault="00D55EEB" w:rsidP="00A73566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сумме 7,8 тыс. руб.;</w:t>
      </w:r>
    </w:p>
    <w:p w:rsidR="00D55EEB" w:rsidRDefault="00D55EEB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  организацию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, газо- и водоснабжения населения, водоотведения, снабжения населения топливом в сумме 69,1 тыс. руб. </w:t>
      </w:r>
    </w:p>
    <w:p w:rsidR="00594EAD" w:rsidRPr="00A73566" w:rsidRDefault="00594EAD" w:rsidP="00A73566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Основанием для внесения</w:t>
      </w:r>
      <w:r w:rsidR="00A73566">
        <w:rPr>
          <w:sz w:val="28"/>
          <w:szCs w:val="28"/>
        </w:rPr>
        <w:t xml:space="preserve"> вышеуказанных </w:t>
      </w:r>
      <w:r>
        <w:rPr>
          <w:sz w:val="28"/>
          <w:szCs w:val="28"/>
        </w:rPr>
        <w:t xml:space="preserve"> изменений являются  Соглашения, заключенные между администрацией Белозерского муниципального района и  администрацией сельского апоселения Антушевское  о передаче части полномочий  </w:t>
      </w:r>
      <w:r>
        <w:rPr>
          <w:rFonts w:eastAsiaTheme="minorHAnsi"/>
          <w:sz w:val="28"/>
          <w:szCs w:val="28"/>
          <w:lang w:eastAsia="en-US"/>
        </w:rPr>
        <w:t>по решению вопросов местного значения му</w:t>
      </w:r>
      <w:r w:rsidR="00A73566">
        <w:rPr>
          <w:rFonts w:eastAsiaTheme="minorHAnsi"/>
          <w:sz w:val="28"/>
          <w:szCs w:val="28"/>
          <w:lang w:eastAsia="en-US"/>
        </w:rPr>
        <w:t>ниципального района на 2017 год.</w:t>
      </w:r>
    </w:p>
    <w:p w:rsidR="00A73566" w:rsidRDefault="000570C5" w:rsidP="00A735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A73566">
        <w:rPr>
          <w:sz w:val="28"/>
          <w:szCs w:val="28"/>
        </w:rPr>
        <w:t>же в</w:t>
      </w:r>
      <w:r w:rsidR="00D55EEB">
        <w:rPr>
          <w:sz w:val="28"/>
          <w:szCs w:val="28"/>
        </w:rPr>
        <w:t xml:space="preserve"> данном разделе учтено внутреннее перераспределение  бюджетных ассигнований  с мероприятий по благоустройству поселения на  расходы по уличному освещению, что не противоречит бюджетному законодательству. </w:t>
      </w:r>
    </w:p>
    <w:p w:rsidR="00D55EEB" w:rsidRDefault="00D55EEB" w:rsidP="008D39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разделу «Охрана окружающей среды»  на 0,1 тыс. руб.</w:t>
      </w:r>
      <w:r w:rsidR="00A562D3">
        <w:rPr>
          <w:sz w:val="28"/>
          <w:szCs w:val="28"/>
        </w:rPr>
        <w:t xml:space="preserve"> увеличиваются расходы на уплату налогов, сборов и иных платежей.  </w:t>
      </w:r>
    </w:p>
    <w:p w:rsidR="00A73566" w:rsidRDefault="00A73566" w:rsidP="008D39FF">
      <w:pPr>
        <w:ind w:firstLine="708"/>
        <w:jc w:val="both"/>
        <w:rPr>
          <w:sz w:val="28"/>
          <w:szCs w:val="28"/>
        </w:rPr>
      </w:pPr>
    </w:p>
    <w:p w:rsidR="00407892" w:rsidRDefault="00A73566" w:rsidP="004078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D7D2C">
        <w:rPr>
          <w:sz w:val="28"/>
          <w:szCs w:val="28"/>
        </w:rPr>
        <w:t xml:space="preserve"> Приложение  7 «Распределение  средств на реализацию муниципальной программы  «Развитие территории сельского поселения Антушевское на 2018-2020 годы»» </w:t>
      </w:r>
      <w:r>
        <w:rPr>
          <w:sz w:val="28"/>
          <w:szCs w:val="28"/>
        </w:rPr>
        <w:t xml:space="preserve"> изложить </w:t>
      </w:r>
      <w:r w:rsidR="005D7D2C">
        <w:rPr>
          <w:sz w:val="28"/>
          <w:szCs w:val="28"/>
        </w:rPr>
        <w:t>в новой редакции</w:t>
      </w:r>
      <w:r w:rsidR="005B2FA6">
        <w:rPr>
          <w:sz w:val="28"/>
          <w:szCs w:val="28"/>
        </w:rPr>
        <w:t>. Проект предусматривает:</w:t>
      </w:r>
    </w:p>
    <w:p w:rsidR="00407892" w:rsidRDefault="005B2FA6" w:rsidP="00407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на 127,2 тыс. руб. увеличение </w:t>
      </w:r>
      <w:r w:rsidR="00407892">
        <w:rPr>
          <w:sz w:val="28"/>
          <w:szCs w:val="28"/>
        </w:rPr>
        <w:t xml:space="preserve"> объем</w:t>
      </w:r>
      <w:r>
        <w:rPr>
          <w:sz w:val="28"/>
          <w:szCs w:val="28"/>
        </w:rPr>
        <w:t>а</w:t>
      </w:r>
      <w:r w:rsidR="00407892">
        <w:rPr>
          <w:sz w:val="28"/>
          <w:szCs w:val="28"/>
        </w:rPr>
        <w:t xml:space="preserve">  средств на реализацию   основного мероприятия 4, направленного на содержание муниципальных дорог общего пользования; </w:t>
      </w:r>
    </w:p>
    <w:p w:rsidR="00A562D3" w:rsidRDefault="00407892" w:rsidP="00407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B2FA6">
        <w:rPr>
          <w:sz w:val="28"/>
          <w:szCs w:val="28"/>
        </w:rPr>
        <w:t xml:space="preserve"> внутреннее перераспределение бюджетных ассигнований</w:t>
      </w:r>
      <w:r>
        <w:rPr>
          <w:sz w:val="28"/>
          <w:szCs w:val="28"/>
        </w:rPr>
        <w:t xml:space="preserve">  по основному мероприятию 2 направленному на  повышение уровня  комплексного  обустройства  населенных пунктов.</w:t>
      </w:r>
    </w:p>
    <w:p w:rsidR="000570C5" w:rsidRDefault="000570C5" w:rsidP="00407892">
      <w:pPr>
        <w:jc w:val="both"/>
        <w:rPr>
          <w:sz w:val="28"/>
          <w:szCs w:val="28"/>
        </w:rPr>
      </w:pPr>
    </w:p>
    <w:p w:rsidR="00407892" w:rsidRDefault="00407892" w:rsidP="00407892">
      <w:pPr>
        <w:jc w:val="both"/>
        <w:rPr>
          <w:sz w:val="28"/>
          <w:szCs w:val="28"/>
        </w:rPr>
      </w:pPr>
      <w:r>
        <w:rPr>
          <w:sz w:val="28"/>
          <w:szCs w:val="28"/>
        </w:rPr>
        <w:t>На момент проведения  экспертизы</w:t>
      </w:r>
      <w:r w:rsidR="00EA0D2A">
        <w:rPr>
          <w:sz w:val="28"/>
          <w:szCs w:val="28"/>
        </w:rPr>
        <w:t xml:space="preserve"> представленного </w:t>
      </w:r>
      <w:r>
        <w:rPr>
          <w:sz w:val="28"/>
          <w:szCs w:val="28"/>
        </w:rPr>
        <w:t xml:space="preserve"> проекта решения </w:t>
      </w:r>
      <w:r w:rsidR="00EA0D2A">
        <w:rPr>
          <w:sz w:val="28"/>
          <w:szCs w:val="28"/>
        </w:rPr>
        <w:t xml:space="preserve"> в нарушение  пунктов 21 и 2</w:t>
      </w:r>
      <w:r w:rsidR="00F060DF">
        <w:rPr>
          <w:sz w:val="28"/>
          <w:szCs w:val="28"/>
        </w:rPr>
        <w:t>3</w:t>
      </w:r>
      <w:r w:rsidR="00EA0D2A">
        <w:rPr>
          <w:sz w:val="28"/>
          <w:szCs w:val="28"/>
        </w:rPr>
        <w:t xml:space="preserve">  </w:t>
      </w:r>
      <w:r w:rsidR="000570C5">
        <w:rPr>
          <w:sz w:val="28"/>
          <w:szCs w:val="28"/>
        </w:rPr>
        <w:t>п</w:t>
      </w:r>
      <w:r w:rsidR="00EA0D2A">
        <w:rPr>
          <w:sz w:val="28"/>
          <w:szCs w:val="28"/>
        </w:rPr>
        <w:t>остановления администрации сельского поселения Антушевское от 14.08.2017 №79 «Об утверждении Порядка разработки и оценки эффективности муниципальных программ сельского поселения Антушевское»</w:t>
      </w:r>
      <w:r w:rsidR="00D021A4">
        <w:rPr>
          <w:sz w:val="28"/>
          <w:szCs w:val="28"/>
        </w:rPr>
        <w:t>,</w:t>
      </w:r>
      <w:r w:rsidR="00EA0D2A">
        <w:rPr>
          <w:sz w:val="28"/>
          <w:szCs w:val="28"/>
        </w:rPr>
        <w:t xml:space="preserve">   в контрольно-счетную комиссию р</w:t>
      </w:r>
      <w:r w:rsidR="00D021A4">
        <w:rPr>
          <w:sz w:val="28"/>
          <w:szCs w:val="28"/>
        </w:rPr>
        <w:t xml:space="preserve">айона не </w:t>
      </w:r>
      <w:r w:rsidR="00D021A4">
        <w:rPr>
          <w:sz w:val="28"/>
          <w:szCs w:val="28"/>
        </w:rPr>
        <w:lastRenderedPageBreak/>
        <w:t>представлены документы</w:t>
      </w:r>
      <w:r w:rsidR="000570C5">
        <w:rPr>
          <w:sz w:val="28"/>
          <w:szCs w:val="28"/>
        </w:rPr>
        <w:t>,</w:t>
      </w:r>
      <w:bookmarkStart w:id="0" w:name="_GoBack"/>
      <w:bookmarkEnd w:id="0"/>
      <w:r w:rsidR="00EA0D2A">
        <w:rPr>
          <w:sz w:val="28"/>
          <w:szCs w:val="28"/>
        </w:rPr>
        <w:t xml:space="preserve"> подтверждающие внесение изменений в муниципальную программу. </w:t>
      </w:r>
    </w:p>
    <w:p w:rsidR="00D5614F" w:rsidRDefault="00D021A4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Приложение 9  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 соглашением на 2018 год» изложить в новой редакции.  Проектом предлагается  увеличить бюджетные ассигнования на осуществление переданных полномочий:</w:t>
      </w:r>
    </w:p>
    <w:p w:rsidR="00D021A4" w:rsidRDefault="00D021A4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>- в части  содержания муниципального жилищного контроля, обеспечения проживающих в поселении и нуждающихся в жилых помещениях м</w:t>
      </w:r>
      <w:r w:rsidR="008B6BED">
        <w:rPr>
          <w:sz w:val="28"/>
          <w:szCs w:val="28"/>
        </w:rPr>
        <w:t>алоимущих граждан жилыми помеще</w:t>
      </w:r>
      <w:r>
        <w:rPr>
          <w:sz w:val="28"/>
          <w:szCs w:val="28"/>
        </w:rPr>
        <w:t>ниями, организация строительства  муниципального жилого фонда</w:t>
      </w:r>
      <w:r w:rsidR="008B6BED">
        <w:rPr>
          <w:sz w:val="28"/>
          <w:szCs w:val="28"/>
        </w:rPr>
        <w:t xml:space="preserve">, создание условий для жилищного строительства </w:t>
      </w:r>
      <w:r w:rsidR="005B2FA6">
        <w:rPr>
          <w:sz w:val="28"/>
          <w:szCs w:val="28"/>
        </w:rPr>
        <w:t xml:space="preserve"> на </w:t>
      </w:r>
      <w:r w:rsidR="008B6BED">
        <w:rPr>
          <w:sz w:val="28"/>
          <w:szCs w:val="28"/>
        </w:rPr>
        <w:t xml:space="preserve"> 7,8 тыс. руб.;</w:t>
      </w:r>
    </w:p>
    <w:p w:rsidR="008B6BED" w:rsidRDefault="008B6BED" w:rsidP="008B6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 части  организации в границах поселения электро-, тепл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>, газо- и водоснабжения населения, водоотведения, снабжения населения топливом</w:t>
      </w:r>
      <w:r w:rsidR="005B2FA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69,1 тыс. руб. </w:t>
      </w:r>
    </w:p>
    <w:p w:rsidR="008B6BED" w:rsidRDefault="00F060D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E91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как  </w:t>
      </w:r>
      <w:r w:rsidR="00E91FFF">
        <w:rPr>
          <w:sz w:val="28"/>
          <w:szCs w:val="28"/>
        </w:rPr>
        <w:t xml:space="preserve"> увеличение </w:t>
      </w:r>
      <w:r>
        <w:rPr>
          <w:sz w:val="28"/>
          <w:szCs w:val="28"/>
        </w:rPr>
        <w:t>бюджетны</w:t>
      </w:r>
      <w:r w:rsidR="00E91FFF">
        <w:rPr>
          <w:sz w:val="28"/>
          <w:szCs w:val="28"/>
        </w:rPr>
        <w:t>х</w:t>
      </w:r>
      <w:r>
        <w:rPr>
          <w:sz w:val="28"/>
          <w:szCs w:val="28"/>
        </w:rPr>
        <w:t xml:space="preserve"> ассигновани</w:t>
      </w:r>
      <w:r w:rsidR="00E91FFF">
        <w:rPr>
          <w:sz w:val="28"/>
          <w:szCs w:val="28"/>
        </w:rPr>
        <w:t xml:space="preserve">й </w:t>
      </w:r>
      <w:r>
        <w:rPr>
          <w:sz w:val="28"/>
          <w:szCs w:val="28"/>
        </w:rPr>
        <w:t xml:space="preserve"> в сумме 76,9 тыс. руб. на вышеуказанные по</w:t>
      </w:r>
      <w:r w:rsidR="00064EB6">
        <w:rPr>
          <w:sz w:val="28"/>
          <w:szCs w:val="28"/>
        </w:rPr>
        <w:t>лномочия</w:t>
      </w:r>
      <w:r w:rsidR="00E91FFF">
        <w:rPr>
          <w:sz w:val="28"/>
          <w:szCs w:val="28"/>
        </w:rPr>
        <w:t xml:space="preserve">  </w:t>
      </w:r>
      <w:r w:rsidR="00064EB6">
        <w:rPr>
          <w:sz w:val="28"/>
          <w:szCs w:val="28"/>
        </w:rPr>
        <w:t xml:space="preserve">  предусмотрен</w:t>
      </w:r>
      <w:r w:rsidR="00E91FFF">
        <w:rPr>
          <w:sz w:val="28"/>
          <w:szCs w:val="28"/>
        </w:rPr>
        <w:t xml:space="preserve">о </w:t>
      </w:r>
      <w:r w:rsidR="00064EB6">
        <w:rPr>
          <w:sz w:val="28"/>
          <w:szCs w:val="28"/>
        </w:rPr>
        <w:t xml:space="preserve"> за счет входящего остатка</w:t>
      </w:r>
      <w:r w:rsidR="00E91FFF">
        <w:rPr>
          <w:sz w:val="28"/>
          <w:szCs w:val="28"/>
        </w:rPr>
        <w:t xml:space="preserve"> по состоянию </w:t>
      </w:r>
      <w:r w:rsidR="00064EB6">
        <w:rPr>
          <w:sz w:val="28"/>
          <w:szCs w:val="28"/>
        </w:rPr>
        <w:t xml:space="preserve"> на 01</w:t>
      </w:r>
      <w:r w:rsidR="00E91FFF">
        <w:rPr>
          <w:sz w:val="28"/>
          <w:szCs w:val="28"/>
        </w:rPr>
        <w:t xml:space="preserve"> января </w:t>
      </w:r>
      <w:r w:rsidR="00064EB6">
        <w:rPr>
          <w:sz w:val="28"/>
          <w:szCs w:val="28"/>
        </w:rPr>
        <w:t>2018</w:t>
      </w:r>
      <w:r w:rsidR="00F440FC">
        <w:rPr>
          <w:sz w:val="28"/>
          <w:szCs w:val="28"/>
        </w:rPr>
        <w:t xml:space="preserve"> года, а</w:t>
      </w:r>
      <w:r w:rsidR="00E91FFF">
        <w:rPr>
          <w:sz w:val="28"/>
          <w:szCs w:val="28"/>
        </w:rPr>
        <w:t xml:space="preserve"> </w:t>
      </w:r>
      <w:r w:rsidR="00064E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фактического увеличения объемов межбюджетных трансфертов </w:t>
      </w:r>
      <w:r w:rsidR="00E91FF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2018 год не предусмотрен</w:t>
      </w:r>
      <w:r w:rsidR="00E91FFF">
        <w:rPr>
          <w:sz w:val="28"/>
          <w:szCs w:val="28"/>
        </w:rPr>
        <w:t>о</w:t>
      </w:r>
      <w:r>
        <w:rPr>
          <w:sz w:val="28"/>
          <w:szCs w:val="28"/>
        </w:rPr>
        <w:t xml:space="preserve">, </w:t>
      </w:r>
      <w:r w:rsidR="00E91FFF">
        <w:rPr>
          <w:sz w:val="28"/>
          <w:szCs w:val="28"/>
        </w:rPr>
        <w:t xml:space="preserve">внесение  изменений в приложение 9 к проекту решения  от 26.12.2017 №44 не требуется. </w:t>
      </w:r>
      <w:r w:rsidR="00064EB6">
        <w:rPr>
          <w:sz w:val="28"/>
          <w:szCs w:val="28"/>
        </w:rPr>
        <w:t xml:space="preserve"> </w:t>
      </w:r>
    </w:p>
    <w:p w:rsidR="0018147B" w:rsidRPr="00551078" w:rsidRDefault="00E91FFF" w:rsidP="00A71D4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1"/>
          <w:sz w:val="28"/>
          <w:szCs w:val="28"/>
        </w:rPr>
        <w:tab/>
        <w:t>5. Приложение 10 «Распределение</w:t>
      </w:r>
      <w:r w:rsidR="0018147B">
        <w:rPr>
          <w:color w:val="000000"/>
          <w:spacing w:val="1"/>
          <w:sz w:val="28"/>
          <w:szCs w:val="28"/>
        </w:rPr>
        <w:t xml:space="preserve"> объемов межбюджетных трансфертов бюджету сельского поселения Антушевское за счет средств Дорожного фонда Белозерского муниципального района на 2018 год»  изложить в новой редакции.  Приложение откорректировано на  остаток средств на начало финансового года  в сумме 127</w:t>
      </w:r>
      <w:r w:rsidR="00551078">
        <w:rPr>
          <w:color w:val="000000"/>
          <w:spacing w:val="1"/>
          <w:sz w:val="28"/>
          <w:szCs w:val="28"/>
        </w:rPr>
        <w:t>,</w:t>
      </w:r>
      <w:r w:rsidR="0018147B">
        <w:rPr>
          <w:color w:val="000000"/>
          <w:spacing w:val="1"/>
          <w:sz w:val="28"/>
          <w:szCs w:val="28"/>
        </w:rPr>
        <w:t>2 тыс. руб., что соответствует   ст. 179.4 Бюджетного кодекса, согласно которой б</w:t>
      </w:r>
      <w:r w:rsidR="0018147B">
        <w:rPr>
          <w:rFonts w:eastAsiaTheme="minorHAnsi"/>
          <w:sz w:val="28"/>
          <w:szCs w:val="28"/>
          <w:lang w:eastAsia="en-US"/>
        </w:rPr>
        <w:t>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A71D40" w:rsidRDefault="00A71D40" w:rsidP="00A71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8147B">
        <w:rPr>
          <w:sz w:val="28"/>
          <w:szCs w:val="28"/>
        </w:rPr>
        <w:t xml:space="preserve">6. Представленным проектом решения предусматривается  внесение изменений  в расходы  планового периода (2019-2020 годы)   путем внутреннего перераспределения  бюджетных ассигнований по разделу  «Жилищно-коммунальное хозяйство» </w:t>
      </w:r>
      <w:r w:rsidR="00551078">
        <w:rPr>
          <w:sz w:val="28"/>
          <w:szCs w:val="28"/>
        </w:rPr>
        <w:t xml:space="preserve"> по </w:t>
      </w:r>
      <w:r w:rsidR="0018147B">
        <w:rPr>
          <w:sz w:val="28"/>
          <w:szCs w:val="28"/>
        </w:rPr>
        <w:t>подразделу «Благоустройство», что не противоречит бюджетному законодатель</w:t>
      </w:r>
      <w:r w:rsidR="00EB53B0">
        <w:rPr>
          <w:sz w:val="28"/>
          <w:szCs w:val="28"/>
        </w:rPr>
        <w:t>с</w:t>
      </w:r>
      <w:r w:rsidR="0018147B">
        <w:rPr>
          <w:sz w:val="28"/>
          <w:szCs w:val="28"/>
        </w:rPr>
        <w:t>тву.</w:t>
      </w:r>
    </w:p>
    <w:p w:rsidR="0018147B" w:rsidRDefault="0018147B" w:rsidP="00A71D40">
      <w:pPr>
        <w:jc w:val="both"/>
        <w:rPr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961F20" w:rsidRPr="00961F20" w:rsidRDefault="00A71D40" w:rsidP="007358C5">
      <w:pPr>
        <w:pStyle w:val="a3"/>
        <w:numPr>
          <w:ilvl w:val="0"/>
          <w:numId w:val="1"/>
        </w:numPr>
        <w:shd w:val="clear" w:color="auto" w:fill="FFFFFF"/>
        <w:ind w:left="1066"/>
        <w:jc w:val="both"/>
        <w:rPr>
          <w:color w:val="000000"/>
          <w:spacing w:val="2"/>
          <w:sz w:val="28"/>
          <w:szCs w:val="28"/>
        </w:rPr>
      </w:pPr>
      <w:r w:rsidRPr="00B320CD">
        <w:rPr>
          <w:sz w:val="28"/>
          <w:szCs w:val="28"/>
        </w:rPr>
        <w:t xml:space="preserve">Представленный проект </w:t>
      </w:r>
      <w:r w:rsidRPr="00B320CD">
        <w:rPr>
          <w:color w:val="000000"/>
          <w:spacing w:val="1"/>
          <w:sz w:val="28"/>
          <w:szCs w:val="28"/>
        </w:rPr>
        <w:t>решения Совета</w:t>
      </w:r>
      <w:r w:rsidR="001B409B" w:rsidRPr="001B409B">
        <w:rPr>
          <w:color w:val="000000"/>
          <w:spacing w:val="1"/>
          <w:sz w:val="28"/>
          <w:szCs w:val="28"/>
        </w:rPr>
        <w:t xml:space="preserve"> </w:t>
      </w:r>
      <w:r w:rsidR="001B409B">
        <w:rPr>
          <w:color w:val="000000"/>
          <w:spacing w:val="1"/>
          <w:sz w:val="28"/>
          <w:szCs w:val="28"/>
        </w:rPr>
        <w:t xml:space="preserve">сельского </w:t>
      </w:r>
      <w:r w:rsidR="001B409B" w:rsidRPr="007358C5">
        <w:rPr>
          <w:color w:val="000000"/>
          <w:spacing w:val="1"/>
          <w:sz w:val="28"/>
          <w:szCs w:val="28"/>
        </w:rPr>
        <w:t>поселения</w:t>
      </w:r>
      <w:r w:rsidRPr="007358C5">
        <w:rPr>
          <w:color w:val="000000"/>
          <w:spacing w:val="1"/>
          <w:sz w:val="28"/>
          <w:szCs w:val="28"/>
        </w:rPr>
        <w:t xml:space="preserve"> </w:t>
      </w:r>
    </w:p>
    <w:p w:rsidR="00A71D40" w:rsidRDefault="00961F20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proofErr w:type="gramStart"/>
      <w:r w:rsidRPr="00961F20">
        <w:rPr>
          <w:color w:val="000000"/>
          <w:spacing w:val="1"/>
          <w:sz w:val="28"/>
          <w:szCs w:val="28"/>
        </w:rPr>
        <w:t>Антушевск</w:t>
      </w:r>
      <w:r w:rsidR="00A71D40" w:rsidRPr="00961F20">
        <w:rPr>
          <w:color w:val="000000"/>
          <w:spacing w:val="1"/>
          <w:sz w:val="28"/>
          <w:szCs w:val="28"/>
        </w:rPr>
        <w:t>о</w:t>
      </w:r>
      <w:r w:rsidRPr="00961F20">
        <w:rPr>
          <w:color w:val="000000"/>
          <w:spacing w:val="1"/>
          <w:sz w:val="28"/>
          <w:szCs w:val="28"/>
        </w:rPr>
        <w:t>е о</w:t>
      </w:r>
      <w:r w:rsidR="00A71D40" w:rsidRPr="00961F20">
        <w:rPr>
          <w:color w:val="000000"/>
          <w:spacing w:val="1"/>
          <w:sz w:val="28"/>
          <w:szCs w:val="28"/>
        </w:rPr>
        <w:t xml:space="preserve"> внесении изменений  в решение Совета </w:t>
      </w:r>
      <w:r w:rsidR="00346B2A" w:rsidRPr="00961F20">
        <w:rPr>
          <w:color w:val="000000"/>
          <w:spacing w:val="1"/>
          <w:sz w:val="28"/>
          <w:szCs w:val="28"/>
        </w:rPr>
        <w:t>сельского поселения</w:t>
      </w:r>
      <w:r w:rsidR="003E378A">
        <w:rPr>
          <w:color w:val="000000"/>
          <w:spacing w:val="1"/>
          <w:sz w:val="28"/>
          <w:szCs w:val="28"/>
        </w:rPr>
        <w:t xml:space="preserve"> Антушевское</w:t>
      </w:r>
      <w:r w:rsidR="00346B2A" w:rsidRPr="00961F20">
        <w:rPr>
          <w:color w:val="000000"/>
          <w:spacing w:val="1"/>
          <w:sz w:val="28"/>
          <w:szCs w:val="28"/>
        </w:rPr>
        <w:t xml:space="preserve"> от </w:t>
      </w:r>
      <w:r w:rsidR="00EB53B0">
        <w:rPr>
          <w:color w:val="000000"/>
          <w:spacing w:val="1"/>
          <w:sz w:val="28"/>
          <w:szCs w:val="28"/>
        </w:rPr>
        <w:t>26.12.2017</w:t>
      </w:r>
      <w:r w:rsidR="00346B2A" w:rsidRPr="00961F20">
        <w:rPr>
          <w:color w:val="000000"/>
          <w:spacing w:val="1"/>
          <w:sz w:val="28"/>
          <w:szCs w:val="28"/>
        </w:rPr>
        <w:t xml:space="preserve"> № </w:t>
      </w:r>
      <w:r w:rsidR="00A74FE2" w:rsidRPr="00961F20">
        <w:rPr>
          <w:color w:val="000000"/>
          <w:spacing w:val="1"/>
          <w:sz w:val="28"/>
          <w:szCs w:val="28"/>
        </w:rPr>
        <w:t>4</w:t>
      </w:r>
      <w:r w:rsidR="00303797">
        <w:rPr>
          <w:color w:val="000000"/>
          <w:spacing w:val="1"/>
          <w:sz w:val="28"/>
          <w:szCs w:val="28"/>
        </w:rPr>
        <w:t>4</w:t>
      </w:r>
      <w:r w:rsidR="00346B2A" w:rsidRPr="00961F20">
        <w:rPr>
          <w:color w:val="000000"/>
          <w:spacing w:val="-1"/>
          <w:sz w:val="28"/>
          <w:szCs w:val="28"/>
        </w:rPr>
        <w:t xml:space="preserve"> </w:t>
      </w:r>
      <w:r w:rsidR="00346B2A" w:rsidRPr="00961F20">
        <w:rPr>
          <w:color w:val="000000"/>
          <w:sz w:val="28"/>
          <w:szCs w:val="28"/>
        </w:rPr>
        <w:t xml:space="preserve">«О бюджете сельского  поселения </w:t>
      </w:r>
      <w:r w:rsidR="00557B36">
        <w:rPr>
          <w:color w:val="000000"/>
          <w:sz w:val="28"/>
          <w:szCs w:val="28"/>
        </w:rPr>
        <w:lastRenderedPageBreak/>
        <w:t xml:space="preserve">Антушевское </w:t>
      </w:r>
      <w:r w:rsidR="00346B2A" w:rsidRPr="00961F20">
        <w:rPr>
          <w:color w:val="000000"/>
          <w:sz w:val="28"/>
          <w:szCs w:val="28"/>
        </w:rPr>
        <w:t>на 201</w:t>
      </w:r>
      <w:r w:rsidR="00EB53B0">
        <w:rPr>
          <w:color w:val="000000"/>
          <w:sz w:val="28"/>
          <w:szCs w:val="28"/>
        </w:rPr>
        <w:t>8</w:t>
      </w:r>
      <w:r w:rsidR="00346B2A" w:rsidRPr="00961F20">
        <w:rPr>
          <w:color w:val="000000"/>
          <w:sz w:val="28"/>
          <w:szCs w:val="28"/>
        </w:rPr>
        <w:t xml:space="preserve"> год</w:t>
      </w:r>
      <w:r w:rsidR="00A74FE2" w:rsidRPr="00961F20">
        <w:rPr>
          <w:color w:val="000000"/>
          <w:sz w:val="28"/>
          <w:szCs w:val="28"/>
        </w:rPr>
        <w:t xml:space="preserve"> и плановый период 20</w:t>
      </w:r>
      <w:r w:rsidR="00EB53B0">
        <w:rPr>
          <w:color w:val="000000"/>
          <w:sz w:val="28"/>
          <w:szCs w:val="28"/>
        </w:rPr>
        <w:t>19</w:t>
      </w:r>
      <w:r w:rsidR="00A74FE2" w:rsidRPr="00961F20">
        <w:rPr>
          <w:color w:val="000000"/>
          <w:sz w:val="28"/>
          <w:szCs w:val="28"/>
        </w:rPr>
        <w:t xml:space="preserve"> и 20</w:t>
      </w:r>
      <w:r w:rsidR="00EB53B0">
        <w:rPr>
          <w:color w:val="000000"/>
          <w:sz w:val="28"/>
          <w:szCs w:val="28"/>
        </w:rPr>
        <w:t>20</w:t>
      </w:r>
      <w:r w:rsidR="00A74FE2" w:rsidRPr="00961F20">
        <w:rPr>
          <w:color w:val="000000"/>
          <w:sz w:val="28"/>
          <w:szCs w:val="28"/>
        </w:rPr>
        <w:t xml:space="preserve"> годов</w:t>
      </w:r>
      <w:r w:rsidR="00346B2A" w:rsidRPr="00961F20">
        <w:rPr>
          <w:color w:val="000000"/>
          <w:sz w:val="28"/>
          <w:szCs w:val="28"/>
        </w:rPr>
        <w:t>»</w:t>
      </w:r>
      <w:r w:rsidR="00346B2A" w:rsidRPr="00961F20">
        <w:rPr>
          <w:color w:val="000000"/>
          <w:spacing w:val="2"/>
          <w:sz w:val="28"/>
          <w:szCs w:val="28"/>
        </w:rPr>
        <w:t xml:space="preserve"> </w:t>
      </w:r>
      <w:r w:rsidR="00A71D40" w:rsidRPr="00961F20">
        <w:rPr>
          <w:color w:val="000000"/>
          <w:spacing w:val="1"/>
          <w:sz w:val="28"/>
          <w:szCs w:val="28"/>
        </w:rPr>
        <w:t xml:space="preserve">разработан в соответствии с  бюджетным законодательством, Положением о бюджетном процессе в </w:t>
      </w:r>
      <w:r w:rsidR="00346B2A" w:rsidRPr="00961F20">
        <w:rPr>
          <w:color w:val="000000"/>
          <w:spacing w:val="1"/>
          <w:sz w:val="28"/>
          <w:szCs w:val="28"/>
        </w:rPr>
        <w:t>сельском поселении</w:t>
      </w:r>
      <w:r w:rsidR="000B7EA6" w:rsidRPr="00961F20">
        <w:rPr>
          <w:color w:val="000000"/>
          <w:spacing w:val="1"/>
          <w:sz w:val="28"/>
          <w:szCs w:val="28"/>
        </w:rPr>
        <w:t xml:space="preserve"> </w:t>
      </w:r>
      <w:r w:rsidR="00557B36">
        <w:rPr>
          <w:color w:val="000000"/>
          <w:spacing w:val="1"/>
          <w:sz w:val="28"/>
          <w:szCs w:val="28"/>
        </w:rPr>
        <w:t xml:space="preserve">Антушевское </w:t>
      </w:r>
      <w:r w:rsidR="00E52AB9">
        <w:rPr>
          <w:color w:val="000000"/>
          <w:spacing w:val="1"/>
          <w:sz w:val="28"/>
          <w:szCs w:val="28"/>
        </w:rPr>
        <w:t xml:space="preserve"> </w:t>
      </w:r>
      <w:r w:rsidR="000B7EA6" w:rsidRPr="00961F20">
        <w:rPr>
          <w:color w:val="000000"/>
          <w:spacing w:val="1"/>
          <w:sz w:val="28"/>
          <w:szCs w:val="28"/>
        </w:rPr>
        <w:t xml:space="preserve">и рекомендован к </w:t>
      </w:r>
      <w:r w:rsidR="00EB53B0">
        <w:rPr>
          <w:color w:val="000000"/>
          <w:spacing w:val="1"/>
          <w:sz w:val="28"/>
          <w:szCs w:val="28"/>
        </w:rPr>
        <w:t>принятию с учетом предложений КСК района.</w:t>
      </w:r>
      <w:proofErr w:type="gramEnd"/>
    </w:p>
    <w:p w:rsidR="005C7FB8" w:rsidRDefault="005C7FB8" w:rsidP="00961F20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5C7FB8" w:rsidRDefault="005C7FB8" w:rsidP="005C7FB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  <w:r w:rsidRPr="005C7FB8">
        <w:rPr>
          <w:b/>
          <w:color w:val="000000"/>
          <w:spacing w:val="1"/>
          <w:sz w:val="28"/>
          <w:szCs w:val="28"/>
        </w:rPr>
        <w:t>Предложения</w:t>
      </w:r>
      <w:r>
        <w:rPr>
          <w:b/>
          <w:color w:val="000000"/>
          <w:spacing w:val="1"/>
          <w:sz w:val="28"/>
          <w:szCs w:val="28"/>
        </w:rPr>
        <w:t>:</w:t>
      </w:r>
    </w:p>
    <w:p w:rsidR="005C7FB8" w:rsidRDefault="005C7FB8" w:rsidP="005C7FB8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</w:p>
    <w:p w:rsidR="005C7FB8" w:rsidRDefault="005C7FB8" w:rsidP="005C7FB8">
      <w:pPr>
        <w:shd w:val="clear" w:color="auto" w:fill="FFFFFF"/>
        <w:jc w:val="both"/>
        <w:rPr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ab/>
      </w:r>
      <w:r w:rsidRPr="005C7FB8">
        <w:rPr>
          <w:color w:val="000000"/>
          <w:spacing w:val="1"/>
          <w:sz w:val="28"/>
          <w:szCs w:val="28"/>
        </w:rPr>
        <w:t xml:space="preserve">1. </w:t>
      </w:r>
      <w:r>
        <w:rPr>
          <w:color w:val="000000"/>
          <w:spacing w:val="1"/>
          <w:sz w:val="28"/>
          <w:szCs w:val="28"/>
        </w:rPr>
        <w:t xml:space="preserve">Исключить из проекта решения Совета сельского поселения Антушевское </w:t>
      </w:r>
      <w:r w:rsidR="00551078">
        <w:rPr>
          <w:color w:val="000000"/>
          <w:spacing w:val="1"/>
          <w:sz w:val="28"/>
          <w:szCs w:val="28"/>
        </w:rPr>
        <w:t xml:space="preserve">«О </w:t>
      </w:r>
      <w:r>
        <w:rPr>
          <w:color w:val="000000"/>
          <w:spacing w:val="1"/>
          <w:sz w:val="28"/>
          <w:szCs w:val="28"/>
        </w:rPr>
        <w:t>внесении изменений в решение Совета сельского поселения Антушевское от 26.12.2017 № 44</w:t>
      </w:r>
      <w:r w:rsidR="00551078">
        <w:rPr>
          <w:color w:val="000000"/>
          <w:spacing w:val="-1"/>
          <w:sz w:val="28"/>
          <w:szCs w:val="28"/>
        </w:rPr>
        <w:t xml:space="preserve">» приложение 9  </w:t>
      </w:r>
      <w:r>
        <w:rPr>
          <w:sz w:val="28"/>
          <w:szCs w:val="28"/>
        </w:rPr>
        <w:t>«Межбюджетные трансферты, передаваемые бюджету сельского поселения Антушевское из бюджета муниципального района на осуществление части полномочий по решению вопросов местного значения в соответствии с заключенным соглашением на 2018 год».</w:t>
      </w:r>
    </w:p>
    <w:p w:rsidR="0098480D" w:rsidRDefault="005C7FB8" w:rsidP="0030379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В целях соблюдения </w:t>
      </w:r>
      <w:r w:rsidR="0098480D">
        <w:rPr>
          <w:sz w:val="28"/>
          <w:szCs w:val="28"/>
        </w:rPr>
        <w:t>нормативно правовых актов</w:t>
      </w:r>
      <w:r>
        <w:rPr>
          <w:sz w:val="28"/>
          <w:szCs w:val="28"/>
        </w:rPr>
        <w:t xml:space="preserve">  администрации сельского поселения Антушевское  </w:t>
      </w:r>
      <w:r w:rsidR="0098480D">
        <w:rPr>
          <w:sz w:val="28"/>
          <w:szCs w:val="28"/>
        </w:rPr>
        <w:t xml:space="preserve"> предлагаемые проектом решения изменения принять после внесения изменений в муниципальную программу.</w:t>
      </w:r>
    </w:p>
    <w:p w:rsidR="0098480D" w:rsidRDefault="0098480D" w:rsidP="00303797">
      <w:pPr>
        <w:shd w:val="clear" w:color="auto" w:fill="FFFFFF"/>
        <w:jc w:val="both"/>
        <w:rPr>
          <w:sz w:val="28"/>
          <w:szCs w:val="28"/>
        </w:rPr>
      </w:pPr>
    </w:p>
    <w:p w:rsidR="000D0094" w:rsidRDefault="000D0094" w:rsidP="0036411A">
      <w:pPr>
        <w:ind w:left="480"/>
        <w:rPr>
          <w:b/>
          <w:sz w:val="28"/>
          <w:szCs w:val="28"/>
        </w:rPr>
      </w:pPr>
    </w:p>
    <w:p w:rsidR="0098480D" w:rsidRPr="0036411A" w:rsidRDefault="0098480D" w:rsidP="0036411A">
      <w:pPr>
        <w:ind w:left="480"/>
        <w:rPr>
          <w:b/>
          <w:sz w:val="28"/>
          <w:szCs w:val="28"/>
        </w:rPr>
      </w:pPr>
    </w:p>
    <w:p w:rsidR="00303797" w:rsidRPr="00820289" w:rsidRDefault="00303797" w:rsidP="00303797">
      <w:pPr>
        <w:shd w:val="clear" w:color="auto" w:fill="FFFFFF"/>
        <w:tabs>
          <w:tab w:val="left" w:pos="4603"/>
          <w:tab w:val="left" w:pos="5803"/>
        </w:tabs>
        <w:rPr>
          <w:color w:val="000000"/>
          <w:spacing w:val="-2"/>
          <w:sz w:val="28"/>
          <w:szCs w:val="28"/>
        </w:rPr>
      </w:pPr>
      <w:r w:rsidRPr="00820289">
        <w:rPr>
          <w:color w:val="000000"/>
          <w:spacing w:val="-2"/>
          <w:sz w:val="28"/>
          <w:szCs w:val="28"/>
        </w:rPr>
        <w:t xml:space="preserve">         Председатель КСК района                </w:t>
      </w:r>
      <w:r w:rsidRPr="00820289">
        <w:rPr>
          <w:color w:val="000000"/>
          <w:sz w:val="28"/>
          <w:szCs w:val="28"/>
        </w:rPr>
        <w:tab/>
      </w:r>
      <w:r w:rsidRPr="00820289">
        <w:rPr>
          <w:color w:val="000000"/>
          <w:spacing w:val="-2"/>
          <w:sz w:val="28"/>
          <w:szCs w:val="28"/>
        </w:rPr>
        <w:t xml:space="preserve">Н.А. Спажева               </w:t>
      </w:r>
    </w:p>
    <w:p w:rsidR="00AB582B" w:rsidRDefault="00AB582B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sectPr w:rsidR="00AB582B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3336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4248"/>
    <w:rsid w:val="000570C5"/>
    <w:rsid w:val="00057565"/>
    <w:rsid w:val="00060068"/>
    <w:rsid w:val="000627FE"/>
    <w:rsid w:val="00064EB6"/>
    <w:rsid w:val="00066ABC"/>
    <w:rsid w:val="00073C37"/>
    <w:rsid w:val="00074A70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63A4"/>
    <w:rsid w:val="000D0094"/>
    <w:rsid w:val="000D143A"/>
    <w:rsid w:val="000E1487"/>
    <w:rsid w:val="000E5868"/>
    <w:rsid w:val="000E5DC6"/>
    <w:rsid w:val="000E647C"/>
    <w:rsid w:val="000E7DF5"/>
    <w:rsid w:val="000F062C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4221"/>
    <w:rsid w:val="00132388"/>
    <w:rsid w:val="00133368"/>
    <w:rsid w:val="00133887"/>
    <w:rsid w:val="00135170"/>
    <w:rsid w:val="00142E02"/>
    <w:rsid w:val="00145697"/>
    <w:rsid w:val="001512E9"/>
    <w:rsid w:val="0015378A"/>
    <w:rsid w:val="00157459"/>
    <w:rsid w:val="00162D81"/>
    <w:rsid w:val="00164C2E"/>
    <w:rsid w:val="001654D8"/>
    <w:rsid w:val="00170677"/>
    <w:rsid w:val="00170F04"/>
    <w:rsid w:val="0017109B"/>
    <w:rsid w:val="001722F7"/>
    <w:rsid w:val="0017517E"/>
    <w:rsid w:val="00175521"/>
    <w:rsid w:val="00175FCF"/>
    <w:rsid w:val="0018147B"/>
    <w:rsid w:val="00183FC5"/>
    <w:rsid w:val="00185C45"/>
    <w:rsid w:val="00191F59"/>
    <w:rsid w:val="00197004"/>
    <w:rsid w:val="001973D4"/>
    <w:rsid w:val="001A1026"/>
    <w:rsid w:val="001A161B"/>
    <w:rsid w:val="001A5AF4"/>
    <w:rsid w:val="001A5DE9"/>
    <w:rsid w:val="001A7EA7"/>
    <w:rsid w:val="001B1458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5E6D"/>
    <w:rsid w:val="001F0DDE"/>
    <w:rsid w:val="001F29DF"/>
    <w:rsid w:val="00202007"/>
    <w:rsid w:val="002035F8"/>
    <w:rsid w:val="0020462F"/>
    <w:rsid w:val="0020551C"/>
    <w:rsid w:val="002105F8"/>
    <w:rsid w:val="002111D0"/>
    <w:rsid w:val="002116D3"/>
    <w:rsid w:val="0021327E"/>
    <w:rsid w:val="0022162B"/>
    <w:rsid w:val="00221EDF"/>
    <w:rsid w:val="002233AE"/>
    <w:rsid w:val="0022775F"/>
    <w:rsid w:val="0022787F"/>
    <w:rsid w:val="00233714"/>
    <w:rsid w:val="00235625"/>
    <w:rsid w:val="00235756"/>
    <w:rsid w:val="00241C64"/>
    <w:rsid w:val="002459C7"/>
    <w:rsid w:val="002465CE"/>
    <w:rsid w:val="00246AF2"/>
    <w:rsid w:val="00253DDC"/>
    <w:rsid w:val="00254AFD"/>
    <w:rsid w:val="00254D8F"/>
    <w:rsid w:val="0025663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312F"/>
    <w:rsid w:val="002860EC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AB8"/>
    <w:rsid w:val="002E279E"/>
    <w:rsid w:val="002E2A7B"/>
    <w:rsid w:val="002F15A2"/>
    <w:rsid w:val="002F29EA"/>
    <w:rsid w:val="003005F7"/>
    <w:rsid w:val="0030122B"/>
    <w:rsid w:val="00303797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739E"/>
    <w:rsid w:val="003A0072"/>
    <w:rsid w:val="003A2F55"/>
    <w:rsid w:val="003A7234"/>
    <w:rsid w:val="003B5F4C"/>
    <w:rsid w:val="003C0581"/>
    <w:rsid w:val="003C3CFB"/>
    <w:rsid w:val="003C476D"/>
    <w:rsid w:val="003C54EE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400C26"/>
    <w:rsid w:val="00402301"/>
    <w:rsid w:val="004035AC"/>
    <w:rsid w:val="00405006"/>
    <w:rsid w:val="004059DA"/>
    <w:rsid w:val="00405FAA"/>
    <w:rsid w:val="00406C79"/>
    <w:rsid w:val="00407892"/>
    <w:rsid w:val="00407A84"/>
    <w:rsid w:val="00410F5B"/>
    <w:rsid w:val="00411C6E"/>
    <w:rsid w:val="00412510"/>
    <w:rsid w:val="00420457"/>
    <w:rsid w:val="0042193D"/>
    <w:rsid w:val="00423415"/>
    <w:rsid w:val="00423641"/>
    <w:rsid w:val="004242E2"/>
    <w:rsid w:val="0042781F"/>
    <w:rsid w:val="00432897"/>
    <w:rsid w:val="00435188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42D8"/>
    <w:rsid w:val="004957A8"/>
    <w:rsid w:val="0049689C"/>
    <w:rsid w:val="004A7339"/>
    <w:rsid w:val="004B1293"/>
    <w:rsid w:val="004B4AC0"/>
    <w:rsid w:val="004B51E6"/>
    <w:rsid w:val="004C2472"/>
    <w:rsid w:val="004C3F2E"/>
    <w:rsid w:val="004C5779"/>
    <w:rsid w:val="004C68DD"/>
    <w:rsid w:val="004C7FA3"/>
    <w:rsid w:val="004D3A1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DE8"/>
    <w:rsid w:val="00514BF8"/>
    <w:rsid w:val="0052005E"/>
    <w:rsid w:val="005207C3"/>
    <w:rsid w:val="00521B7D"/>
    <w:rsid w:val="005235F7"/>
    <w:rsid w:val="00526F3D"/>
    <w:rsid w:val="00530CE3"/>
    <w:rsid w:val="00532EE6"/>
    <w:rsid w:val="00535615"/>
    <w:rsid w:val="00536073"/>
    <w:rsid w:val="0053703E"/>
    <w:rsid w:val="00537714"/>
    <w:rsid w:val="0054063B"/>
    <w:rsid w:val="00543D57"/>
    <w:rsid w:val="005504F8"/>
    <w:rsid w:val="00550F2D"/>
    <w:rsid w:val="00551078"/>
    <w:rsid w:val="00553E80"/>
    <w:rsid w:val="0055440E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4EAD"/>
    <w:rsid w:val="00595ECC"/>
    <w:rsid w:val="0059752B"/>
    <w:rsid w:val="005A1980"/>
    <w:rsid w:val="005A20B4"/>
    <w:rsid w:val="005A255D"/>
    <w:rsid w:val="005A27E5"/>
    <w:rsid w:val="005A409E"/>
    <w:rsid w:val="005B2FA6"/>
    <w:rsid w:val="005B3491"/>
    <w:rsid w:val="005B7E0B"/>
    <w:rsid w:val="005C3BB5"/>
    <w:rsid w:val="005C7FB8"/>
    <w:rsid w:val="005D6199"/>
    <w:rsid w:val="005D7D2C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9B0"/>
    <w:rsid w:val="00657FBE"/>
    <w:rsid w:val="00660E04"/>
    <w:rsid w:val="00663CDF"/>
    <w:rsid w:val="00666166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999"/>
    <w:rsid w:val="006D0DC8"/>
    <w:rsid w:val="006D1FFA"/>
    <w:rsid w:val="006D3110"/>
    <w:rsid w:val="006D3F40"/>
    <w:rsid w:val="006E6998"/>
    <w:rsid w:val="006F0236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FD0"/>
    <w:rsid w:val="00720388"/>
    <w:rsid w:val="007259BC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E22B2"/>
    <w:rsid w:val="007E380B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1FBF"/>
    <w:rsid w:val="008568D0"/>
    <w:rsid w:val="00861F34"/>
    <w:rsid w:val="0088080E"/>
    <w:rsid w:val="00883268"/>
    <w:rsid w:val="008879ED"/>
    <w:rsid w:val="0089091A"/>
    <w:rsid w:val="00890A11"/>
    <w:rsid w:val="008921D0"/>
    <w:rsid w:val="008948E6"/>
    <w:rsid w:val="008958D2"/>
    <w:rsid w:val="00896D70"/>
    <w:rsid w:val="00897F8B"/>
    <w:rsid w:val="008A6E67"/>
    <w:rsid w:val="008B0CE8"/>
    <w:rsid w:val="008B4A5D"/>
    <w:rsid w:val="008B5E82"/>
    <w:rsid w:val="008B6BED"/>
    <w:rsid w:val="008C00F1"/>
    <w:rsid w:val="008C1981"/>
    <w:rsid w:val="008C7768"/>
    <w:rsid w:val="008D3616"/>
    <w:rsid w:val="008D39FF"/>
    <w:rsid w:val="008D46C7"/>
    <w:rsid w:val="008D517A"/>
    <w:rsid w:val="008D6784"/>
    <w:rsid w:val="008E3078"/>
    <w:rsid w:val="008E68A0"/>
    <w:rsid w:val="008F16C6"/>
    <w:rsid w:val="008F5ECE"/>
    <w:rsid w:val="008F6F82"/>
    <w:rsid w:val="00901C8F"/>
    <w:rsid w:val="00905FE3"/>
    <w:rsid w:val="00910E0D"/>
    <w:rsid w:val="00911C40"/>
    <w:rsid w:val="00912E61"/>
    <w:rsid w:val="00916740"/>
    <w:rsid w:val="009216D3"/>
    <w:rsid w:val="009341D4"/>
    <w:rsid w:val="00934379"/>
    <w:rsid w:val="0093650C"/>
    <w:rsid w:val="0094751A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2747"/>
    <w:rsid w:val="00974AA2"/>
    <w:rsid w:val="0098480D"/>
    <w:rsid w:val="0098487D"/>
    <w:rsid w:val="0098502B"/>
    <w:rsid w:val="0098688B"/>
    <w:rsid w:val="00987949"/>
    <w:rsid w:val="00987AC7"/>
    <w:rsid w:val="009910BF"/>
    <w:rsid w:val="00994D1F"/>
    <w:rsid w:val="009952B3"/>
    <w:rsid w:val="009A1141"/>
    <w:rsid w:val="009A138C"/>
    <w:rsid w:val="009B13C5"/>
    <w:rsid w:val="009B58CF"/>
    <w:rsid w:val="009B74ED"/>
    <w:rsid w:val="009B7C24"/>
    <w:rsid w:val="009C04CD"/>
    <w:rsid w:val="009C5223"/>
    <w:rsid w:val="009C7768"/>
    <w:rsid w:val="009D0E49"/>
    <w:rsid w:val="009D3986"/>
    <w:rsid w:val="009E1EF9"/>
    <w:rsid w:val="009E30FC"/>
    <w:rsid w:val="009E4E5C"/>
    <w:rsid w:val="009E6C2E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C50"/>
    <w:rsid w:val="00A47765"/>
    <w:rsid w:val="00A540E3"/>
    <w:rsid w:val="00A54515"/>
    <w:rsid w:val="00A562D3"/>
    <w:rsid w:val="00A576BC"/>
    <w:rsid w:val="00A62022"/>
    <w:rsid w:val="00A635EF"/>
    <w:rsid w:val="00A71D40"/>
    <w:rsid w:val="00A73566"/>
    <w:rsid w:val="00A74FE2"/>
    <w:rsid w:val="00A8290C"/>
    <w:rsid w:val="00A92943"/>
    <w:rsid w:val="00A953A3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F03E2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A0E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7D93"/>
    <w:rsid w:val="00B65B40"/>
    <w:rsid w:val="00B70C7A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25EA"/>
    <w:rsid w:val="00BD2ED3"/>
    <w:rsid w:val="00BD41F7"/>
    <w:rsid w:val="00BD5E2C"/>
    <w:rsid w:val="00BD73F2"/>
    <w:rsid w:val="00BF041A"/>
    <w:rsid w:val="00BF13B3"/>
    <w:rsid w:val="00BF1CD6"/>
    <w:rsid w:val="00BF219D"/>
    <w:rsid w:val="00C00016"/>
    <w:rsid w:val="00C1009C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2735"/>
    <w:rsid w:val="00C538C7"/>
    <w:rsid w:val="00C538F9"/>
    <w:rsid w:val="00C54355"/>
    <w:rsid w:val="00C552C4"/>
    <w:rsid w:val="00C577E2"/>
    <w:rsid w:val="00C67946"/>
    <w:rsid w:val="00C73D42"/>
    <w:rsid w:val="00C740BF"/>
    <w:rsid w:val="00C838CA"/>
    <w:rsid w:val="00C83923"/>
    <w:rsid w:val="00C847E8"/>
    <w:rsid w:val="00C87CD9"/>
    <w:rsid w:val="00C90C13"/>
    <w:rsid w:val="00C91EAB"/>
    <w:rsid w:val="00C94324"/>
    <w:rsid w:val="00C94334"/>
    <w:rsid w:val="00C967E0"/>
    <w:rsid w:val="00C97E7F"/>
    <w:rsid w:val="00CA3B1B"/>
    <w:rsid w:val="00CA58FB"/>
    <w:rsid w:val="00CB1398"/>
    <w:rsid w:val="00CB2E1A"/>
    <w:rsid w:val="00CB391B"/>
    <w:rsid w:val="00CC0DA1"/>
    <w:rsid w:val="00CD14D9"/>
    <w:rsid w:val="00CE4526"/>
    <w:rsid w:val="00CE4F12"/>
    <w:rsid w:val="00CF1F41"/>
    <w:rsid w:val="00CF48C7"/>
    <w:rsid w:val="00D00CCF"/>
    <w:rsid w:val="00D01E58"/>
    <w:rsid w:val="00D021A4"/>
    <w:rsid w:val="00D0486E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41C35"/>
    <w:rsid w:val="00D42AB7"/>
    <w:rsid w:val="00D42FB8"/>
    <w:rsid w:val="00D50BE4"/>
    <w:rsid w:val="00D50D7A"/>
    <w:rsid w:val="00D51EC0"/>
    <w:rsid w:val="00D55EEB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3"/>
    <w:rsid w:val="00DC30B4"/>
    <w:rsid w:val="00DC38AC"/>
    <w:rsid w:val="00DC3FBB"/>
    <w:rsid w:val="00DC3FE8"/>
    <w:rsid w:val="00DC7E27"/>
    <w:rsid w:val="00DD26A1"/>
    <w:rsid w:val="00DD6A3D"/>
    <w:rsid w:val="00DE3E68"/>
    <w:rsid w:val="00DE3E84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7601"/>
    <w:rsid w:val="00E11FD9"/>
    <w:rsid w:val="00E1304C"/>
    <w:rsid w:val="00E162D9"/>
    <w:rsid w:val="00E163CC"/>
    <w:rsid w:val="00E1646B"/>
    <w:rsid w:val="00E17A45"/>
    <w:rsid w:val="00E17FB2"/>
    <w:rsid w:val="00E21AA4"/>
    <w:rsid w:val="00E22D86"/>
    <w:rsid w:val="00E2657C"/>
    <w:rsid w:val="00E3156D"/>
    <w:rsid w:val="00E31896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6FBC"/>
    <w:rsid w:val="00E818D9"/>
    <w:rsid w:val="00E84166"/>
    <w:rsid w:val="00E8465C"/>
    <w:rsid w:val="00E87AAC"/>
    <w:rsid w:val="00E91B57"/>
    <w:rsid w:val="00E91FFF"/>
    <w:rsid w:val="00E93A0C"/>
    <w:rsid w:val="00E95F3D"/>
    <w:rsid w:val="00EA070C"/>
    <w:rsid w:val="00EA0D2A"/>
    <w:rsid w:val="00EA17B8"/>
    <w:rsid w:val="00EA21AC"/>
    <w:rsid w:val="00EA3548"/>
    <w:rsid w:val="00EB4A86"/>
    <w:rsid w:val="00EB53B0"/>
    <w:rsid w:val="00EC0132"/>
    <w:rsid w:val="00EC3171"/>
    <w:rsid w:val="00EC3AA2"/>
    <w:rsid w:val="00ED0C49"/>
    <w:rsid w:val="00ED2B4F"/>
    <w:rsid w:val="00ED5E68"/>
    <w:rsid w:val="00EE0782"/>
    <w:rsid w:val="00EE3C83"/>
    <w:rsid w:val="00EE559E"/>
    <w:rsid w:val="00EE6491"/>
    <w:rsid w:val="00EF6350"/>
    <w:rsid w:val="00EF6FEF"/>
    <w:rsid w:val="00F019A6"/>
    <w:rsid w:val="00F060DF"/>
    <w:rsid w:val="00F0629E"/>
    <w:rsid w:val="00F1397E"/>
    <w:rsid w:val="00F142E3"/>
    <w:rsid w:val="00F145AC"/>
    <w:rsid w:val="00F177FA"/>
    <w:rsid w:val="00F246CC"/>
    <w:rsid w:val="00F24CD0"/>
    <w:rsid w:val="00F259A7"/>
    <w:rsid w:val="00F2658E"/>
    <w:rsid w:val="00F30025"/>
    <w:rsid w:val="00F331FD"/>
    <w:rsid w:val="00F33893"/>
    <w:rsid w:val="00F37613"/>
    <w:rsid w:val="00F440FC"/>
    <w:rsid w:val="00F44D59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9B5"/>
    <w:rsid w:val="00FC2AA9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2581</TotalTime>
  <Pages>4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493</cp:revision>
  <cp:lastPrinted>2018-01-23T06:17:00Z</cp:lastPrinted>
  <dcterms:created xsi:type="dcterms:W3CDTF">2015-04-13T07:27:00Z</dcterms:created>
  <dcterms:modified xsi:type="dcterms:W3CDTF">2018-01-23T06:18:00Z</dcterms:modified>
</cp:coreProperties>
</file>