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745A" w14:textId="2367C7E1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bookmarkStart w:id="0" w:name="_Hlk514419758"/>
      <w:r w:rsidRPr="006A5A6C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680D410D" wp14:editId="6ACF07B6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4F30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ADDE89D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6A5A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ПРЕДСТАВИТЕЛЬНОЕ СОБРАНИЕ </w:t>
      </w:r>
    </w:p>
    <w:p w14:paraId="7E319264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A5A6C">
        <w:rPr>
          <w:rFonts w:ascii="Times New Roman" w:eastAsia="Times New Roman" w:hAnsi="Times New Roman" w:cs="Times New Roman"/>
          <w:sz w:val="32"/>
          <w:szCs w:val="32"/>
          <w:lang w:eastAsia="zh-CN"/>
        </w:rPr>
        <w:t>БЕЛОЗЕРСКОГО МУНИЦИПАЛЬНОГО РАЙОНА</w:t>
      </w:r>
    </w:p>
    <w:p w14:paraId="4ECA11D8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91B6DB3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C4C4AE2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A5A6C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РЕШЕНИЕ</w:t>
      </w:r>
    </w:p>
    <w:p w14:paraId="45E1BEA8" w14:textId="77777777" w:rsidR="006A5A6C" w:rsidRPr="006A5A6C" w:rsidRDefault="006A5A6C" w:rsidP="006A5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005C04EF" w14:textId="77777777" w:rsidR="006A5A6C" w:rsidRPr="006A5A6C" w:rsidRDefault="006A5A6C" w:rsidP="006A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535E664" w14:textId="0D66E13B" w:rsidR="006A5A6C" w:rsidRPr="006A5A6C" w:rsidRDefault="006A5A6C" w:rsidP="006A5A6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4"/>
          <w:lang w:eastAsia="zh-CN"/>
        </w:rPr>
        <w:t>От</w:t>
      </w:r>
      <w:r w:rsidR="00F6433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bookmarkStart w:id="1" w:name="_GoBack"/>
      <w:r w:rsidR="00F64338">
        <w:rPr>
          <w:rFonts w:ascii="Times New Roman" w:eastAsia="Times New Roman" w:hAnsi="Times New Roman" w:cs="Times New Roman"/>
          <w:sz w:val="28"/>
          <w:szCs w:val="24"/>
          <w:lang w:eastAsia="zh-CN"/>
        </w:rPr>
        <w:t>30.05.2018</w:t>
      </w:r>
      <w:r w:rsidRPr="006A5A6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№</w:t>
      </w:r>
      <w:r w:rsidR="00F64338">
        <w:rPr>
          <w:rFonts w:ascii="Times New Roman" w:eastAsia="Times New Roman" w:hAnsi="Times New Roman" w:cs="Times New Roman"/>
          <w:sz w:val="28"/>
          <w:szCs w:val="24"/>
          <w:lang w:eastAsia="zh-CN"/>
        </w:rPr>
        <w:t>40</w:t>
      </w:r>
      <w:bookmarkEnd w:id="1"/>
    </w:p>
    <w:p w14:paraId="5FD4728E" w14:textId="77777777" w:rsidR="006A5A6C" w:rsidRPr="006A5A6C" w:rsidRDefault="006A5A6C" w:rsidP="006A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43B8CD9" w14:textId="77777777" w:rsidR="006A5A6C" w:rsidRPr="006A5A6C" w:rsidRDefault="006A5A6C" w:rsidP="006A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9743D0" w14:textId="05038E4B" w:rsidR="006A5A6C" w:rsidRPr="006A5A6C" w:rsidRDefault="00520168" w:rsidP="006A5A6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внесении изменений </w:t>
      </w:r>
      <w:r w:rsidR="006A5A6C"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дополнений</w:t>
      </w:r>
    </w:p>
    <w:p w14:paraId="65115A74" w14:textId="602C142E" w:rsidR="006A5A6C" w:rsidRPr="006A5A6C" w:rsidRDefault="006A5A6C" w:rsidP="006A5A6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 </w:t>
      </w:r>
      <w:r w:rsid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</w:t>
      </w:r>
      <w:r w:rsid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Белозерского   комитета </w:t>
      </w:r>
    </w:p>
    <w:p w14:paraId="02BC31A4" w14:textId="1E95495C" w:rsidR="00520168" w:rsidRDefault="006A5A6C" w:rsidP="006A5A6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районного </w:t>
      </w:r>
      <w:r w:rsidR="0052016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</w:t>
      </w: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самоуправления </w:t>
      </w:r>
    </w:p>
    <w:p w14:paraId="65C7F073" w14:textId="08C91302" w:rsidR="006A5A6C" w:rsidRPr="006A5A6C" w:rsidRDefault="006A5A6C" w:rsidP="006A5A6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21.01.2005  № 3</w:t>
      </w:r>
    </w:p>
    <w:p w14:paraId="42606396" w14:textId="77777777" w:rsidR="006A5A6C" w:rsidRPr="006A5A6C" w:rsidRDefault="006A5A6C" w:rsidP="006A5A6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06D95C58" w14:textId="77777777" w:rsidR="006A5A6C" w:rsidRPr="006A5A6C" w:rsidRDefault="006A5A6C" w:rsidP="006A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BB85031" w14:textId="1CDFABD3" w:rsidR="006A5A6C" w:rsidRPr="006A5A6C" w:rsidRDefault="006A5A6C" w:rsidP="006A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5B0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4.(2) </w:t>
      </w: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закона Вологодской области от 28.11.2005 </w:t>
      </w:r>
    </w:p>
    <w:p w14:paraId="48E958CB" w14:textId="77777777" w:rsidR="006A5A6C" w:rsidRPr="006A5A6C" w:rsidRDefault="006A5A6C" w:rsidP="006A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 района от 30.11.2010  № 96 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района».</w:t>
      </w:r>
    </w:p>
    <w:p w14:paraId="3B003A4A" w14:textId="77777777" w:rsidR="006A5A6C" w:rsidRPr="006A5A6C" w:rsidRDefault="006A5A6C" w:rsidP="006A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C8FADC" w14:textId="77777777" w:rsidR="006A5A6C" w:rsidRPr="006A5A6C" w:rsidRDefault="006A5A6C" w:rsidP="00677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Представительное Собрание Белозерского муниципального района </w:t>
      </w:r>
    </w:p>
    <w:p w14:paraId="434C7275" w14:textId="77777777" w:rsidR="006A5A6C" w:rsidRPr="006A5A6C" w:rsidRDefault="006A5A6C" w:rsidP="006776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6CFD69B" w14:textId="77777777" w:rsidR="006A5A6C" w:rsidRPr="006A5A6C" w:rsidRDefault="006A5A6C" w:rsidP="006776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РЕШИЛО:</w:t>
      </w:r>
    </w:p>
    <w:p w14:paraId="4E68EBEC" w14:textId="77777777" w:rsidR="006A5A6C" w:rsidRPr="006A5A6C" w:rsidRDefault="006A5A6C" w:rsidP="006776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A2FA0FD" w14:textId="77777777" w:rsidR="006A5A6C" w:rsidRPr="006A5A6C" w:rsidRDefault="006A5A6C" w:rsidP="006776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1.Внести в решение Белозерского комитета районного самоуправления от 21.01.2005 № 3  «О создании комиссии по делам несовершеннолетних и защите их прав Белозерского муниципального района»  (с последующими изменениями) следующие  изменения  и дополнения в пункте 1:</w:t>
      </w:r>
    </w:p>
    <w:p w14:paraId="003FE51A" w14:textId="77777777" w:rsidR="006A5A6C" w:rsidRPr="006A5A6C" w:rsidRDefault="006A5A6C" w:rsidP="006776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>- слова «Ильина Г.Г.- консультант администрации района, ответственный секретарь комиссии» заменить словами «Обичкина Е.В. – консультант администрации района, ответственный секретарь комиссии»;</w:t>
      </w:r>
    </w:p>
    <w:p w14:paraId="2E44CC18" w14:textId="77777777" w:rsidR="006A5A6C" w:rsidRPr="006A5A6C" w:rsidRDefault="006A5A6C" w:rsidP="006776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6C">
        <w:rPr>
          <w:rFonts w:ascii="Times New Roman" w:eastAsia="Times New Roman" w:hAnsi="Times New Roman" w:cs="Times New Roman"/>
          <w:sz w:val="28"/>
          <w:szCs w:val="28"/>
          <w:lang w:eastAsia="zh-CN"/>
        </w:rPr>
        <w:t>-  слова «Чекина Т.С.-  инспектор ПОО Белозерского МР Кирилловского МФ ФКУ УИИ УФСИН России  по Вологодской области, лейтенант внутренней службы» заменить   словами   «Щербакова Л.Ю. – старший инспектор ПОО Белозерского МР Кирилловского МФ ФКУ УИИ УФСИН России  по Вологодской области, лейтенант внутренней службы» (по согласованию);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9523"/>
      </w:tblGrid>
      <w:tr w:rsidR="006A5A6C" w:rsidRPr="006A5A6C" w14:paraId="5C42ED14" w14:textId="77777777" w:rsidTr="00677660">
        <w:trPr>
          <w:trHeight w:val="163"/>
        </w:trPr>
        <w:tc>
          <w:tcPr>
            <w:tcW w:w="9523" w:type="dxa"/>
            <w:shd w:val="clear" w:color="auto" w:fill="auto"/>
          </w:tcPr>
          <w:p w14:paraId="15441CB4" w14:textId="77777777" w:rsidR="00934C11" w:rsidRDefault="006A5A6C" w:rsidP="00520168">
            <w:pPr>
              <w:widowControl w:val="0"/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дополнить  словами: «</w:t>
            </w:r>
            <w:proofErr w:type="spellStart"/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Токаренко</w:t>
            </w:r>
            <w:proofErr w:type="spellEnd"/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В.Б. </w:t>
            </w:r>
            <w:r w:rsidR="006776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врач нарколог БУЗ </w:t>
            </w:r>
            <w:proofErr w:type="gramStart"/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</w:t>
            </w:r>
            <w:proofErr w:type="gramEnd"/>
            <w:r w:rsidRPr="006A5A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«Белозерская ЦРБ» (по согласованию)».</w:t>
            </w:r>
            <w:r w:rsidR="0067766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     </w:t>
            </w:r>
          </w:p>
          <w:p w14:paraId="33F86063" w14:textId="15D36692" w:rsidR="006A5A6C" w:rsidRDefault="00520168" w:rsidP="00520168">
            <w:pPr>
              <w:widowControl w:val="0"/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        </w:t>
            </w:r>
            <w:r w:rsidR="006A5A6C" w:rsidRPr="006A5A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2.Настоящее решение подлежит опубликованию в районной газете                      «Белозерье»    и  размещению на официальном сайте Белозерского муниципального района в информационно-телекоммуникационной сети «Интернет».</w:t>
            </w:r>
          </w:p>
          <w:p w14:paraId="2E2E0D33" w14:textId="77777777" w:rsidR="00677660" w:rsidRDefault="00677660" w:rsidP="006776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  <w:p w14:paraId="5A968A42" w14:textId="77777777" w:rsidR="006A5A6C" w:rsidRPr="006A5A6C" w:rsidRDefault="006A5A6C" w:rsidP="006776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A5A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Глава  района:</w:t>
            </w:r>
            <w:r w:rsidRPr="006A5A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ab/>
            </w:r>
            <w:r w:rsidRPr="006A5A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ab/>
              <w:t xml:space="preserve">                                                            Е.В. Шашкин</w:t>
            </w:r>
          </w:p>
        </w:tc>
      </w:tr>
      <w:tr w:rsidR="00677660" w:rsidRPr="006A5A6C" w14:paraId="78FBE4C9" w14:textId="77777777" w:rsidTr="00677660">
        <w:trPr>
          <w:trHeight w:val="163"/>
        </w:trPr>
        <w:tc>
          <w:tcPr>
            <w:tcW w:w="9523" w:type="dxa"/>
            <w:shd w:val="clear" w:color="auto" w:fill="auto"/>
          </w:tcPr>
          <w:p w14:paraId="6CC91372" w14:textId="77777777" w:rsidR="00677660" w:rsidRPr="006A5A6C" w:rsidRDefault="00677660" w:rsidP="00677660">
            <w:pPr>
              <w:widowControl w:val="0"/>
              <w:shd w:val="clear" w:color="auto" w:fill="FFFFFF"/>
              <w:tabs>
                <w:tab w:val="left" w:pos="509"/>
              </w:tabs>
              <w:suppressAutoHyphens/>
              <w:autoSpaceDE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bookmarkEnd w:id="0"/>
    </w:tbl>
    <w:p w14:paraId="0368A59C" w14:textId="77777777" w:rsidR="0061358D" w:rsidRDefault="0061358D" w:rsidP="0061358D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1F8E37" w14:textId="77777777" w:rsidR="0061358D" w:rsidRDefault="0061358D" w:rsidP="0061358D"/>
    <w:sectPr w:rsidR="0061358D" w:rsidSect="006776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03"/>
    <w:rsid w:val="00163238"/>
    <w:rsid w:val="00520168"/>
    <w:rsid w:val="005B035C"/>
    <w:rsid w:val="0061358D"/>
    <w:rsid w:val="00677660"/>
    <w:rsid w:val="006A5A6C"/>
    <w:rsid w:val="007E2A8A"/>
    <w:rsid w:val="00916C03"/>
    <w:rsid w:val="00934C11"/>
    <w:rsid w:val="00C24DBE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E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Г.Г</dc:creator>
  <cp:keywords/>
  <dc:description/>
  <cp:lastModifiedBy>С.Е.. Осипова</cp:lastModifiedBy>
  <cp:revision>11</cp:revision>
  <cp:lastPrinted>2018-05-31T05:39:00Z</cp:lastPrinted>
  <dcterms:created xsi:type="dcterms:W3CDTF">2018-05-18T12:16:00Z</dcterms:created>
  <dcterms:modified xsi:type="dcterms:W3CDTF">2018-05-31T06:13:00Z</dcterms:modified>
</cp:coreProperties>
</file>