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06" w:rsidRPr="0051376C" w:rsidRDefault="00C43906" w:rsidP="00326F67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</w:p>
    <w:p w:rsidR="00C43906" w:rsidRPr="0051376C" w:rsidRDefault="00C43906" w:rsidP="00C43906">
      <w:pPr>
        <w:jc w:val="center"/>
        <w:rPr>
          <w:sz w:val="20"/>
          <w:lang w:eastAsia="ar-SA"/>
        </w:rPr>
      </w:pPr>
      <w:r w:rsidRPr="0051376C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  <w:proofErr w:type="gramStart"/>
      <w:r w:rsidRPr="0051376C">
        <w:rPr>
          <w:b/>
          <w:bCs/>
          <w:sz w:val="36"/>
          <w:lang w:eastAsia="ar-SA"/>
        </w:rPr>
        <w:t>П</w:t>
      </w:r>
      <w:proofErr w:type="gramEnd"/>
      <w:r w:rsidRPr="0051376C">
        <w:rPr>
          <w:b/>
          <w:bCs/>
          <w:sz w:val="36"/>
          <w:lang w:eastAsia="ar-SA"/>
        </w:rPr>
        <w:t xml:space="preserve"> О С Т А Н О В Л Е Н И Е</w:t>
      </w:r>
    </w:p>
    <w:p w:rsidR="00C43906" w:rsidRDefault="00C43906" w:rsidP="00C43906">
      <w:pPr>
        <w:jc w:val="center"/>
        <w:rPr>
          <w:b/>
          <w:bCs/>
          <w:sz w:val="36"/>
          <w:lang w:eastAsia="ar-SA"/>
        </w:rPr>
      </w:pPr>
    </w:p>
    <w:p w:rsidR="00326F67" w:rsidRPr="0051376C" w:rsidRDefault="00326F67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326F67">
      <w:pPr>
        <w:rPr>
          <w:sz w:val="28"/>
          <w:lang w:eastAsia="ar-SA"/>
        </w:rPr>
      </w:pPr>
    </w:p>
    <w:p w:rsidR="00C43906" w:rsidRPr="0051376C" w:rsidRDefault="00C43906" w:rsidP="00C43906">
      <w:pPr>
        <w:keepNext/>
        <w:jc w:val="both"/>
        <w:outlineLvl w:val="0"/>
        <w:rPr>
          <w:sz w:val="28"/>
          <w:lang w:eastAsia="ar-SA"/>
        </w:rPr>
      </w:pPr>
      <w:r w:rsidRPr="0051376C">
        <w:rPr>
          <w:sz w:val="28"/>
          <w:lang w:eastAsia="ar-SA"/>
        </w:rPr>
        <w:t xml:space="preserve">От </w:t>
      </w:r>
      <w:r w:rsidR="00416E44">
        <w:rPr>
          <w:sz w:val="28"/>
          <w:lang w:eastAsia="ar-SA"/>
        </w:rPr>
        <w:t>________________</w:t>
      </w:r>
      <w:r w:rsidR="00205F34">
        <w:rPr>
          <w:sz w:val="28"/>
          <w:lang w:eastAsia="ar-SA"/>
        </w:rPr>
        <w:t xml:space="preserve"> </w:t>
      </w:r>
      <w:r w:rsidRPr="0051376C">
        <w:rPr>
          <w:sz w:val="28"/>
          <w:lang w:eastAsia="ar-SA"/>
        </w:rPr>
        <w:t xml:space="preserve">№ </w:t>
      </w:r>
      <w:r w:rsidR="00416E44">
        <w:rPr>
          <w:sz w:val="28"/>
          <w:lang w:eastAsia="ar-SA"/>
        </w:rPr>
        <w:t>______</w:t>
      </w:r>
    </w:p>
    <w:p w:rsidR="00C43906" w:rsidRDefault="00C43906" w:rsidP="00C43906">
      <w:pPr>
        <w:rPr>
          <w:sz w:val="28"/>
          <w:szCs w:val="28"/>
          <w:lang w:eastAsia="ar-SA"/>
        </w:rPr>
      </w:pPr>
    </w:p>
    <w:p w:rsidR="00326F67" w:rsidRPr="0051376C" w:rsidRDefault="00326F67" w:rsidP="00C43906">
      <w:pPr>
        <w:rPr>
          <w:sz w:val="28"/>
          <w:szCs w:val="28"/>
          <w:lang w:eastAsia="ar-SA"/>
        </w:rPr>
      </w:pPr>
    </w:p>
    <w:p w:rsidR="005D39F3" w:rsidRDefault="00C43906" w:rsidP="00C43906">
      <w:pPr>
        <w:tabs>
          <w:tab w:val="left" w:pos="180"/>
        </w:tabs>
        <w:rPr>
          <w:sz w:val="28"/>
          <w:lang w:eastAsia="ar-SA"/>
        </w:rPr>
      </w:pPr>
      <w:r w:rsidRPr="0051376C">
        <w:rPr>
          <w:sz w:val="28"/>
          <w:lang w:eastAsia="ar-SA"/>
        </w:rPr>
        <w:t>О</w:t>
      </w:r>
      <w:r w:rsidR="00C46713">
        <w:rPr>
          <w:sz w:val="28"/>
          <w:lang w:eastAsia="ar-SA"/>
        </w:rPr>
        <w:t xml:space="preserve"> внесении </w:t>
      </w:r>
      <w:r w:rsidR="00416E44">
        <w:rPr>
          <w:sz w:val="28"/>
          <w:lang w:eastAsia="ar-SA"/>
        </w:rPr>
        <w:t xml:space="preserve">изменений </w:t>
      </w:r>
      <w:r w:rsidR="00C45E1B">
        <w:rPr>
          <w:sz w:val="28"/>
          <w:lang w:eastAsia="ar-SA"/>
        </w:rPr>
        <w:t xml:space="preserve"> </w:t>
      </w:r>
      <w:proofErr w:type="gramStart"/>
      <w:r w:rsidR="00C45E1B">
        <w:rPr>
          <w:sz w:val="28"/>
          <w:lang w:eastAsia="ar-SA"/>
        </w:rPr>
        <w:t>в</w:t>
      </w:r>
      <w:proofErr w:type="gramEnd"/>
      <w:r w:rsidR="00D35B13">
        <w:rPr>
          <w:sz w:val="28"/>
          <w:lang w:eastAsia="ar-SA"/>
        </w:rPr>
        <w:t xml:space="preserve"> </w:t>
      </w:r>
    </w:p>
    <w:p w:rsidR="005D39F3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постановление администрации </w:t>
      </w:r>
    </w:p>
    <w:p w:rsidR="00C43906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района от </w:t>
      </w:r>
      <w:r w:rsidR="00416E44">
        <w:rPr>
          <w:sz w:val="28"/>
          <w:lang w:eastAsia="ar-SA"/>
        </w:rPr>
        <w:t>23.05.</w:t>
      </w:r>
      <w:r>
        <w:rPr>
          <w:sz w:val="28"/>
          <w:lang w:eastAsia="ar-SA"/>
        </w:rPr>
        <w:t>201</w:t>
      </w:r>
      <w:r w:rsidR="00416E44">
        <w:rPr>
          <w:sz w:val="28"/>
          <w:lang w:eastAsia="ar-SA"/>
        </w:rPr>
        <w:t>8</w:t>
      </w:r>
      <w:r w:rsidR="00D35B13">
        <w:rPr>
          <w:sz w:val="28"/>
          <w:lang w:eastAsia="ar-SA"/>
        </w:rPr>
        <w:t xml:space="preserve"> </w:t>
      </w:r>
      <w:r w:rsidR="00CC5B4D">
        <w:rPr>
          <w:sz w:val="28"/>
          <w:lang w:eastAsia="ar-SA"/>
        </w:rPr>
        <w:t>№</w:t>
      </w:r>
      <w:r w:rsidR="008A0E89">
        <w:rPr>
          <w:sz w:val="28"/>
          <w:lang w:eastAsia="ar-SA"/>
        </w:rPr>
        <w:t>226</w:t>
      </w:r>
    </w:p>
    <w:p w:rsidR="007166FB" w:rsidRPr="0051376C" w:rsidRDefault="007166FB" w:rsidP="00C43906">
      <w:pPr>
        <w:rPr>
          <w:sz w:val="28"/>
          <w:lang w:eastAsia="ar-SA"/>
        </w:rPr>
      </w:pPr>
    </w:p>
    <w:p w:rsidR="005D39F3" w:rsidRPr="008A0E89" w:rsidRDefault="005D39F3" w:rsidP="005D39F3">
      <w:pPr>
        <w:ind w:firstLine="708"/>
        <w:jc w:val="both"/>
        <w:rPr>
          <w:sz w:val="28"/>
          <w:lang w:eastAsia="ar-SA"/>
        </w:rPr>
      </w:pPr>
      <w:proofErr w:type="gramStart"/>
      <w:r w:rsidRPr="008A0E89">
        <w:rPr>
          <w:sz w:val="28"/>
          <w:lang w:eastAsia="ar-SA"/>
        </w:rPr>
        <w:t xml:space="preserve">В соответствие с </w:t>
      </w:r>
      <w:r w:rsidR="00416E44" w:rsidRPr="008A0E89">
        <w:rPr>
          <w:sz w:val="28"/>
          <w:lang w:eastAsia="ar-SA"/>
        </w:rPr>
        <w:t xml:space="preserve">Федеральным законом </w:t>
      </w:r>
      <w:r w:rsidR="0069073D" w:rsidRPr="008A0E89">
        <w:rPr>
          <w:sz w:val="28"/>
          <w:lang w:eastAsia="ar-SA"/>
        </w:rPr>
        <w:t xml:space="preserve">Российской Федерации от </w:t>
      </w:r>
      <w:r w:rsidR="00416E44" w:rsidRPr="008A0E89">
        <w:rPr>
          <w:sz w:val="28"/>
          <w:lang w:eastAsia="ar-SA"/>
        </w:rPr>
        <w:t>03.08.2018</w:t>
      </w:r>
      <w:r w:rsidR="0069073D" w:rsidRPr="008A0E89">
        <w:rPr>
          <w:sz w:val="28"/>
          <w:lang w:eastAsia="ar-SA"/>
        </w:rPr>
        <w:t xml:space="preserve"> №</w:t>
      </w:r>
      <w:r w:rsidR="00416E44" w:rsidRPr="008A0E89">
        <w:rPr>
          <w:sz w:val="28"/>
          <w:lang w:eastAsia="ar-SA"/>
        </w:rPr>
        <w:t>34</w:t>
      </w:r>
      <w:r w:rsidR="008A0E89" w:rsidRPr="008A0E89">
        <w:rPr>
          <w:sz w:val="28"/>
          <w:lang w:eastAsia="ar-SA"/>
        </w:rPr>
        <w:t>2</w:t>
      </w:r>
      <w:r w:rsidR="00416E44" w:rsidRPr="008A0E89">
        <w:rPr>
          <w:sz w:val="28"/>
          <w:lang w:eastAsia="ar-SA"/>
        </w:rPr>
        <w:t>-ФЗ</w:t>
      </w:r>
      <w:r w:rsidR="0069073D" w:rsidRPr="008A0E89">
        <w:rPr>
          <w:sz w:val="28"/>
          <w:lang w:eastAsia="ar-SA"/>
        </w:rPr>
        <w:t xml:space="preserve"> «О </w:t>
      </w:r>
      <w:r w:rsidR="00416E44" w:rsidRPr="008A0E89">
        <w:rPr>
          <w:sz w:val="28"/>
          <w:lang w:eastAsia="ar-SA"/>
        </w:rPr>
        <w:t>внесении изменений в Градостроительный кодекс Российской Федерации и отдельные законодательные акты Российской Федерации»</w:t>
      </w:r>
      <w:r w:rsidR="0069073D" w:rsidRPr="008A0E89">
        <w:rPr>
          <w:sz w:val="28"/>
          <w:lang w:eastAsia="ar-SA"/>
        </w:rPr>
        <w:t>,</w:t>
      </w:r>
      <w:r w:rsidR="008A0E89" w:rsidRPr="008A0E89">
        <w:rPr>
          <w:sz w:val="28"/>
          <w:lang w:eastAsia="ar-SA"/>
        </w:rPr>
        <w:t xml:space="preserve"> Федеральным законом Российской Федерации от 03.08.2018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 Федеральный закон Российской Федерации от 03.08.2018 №340-ФЗ «О внесении</w:t>
      </w:r>
      <w:proofErr w:type="gramEnd"/>
      <w:r w:rsidR="008A0E89" w:rsidRPr="008A0E89">
        <w:rPr>
          <w:sz w:val="28"/>
          <w:lang w:eastAsia="ar-SA"/>
        </w:rPr>
        <w:t xml:space="preserve"> изменений в Градостроительный кодекс Российской Федерации и отдельные законодательные акты Российской Федерации», на основании протеста Прокуратуры Белозерского района от 06.12.2018 №07-03-2018,</w:t>
      </w:r>
    </w:p>
    <w:p w:rsidR="007166FB" w:rsidRPr="005D39F3" w:rsidRDefault="007166FB" w:rsidP="005D39F3">
      <w:pPr>
        <w:ind w:firstLine="708"/>
        <w:jc w:val="both"/>
        <w:rPr>
          <w:sz w:val="28"/>
          <w:lang w:eastAsia="ar-SA"/>
        </w:rPr>
      </w:pPr>
    </w:p>
    <w:p w:rsidR="005D39F3" w:rsidRDefault="005D39F3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>ПОСТАНОВЛЯЮ:</w:t>
      </w:r>
    </w:p>
    <w:p w:rsidR="007166FB" w:rsidRPr="005D39F3" w:rsidRDefault="007166FB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</w:p>
    <w:p w:rsidR="002C0B8D" w:rsidRDefault="002C0B8D" w:rsidP="00067C75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1. </w:t>
      </w:r>
      <w:r w:rsidR="00067C75" w:rsidRPr="005D39F3">
        <w:rPr>
          <w:sz w:val="28"/>
          <w:szCs w:val="20"/>
          <w:lang w:eastAsia="ar-SA"/>
        </w:rPr>
        <w:t xml:space="preserve">Внести в </w:t>
      </w:r>
      <w:r w:rsidR="00416E44" w:rsidRPr="00416E44">
        <w:rPr>
          <w:bCs/>
          <w:sz w:val="28"/>
          <w:szCs w:val="28"/>
        </w:rPr>
        <w:t xml:space="preserve">Административный регламент предоставления муниципальной </w:t>
      </w:r>
      <w:r w:rsidR="008A0E89">
        <w:rPr>
          <w:bCs/>
          <w:sz w:val="28"/>
          <w:szCs w:val="28"/>
        </w:rPr>
        <w:t>услуги по выдаче разрешения</w:t>
      </w:r>
      <w:r w:rsidR="00416E44" w:rsidRPr="00416E44">
        <w:rPr>
          <w:bCs/>
          <w:sz w:val="28"/>
          <w:szCs w:val="28"/>
        </w:rPr>
        <w:t xml:space="preserve"> на </w:t>
      </w:r>
      <w:r w:rsidR="008A0E89">
        <w:rPr>
          <w:bCs/>
          <w:sz w:val="28"/>
          <w:szCs w:val="28"/>
        </w:rPr>
        <w:t>ввод объекта в эксплуатацию</w:t>
      </w:r>
      <w:r w:rsidR="0020140C">
        <w:rPr>
          <w:sz w:val="28"/>
          <w:szCs w:val="20"/>
          <w:lang w:eastAsia="ar-SA"/>
        </w:rPr>
        <w:t xml:space="preserve">, утвержденный </w:t>
      </w:r>
      <w:r w:rsidR="00067C75">
        <w:rPr>
          <w:sz w:val="28"/>
          <w:szCs w:val="20"/>
          <w:lang w:eastAsia="ar-SA"/>
        </w:rPr>
        <w:t>постановление</w:t>
      </w:r>
      <w:r w:rsidR="0020140C">
        <w:rPr>
          <w:sz w:val="28"/>
          <w:szCs w:val="20"/>
          <w:lang w:eastAsia="ar-SA"/>
        </w:rPr>
        <w:t>м</w:t>
      </w:r>
      <w:r w:rsidR="00067C75">
        <w:rPr>
          <w:sz w:val="28"/>
          <w:szCs w:val="20"/>
          <w:lang w:eastAsia="ar-SA"/>
        </w:rPr>
        <w:t xml:space="preserve"> администрации района от </w:t>
      </w:r>
      <w:r w:rsidR="00416E44">
        <w:rPr>
          <w:sz w:val="28"/>
          <w:szCs w:val="20"/>
          <w:lang w:eastAsia="ar-SA"/>
        </w:rPr>
        <w:t>23</w:t>
      </w:r>
      <w:r w:rsidR="00067C75">
        <w:rPr>
          <w:sz w:val="28"/>
          <w:szCs w:val="20"/>
          <w:lang w:eastAsia="ar-SA"/>
        </w:rPr>
        <w:t>.0</w:t>
      </w:r>
      <w:r w:rsidR="00416E44">
        <w:rPr>
          <w:sz w:val="28"/>
          <w:szCs w:val="20"/>
          <w:lang w:eastAsia="ar-SA"/>
        </w:rPr>
        <w:t>5</w:t>
      </w:r>
      <w:r w:rsidR="00067C75">
        <w:rPr>
          <w:sz w:val="28"/>
          <w:szCs w:val="20"/>
          <w:lang w:eastAsia="ar-SA"/>
        </w:rPr>
        <w:t>.201</w:t>
      </w:r>
      <w:r w:rsidR="00416E44">
        <w:rPr>
          <w:sz w:val="28"/>
          <w:szCs w:val="20"/>
          <w:lang w:eastAsia="ar-SA"/>
        </w:rPr>
        <w:t>8</w:t>
      </w:r>
      <w:r w:rsidR="00067C75">
        <w:rPr>
          <w:sz w:val="28"/>
          <w:szCs w:val="20"/>
          <w:lang w:eastAsia="ar-SA"/>
        </w:rPr>
        <w:t xml:space="preserve"> №</w:t>
      </w:r>
      <w:r w:rsidR="00416E44">
        <w:rPr>
          <w:sz w:val="28"/>
          <w:szCs w:val="20"/>
          <w:lang w:eastAsia="ar-SA"/>
        </w:rPr>
        <w:t>22</w:t>
      </w:r>
      <w:r w:rsidR="008A0E89">
        <w:rPr>
          <w:sz w:val="28"/>
          <w:szCs w:val="20"/>
          <w:lang w:eastAsia="ar-SA"/>
        </w:rPr>
        <w:t>6</w:t>
      </w:r>
      <w:r w:rsidR="00067C75" w:rsidRPr="005D39F3">
        <w:rPr>
          <w:sz w:val="28"/>
          <w:szCs w:val="20"/>
          <w:lang w:eastAsia="ar-SA"/>
        </w:rPr>
        <w:t xml:space="preserve"> следующ</w:t>
      </w:r>
      <w:r w:rsidR="00D35B13">
        <w:rPr>
          <w:sz w:val="28"/>
          <w:szCs w:val="20"/>
          <w:lang w:eastAsia="ar-SA"/>
        </w:rPr>
        <w:t>ие изменения</w:t>
      </w:r>
      <w:r>
        <w:rPr>
          <w:sz w:val="28"/>
          <w:szCs w:val="20"/>
          <w:lang w:eastAsia="ar-SA"/>
        </w:rPr>
        <w:t>:</w:t>
      </w:r>
    </w:p>
    <w:p w:rsidR="0009416C" w:rsidRPr="0081609C" w:rsidRDefault="0009416C" w:rsidP="0009416C">
      <w:pPr>
        <w:autoSpaceDE w:val="0"/>
        <w:autoSpaceDN w:val="0"/>
        <w:adjustRightInd w:val="0"/>
        <w:ind w:left="708" w:right="-5"/>
        <w:jc w:val="both"/>
        <w:rPr>
          <w:sz w:val="28"/>
          <w:szCs w:val="28"/>
        </w:rPr>
      </w:pPr>
      <w:r w:rsidRPr="0081609C">
        <w:rPr>
          <w:sz w:val="28"/>
          <w:szCs w:val="28"/>
        </w:rPr>
        <w:t xml:space="preserve">1.1. В </w:t>
      </w:r>
      <w:r w:rsidR="0062524E" w:rsidRPr="0081609C">
        <w:rPr>
          <w:sz w:val="28"/>
          <w:szCs w:val="28"/>
        </w:rPr>
        <w:t>раздел</w:t>
      </w:r>
      <w:r w:rsidRPr="0081609C">
        <w:rPr>
          <w:sz w:val="28"/>
          <w:szCs w:val="28"/>
        </w:rPr>
        <w:t>е</w:t>
      </w:r>
      <w:r w:rsidR="0062524E" w:rsidRPr="0081609C">
        <w:rPr>
          <w:sz w:val="28"/>
          <w:szCs w:val="28"/>
        </w:rPr>
        <w:t xml:space="preserve"> </w:t>
      </w:r>
      <w:r w:rsidRPr="0081609C">
        <w:rPr>
          <w:sz w:val="28"/>
          <w:szCs w:val="22"/>
        </w:rPr>
        <w:t>II</w:t>
      </w:r>
      <w:r w:rsidR="0062524E" w:rsidRPr="0081609C">
        <w:rPr>
          <w:sz w:val="28"/>
          <w:szCs w:val="28"/>
        </w:rPr>
        <w:t xml:space="preserve"> «Стандарт предоставления муниципальной услуги»</w:t>
      </w:r>
      <w:r w:rsidRPr="0081609C">
        <w:rPr>
          <w:sz w:val="28"/>
          <w:szCs w:val="28"/>
        </w:rPr>
        <w:t>:</w:t>
      </w:r>
    </w:p>
    <w:p w:rsidR="0009416C" w:rsidRDefault="0081609C" w:rsidP="0009416C">
      <w:pPr>
        <w:autoSpaceDE w:val="0"/>
        <w:autoSpaceDN w:val="0"/>
        <w:adjustRightInd w:val="0"/>
        <w:ind w:left="708" w:right="-5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09416C">
        <w:rPr>
          <w:sz w:val="28"/>
          <w:szCs w:val="28"/>
        </w:rPr>
        <w:t xml:space="preserve"> </w:t>
      </w:r>
      <w:r w:rsidR="00DB59AF">
        <w:rPr>
          <w:sz w:val="28"/>
          <w:szCs w:val="28"/>
        </w:rPr>
        <w:t>А</w:t>
      </w:r>
      <w:r w:rsidR="008A0E89">
        <w:rPr>
          <w:sz w:val="28"/>
          <w:szCs w:val="28"/>
        </w:rPr>
        <w:t xml:space="preserve">бзац 9 пункта 2.7. </w:t>
      </w:r>
      <w:r w:rsidR="0009416C">
        <w:rPr>
          <w:sz w:val="28"/>
          <w:szCs w:val="28"/>
        </w:rPr>
        <w:t xml:space="preserve">изложить </w:t>
      </w:r>
      <w:r w:rsidR="00177C8D">
        <w:rPr>
          <w:sz w:val="28"/>
          <w:szCs w:val="28"/>
        </w:rPr>
        <w:t>в</w:t>
      </w:r>
      <w:r w:rsidR="0009416C">
        <w:rPr>
          <w:sz w:val="28"/>
          <w:szCs w:val="28"/>
        </w:rPr>
        <w:t xml:space="preserve"> </w:t>
      </w:r>
      <w:r w:rsidR="008A7AE3">
        <w:rPr>
          <w:sz w:val="28"/>
          <w:szCs w:val="28"/>
        </w:rPr>
        <w:t>следующей</w:t>
      </w:r>
      <w:r w:rsidR="0009416C">
        <w:rPr>
          <w:sz w:val="28"/>
          <w:szCs w:val="28"/>
        </w:rPr>
        <w:t xml:space="preserve"> редакции:</w:t>
      </w:r>
    </w:p>
    <w:p w:rsidR="00DB59AF" w:rsidRPr="00DB59AF" w:rsidRDefault="00DB59AF" w:rsidP="00DB59A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«</w:t>
      </w:r>
      <w:r w:rsidRPr="00DB59AF">
        <w:rPr>
          <w:sz w:val="28"/>
          <w:szCs w:val="22"/>
        </w:rPr>
        <w:t>Для принятия решения о выдаче разрешения на ввод объекта в эксплуатацию необходимы следующие документы:</w:t>
      </w:r>
    </w:p>
    <w:p w:rsidR="00DB59AF" w:rsidRDefault="00DB59AF" w:rsidP="00DB59AF">
      <w:pPr>
        <w:ind w:firstLine="709"/>
        <w:jc w:val="both"/>
        <w:rPr>
          <w:sz w:val="28"/>
          <w:szCs w:val="28"/>
        </w:rPr>
      </w:pPr>
      <w:r w:rsidRPr="00DB59AF">
        <w:rPr>
          <w:sz w:val="28"/>
          <w:szCs w:val="22"/>
        </w:rPr>
        <w:t xml:space="preserve">1) </w:t>
      </w:r>
      <w:r w:rsidRPr="0081609C">
        <w:rPr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C0D21" w:rsidRPr="00DB59AF" w:rsidRDefault="00FC0D21" w:rsidP="00DB59AF">
      <w:pPr>
        <w:ind w:firstLine="709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 xml:space="preserve">2) </w:t>
      </w:r>
      <w:r w:rsidRPr="00FC0D21">
        <w:rPr>
          <w:sz w:val="28"/>
          <w:szCs w:val="22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</w:t>
      </w:r>
      <w:r w:rsidRPr="00FC0D21">
        <w:rPr>
          <w:sz w:val="28"/>
          <w:szCs w:val="22"/>
        </w:rPr>
        <w:lastRenderedPageBreak/>
        <w:t>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FC0D21">
        <w:rPr>
          <w:sz w:val="28"/>
          <w:szCs w:val="22"/>
        </w:rPr>
        <w:t xml:space="preserve"> образование земельного участка;</w:t>
      </w:r>
    </w:p>
    <w:p w:rsidR="00FC0D21" w:rsidRDefault="00FC0D21" w:rsidP="00FC0D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разрешение на строительство;</w:t>
      </w:r>
    </w:p>
    <w:p w:rsidR="00DB59AF" w:rsidRPr="00DB59AF" w:rsidRDefault="00FC0D21" w:rsidP="00DB59A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4</w:t>
      </w:r>
      <w:r w:rsidR="00DB59AF" w:rsidRPr="00DB59AF">
        <w:rPr>
          <w:sz w:val="28"/>
          <w:szCs w:val="22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B59AF" w:rsidRPr="00DB59AF" w:rsidRDefault="00FC0D21" w:rsidP="00DB59A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2"/>
        </w:rPr>
        <w:t>5</w:t>
      </w:r>
      <w:r w:rsidR="00DB59AF" w:rsidRPr="00DB59AF">
        <w:rPr>
          <w:sz w:val="28"/>
          <w:szCs w:val="22"/>
        </w:rPr>
        <w:t xml:space="preserve">) </w:t>
      </w:r>
      <w:r w:rsidR="00DB59AF" w:rsidRPr="000A26E0">
        <w:rPr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DB59AF" w:rsidRPr="000A26E0">
        <w:rPr>
          <w:sz w:val="28"/>
          <w:szCs w:val="28"/>
        </w:rPr>
        <w:t xml:space="preserve"> осуществления строительного контроля на основании договора)</w:t>
      </w:r>
      <w:r w:rsidR="00DB59AF" w:rsidRPr="00DB59AF">
        <w:rPr>
          <w:sz w:val="28"/>
          <w:szCs w:val="28"/>
        </w:rPr>
        <w:t>;</w:t>
      </w:r>
    </w:p>
    <w:p w:rsidR="00DB59AF" w:rsidRPr="00DB59AF" w:rsidRDefault="00FC0D21" w:rsidP="00DB59AF">
      <w:pPr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>6</w:t>
      </w:r>
      <w:r w:rsidR="00DB59AF" w:rsidRPr="00DB59AF">
        <w:rPr>
          <w:sz w:val="28"/>
          <w:szCs w:val="28"/>
        </w:rPr>
        <w:t xml:space="preserve">) </w:t>
      </w:r>
      <w:r w:rsidR="00DB59AF" w:rsidRPr="00DB59AF">
        <w:rPr>
          <w:sz w:val="28"/>
          <w:szCs w:val="22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B59AF" w:rsidRDefault="00FC0D21" w:rsidP="00DB59AF">
      <w:pPr>
        <w:ind w:firstLine="709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>7</w:t>
      </w:r>
      <w:r w:rsidR="00DB59AF" w:rsidRPr="00DB59AF">
        <w:rPr>
          <w:sz w:val="28"/>
          <w:szCs w:val="22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FC0D21" w:rsidRPr="00DB59AF" w:rsidRDefault="00FC0D21" w:rsidP="00DB59AF">
      <w:pPr>
        <w:ind w:firstLine="709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 xml:space="preserve">8) </w:t>
      </w:r>
      <w:r w:rsidRPr="00FC0D21">
        <w:rPr>
          <w:sz w:val="28"/>
          <w:szCs w:val="22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>
        <w:rPr>
          <w:sz w:val="28"/>
          <w:szCs w:val="22"/>
        </w:rPr>
        <w:t>Градостроительного кодекса Российской Федерации</w:t>
      </w:r>
      <w:r w:rsidRPr="00FC0D21">
        <w:rPr>
          <w:sz w:val="28"/>
          <w:szCs w:val="22"/>
        </w:rPr>
        <w:t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FC0D21">
        <w:rPr>
          <w:sz w:val="28"/>
          <w:szCs w:val="22"/>
        </w:rPr>
        <w:t xml:space="preserve"> федерального органа исполнительной власти, </w:t>
      </w:r>
      <w:proofErr w:type="gramStart"/>
      <w:r w:rsidRPr="00FC0D21">
        <w:rPr>
          <w:sz w:val="28"/>
          <w:szCs w:val="22"/>
        </w:rPr>
        <w:t>выдаваемое</w:t>
      </w:r>
      <w:proofErr w:type="gramEnd"/>
      <w:r w:rsidRPr="00FC0D21">
        <w:rPr>
          <w:sz w:val="28"/>
          <w:szCs w:val="22"/>
        </w:rPr>
        <w:t xml:space="preserve"> в случаях, предусмотренных частью 7 статьи 54 </w:t>
      </w:r>
      <w:r>
        <w:rPr>
          <w:sz w:val="28"/>
          <w:szCs w:val="22"/>
        </w:rPr>
        <w:t>Градостроительного кодекса Российской Федерации</w:t>
      </w:r>
      <w:r w:rsidRPr="00FC0D21">
        <w:rPr>
          <w:sz w:val="28"/>
          <w:szCs w:val="22"/>
        </w:rPr>
        <w:t>;</w:t>
      </w:r>
    </w:p>
    <w:p w:rsidR="00DB59AF" w:rsidRPr="00DB59AF" w:rsidRDefault="00FC0D21" w:rsidP="00DB59A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9</w:t>
      </w:r>
      <w:r w:rsidR="00DB59AF" w:rsidRPr="00DB59AF">
        <w:rPr>
          <w:sz w:val="28"/>
          <w:szCs w:val="22"/>
        </w:rPr>
        <w:t xml:space="preserve">) документ, подтверждающий заключение </w:t>
      </w:r>
      <w:proofErr w:type="gramStart"/>
      <w:r w:rsidR="00DB59AF" w:rsidRPr="00DB59AF">
        <w:rPr>
          <w:sz w:val="28"/>
          <w:szCs w:val="22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DB59AF" w:rsidRPr="00DB59AF">
        <w:rPr>
          <w:sz w:val="28"/>
          <w:szCs w:val="22"/>
        </w:rPr>
        <w:t xml:space="preserve"> за причинение вреда в результате аварии на опасном объекте в соответствии с </w:t>
      </w:r>
      <w:r w:rsidR="00DB59AF" w:rsidRPr="00DB59AF">
        <w:rPr>
          <w:sz w:val="28"/>
          <w:szCs w:val="22"/>
        </w:rPr>
        <w:lastRenderedPageBreak/>
        <w:t>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B59AF" w:rsidRPr="00DB59AF" w:rsidRDefault="00FC0D21" w:rsidP="00DB5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B59AF" w:rsidRPr="00DB59AF">
        <w:rPr>
          <w:sz w:val="28"/>
          <w:szCs w:val="28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DB59AF" w:rsidRPr="00DB59AF" w:rsidRDefault="00FC0D21" w:rsidP="00DB59AF">
      <w:pPr>
        <w:tabs>
          <w:tab w:val="left" w:pos="993"/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2"/>
        </w:rPr>
        <w:t>11</w:t>
      </w:r>
      <w:r w:rsidR="00DB59AF" w:rsidRPr="00DB59AF">
        <w:rPr>
          <w:sz w:val="28"/>
          <w:szCs w:val="28"/>
        </w:rPr>
        <w:t>) технический план объекта капитального строительства, подготовленный в соответствии с Федеральным законом от 13 июля 2015 года № 218-ФЗ «О государственной регистрации недвижимости»;</w:t>
      </w:r>
    </w:p>
    <w:p w:rsidR="00DB59AF" w:rsidRPr="00DB59AF" w:rsidRDefault="00FC0D21" w:rsidP="00DB5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DB59AF" w:rsidRPr="00DB59AF">
        <w:rPr>
          <w:sz w:val="28"/>
          <w:szCs w:val="28"/>
        </w:rPr>
        <w:t xml:space="preserve"> сведения о площади, о высоте и количестве этажей планируемого объекта капитального строительства, о сетях инженерно-технического обеспечения;</w:t>
      </w:r>
    </w:p>
    <w:p w:rsidR="00DB59AF" w:rsidRPr="00DB59AF" w:rsidRDefault="00DB59AF" w:rsidP="00DB5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9AF">
        <w:rPr>
          <w:sz w:val="28"/>
          <w:szCs w:val="28"/>
        </w:rPr>
        <w:t>1</w:t>
      </w:r>
      <w:r w:rsidR="00FC0D21">
        <w:rPr>
          <w:sz w:val="28"/>
          <w:szCs w:val="28"/>
        </w:rPr>
        <w:t>3</w:t>
      </w:r>
      <w:r w:rsidRPr="00DB59AF">
        <w:rPr>
          <w:sz w:val="28"/>
          <w:szCs w:val="28"/>
        </w:rPr>
        <w:t>) копия результатов инженерных изысканий;</w:t>
      </w:r>
    </w:p>
    <w:p w:rsidR="00DB59AF" w:rsidRPr="00DB59AF" w:rsidRDefault="00DB59AF" w:rsidP="00DB5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9AF">
        <w:rPr>
          <w:sz w:val="28"/>
          <w:szCs w:val="28"/>
        </w:rPr>
        <w:t>1</w:t>
      </w:r>
      <w:r w:rsidR="00FC0D21">
        <w:rPr>
          <w:sz w:val="28"/>
          <w:szCs w:val="28"/>
        </w:rPr>
        <w:t>4</w:t>
      </w:r>
      <w:r w:rsidRPr="00DB59AF">
        <w:rPr>
          <w:sz w:val="28"/>
          <w:szCs w:val="28"/>
        </w:rPr>
        <w:t>) копия разделов, содержащихся в проектной документации:</w:t>
      </w:r>
    </w:p>
    <w:p w:rsidR="00DB59AF" w:rsidRPr="00DB59AF" w:rsidRDefault="00DB59AF" w:rsidP="00DB5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9AF">
        <w:rPr>
          <w:sz w:val="28"/>
          <w:szCs w:val="28"/>
        </w:rPr>
        <w:t>схема планировочной организации земельного участка, которая выполнена в соответствии с информацией, указанной в градостроительном плане земельного участка;</w:t>
      </w:r>
    </w:p>
    <w:p w:rsidR="00DB59AF" w:rsidRPr="00DB59AF" w:rsidRDefault="00DB59AF" w:rsidP="00DB5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9AF">
        <w:rPr>
          <w:sz w:val="28"/>
          <w:szCs w:val="28"/>
        </w:rPr>
        <w:t>перечень мероприятий по охране окружающей среды;</w:t>
      </w:r>
    </w:p>
    <w:p w:rsidR="00DB59AF" w:rsidRPr="00DB59AF" w:rsidRDefault="00DB59AF" w:rsidP="00DB5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9AF">
        <w:rPr>
          <w:sz w:val="28"/>
          <w:szCs w:val="28"/>
        </w:rPr>
        <w:t>перечень мероприятий по обеспечению пожарной безопасности;</w:t>
      </w:r>
    </w:p>
    <w:p w:rsidR="00DB59AF" w:rsidRPr="00DB59AF" w:rsidRDefault="00DB59AF" w:rsidP="00DB5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B59AF">
        <w:rPr>
          <w:sz w:val="28"/>
          <w:szCs w:val="28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проектной документации для строительства, реконструкции, капитального ремонта таких объектов);</w:t>
      </w:r>
      <w:proofErr w:type="gramEnd"/>
    </w:p>
    <w:p w:rsidR="00DB59AF" w:rsidRPr="00DB59AF" w:rsidRDefault="00DB59AF" w:rsidP="00DB5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9AF">
        <w:rPr>
          <w:sz w:val="28"/>
          <w:szCs w:val="28"/>
        </w:rPr>
        <w:t>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</w:t>
      </w:r>
    </w:p>
    <w:p w:rsidR="00DB59AF" w:rsidRPr="00DB59AF" w:rsidRDefault="00DB59AF" w:rsidP="00DB5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9AF">
        <w:rPr>
          <w:sz w:val="28"/>
          <w:szCs w:val="28"/>
        </w:rPr>
        <w:t>1</w:t>
      </w:r>
      <w:r w:rsidR="00FC0D21">
        <w:rPr>
          <w:sz w:val="28"/>
          <w:szCs w:val="28"/>
        </w:rPr>
        <w:t>5</w:t>
      </w:r>
      <w:r w:rsidRPr="00DB59AF">
        <w:rPr>
          <w:sz w:val="28"/>
          <w:szCs w:val="28"/>
        </w:rPr>
        <w:t>) копия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DB59AF" w:rsidRPr="00DB59AF" w:rsidRDefault="00DB59AF" w:rsidP="00DB59AF">
      <w:pPr>
        <w:ind w:firstLine="709"/>
        <w:jc w:val="both"/>
        <w:rPr>
          <w:sz w:val="28"/>
          <w:szCs w:val="22"/>
        </w:rPr>
      </w:pPr>
      <w:r w:rsidRPr="00DB59AF">
        <w:rPr>
          <w:sz w:val="28"/>
          <w:szCs w:val="28"/>
        </w:rPr>
        <w:t>1</w:t>
      </w:r>
      <w:r w:rsidR="00FC0D21">
        <w:rPr>
          <w:sz w:val="28"/>
          <w:szCs w:val="28"/>
        </w:rPr>
        <w:t>6</w:t>
      </w:r>
      <w:r w:rsidRPr="00DB59AF">
        <w:rPr>
          <w:sz w:val="28"/>
          <w:szCs w:val="28"/>
        </w:rPr>
        <w:t xml:space="preserve">) 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 w:rsidRPr="00DB59AF">
        <w:rPr>
          <w:rFonts w:eastAsia="Calibri"/>
          <w:sz w:val="28"/>
          <w:szCs w:val="28"/>
        </w:rPr>
        <w:t xml:space="preserve">(представление документа не требуется в случае представления заявления </w:t>
      </w:r>
      <w:r w:rsidRPr="00DB59AF">
        <w:rPr>
          <w:sz w:val="28"/>
          <w:szCs w:val="22"/>
        </w:rPr>
        <w:t>с использованием государственной информационной системы «Портал государственных и муниципальных услуг (функций) Вологодской области»</w:t>
      </w:r>
      <w:r w:rsidRPr="00DB59AF">
        <w:rPr>
          <w:rFonts w:eastAsia="Calibri"/>
          <w:sz w:val="28"/>
          <w:szCs w:val="28"/>
        </w:rPr>
        <w:t>, а также, если заявление подписано усиленной квалифицированной электронной подписью)</w:t>
      </w:r>
      <w:r w:rsidRPr="00DB59AF">
        <w:rPr>
          <w:sz w:val="28"/>
          <w:szCs w:val="28"/>
        </w:rPr>
        <w:t>;</w:t>
      </w:r>
    </w:p>
    <w:p w:rsidR="00DB59AF" w:rsidRDefault="00DB59AF" w:rsidP="00DB59AF">
      <w:pPr>
        <w:ind w:firstLine="709"/>
        <w:jc w:val="both"/>
        <w:rPr>
          <w:sz w:val="28"/>
          <w:szCs w:val="22"/>
        </w:rPr>
      </w:pPr>
      <w:r w:rsidRPr="00DB59AF">
        <w:rPr>
          <w:sz w:val="28"/>
          <w:szCs w:val="22"/>
        </w:rPr>
        <w:t>1</w:t>
      </w:r>
      <w:r w:rsidR="00FC0D21">
        <w:rPr>
          <w:sz w:val="28"/>
          <w:szCs w:val="22"/>
        </w:rPr>
        <w:t>7</w:t>
      </w:r>
      <w:r w:rsidRPr="00DB59AF">
        <w:rPr>
          <w:sz w:val="28"/>
          <w:szCs w:val="22"/>
        </w:rPr>
        <w:t>) документ, подтверждающий полномочия представителя заявителя (</w:t>
      </w:r>
      <w:r w:rsidRPr="00DB59AF">
        <w:rPr>
          <w:sz w:val="28"/>
          <w:szCs w:val="28"/>
        </w:rPr>
        <w:t>если с заявлением обращается представитель заявителя</w:t>
      </w:r>
      <w:r w:rsidRPr="00DB59AF">
        <w:rPr>
          <w:sz w:val="28"/>
          <w:szCs w:val="22"/>
        </w:rPr>
        <w:t>)</w:t>
      </w:r>
      <w:proofErr w:type="gramStart"/>
      <w:r w:rsidRPr="00DB59AF">
        <w:rPr>
          <w:sz w:val="28"/>
          <w:szCs w:val="22"/>
        </w:rPr>
        <w:t>.</w:t>
      </w:r>
      <w:r>
        <w:rPr>
          <w:sz w:val="28"/>
          <w:szCs w:val="22"/>
        </w:rPr>
        <w:t>»</w:t>
      </w:r>
      <w:proofErr w:type="gramEnd"/>
      <w:r w:rsidR="00147721">
        <w:rPr>
          <w:sz w:val="28"/>
          <w:szCs w:val="22"/>
        </w:rPr>
        <w:t>.</w:t>
      </w:r>
    </w:p>
    <w:p w:rsidR="00147721" w:rsidRDefault="00147721" w:rsidP="00DB59A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1.1.2. </w:t>
      </w:r>
      <w:r>
        <w:rPr>
          <w:sz w:val="28"/>
          <w:szCs w:val="28"/>
        </w:rPr>
        <w:t>Пункт 2.11. изложить в следующей редакции:</w:t>
      </w:r>
    </w:p>
    <w:p w:rsidR="00147721" w:rsidRPr="00147721" w:rsidRDefault="00147721" w:rsidP="00147721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«</w:t>
      </w:r>
      <w:r w:rsidRPr="00147721">
        <w:rPr>
          <w:sz w:val="28"/>
          <w:szCs w:val="22"/>
        </w:rPr>
        <w:t>2.11. Заявитель вправе представить следующие 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147721" w:rsidRDefault="00147721" w:rsidP="00147721">
      <w:pPr>
        <w:ind w:firstLine="709"/>
        <w:jc w:val="both"/>
        <w:rPr>
          <w:sz w:val="28"/>
          <w:szCs w:val="28"/>
        </w:rPr>
      </w:pPr>
      <w:r w:rsidRPr="0009416C">
        <w:rPr>
          <w:sz w:val="28"/>
          <w:szCs w:val="28"/>
        </w:rPr>
        <w:t xml:space="preserve">1) </w:t>
      </w:r>
      <w:r w:rsidRPr="0081609C">
        <w:rPr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47721" w:rsidRPr="00147721" w:rsidRDefault="00147721" w:rsidP="00147721">
      <w:pPr>
        <w:ind w:firstLine="709"/>
        <w:jc w:val="both"/>
        <w:rPr>
          <w:sz w:val="28"/>
          <w:szCs w:val="22"/>
        </w:rPr>
      </w:pPr>
      <w:proofErr w:type="gramStart"/>
      <w:r w:rsidRPr="00177C8D">
        <w:rPr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177C8D">
        <w:rPr>
          <w:sz w:val="28"/>
          <w:szCs w:val="28"/>
        </w:rPr>
        <w:t xml:space="preserve"> образование земельного участка;</w:t>
      </w:r>
    </w:p>
    <w:p w:rsidR="00147721" w:rsidRPr="00147721" w:rsidRDefault="00147721" w:rsidP="00147721">
      <w:pPr>
        <w:ind w:firstLine="709"/>
        <w:jc w:val="both"/>
        <w:rPr>
          <w:sz w:val="28"/>
          <w:szCs w:val="22"/>
        </w:rPr>
      </w:pPr>
      <w:r w:rsidRPr="00147721">
        <w:rPr>
          <w:sz w:val="28"/>
          <w:szCs w:val="22"/>
        </w:rPr>
        <w:t>3) разрешение на строительство;</w:t>
      </w:r>
    </w:p>
    <w:p w:rsidR="00147721" w:rsidRPr="00147721" w:rsidRDefault="00147721" w:rsidP="00147721">
      <w:pPr>
        <w:ind w:firstLine="709"/>
        <w:jc w:val="both"/>
        <w:rPr>
          <w:sz w:val="28"/>
          <w:szCs w:val="22"/>
        </w:rPr>
      </w:pPr>
      <w:r w:rsidRPr="00147721">
        <w:rPr>
          <w:sz w:val="28"/>
          <w:szCs w:val="22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147721" w:rsidRPr="00147721" w:rsidRDefault="00147721" w:rsidP="00147721">
      <w:pPr>
        <w:ind w:firstLine="709"/>
        <w:jc w:val="both"/>
        <w:rPr>
          <w:sz w:val="28"/>
          <w:szCs w:val="22"/>
        </w:rPr>
      </w:pPr>
      <w:r w:rsidRPr="00147721">
        <w:rPr>
          <w:sz w:val="28"/>
          <w:szCs w:val="22"/>
        </w:rPr>
        <w:t>5)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Федерации;</w:t>
      </w:r>
    </w:p>
    <w:p w:rsidR="00147721" w:rsidRPr="00147721" w:rsidRDefault="00147721" w:rsidP="00147721">
      <w:pPr>
        <w:ind w:firstLine="709"/>
        <w:jc w:val="both"/>
        <w:rPr>
          <w:sz w:val="28"/>
          <w:szCs w:val="22"/>
        </w:rPr>
      </w:pPr>
      <w:r w:rsidRPr="00147721">
        <w:rPr>
          <w:sz w:val="28"/>
          <w:szCs w:val="22"/>
        </w:rPr>
        <w:t>6)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147721" w:rsidRPr="00147721" w:rsidRDefault="00147721" w:rsidP="00147721">
      <w:pPr>
        <w:ind w:firstLine="709"/>
        <w:jc w:val="both"/>
        <w:rPr>
          <w:sz w:val="28"/>
          <w:szCs w:val="22"/>
        </w:rPr>
      </w:pPr>
      <w:r w:rsidRPr="00147721">
        <w:rPr>
          <w:sz w:val="28"/>
          <w:szCs w:val="22"/>
        </w:rPr>
        <w:t>7)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47721" w:rsidRPr="00147721" w:rsidRDefault="00147721" w:rsidP="00147721">
      <w:pPr>
        <w:ind w:firstLine="709"/>
        <w:jc w:val="both"/>
        <w:rPr>
          <w:sz w:val="28"/>
          <w:szCs w:val="22"/>
        </w:rPr>
      </w:pPr>
      <w:proofErr w:type="gramStart"/>
      <w:r>
        <w:rPr>
          <w:sz w:val="28"/>
          <w:szCs w:val="28"/>
        </w:rPr>
        <w:t xml:space="preserve">8)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</w:t>
      </w:r>
      <w:r>
        <w:rPr>
          <w:sz w:val="28"/>
          <w:szCs w:val="28"/>
        </w:rPr>
        <w:lastRenderedPageBreak/>
        <w:t>подряда, а также лицом, осуществляющим строительный контроль, в случае</w:t>
      </w:r>
      <w:proofErr w:type="gramEnd"/>
      <w:r>
        <w:rPr>
          <w:sz w:val="28"/>
          <w:szCs w:val="28"/>
        </w:rPr>
        <w:t xml:space="preserve"> осуществления строительного контроля на основании договора);</w:t>
      </w:r>
    </w:p>
    <w:p w:rsidR="00147721" w:rsidRPr="00147721" w:rsidRDefault="00147721" w:rsidP="00147721">
      <w:pPr>
        <w:ind w:firstLine="709"/>
        <w:jc w:val="both"/>
        <w:rPr>
          <w:sz w:val="28"/>
          <w:szCs w:val="22"/>
        </w:rPr>
      </w:pPr>
      <w:r w:rsidRPr="00147721">
        <w:rPr>
          <w:sz w:val="28"/>
          <w:szCs w:val="22"/>
        </w:rPr>
        <w:t>9)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47721" w:rsidRPr="00147721" w:rsidRDefault="00147721" w:rsidP="00147721">
      <w:pPr>
        <w:ind w:firstLine="709"/>
        <w:jc w:val="both"/>
        <w:rPr>
          <w:sz w:val="28"/>
          <w:szCs w:val="22"/>
        </w:rPr>
      </w:pPr>
      <w:proofErr w:type="gramStart"/>
      <w:r w:rsidRPr="00147721">
        <w:rPr>
          <w:sz w:val="28"/>
          <w:szCs w:val="22"/>
        </w:rPr>
        <w:t>10)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147721" w:rsidRPr="00147721" w:rsidRDefault="00147721" w:rsidP="00147721">
      <w:pPr>
        <w:ind w:firstLine="709"/>
        <w:jc w:val="both"/>
        <w:rPr>
          <w:sz w:val="28"/>
          <w:szCs w:val="22"/>
        </w:rPr>
      </w:pPr>
      <w:r w:rsidRPr="00147721">
        <w:rPr>
          <w:sz w:val="28"/>
          <w:szCs w:val="22"/>
        </w:rPr>
        <w:t>11)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</w:t>
      </w:r>
      <w:r>
        <w:rPr>
          <w:sz w:val="28"/>
          <w:szCs w:val="22"/>
        </w:rPr>
        <w:t>.</w:t>
      </w:r>
    </w:p>
    <w:p w:rsidR="008A7AE3" w:rsidRDefault="008A7AE3" w:rsidP="008A7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B513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B513E">
        <w:rPr>
          <w:sz w:val="28"/>
          <w:szCs w:val="28"/>
        </w:rPr>
        <w:t>П</w:t>
      </w:r>
      <w:r>
        <w:rPr>
          <w:sz w:val="28"/>
          <w:szCs w:val="28"/>
        </w:rPr>
        <w:t>ункт 2.16 изложить в следующей редакции:</w:t>
      </w:r>
    </w:p>
    <w:p w:rsidR="002B513E" w:rsidRPr="002B513E" w:rsidRDefault="002B513E" w:rsidP="002B513E">
      <w:pPr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>«</w:t>
      </w:r>
      <w:r w:rsidRPr="002B513E">
        <w:rPr>
          <w:sz w:val="28"/>
          <w:szCs w:val="22"/>
        </w:rPr>
        <w:t>2.16. Уполномоченный орган отказывает в выдаче разрешения на ввод объекта в эксплуатацию при наличии следующих оснований:</w:t>
      </w:r>
    </w:p>
    <w:p w:rsidR="002B513E" w:rsidRPr="002B513E" w:rsidRDefault="002B513E" w:rsidP="002B513E">
      <w:pPr>
        <w:ind w:firstLine="709"/>
        <w:jc w:val="both"/>
        <w:rPr>
          <w:sz w:val="28"/>
          <w:szCs w:val="22"/>
        </w:rPr>
      </w:pPr>
      <w:r w:rsidRPr="002B513E">
        <w:rPr>
          <w:sz w:val="28"/>
          <w:szCs w:val="22"/>
        </w:rPr>
        <w:t>1) отсутствие документов, указанных в пункте 2.7 настоящего административного регламента;</w:t>
      </w:r>
    </w:p>
    <w:p w:rsidR="002B513E" w:rsidRPr="002B513E" w:rsidRDefault="002B513E" w:rsidP="002B51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E4701B">
        <w:rPr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E4701B">
        <w:rPr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2B513E" w:rsidRPr="002B513E" w:rsidRDefault="002B513E" w:rsidP="002B513E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2B513E">
        <w:rPr>
          <w:sz w:val="28"/>
          <w:szCs w:val="22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2B513E" w:rsidRPr="002B513E" w:rsidRDefault="002B513E" w:rsidP="002B513E">
      <w:pPr>
        <w:ind w:firstLine="709"/>
        <w:jc w:val="both"/>
        <w:rPr>
          <w:sz w:val="28"/>
          <w:szCs w:val="22"/>
        </w:rPr>
      </w:pPr>
      <w:r w:rsidRPr="002B513E">
        <w:rPr>
          <w:sz w:val="28"/>
          <w:szCs w:val="22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2B513E" w:rsidRPr="002B513E" w:rsidRDefault="002B513E" w:rsidP="002B513E">
      <w:pPr>
        <w:ind w:firstLine="709"/>
        <w:jc w:val="both"/>
        <w:rPr>
          <w:sz w:val="28"/>
          <w:szCs w:val="28"/>
        </w:rPr>
      </w:pPr>
      <w:proofErr w:type="gramStart"/>
      <w:r w:rsidRPr="002B513E">
        <w:rPr>
          <w:sz w:val="28"/>
          <w:szCs w:val="22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</w:t>
      </w:r>
      <w:r w:rsidRPr="002B513E">
        <w:rPr>
          <w:sz w:val="28"/>
          <w:szCs w:val="22"/>
        </w:rPr>
        <w:lastRenderedPageBreak/>
        <w:t>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2B513E">
        <w:rPr>
          <w:sz w:val="28"/>
          <w:szCs w:val="22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2B513E" w:rsidRPr="002B513E" w:rsidRDefault="002B513E" w:rsidP="002B513E">
      <w:pPr>
        <w:ind w:firstLine="709"/>
        <w:jc w:val="both"/>
        <w:rPr>
          <w:sz w:val="28"/>
          <w:szCs w:val="22"/>
        </w:rPr>
      </w:pPr>
      <w:r w:rsidRPr="002B513E">
        <w:rPr>
          <w:sz w:val="28"/>
          <w:szCs w:val="22"/>
        </w:rPr>
        <w:t>6) невыполнение заявителем  требований, предусмотренных частью 18 статьи 51 Градостроительного кодекса Российской Федерации</w:t>
      </w:r>
      <w:proofErr w:type="gramStart"/>
      <w:r w:rsidRPr="002B513E">
        <w:rPr>
          <w:sz w:val="28"/>
          <w:szCs w:val="22"/>
        </w:rPr>
        <w:t>.</w:t>
      </w:r>
      <w:proofErr w:type="gramEnd"/>
      <w:r>
        <w:rPr>
          <w:sz w:val="28"/>
          <w:szCs w:val="22"/>
        </w:rPr>
        <w:t>»</w:t>
      </w:r>
      <w:r w:rsidR="00FC0D21">
        <w:rPr>
          <w:sz w:val="28"/>
          <w:szCs w:val="22"/>
        </w:rPr>
        <w:t>.</w:t>
      </w:r>
      <w:bookmarkStart w:id="0" w:name="_GoBack"/>
      <w:bookmarkEnd w:id="0"/>
    </w:p>
    <w:p w:rsidR="00090B35" w:rsidRDefault="00090B35" w:rsidP="00090B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</w:t>
      </w:r>
      <w:r w:rsidRPr="00090B35">
        <w:rPr>
          <w:sz w:val="28"/>
          <w:szCs w:val="28"/>
        </w:rPr>
        <w:t>Досудебный (внесудебный) порядок обжалований решений и действий (бездействия) органа, предоставляющего муниципальную услугу, многофункционального центра, а также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услуг», его должностных лиц либо муниципальных служащих</w:t>
      </w:r>
      <w:r>
        <w:rPr>
          <w:sz w:val="28"/>
          <w:szCs w:val="28"/>
        </w:rPr>
        <w:t xml:space="preserve">» </w:t>
      </w:r>
      <w:r w:rsidRPr="00090B35">
        <w:rPr>
          <w:sz w:val="28"/>
          <w:szCs w:val="28"/>
        </w:rPr>
        <w:t xml:space="preserve">пункт 5.13 </w:t>
      </w:r>
      <w:r>
        <w:rPr>
          <w:sz w:val="28"/>
          <w:szCs w:val="28"/>
        </w:rPr>
        <w:t xml:space="preserve"> изложить в </w:t>
      </w:r>
      <w:r w:rsidR="008A7AE3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E4701B" w:rsidRDefault="00090B35" w:rsidP="00090B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0B35"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090B3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0B35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</w:t>
      </w:r>
      <w:r>
        <w:rPr>
          <w:sz w:val="28"/>
          <w:szCs w:val="28"/>
        </w:rPr>
        <w:t>статьи 11.2 Федерального закона от 27.02.2010 №210-ФЗ «Об организации предоставления государственных и муниципальных услуг»</w:t>
      </w:r>
      <w:r w:rsidRPr="00090B35">
        <w:rPr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sz w:val="28"/>
          <w:szCs w:val="28"/>
        </w:rPr>
        <w:t>».</w:t>
      </w:r>
    </w:p>
    <w:p w:rsidR="007166FB" w:rsidRPr="00326F67" w:rsidRDefault="00326F67" w:rsidP="0009416C">
      <w:pPr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2.   Настоящее постановление подлежит опубликованию в районной газете «</w:t>
      </w:r>
      <w:proofErr w:type="spellStart"/>
      <w:r>
        <w:rPr>
          <w:sz w:val="28"/>
          <w:lang w:eastAsia="ar-SA"/>
        </w:rPr>
        <w:t>Белозерье</w:t>
      </w:r>
      <w:proofErr w:type="spellEnd"/>
      <w:r>
        <w:rPr>
          <w:sz w:val="28"/>
          <w:lang w:eastAsia="ar-SA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3F1115" w:rsidRDefault="003F1115" w:rsidP="00AD1E9A">
      <w:pPr>
        <w:ind w:firstLine="709"/>
        <w:rPr>
          <w:b/>
          <w:bCs/>
          <w:sz w:val="28"/>
          <w:szCs w:val="28"/>
          <w:lang w:eastAsia="ar-SA"/>
        </w:rPr>
      </w:pPr>
    </w:p>
    <w:p w:rsidR="00C43906" w:rsidRDefault="00C45E1B" w:rsidP="00BD1E83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Р</w:t>
      </w:r>
      <w:r w:rsidR="00BD1E83">
        <w:rPr>
          <w:b/>
          <w:bCs/>
          <w:sz w:val="28"/>
          <w:szCs w:val="28"/>
          <w:lang w:eastAsia="ar-SA"/>
        </w:rPr>
        <w:t>уководител</w:t>
      </w:r>
      <w:r>
        <w:rPr>
          <w:b/>
          <w:bCs/>
          <w:sz w:val="28"/>
          <w:szCs w:val="28"/>
          <w:lang w:eastAsia="ar-SA"/>
        </w:rPr>
        <w:t>ь</w:t>
      </w:r>
      <w:r w:rsidR="00BD1E83">
        <w:rPr>
          <w:b/>
          <w:bCs/>
          <w:sz w:val="28"/>
          <w:szCs w:val="28"/>
          <w:lang w:eastAsia="ar-SA"/>
        </w:rPr>
        <w:t xml:space="preserve"> администрации района:</w:t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  <w:t>Д.А.</w:t>
      </w:r>
      <w:r w:rsidR="00326F67">
        <w:rPr>
          <w:b/>
          <w:bCs/>
          <w:sz w:val="28"/>
          <w:szCs w:val="28"/>
          <w:lang w:eastAsia="ar-SA"/>
        </w:rPr>
        <w:t xml:space="preserve"> </w:t>
      </w:r>
      <w:r w:rsidR="00BD1E83">
        <w:rPr>
          <w:b/>
          <w:bCs/>
          <w:sz w:val="28"/>
          <w:szCs w:val="28"/>
          <w:lang w:eastAsia="ar-SA"/>
        </w:rPr>
        <w:t>Соловьев</w:t>
      </w:r>
    </w:p>
    <w:sectPr w:rsidR="00C43906" w:rsidSect="007166FB">
      <w:footerReference w:type="default" r:id="rId10"/>
      <w:pgSz w:w="11906" w:h="16838" w:code="9"/>
      <w:pgMar w:top="993" w:right="851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10" w:rsidRDefault="00336F10">
      <w:r>
        <w:separator/>
      </w:r>
    </w:p>
  </w:endnote>
  <w:endnote w:type="continuationSeparator" w:id="0">
    <w:p w:rsidR="00336F10" w:rsidRDefault="0033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A4" w:rsidRDefault="003717A4" w:rsidP="00841BFF">
    <w:pPr>
      <w:pStyle w:val="a4"/>
      <w:framePr w:wrap="auto" w:vAnchor="text" w:hAnchor="margin" w:xAlign="right" w:y="1"/>
      <w:rPr>
        <w:rStyle w:val="a6"/>
      </w:rPr>
    </w:pPr>
  </w:p>
  <w:p w:rsidR="003717A4" w:rsidRDefault="003717A4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10" w:rsidRDefault="00336F10">
      <w:r>
        <w:separator/>
      </w:r>
    </w:p>
  </w:footnote>
  <w:footnote w:type="continuationSeparator" w:id="0">
    <w:p w:rsidR="00336F10" w:rsidRDefault="0033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6547"/>
    <w:rsid w:val="000239E7"/>
    <w:rsid w:val="00031250"/>
    <w:rsid w:val="00033152"/>
    <w:rsid w:val="00035777"/>
    <w:rsid w:val="000358D9"/>
    <w:rsid w:val="00037482"/>
    <w:rsid w:val="00037836"/>
    <w:rsid w:val="0005145A"/>
    <w:rsid w:val="00052F4C"/>
    <w:rsid w:val="00053F68"/>
    <w:rsid w:val="00057ECE"/>
    <w:rsid w:val="00065C81"/>
    <w:rsid w:val="00066277"/>
    <w:rsid w:val="00067C75"/>
    <w:rsid w:val="00071965"/>
    <w:rsid w:val="00072DC9"/>
    <w:rsid w:val="00072DF5"/>
    <w:rsid w:val="00073E83"/>
    <w:rsid w:val="0007543F"/>
    <w:rsid w:val="00077340"/>
    <w:rsid w:val="00080115"/>
    <w:rsid w:val="00080282"/>
    <w:rsid w:val="000829A7"/>
    <w:rsid w:val="00082DD7"/>
    <w:rsid w:val="00085E35"/>
    <w:rsid w:val="00090B35"/>
    <w:rsid w:val="00090B70"/>
    <w:rsid w:val="0009416C"/>
    <w:rsid w:val="000A0330"/>
    <w:rsid w:val="000A26E0"/>
    <w:rsid w:val="000B1114"/>
    <w:rsid w:val="000B216B"/>
    <w:rsid w:val="000B6E45"/>
    <w:rsid w:val="000C18EB"/>
    <w:rsid w:val="000C3832"/>
    <w:rsid w:val="000E2376"/>
    <w:rsid w:val="000E4AE0"/>
    <w:rsid w:val="000E4F4B"/>
    <w:rsid w:val="000E5E87"/>
    <w:rsid w:val="000E7D19"/>
    <w:rsid w:val="000F3725"/>
    <w:rsid w:val="000F5E86"/>
    <w:rsid w:val="000F649F"/>
    <w:rsid w:val="000F691B"/>
    <w:rsid w:val="000F721A"/>
    <w:rsid w:val="0010201E"/>
    <w:rsid w:val="0011217D"/>
    <w:rsid w:val="001125E4"/>
    <w:rsid w:val="0011744C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4730F"/>
    <w:rsid w:val="00147721"/>
    <w:rsid w:val="00156F30"/>
    <w:rsid w:val="0015790E"/>
    <w:rsid w:val="001604F8"/>
    <w:rsid w:val="00160EFB"/>
    <w:rsid w:val="00163DF1"/>
    <w:rsid w:val="00166A29"/>
    <w:rsid w:val="0017613D"/>
    <w:rsid w:val="0017678B"/>
    <w:rsid w:val="00177AC6"/>
    <w:rsid w:val="00177C8D"/>
    <w:rsid w:val="00180AD8"/>
    <w:rsid w:val="0018184A"/>
    <w:rsid w:val="0018383D"/>
    <w:rsid w:val="001939E3"/>
    <w:rsid w:val="0019457F"/>
    <w:rsid w:val="00194594"/>
    <w:rsid w:val="001A4FEF"/>
    <w:rsid w:val="001B132C"/>
    <w:rsid w:val="001B37B9"/>
    <w:rsid w:val="001B4787"/>
    <w:rsid w:val="001B7CD2"/>
    <w:rsid w:val="001C240D"/>
    <w:rsid w:val="001C4679"/>
    <w:rsid w:val="001C5AE6"/>
    <w:rsid w:val="001C63C5"/>
    <w:rsid w:val="001D07CD"/>
    <w:rsid w:val="001D1C2B"/>
    <w:rsid w:val="001D6743"/>
    <w:rsid w:val="001D7711"/>
    <w:rsid w:val="001E482B"/>
    <w:rsid w:val="001F0F63"/>
    <w:rsid w:val="001F64E9"/>
    <w:rsid w:val="002010D3"/>
    <w:rsid w:val="0020140C"/>
    <w:rsid w:val="00205F34"/>
    <w:rsid w:val="0021340C"/>
    <w:rsid w:val="00217393"/>
    <w:rsid w:val="002207CF"/>
    <w:rsid w:val="00222E7A"/>
    <w:rsid w:val="00226C67"/>
    <w:rsid w:val="002305A8"/>
    <w:rsid w:val="00232EC6"/>
    <w:rsid w:val="002346CA"/>
    <w:rsid w:val="002438D2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FC0"/>
    <w:rsid w:val="0029738D"/>
    <w:rsid w:val="002A2091"/>
    <w:rsid w:val="002A2620"/>
    <w:rsid w:val="002A53FE"/>
    <w:rsid w:val="002B090A"/>
    <w:rsid w:val="002B2021"/>
    <w:rsid w:val="002B513E"/>
    <w:rsid w:val="002B688B"/>
    <w:rsid w:val="002C0B8D"/>
    <w:rsid w:val="002C0D97"/>
    <w:rsid w:val="002C72BB"/>
    <w:rsid w:val="002D2C84"/>
    <w:rsid w:val="002E00C7"/>
    <w:rsid w:val="002E4106"/>
    <w:rsid w:val="002E4DDF"/>
    <w:rsid w:val="002E55FE"/>
    <w:rsid w:val="002E5B74"/>
    <w:rsid w:val="002E6C73"/>
    <w:rsid w:val="002F1018"/>
    <w:rsid w:val="002F264D"/>
    <w:rsid w:val="002F5BDC"/>
    <w:rsid w:val="002F7B67"/>
    <w:rsid w:val="00302231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6443"/>
    <w:rsid w:val="00326F67"/>
    <w:rsid w:val="00336F10"/>
    <w:rsid w:val="0034060A"/>
    <w:rsid w:val="00342C67"/>
    <w:rsid w:val="00342F42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1397"/>
    <w:rsid w:val="00365875"/>
    <w:rsid w:val="00365A3F"/>
    <w:rsid w:val="003717A4"/>
    <w:rsid w:val="0037196E"/>
    <w:rsid w:val="0037542A"/>
    <w:rsid w:val="00376EC5"/>
    <w:rsid w:val="003852E0"/>
    <w:rsid w:val="003A0533"/>
    <w:rsid w:val="003A2CCC"/>
    <w:rsid w:val="003B2FEA"/>
    <w:rsid w:val="003C1405"/>
    <w:rsid w:val="003C1AF2"/>
    <w:rsid w:val="003C31E7"/>
    <w:rsid w:val="003C48B2"/>
    <w:rsid w:val="003C7FEA"/>
    <w:rsid w:val="003D3F23"/>
    <w:rsid w:val="003E1FCB"/>
    <w:rsid w:val="003E7AE2"/>
    <w:rsid w:val="003F1115"/>
    <w:rsid w:val="003F2118"/>
    <w:rsid w:val="003F23B7"/>
    <w:rsid w:val="003F2CA9"/>
    <w:rsid w:val="003F3A6F"/>
    <w:rsid w:val="003F639A"/>
    <w:rsid w:val="00403A31"/>
    <w:rsid w:val="00405463"/>
    <w:rsid w:val="00416101"/>
    <w:rsid w:val="00416E44"/>
    <w:rsid w:val="004174FB"/>
    <w:rsid w:val="00425588"/>
    <w:rsid w:val="00425BBE"/>
    <w:rsid w:val="0042606E"/>
    <w:rsid w:val="00437096"/>
    <w:rsid w:val="0044113D"/>
    <w:rsid w:val="004435D9"/>
    <w:rsid w:val="00443F56"/>
    <w:rsid w:val="00444CB5"/>
    <w:rsid w:val="00446F75"/>
    <w:rsid w:val="004471B9"/>
    <w:rsid w:val="00455379"/>
    <w:rsid w:val="00457CEF"/>
    <w:rsid w:val="00460D0E"/>
    <w:rsid w:val="00460D22"/>
    <w:rsid w:val="00473646"/>
    <w:rsid w:val="004822B7"/>
    <w:rsid w:val="004827F0"/>
    <w:rsid w:val="00490910"/>
    <w:rsid w:val="00490A0B"/>
    <w:rsid w:val="00496D61"/>
    <w:rsid w:val="004A4669"/>
    <w:rsid w:val="004B7AD5"/>
    <w:rsid w:val="004D2511"/>
    <w:rsid w:val="004D3E81"/>
    <w:rsid w:val="004E11A5"/>
    <w:rsid w:val="004E3724"/>
    <w:rsid w:val="004E4932"/>
    <w:rsid w:val="004F15FF"/>
    <w:rsid w:val="004F66BD"/>
    <w:rsid w:val="004F7537"/>
    <w:rsid w:val="00500ED7"/>
    <w:rsid w:val="005017AB"/>
    <w:rsid w:val="005021A2"/>
    <w:rsid w:val="00506802"/>
    <w:rsid w:val="00522DB3"/>
    <w:rsid w:val="00524EC9"/>
    <w:rsid w:val="0053006B"/>
    <w:rsid w:val="00531F6E"/>
    <w:rsid w:val="00533C50"/>
    <w:rsid w:val="00542771"/>
    <w:rsid w:val="0054546F"/>
    <w:rsid w:val="00547D00"/>
    <w:rsid w:val="00553BA6"/>
    <w:rsid w:val="005548B6"/>
    <w:rsid w:val="00561E3F"/>
    <w:rsid w:val="00572814"/>
    <w:rsid w:val="00572ED8"/>
    <w:rsid w:val="00590705"/>
    <w:rsid w:val="00594D39"/>
    <w:rsid w:val="005A0765"/>
    <w:rsid w:val="005B0867"/>
    <w:rsid w:val="005B4734"/>
    <w:rsid w:val="005C203D"/>
    <w:rsid w:val="005C2C23"/>
    <w:rsid w:val="005C7B55"/>
    <w:rsid w:val="005D1ED9"/>
    <w:rsid w:val="005D22B9"/>
    <w:rsid w:val="005D3993"/>
    <w:rsid w:val="005D39F3"/>
    <w:rsid w:val="005D7D05"/>
    <w:rsid w:val="005E27EA"/>
    <w:rsid w:val="005E5D40"/>
    <w:rsid w:val="005F32AC"/>
    <w:rsid w:val="006009BE"/>
    <w:rsid w:val="006026A0"/>
    <w:rsid w:val="006044B8"/>
    <w:rsid w:val="006074A7"/>
    <w:rsid w:val="00610695"/>
    <w:rsid w:val="00611EBC"/>
    <w:rsid w:val="00611FC8"/>
    <w:rsid w:val="0061535D"/>
    <w:rsid w:val="00615B69"/>
    <w:rsid w:val="00616280"/>
    <w:rsid w:val="00617051"/>
    <w:rsid w:val="00617FF3"/>
    <w:rsid w:val="0062023A"/>
    <w:rsid w:val="00621F3D"/>
    <w:rsid w:val="006242FC"/>
    <w:rsid w:val="0062524E"/>
    <w:rsid w:val="00625CC1"/>
    <w:rsid w:val="006278DD"/>
    <w:rsid w:val="006336A0"/>
    <w:rsid w:val="00634A56"/>
    <w:rsid w:val="00634D7E"/>
    <w:rsid w:val="006407AA"/>
    <w:rsid w:val="00645B8D"/>
    <w:rsid w:val="00655911"/>
    <w:rsid w:val="00656972"/>
    <w:rsid w:val="0065747C"/>
    <w:rsid w:val="006576C6"/>
    <w:rsid w:val="00660CC5"/>
    <w:rsid w:val="006611B1"/>
    <w:rsid w:val="00663666"/>
    <w:rsid w:val="00663859"/>
    <w:rsid w:val="00666E04"/>
    <w:rsid w:val="00667CD3"/>
    <w:rsid w:val="0067351E"/>
    <w:rsid w:val="006774C5"/>
    <w:rsid w:val="00681D3A"/>
    <w:rsid w:val="00684A8D"/>
    <w:rsid w:val="00686364"/>
    <w:rsid w:val="006869DE"/>
    <w:rsid w:val="0069073D"/>
    <w:rsid w:val="006A0FB8"/>
    <w:rsid w:val="006A1F4D"/>
    <w:rsid w:val="006B0DF7"/>
    <w:rsid w:val="006B1F2F"/>
    <w:rsid w:val="006B28C4"/>
    <w:rsid w:val="006B3982"/>
    <w:rsid w:val="006B546A"/>
    <w:rsid w:val="006B7427"/>
    <w:rsid w:val="006B771B"/>
    <w:rsid w:val="006C1869"/>
    <w:rsid w:val="006C1A19"/>
    <w:rsid w:val="006C3065"/>
    <w:rsid w:val="006C53D4"/>
    <w:rsid w:val="006C54FE"/>
    <w:rsid w:val="006C6008"/>
    <w:rsid w:val="006F1126"/>
    <w:rsid w:val="006F1B25"/>
    <w:rsid w:val="006F547C"/>
    <w:rsid w:val="00706CD8"/>
    <w:rsid w:val="0070757E"/>
    <w:rsid w:val="007112BD"/>
    <w:rsid w:val="007158DD"/>
    <w:rsid w:val="007166FB"/>
    <w:rsid w:val="0071674B"/>
    <w:rsid w:val="00720B09"/>
    <w:rsid w:val="007243E3"/>
    <w:rsid w:val="0072578B"/>
    <w:rsid w:val="00731726"/>
    <w:rsid w:val="00732113"/>
    <w:rsid w:val="00745AC4"/>
    <w:rsid w:val="00754F6D"/>
    <w:rsid w:val="00762E93"/>
    <w:rsid w:val="007630F1"/>
    <w:rsid w:val="007631CF"/>
    <w:rsid w:val="007638C9"/>
    <w:rsid w:val="00763A8E"/>
    <w:rsid w:val="0076594A"/>
    <w:rsid w:val="0078474F"/>
    <w:rsid w:val="00791560"/>
    <w:rsid w:val="00795391"/>
    <w:rsid w:val="007A0508"/>
    <w:rsid w:val="007A421B"/>
    <w:rsid w:val="007B1C2C"/>
    <w:rsid w:val="007B28B4"/>
    <w:rsid w:val="007B3F69"/>
    <w:rsid w:val="007B5B82"/>
    <w:rsid w:val="007B7763"/>
    <w:rsid w:val="007C2B6E"/>
    <w:rsid w:val="007D06AA"/>
    <w:rsid w:val="007D0C83"/>
    <w:rsid w:val="007D63CF"/>
    <w:rsid w:val="007D66D0"/>
    <w:rsid w:val="007E5BAE"/>
    <w:rsid w:val="007E79CC"/>
    <w:rsid w:val="007F0FD7"/>
    <w:rsid w:val="0080078A"/>
    <w:rsid w:val="008104FB"/>
    <w:rsid w:val="0081609C"/>
    <w:rsid w:val="00824BD7"/>
    <w:rsid w:val="00830298"/>
    <w:rsid w:val="00831094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0E89"/>
    <w:rsid w:val="008A1360"/>
    <w:rsid w:val="008A14B7"/>
    <w:rsid w:val="008A2C96"/>
    <w:rsid w:val="008A4A9B"/>
    <w:rsid w:val="008A5694"/>
    <w:rsid w:val="008A7AE3"/>
    <w:rsid w:val="008B1815"/>
    <w:rsid w:val="008B2867"/>
    <w:rsid w:val="008B6E52"/>
    <w:rsid w:val="008B7193"/>
    <w:rsid w:val="008C367D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77D"/>
    <w:rsid w:val="008F5002"/>
    <w:rsid w:val="008F6C18"/>
    <w:rsid w:val="00902E14"/>
    <w:rsid w:val="00907179"/>
    <w:rsid w:val="00914C95"/>
    <w:rsid w:val="00925084"/>
    <w:rsid w:val="00925D06"/>
    <w:rsid w:val="00926EFF"/>
    <w:rsid w:val="00934257"/>
    <w:rsid w:val="00936B5F"/>
    <w:rsid w:val="009407E5"/>
    <w:rsid w:val="00942E6F"/>
    <w:rsid w:val="00951B68"/>
    <w:rsid w:val="00952AA4"/>
    <w:rsid w:val="00955140"/>
    <w:rsid w:val="00956FCF"/>
    <w:rsid w:val="0096585F"/>
    <w:rsid w:val="00975B7D"/>
    <w:rsid w:val="009823E8"/>
    <w:rsid w:val="00982436"/>
    <w:rsid w:val="009830B9"/>
    <w:rsid w:val="0098556D"/>
    <w:rsid w:val="00987D9F"/>
    <w:rsid w:val="00992692"/>
    <w:rsid w:val="00993982"/>
    <w:rsid w:val="00993FA9"/>
    <w:rsid w:val="00997FE0"/>
    <w:rsid w:val="009A12D3"/>
    <w:rsid w:val="009A14DF"/>
    <w:rsid w:val="009A4ABC"/>
    <w:rsid w:val="009A7357"/>
    <w:rsid w:val="009B012F"/>
    <w:rsid w:val="009B4ACD"/>
    <w:rsid w:val="009B63FA"/>
    <w:rsid w:val="009C1F19"/>
    <w:rsid w:val="009D264D"/>
    <w:rsid w:val="009E1FEF"/>
    <w:rsid w:val="009F06D9"/>
    <w:rsid w:val="009F2F25"/>
    <w:rsid w:val="009F6EAA"/>
    <w:rsid w:val="009F796C"/>
    <w:rsid w:val="00A13D2C"/>
    <w:rsid w:val="00A14701"/>
    <w:rsid w:val="00A43716"/>
    <w:rsid w:val="00A43E98"/>
    <w:rsid w:val="00A47701"/>
    <w:rsid w:val="00A51791"/>
    <w:rsid w:val="00A5214D"/>
    <w:rsid w:val="00A522DA"/>
    <w:rsid w:val="00A53328"/>
    <w:rsid w:val="00A537D8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A1C77"/>
    <w:rsid w:val="00AA2699"/>
    <w:rsid w:val="00AA7D42"/>
    <w:rsid w:val="00AB05AA"/>
    <w:rsid w:val="00AB1ABC"/>
    <w:rsid w:val="00AB1DA5"/>
    <w:rsid w:val="00AB2606"/>
    <w:rsid w:val="00AB2B6B"/>
    <w:rsid w:val="00AB42EF"/>
    <w:rsid w:val="00AB6222"/>
    <w:rsid w:val="00AC5183"/>
    <w:rsid w:val="00AD1E9A"/>
    <w:rsid w:val="00AD2D64"/>
    <w:rsid w:val="00AD5840"/>
    <w:rsid w:val="00AD7608"/>
    <w:rsid w:val="00AF09FA"/>
    <w:rsid w:val="00AF6680"/>
    <w:rsid w:val="00B00002"/>
    <w:rsid w:val="00B02735"/>
    <w:rsid w:val="00B10680"/>
    <w:rsid w:val="00B12651"/>
    <w:rsid w:val="00B14CC8"/>
    <w:rsid w:val="00B14CCD"/>
    <w:rsid w:val="00B14FE1"/>
    <w:rsid w:val="00B15292"/>
    <w:rsid w:val="00B17957"/>
    <w:rsid w:val="00B23B59"/>
    <w:rsid w:val="00B3692B"/>
    <w:rsid w:val="00B436C3"/>
    <w:rsid w:val="00B46D85"/>
    <w:rsid w:val="00B5468C"/>
    <w:rsid w:val="00B557DC"/>
    <w:rsid w:val="00B56DAF"/>
    <w:rsid w:val="00B62D1E"/>
    <w:rsid w:val="00B62E76"/>
    <w:rsid w:val="00B7033B"/>
    <w:rsid w:val="00B734F4"/>
    <w:rsid w:val="00B74E7C"/>
    <w:rsid w:val="00B7526B"/>
    <w:rsid w:val="00B76469"/>
    <w:rsid w:val="00B77378"/>
    <w:rsid w:val="00B77903"/>
    <w:rsid w:val="00B77E4C"/>
    <w:rsid w:val="00B82C66"/>
    <w:rsid w:val="00B87BE7"/>
    <w:rsid w:val="00B91415"/>
    <w:rsid w:val="00B9246F"/>
    <w:rsid w:val="00B97535"/>
    <w:rsid w:val="00BA2AFF"/>
    <w:rsid w:val="00BA2CF5"/>
    <w:rsid w:val="00BA64B8"/>
    <w:rsid w:val="00BA6B46"/>
    <w:rsid w:val="00BC19DA"/>
    <w:rsid w:val="00BC3DF5"/>
    <w:rsid w:val="00BC6104"/>
    <w:rsid w:val="00BD1E83"/>
    <w:rsid w:val="00BD4480"/>
    <w:rsid w:val="00BE03E9"/>
    <w:rsid w:val="00BE09C7"/>
    <w:rsid w:val="00BE0E94"/>
    <w:rsid w:val="00BE4B52"/>
    <w:rsid w:val="00BE65BB"/>
    <w:rsid w:val="00BF1516"/>
    <w:rsid w:val="00BF3DFA"/>
    <w:rsid w:val="00C02BAF"/>
    <w:rsid w:val="00C10E53"/>
    <w:rsid w:val="00C14D4E"/>
    <w:rsid w:val="00C154E9"/>
    <w:rsid w:val="00C16796"/>
    <w:rsid w:val="00C3187E"/>
    <w:rsid w:val="00C322FC"/>
    <w:rsid w:val="00C402FA"/>
    <w:rsid w:val="00C43906"/>
    <w:rsid w:val="00C45E1B"/>
    <w:rsid w:val="00C46713"/>
    <w:rsid w:val="00C47B61"/>
    <w:rsid w:val="00C50162"/>
    <w:rsid w:val="00C51AEF"/>
    <w:rsid w:val="00C51BD2"/>
    <w:rsid w:val="00C626A2"/>
    <w:rsid w:val="00C709DE"/>
    <w:rsid w:val="00C7159D"/>
    <w:rsid w:val="00C74285"/>
    <w:rsid w:val="00C75E9B"/>
    <w:rsid w:val="00C848A0"/>
    <w:rsid w:val="00C84DF7"/>
    <w:rsid w:val="00C85F00"/>
    <w:rsid w:val="00C87197"/>
    <w:rsid w:val="00C8734F"/>
    <w:rsid w:val="00C8753D"/>
    <w:rsid w:val="00C87FDB"/>
    <w:rsid w:val="00C91BD3"/>
    <w:rsid w:val="00C93314"/>
    <w:rsid w:val="00C94A06"/>
    <w:rsid w:val="00C97D7E"/>
    <w:rsid w:val="00CA213A"/>
    <w:rsid w:val="00CA3202"/>
    <w:rsid w:val="00CB07F3"/>
    <w:rsid w:val="00CB09CE"/>
    <w:rsid w:val="00CB12D7"/>
    <w:rsid w:val="00CB6F47"/>
    <w:rsid w:val="00CC5B4D"/>
    <w:rsid w:val="00CC650C"/>
    <w:rsid w:val="00CC6F9E"/>
    <w:rsid w:val="00CC77CA"/>
    <w:rsid w:val="00CE05C4"/>
    <w:rsid w:val="00CE225B"/>
    <w:rsid w:val="00CE4985"/>
    <w:rsid w:val="00CE66D3"/>
    <w:rsid w:val="00CF005E"/>
    <w:rsid w:val="00CF0580"/>
    <w:rsid w:val="00CF2A5D"/>
    <w:rsid w:val="00D013E9"/>
    <w:rsid w:val="00D03F66"/>
    <w:rsid w:val="00D07B47"/>
    <w:rsid w:val="00D11F04"/>
    <w:rsid w:val="00D12A64"/>
    <w:rsid w:val="00D225BF"/>
    <w:rsid w:val="00D23458"/>
    <w:rsid w:val="00D23E8F"/>
    <w:rsid w:val="00D269A4"/>
    <w:rsid w:val="00D30171"/>
    <w:rsid w:val="00D3028D"/>
    <w:rsid w:val="00D31B1C"/>
    <w:rsid w:val="00D3417C"/>
    <w:rsid w:val="00D347A8"/>
    <w:rsid w:val="00D35B13"/>
    <w:rsid w:val="00D419AF"/>
    <w:rsid w:val="00D44A30"/>
    <w:rsid w:val="00D46904"/>
    <w:rsid w:val="00D4761D"/>
    <w:rsid w:val="00D50217"/>
    <w:rsid w:val="00D50A91"/>
    <w:rsid w:val="00D51650"/>
    <w:rsid w:val="00D53613"/>
    <w:rsid w:val="00D67762"/>
    <w:rsid w:val="00D74E69"/>
    <w:rsid w:val="00D82840"/>
    <w:rsid w:val="00D8293C"/>
    <w:rsid w:val="00D8691A"/>
    <w:rsid w:val="00D86CCF"/>
    <w:rsid w:val="00D908D9"/>
    <w:rsid w:val="00DA7BC4"/>
    <w:rsid w:val="00DB0BE3"/>
    <w:rsid w:val="00DB0DBE"/>
    <w:rsid w:val="00DB1DD4"/>
    <w:rsid w:val="00DB270B"/>
    <w:rsid w:val="00DB3A19"/>
    <w:rsid w:val="00DB489B"/>
    <w:rsid w:val="00DB59AF"/>
    <w:rsid w:val="00DB69E2"/>
    <w:rsid w:val="00DC06B3"/>
    <w:rsid w:val="00DC16C4"/>
    <w:rsid w:val="00DC421A"/>
    <w:rsid w:val="00DC5DBB"/>
    <w:rsid w:val="00DE5DB7"/>
    <w:rsid w:val="00DE6807"/>
    <w:rsid w:val="00DE7551"/>
    <w:rsid w:val="00DF1104"/>
    <w:rsid w:val="00DF2D14"/>
    <w:rsid w:val="00DF344D"/>
    <w:rsid w:val="00DF43E0"/>
    <w:rsid w:val="00DF641C"/>
    <w:rsid w:val="00E0183B"/>
    <w:rsid w:val="00E01BF8"/>
    <w:rsid w:val="00E04369"/>
    <w:rsid w:val="00E049C3"/>
    <w:rsid w:val="00E12B49"/>
    <w:rsid w:val="00E21854"/>
    <w:rsid w:val="00E2569D"/>
    <w:rsid w:val="00E259E8"/>
    <w:rsid w:val="00E26220"/>
    <w:rsid w:val="00E417E8"/>
    <w:rsid w:val="00E46590"/>
    <w:rsid w:val="00E4701B"/>
    <w:rsid w:val="00E51235"/>
    <w:rsid w:val="00E53A5E"/>
    <w:rsid w:val="00E62A05"/>
    <w:rsid w:val="00E64589"/>
    <w:rsid w:val="00E65334"/>
    <w:rsid w:val="00E659E3"/>
    <w:rsid w:val="00E667E8"/>
    <w:rsid w:val="00E73F28"/>
    <w:rsid w:val="00E84560"/>
    <w:rsid w:val="00E853E9"/>
    <w:rsid w:val="00E95FAD"/>
    <w:rsid w:val="00EA060D"/>
    <w:rsid w:val="00EA2642"/>
    <w:rsid w:val="00EA3F73"/>
    <w:rsid w:val="00EA7106"/>
    <w:rsid w:val="00EA7732"/>
    <w:rsid w:val="00EB1B65"/>
    <w:rsid w:val="00EB4EF1"/>
    <w:rsid w:val="00EC4623"/>
    <w:rsid w:val="00EC7CFA"/>
    <w:rsid w:val="00ED03C6"/>
    <w:rsid w:val="00ED1E40"/>
    <w:rsid w:val="00ED5005"/>
    <w:rsid w:val="00ED54E5"/>
    <w:rsid w:val="00ED70BD"/>
    <w:rsid w:val="00EE019F"/>
    <w:rsid w:val="00EE7F86"/>
    <w:rsid w:val="00EF4BBF"/>
    <w:rsid w:val="00EF5E6F"/>
    <w:rsid w:val="00F0010C"/>
    <w:rsid w:val="00F076EF"/>
    <w:rsid w:val="00F12956"/>
    <w:rsid w:val="00F15469"/>
    <w:rsid w:val="00F15ED1"/>
    <w:rsid w:val="00F16040"/>
    <w:rsid w:val="00F33AAE"/>
    <w:rsid w:val="00F4507E"/>
    <w:rsid w:val="00F465EF"/>
    <w:rsid w:val="00F504CF"/>
    <w:rsid w:val="00F515A5"/>
    <w:rsid w:val="00F521AC"/>
    <w:rsid w:val="00F52630"/>
    <w:rsid w:val="00F6249C"/>
    <w:rsid w:val="00F7016A"/>
    <w:rsid w:val="00F81936"/>
    <w:rsid w:val="00F82B3C"/>
    <w:rsid w:val="00F85129"/>
    <w:rsid w:val="00F85796"/>
    <w:rsid w:val="00F92A33"/>
    <w:rsid w:val="00F954A9"/>
    <w:rsid w:val="00FA1570"/>
    <w:rsid w:val="00FA712E"/>
    <w:rsid w:val="00FB23FD"/>
    <w:rsid w:val="00FB301E"/>
    <w:rsid w:val="00FC0D21"/>
    <w:rsid w:val="00FC1C44"/>
    <w:rsid w:val="00FC7338"/>
    <w:rsid w:val="00FD1FE4"/>
    <w:rsid w:val="00FE3A9D"/>
    <w:rsid w:val="00FE546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9BF3-75E4-4DA9-8992-F8B188DC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14494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Марова Е.В.</cp:lastModifiedBy>
  <cp:revision>5</cp:revision>
  <cp:lastPrinted>2018-12-17T10:00:00Z</cp:lastPrinted>
  <dcterms:created xsi:type="dcterms:W3CDTF">2018-12-17T11:09:00Z</dcterms:created>
  <dcterms:modified xsi:type="dcterms:W3CDTF">2018-12-27T10:39:00Z</dcterms:modified>
</cp:coreProperties>
</file>