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4" w:rsidRPr="00D1616A" w:rsidRDefault="001B4018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DA4E6F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DA4E6F"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E31034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D1616A" w:rsidRDefault="00DA4E6F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EA06D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A1C9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A06D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EA06D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Наименование (тема)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F633FC" w:rsidRPr="00D1616A" w:rsidRDefault="004B7E96" w:rsidP="00F633FC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П</w:t>
      </w:r>
      <w:r w:rsidR="00F633FC" w:rsidRPr="00D1616A">
        <w:rPr>
          <w:rFonts w:ascii="Times New Roman" w:hAnsi="Times New Roman"/>
          <w:sz w:val="26"/>
          <w:szCs w:val="26"/>
        </w:rPr>
        <w:t xml:space="preserve">роверка </w:t>
      </w:r>
      <w:r w:rsidRPr="00D1616A">
        <w:rPr>
          <w:rFonts w:ascii="Times New Roman" w:hAnsi="Times New Roman"/>
          <w:sz w:val="26"/>
          <w:szCs w:val="26"/>
        </w:rPr>
        <w:t xml:space="preserve">законности и результативности </w:t>
      </w:r>
      <w:r w:rsidR="00F633FC" w:rsidRPr="00D1616A">
        <w:rPr>
          <w:rFonts w:ascii="Times New Roman" w:hAnsi="Times New Roman"/>
          <w:sz w:val="26"/>
          <w:szCs w:val="26"/>
        </w:rPr>
        <w:t>использования средств</w:t>
      </w:r>
      <w:r w:rsidR="006D58F3" w:rsidRPr="00D1616A">
        <w:rPr>
          <w:rFonts w:ascii="Times New Roman" w:hAnsi="Times New Roman"/>
          <w:sz w:val="26"/>
          <w:szCs w:val="26"/>
        </w:rPr>
        <w:t xml:space="preserve"> дорожного фонда Белозерского муниципального района на</w:t>
      </w:r>
      <w:r w:rsidR="00F633FC" w:rsidRPr="00D1616A">
        <w:rPr>
          <w:rFonts w:ascii="Times New Roman" w:hAnsi="Times New Roman"/>
          <w:sz w:val="26"/>
          <w:szCs w:val="26"/>
        </w:rPr>
        <w:t xml:space="preserve"> 201</w:t>
      </w:r>
      <w:r w:rsidR="006D58F3" w:rsidRPr="00D1616A">
        <w:rPr>
          <w:rFonts w:ascii="Times New Roman" w:hAnsi="Times New Roman"/>
          <w:sz w:val="26"/>
          <w:szCs w:val="26"/>
        </w:rPr>
        <w:t>7</w:t>
      </w:r>
      <w:r w:rsidR="00F633FC" w:rsidRPr="00D1616A">
        <w:rPr>
          <w:rFonts w:ascii="Times New Roman" w:hAnsi="Times New Roman"/>
          <w:sz w:val="26"/>
          <w:szCs w:val="26"/>
        </w:rPr>
        <w:t xml:space="preserve"> год </w:t>
      </w:r>
      <w:r w:rsidR="006D58F3" w:rsidRPr="00D1616A">
        <w:rPr>
          <w:rFonts w:ascii="Times New Roman" w:hAnsi="Times New Roman"/>
          <w:sz w:val="26"/>
          <w:szCs w:val="26"/>
        </w:rPr>
        <w:t>и текущий период 2018 года</w:t>
      </w: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Основание проведения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4E07B6" w:rsidRPr="00D1616A" w:rsidRDefault="004E07B6" w:rsidP="004E07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План работы контрольно-счетной комиссии на 201</w:t>
      </w:r>
      <w:r w:rsidR="002D2A05" w:rsidRPr="00D1616A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год, утвержденный приказом от 1</w:t>
      </w:r>
      <w:r w:rsidR="007A21E3" w:rsidRPr="00D1616A">
        <w:rPr>
          <w:rFonts w:ascii="Times New Roman" w:hAnsi="Times New Roman"/>
          <w:sz w:val="26"/>
          <w:szCs w:val="26"/>
        </w:rPr>
        <w:t>4</w:t>
      </w:r>
      <w:r w:rsidRPr="00D1616A">
        <w:rPr>
          <w:rFonts w:ascii="Times New Roman" w:hAnsi="Times New Roman"/>
          <w:sz w:val="26"/>
          <w:szCs w:val="26"/>
        </w:rPr>
        <w:t>.12.201</w:t>
      </w:r>
      <w:r w:rsidR="007A21E3" w:rsidRPr="00D1616A">
        <w:rPr>
          <w:rFonts w:ascii="Times New Roman" w:hAnsi="Times New Roman"/>
          <w:sz w:val="26"/>
          <w:szCs w:val="26"/>
        </w:rPr>
        <w:t>7</w:t>
      </w:r>
      <w:r w:rsidRPr="00D1616A">
        <w:rPr>
          <w:rFonts w:ascii="Times New Roman" w:hAnsi="Times New Roman"/>
          <w:sz w:val="26"/>
          <w:szCs w:val="26"/>
        </w:rPr>
        <w:t xml:space="preserve"> №1</w:t>
      </w:r>
      <w:r w:rsidR="007A21E3" w:rsidRPr="00D1616A">
        <w:rPr>
          <w:rFonts w:ascii="Times New Roman" w:hAnsi="Times New Roman"/>
          <w:sz w:val="26"/>
          <w:szCs w:val="26"/>
        </w:rPr>
        <w:t>95</w:t>
      </w:r>
    </w:p>
    <w:p w:rsidR="004E07B6" w:rsidRPr="00D1616A" w:rsidRDefault="004E07B6" w:rsidP="004E07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Приказы контрольно-счетной  комиссии Белозерского муниципального района от </w:t>
      </w:r>
      <w:r w:rsidR="00FD50F6" w:rsidRPr="00D1616A">
        <w:rPr>
          <w:rFonts w:ascii="Times New Roman" w:hAnsi="Times New Roman"/>
          <w:sz w:val="26"/>
          <w:szCs w:val="26"/>
        </w:rPr>
        <w:t>14</w:t>
      </w:r>
      <w:r w:rsidRPr="00D1616A">
        <w:rPr>
          <w:rFonts w:ascii="Times New Roman" w:hAnsi="Times New Roman"/>
          <w:sz w:val="26"/>
          <w:szCs w:val="26"/>
        </w:rPr>
        <w:t>.0</w:t>
      </w:r>
      <w:r w:rsidR="00FD50F6" w:rsidRPr="00D1616A">
        <w:rPr>
          <w:rFonts w:ascii="Times New Roman" w:hAnsi="Times New Roman"/>
          <w:sz w:val="26"/>
          <w:szCs w:val="26"/>
        </w:rPr>
        <w:t>5</w:t>
      </w:r>
      <w:r w:rsidRPr="00D1616A">
        <w:rPr>
          <w:rFonts w:ascii="Times New Roman" w:hAnsi="Times New Roman"/>
          <w:sz w:val="26"/>
          <w:szCs w:val="26"/>
        </w:rPr>
        <w:t>.201</w:t>
      </w:r>
      <w:r w:rsidR="00FD50F6" w:rsidRPr="00D1616A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№</w:t>
      </w:r>
      <w:r w:rsidR="00FD50F6" w:rsidRPr="00D1616A">
        <w:rPr>
          <w:rFonts w:ascii="Times New Roman" w:hAnsi="Times New Roman"/>
          <w:sz w:val="26"/>
          <w:szCs w:val="26"/>
        </w:rPr>
        <w:t>93</w:t>
      </w:r>
      <w:r w:rsidRPr="00D1616A">
        <w:rPr>
          <w:rFonts w:ascii="Times New Roman" w:hAnsi="Times New Roman"/>
          <w:sz w:val="26"/>
          <w:szCs w:val="26"/>
        </w:rPr>
        <w:t xml:space="preserve"> на проведение контрольного мероприятия, от 2</w:t>
      </w:r>
      <w:r w:rsidR="00FD50F6" w:rsidRPr="00D1616A">
        <w:rPr>
          <w:rFonts w:ascii="Times New Roman" w:hAnsi="Times New Roman"/>
          <w:sz w:val="26"/>
          <w:szCs w:val="26"/>
        </w:rPr>
        <w:t>6</w:t>
      </w:r>
      <w:r w:rsidRPr="00D1616A">
        <w:rPr>
          <w:rFonts w:ascii="Times New Roman" w:hAnsi="Times New Roman"/>
          <w:sz w:val="26"/>
          <w:szCs w:val="26"/>
        </w:rPr>
        <w:t>.</w:t>
      </w:r>
      <w:r w:rsidR="00FD50F6" w:rsidRPr="00D1616A">
        <w:rPr>
          <w:rFonts w:ascii="Times New Roman" w:hAnsi="Times New Roman"/>
          <w:sz w:val="26"/>
          <w:szCs w:val="26"/>
        </w:rPr>
        <w:t>06</w:t>
      </w:r>
      <w:r w:rsidRPr="00D1616A">
        <w:rPr>
          <w:rFonts w:ascii="Times New Roman" w:hAnsi="Times New Roman"/>
          <w:sz w:val="26"/>
          <w:szCs w:val="26"/>
        </w:rPr>
        <w:t>.201</w:t>
      </w:r>
      <w:r w:rsidR="00FD50F6" w:rsidRPr="00D1616A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№1</w:t>
      </w:r>
      <w:r w:rsidR="00FD50F6" w:rsidRPr="00D1616A">
        <w:rPr>
          <w:rFonts w:ascii="Times New Roman" w:hAnsi="Times New Roman"/>
          <w:sz w:val="26"/>
          <w:szCs w:val="26"/>
        </w:rPr>
        <w:t>0</w:t>
      </w:r>
      <w:r w:rsidRPr="00D1616A">
        <w:rPr>
          <w:rFonts w:ascii="Times New Roman" w:hAnsi="Times New Roman"/>
          <w:sz w:val="26"/>
          <w:szCs w:val="26"/>
        </w:rPr>
        <w:t xml:space="preserve">8 о продлении сроков проведения контрольного мероприятия </w:t>
      </w:r>
    </w:p>
    <w:p w:rsidR="00436BA7" w:rsidRPr="00D1616A" w:rsidRDefault="00436BA7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BE1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Цель(и)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24C62" w:rsidRPr="00073F2E" w:rsidRDefault="005C4A7E" w:rsidP="00BE16B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3F2E">
        <w:rPr>
          <w:rFonts w:ascii="Times New Roman" w:hAnsi="Times New Roman"/>
          <w:sz w:val="26"/>
          <w:szCs w:val="26"/>
        </w:rPr>
        <w:t xml:space="preserve">1. </w:t>
      </w:r>
      <w:r w:rsidR="00375D1C" w:rsidRPr="00073F2E">
        <w:rPr>
          <w:rFonts w:ascii="Times New Roman" w:hAnsi="Times New Roman"/>
          <w:sz w:val="26"/>
          <w:szCs w:val="26"/>
        </w:rPr>
        <w:t xml:space="preserve">Проведение анализа муниципальных </w:t>
      </w:r>
      <w:r w:rsidR="00301DB6" w:rsidRPr="00073F2E">
        <w:rPr>
          <w:rFonts w:ascii="Times New Roman" w:hAnsi="Times New Roman"/>
          <w:sz w:val="26"/>
          <w:szCs w:val="26"/>
        </w:rPr>
        <w:t xml:space="preserve">правовых актов, регулирующих </w:t>
      </w:r>
    </w:p>
    <w:p w:rsidR="00436BA7" w:rsidRPr="00073F2E" w:rsidRDefault="00301DB6" w:rsidP="00BE16B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3F2E">
        <w:rPr>
          <w:rFonts w:ascii="Times New Roman" w:hAnsi="Times New Roman"/>
          <w:sz w:val="26"/>
          <w:szCs w:val="26"/>
        </w:rPr>
        <w:t xml:space="preserve">деятельность </w:t>
      </w:r>
      <w:r w:rsidR="00645BF0" w:rsidRPr="00073F2E">
        <w:rPr>
          <w:rFonts w:ascii="Times New Roman" w:hAnsi="Times New Roman"/>
          <w:sz w:val="26"/>
          <w:szCs w:val="26"/>
        </w:rPr>
        <w:t xml:space="preserve"> </w:t>
      </w:r>
      <w:r w:rsidR="00C05C03" w:rsidRPr="00073F2E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AB14FF" w:rsidRPr="00073F2E">
        <w:rPr>
          <w:rFonts w:ascii="Times New Roman" w:hAnsi="Times New Roman"/>
          <w:sz w:val="26"/>
          <w:szCs w:val="26"/>
        </w:rPr>
        <w:t xml:space="preserve"> в сфере использования автомобильных дорог</w:t>
      </w:r>
      <w:r w:rsidR="00B448B0" w:rsidRPr="00073F2E">
        <w:rPr>
          <w:rFonts w:ascii="Times New Roman" w:hAnsi="Times New Roman"/>
          <w:sz w:val="26"/>
          <w:szCs w:val="26"/>
        </w:rPr>
        <w:t xml:space="preserve"> и осуществления дорожной деятельности</w:t>
      </w:r>
    </w:p>
    <w:p w:rsidR="00E24C62" w:rsidRPr="00073F2E" w:rsidRDefault="005C4A7E" w:rsidP="00BE16B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3F2E">
        <w:rPr>
          <w:rFonts w:ascii="Times New Roman" w:hAnsi="Times New Roman"/>
          <w:sz w:val="26"/>
          <w:szCs w:val="26"/>
        </w:rPr>
        <w:t xml:space="preserve">2. </w:t>
      </w:r>
      <w:r w:rsidR="00BB4D81" w:rsidRPr="00073F2E">
        <w:rPr>
          <w:rFonts w:ascii="Times New Roman" w:hAnsi="Times New Roman"/>
          <w:sz w:val="26"/>
          <w:szCs w:val="26"/>
        </w:rPr>
        <w:t>Анализ объемов бюджетных ассигнований</w:t>
      </w:r>
      <w:r w:rsidR="00881B2B" w:rsidRPr="00073F2E">
        <w:rPr>
          <w:rFonts w:ascii="Times New Roman" w:hAnsi="Times New Roman"/>
          <w:sz w:val="26"/>
          <w:szCs w:val="26"/>
        </w:rPr>
        <w:t>, объемов финансирования и их расходования</w:t>
      </w:r>
    </w:p>
    <w:p w:rsidR="00881B2B" w:rsidRPr="00073F2E" w:rsidRDefault="00881B2B" w:rsidP="00BE16B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3F2E">
        <w:rPr>
          <w:rFonts w:ascii="Times New Roman" w:hAnsi="Times New Roman"/>
          <w:sz w:val="26"/>
          <w:szCs w:val="26"/>
        </w:rPr>
        <w:t>3. Проверка заключения муниципальных контрактов и договоров на осуществление дорожной деятельности</w:t>
      </w:r>
    </w:p>
    <w:p w:rsidR="00881B2B" w:rsidRPr="00073F2E" w:rsidRDefault="00D237F3" w:rsidP="00BE16B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81B2B" w:rsidRPr="00073F2E">
        <w:rPr>
          <w:rFonts w:ascii="Times New Roman" w:hAnsi="Times New Roman"/>
          <w:sz w:val="26"/>
          <w:szCs w:val="26"/>
        </w:rPr>
        <w:t>Проверка произведенных расчетов с подрядчиками по заключенным муниципальным контрактам и договорам</w:t>
      </w:r>
    </w:p>
    <w:p w:rsidR="00881B2B" w:rsidRPr="00D1616A" w:rsidRDefault="00881B2B" w:rsidP="00BB4D8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Сроки проведения контрольного мероприятия:</w:t>
      </w:r>
    </w:p>
    <w:p w:rsidR="00ED0A92" w:rsidRPr="00D1616A" w:rsidRDefault="00ED0A92" w:rsidP="00ED0A92">
      <w:pPr>
        <w:pStyle w:val="11"/>
        <w:tabs>
          <w:tab w:val="left" w:pos="284"/>
        </w:tabs>
        <w:ind w:left="0"/>
        <w:jc w:val="both"/>
        <w:rPr>
          <w:sz w:val="26"/>
          <w:szCs w:val="26"/>
        </w:rPr>
      </w:pPr>
      <w:r w:rsidRPr="00D1616A">
        <w:rPr>
          <w:sz w:val="26"/>
          <w:szCs w:val="26"/>
        </w:rPr>
        <w:t xml:space="preserve">с </w:t>
      </w:r>
      <w:r w:rsidR="006778D5">
        <w:rPr>
          <w:sz w:val="26"/>
          <w:szCs w:val="26"/>
        </w:rPr>
        <w:t>1</w:t>
      </w:r>
      <w:r w:rsidRPr="00D1616A">
        <w:rPr>
          <w:sz w:val="26"/>
          <w:szCs w:val="26"/>
        </w:rPr>
        <w:t xml:space="preserve">6 </w:t>
      </w:r>
      <w:r w:rsidR="006778D5">
        <w:rPr>
          <w:sz w:val="26"/>
          <w:szCs w:val="26"/>
        </w:rPr>
        <w:t>ма</w:t>
      </w:r>
      <w:r w:rsidRPr="00D1616A">
        <w:rPr>
          <w:sz w:val="26"/>
          <w:szCs w:val="26"/>
        </w:rPr>
        <w:t>я  по 1</w:t>
      </w:r>
      <w:r w:rsidR="006778D5">
        <w:rPr>
          <w:sz w:val="26"/>
          <w:szCs w:val="26"/>
        </w:rPr>
        <w:t>3</w:t>
      </w:r>
      <w:r w:rsidRPr="00D1616A">
        <w:rPr>
          <w:sz w:val="26"/>
          <w:szCs w:val="26"/>
        </w:rPr>
        <w:t xml:space="preserve"> </w:t>
      </w:r>
      <w:r w:rsidR="006778D5">
        <w:rPr>
          <w:sz w:val="26"/>
          <w:szCs w:val="26"/>
        </w:rPr>
        <w:t>июн</w:t>
      </w:r>
      <w:r w:rsidRPr="00D1616A">
        <w:rPr>
          <w:sz w:val="26"/>
          <w:szCs w:val="26"/>
        </w:rPr>
        <w:t>я 201</w:t>
      </w:r>
      <w:r w:rsidR="006778D5">
        <w:rPr>
          <w:sz w:val="26"/>
          <w:szCs w:val="26"/>
        </w:rPr>
        <w:t>8</w:t>
      </w:r>
      <w:r w:rsidRPr="00D1616A">
        <w:rPr>
          <w:sz w:val="26"/>
          <w:szCs w:val="26"/>
        </w:rPr>
        <w:t xml:space="preserve"> года </w:t>
      </w:r>
    </w:p>
    <w:p w:rsidR="00ED0A92" w:rsidRPr="00D1616A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E92E7E" w:rsidRPr="00D1616A" w:rsidRDefault="00E92E7E" w:rsidP="00E92E7E">
      <w:pPr>
        <w:spacing w:after="0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Администрация Белозерского муниципального района</w:t>
      </w: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1024DA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1024DA">
        <w:rPr>
          <w:rFonts w:ascii="Times New Roman" w:hAnsi="Times New Roman"/>
          <w:sz w:val="26"/>
          <w:szCs w:val="26"/>
        </w:rPr>
        <w:t xml:space="preserve">7 год и </w:t>
      </w:r>
      <w:r w:rsidRPr="00D1616A">
        <w:rPr>
          <w:rFonts w:ascii="Times New Roman" w:hAnsi="Times New Roman"/>
          <w:sz w:val="26"/>
          <w:szCs w:val="26"/>
        </w:rPr>
        <w:t xml:space="preserve"> </w:t>
      </w:r>
      <w:r w:rsidR="001024DA" w:rsidRPr="00D1616A">
        <w:rPr>
          <w:rFonts w:ascii="Times New Roman" w:hAnsi="Times New Roman"/>
          <w:sz w:val="26"/>
          <w:szCs w:val="26"/>
        </w:rPr>
        <w:t>текущий период 2018 года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BE1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Н.А.Спажева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В.М.Викулова – </w:t>
      </w:r>
      <w:r w:rsidR="00E65643" w:rsidRPr="00D1616A">
        <w:rPr>
          <w:rFonts w:ascii="Times New Roman" w:hAnsi="Times New Roman"/>
          <w:sz w:val="26"/>
          <w:szCs w:val="26"/>
        </w:rPr>
        <w:t>аудит</w:t>
      </w:r>
      <w:r w:rsidRPr="00D1616A">
        <w:rPr>
          <w:rFonts w:ascii="Times New Roman" w:hAnsi="Times New Roman"/>
          <w:sz w:val="26"/>
          <w:szCs w:val="26"/>
        </w:rPr>
        <w:t>ор контрольно-счетной комиссии Белозерского муниципального района</w:t>
      </w:r>
    </w:p>
    <w:p w:rsidR="00E31034" w:rsidRPr="00D1616A" w:rsidRDefault="00E31034" w:rsidP="0005747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Нормативные документы, использованные в работе:</w:t>
      </w:r>
    </w:p>
    <w:p w:rsidR="005A0925" w:rsidRDefault="005A0925" w:rsidP="00E310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4301D">
        <w:rPr>
          <w:rFonts w:ascii="Times New Roman" w:hAnsi="Times New Roman"/>
          <w:i/>
          <w:sz w:val="26"/>
          <w:szCs w:val="26"/>
        </w:rPr>
        <w:lastRenderedPageBreak/>
        <w:t>Федеральные законы: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 xml:space="preserve"> -  от 31.07.1998 № 145-ФЗ «Бюджетный кодекс Российской Федерации;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 от 06.12.2011 № 402</w:t>
      </w:r>
      <w:r w:rsidR="00901113">
        <w:rPr>
          <w:rFonts w:ascii="Times New Roman" w:hAnsi="Times New Roman"/>
          <w:sz w:val="26"/>
          <w:szCs w:val="26"/>
        </w:rPr>
        <w:t>-</w:t>
      </w:r>
      <w:r w:rsidRPr="0024301D">
        <w:rPr>
          <w:rFonts w:ascii="Times New Roman" w:hAnsi="Times New Roman"/>
          <w:sz w:val="26"/>
          <w:szCs w:val="26"/>
        </w:rPr>
        <w:t xml:space="preserve"> ФЗ «О бухгалтерском учете»;</w:t>
      </w:r>
    </w:p>
    <w:p w:rsidR="005A0925" w:rsidRPr="0024301D" w:rsidRDefault="005A0925" w:rsidP="00E7034B">
      <w:pPr>
        <w:pStyle w:val="a3"/>
        <w:jc w:val="both"/>
        <w:rPr>
          <w:sz w:val="26"/>
          <w:szCs w:val="26"/>
        </w:rPr>
      </w:pPr>
      <w:r w:rsidRPr="0024301D">
        <w:rPr>
          <w:sz w:val="26"/>
          <w:szCs w:val="26"/>
        </w:rPr>
        <w:t>-  от 05.04.2013  №44-ФЗ «О контрактной системе в сфере закупок товаров, работ, услуг для обеспечения государственных и муниципальных нужд»;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№257).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ab/>
      </w:r>
      <w:r w:rsidRPr="0024301D">
        <w:rPr>
          <w:rFonts w:ascii="Times New Roman" w:hAnsi="Times New Roman"/>
          <w:i/>
          <w:sz w:val="26"/>
          <w:szCs w:val="26"/>
        </w:rPr>
        <w:t>Законы Вологодской области: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19.12.2016 №4071-ОЗ «Об областном бюджете на 2017 год и плановый период 2018 и 2019 годов»;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15.12.2017 №4261-ОЗ  «Об областном бюджете на 2018 год и плановый период 2019 и 2020 годов».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ab/>
      </w:r>
      <w:r w:rsidRPr="0024301D">
        <w:rPr>
          <w:rFonts w:ascii="Times New Roman" w:hAnsi="Times New Roman"/>
          <w:bCs/>
          <w:i/>
          <w:sz w:val="26"/>
          <w:szCs w:val="26"/>
        </w:rPr>
        <w:t xml:space="preserve">Приказы </w:t>
      </w:r>
      <w:r w:rsidRPr="0024301D">
        <w:rPr>
          <w:rFonts w:ascii="Times New Roman" w:hAnsi="Times New Roman"/>
          <w:i/>
          <w:sz w:val="26"/>
          <w:szCs w:val="26"/>
        </w:rPr>
        <w:t>Минтранса РФ:</w:t>
      </w:r>
    </w:p>
    <w:p w:rsidR="005A0925" w:rsidRPr="0024301D" w:rsidRDefault="005A0925" w:rsidP="00F31F3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4301D">
        <w:rPr>
          <w:rFonts w:ascii="Times New Roman" w:hAnsi="Times New Roman"/>
          <w:bCs/>
          <w:sz w:val="26"/>
          <w:szCs w:val="26"/>
        </w:rPr>
        <w:t>-   от 20.05.2009 № 80 «О Едином государственном реестре автомобильных дорог»;</w:t>
      </w:r>
    </w:p>
    <w:p w:rsidR="005A0925" w:rsidRPr="0024301D" w:rsidRDefault="005A0925" w:rsidP="00F31F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bCs/>
          <w:sz w:val="26"/>
          <w:szCs w:val="26"/>
        </w:rPr>
        <w:t xml:space="preserve">-  </w:t>
      </w:r>
      <w:r w:rsidRPr="0024301D">
        <w:rPr>
          <w:rFonts w:ascii="Times New Roman" w:hAnsi="Times New Roman"/>
          <w:sz w:val="26"/>
          <w:szCs w:val="26"/>
        </w:rPr>
        <w:t>от 16.12.2012 №402 «Об утверждении классификатора по  капитальному ремонту, ремонту и содержанию автомобильных дорог».</w:t>
      </w:r>
    </w:p>
    <w:p w:rsidR="005A0925" w:rsidRPr="0024301D" w:rsidRDefault="005A0925" w:rsidP="00F31F3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 xml:space="preserve">        </w:t>
      </w:r>
      <w:r w:rsidRPr="0024301D">
        <w:rPr>
          <w:rFonts w:ascii="Times New Roman" w:hAnsi="Times New Roman"/>
          <w:i/>
          <w:sz w:val="26"/>
          <w:szCs w:val="26"/>
        </w:rPr>
        <w:t>Приказы Минфина РФ:</w:t>
      </w:r>
    </w:p>
    <w:p w:rsidR="005A0925" w:rsidRPr="0024301D" w:rsidRDefault="005A0925" w:rsidP="00F31F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от 01.07.2012 №65н «Об утверждении указаний о порядке применения бюджетной классификации Российской Федерации»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eastAsiaTheme="minorEastAsia" w:hAnsi="Times New Roman"/>
          <w:i/>
          <w:sz w:val="26"/>
          <w:szCs w:val="26"/>
        </w:rPr>
      </w:pPr>
      <w:r w:rsidRPr="0024301D">
        <w:rPr>
          <w:rFonts w:ascii="Times New Roman" w:eastAsiaTheme="minorEastAsia" w:hAnsi="Times New Roman"/>
          <w:sz w:val="26"/>
          <w:szCs w:val="26"/>
        </w:rPr>
        <w:tab/>
      </w:r>
      <w:r w:rsidRPr="0024301D">
        <w:rPr>
          <w:rFonts w:ascii="Times New Roman" w:eastAsiaTheme="minorEastAsia" w:hAnsi="Times New Roman"/>
          <w:i/>
          <w:sz w:val="26"/>
          <w:szCs w:val="26"/>
        </w:rPr>
        <w:t>Решения представительного органа Белозерского района:</w:t>
      </w:r>
    </w:p>
    <w:p w:rsidR="005A0925" w:rsidRPr="0024301D" w:rsidRDefault="005A0925" w:rsidP="00E70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05.12.2016 № 112 «О районном бюджете на 2017 год и плановый период 2018 и 2019 годов»;</w:t>
      </w:r>
    </w:p>
    <w:p w:rsidR="005A0925" w:rsidRPr="0024301D" w:rsidRDefault="005A0925" w:rsidP="00E70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 от 25.12.2017 № 108 «О районном бюджете на 2018 год и плановый период 2019 и 2020 годов»;</w:t>
      </w:r>
    </w:p>
    <w:p w:rsidR="005A0925" w:rsidRPr="0024301D" w:rsidRDefault="005A0925" w:rsidP="00E70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28.02.2012 № 21 «Об утверждении Положения о муниципальном дорожном фонде Белозерского муниципального района»;</w:t>
      </w:r>
    </w:p>
    <w:p w:rsidR="005A0925" w:rsidRPr="0024301D" w:rsidRDefault="005A0925" w:rsidP="00E70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28.05.2013 №44 «Об утверждении  Положения об организации и осуществления  муниципального контроля за сохранностью автомобильных дорог местного значения вне границ населенных пунктов в границах Белозерского муниципального района»;</w:t>
      </w:r>
    </w:p>
    <w:p w:rsidR="005A0925" w:rsidRPr="0024301D" w:rsidRDefault="005A0925" w:rsidP="00E70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от 27.10.2009 №77 «Об утверждении порядка предоставления иных межбюджетных трансфертов из районного бюджета бюджетам  поселений» в редакции от 28.01.2014 №3;</w:t>
      </w:r>
    </w:p>
    <w:p w:rsidR="005A0925" w:rsidRPr="0024301D" w:rsidRDefault="005A0925" w:rsidP="00E70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от 24.11.2015 №83 «О межбюджетных трансфертах в Белозерском муниципальном районе».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ab/>
      </w:r>
      <w:r w:rsidRPr="0024301D">
        <w:rPr>
          <w:rFonts w:ascii="Times New Roman" w:hAnsi="Times New Roman"/>
          <w:i/>
          <w:sz w:val="26"/>
          <w:szCs w:val="26"/>
        </w:rPr>
        <w:t>Постановления администрации Белозерского муниципального  района:</w:t>
      </w:r>
    </w:p>
    <w:p w:rsidR="005A0925" w:rsidRPr="0024301D" w:rsidRDefault="005A0925" w:rsidP="00F31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29.12.2007 № 862 «Об утверждении Порядка разработки, утверждения и реализации ведомственных целевых программ» (в редакции постановления администрации района от 04.04.2013 года № 407) (далее – Порядок разработки ведомственных программ);</w:t>
      </w:r>
    </w:p>
    <w:p w:rsidR="005A0925" w:rsidRPr="0024301D" w:rsidRDefault="005A0925" w:rsidP="009A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 от 30.12.2015 № 995 «Об утверждении ведомственной целевой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2016-2018 годы»;</w:t>
      </w:r>
    </w:p>
    <w:p w:rsidR="005A0925" w:rsidRPr="0024301D" w:rsidRDefault="005A0925" w:rsidP="009A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 xml:space="preserve">-  от 19.06.2014 №831 «Об утверждении  административного регламента проведения проверок при  осуществлении муниципального контроля за </w:t>
      </w:r>
      <w:r w:rsidRPr="0024301D">
        <w:rPr>
          <w:rFonts w:ascii="Times New Roman" w:hAnsi="Times New Roman"/>
          <w:sz w:val="26"/>
          <w:szCs w:val="26"/>
        </w:rPr>
        <w:lastRenderedPageBreak/>
        <w:t>сохранностью автомобильных дорог местного значения вне границ населенных пунктов в границах Белозерского муниципального района»</w:t>
      </w:r>
      <w:r w:rsidR="00082F4B">
        <w:rPr>
          <w:rFonts w:ascii="Times New Roman" w:hAnsi="Times New Roman"/>
          <w:sz w:val="26"/>
          <w:szCs w:val="26"/>
        </w:rPr>
        <w:t>;</w:t>
      </w:r>
      <w:r w:rsidRPr="0024301D">
        <w:rPr>
          <w:rFonts w:ascii="Times New Roman" w:hAnsi="Times New Roman"/>
          <w:sz w:val="26"/>
          <w:szCs w:val="26"/>
        </w:rPr>
        <w:t>.</w:t>
      </w:r>
    </w:p>
    <w:p w:rsidR="005A0925" w:rsidRPr="0024301D" w:rsidRDefault="00892866" w:rsidP="009A4A71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="005A0925" w:rsidRPr="0024301D">
        <w:rPr>
          <w:rFonts w:ascii="Times New Roman" w:eastAsiaTheme="minorEastAsia" w:hAnsi="Times New Roman"/>
          <w:sz w:val="26"/>
          <w:szCs w:val="26"/>
        </w:rPr>
        <w:t>Ведомственные строительные нормы ВСН 19-89</w:t>
      </w:r>
      <w:r w:rsidR="005A0925" w:rsidRPr="0024301D">
        <w:rPr>
          <w:rFonts w:ascii="Times New Roman" w:eastAsiaTheme="minorEastAsia" w:hAnsi="Times New Roman"/>
          <w:sz w:val="26"/>
          <w:szCs w:val="26"/>
        </w:rPr>
        <w:br/>
        <w:t>«Правила приемки работ при строительстве и ремонте автомобильных дорог» (утв. Минавтодором РСФСР 14 июля 1989 г. № НА-18/266);</w:t>
      </w:r>
    </w:p>
    <w:p w:rsidR="005A0925" w:rsidRDefault="005A0925" w:rsidP="00EC57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01D">
        <w:rPr>
          <w:rFonts w:ascii="Times New Roman" w:hAnsi="Times New Roman"/>
          <w:sz w:val="26"/>
          <w:szCs w:val="26"/>
        </w:rPr>
        <w:t>- официальный сайт в сети интернет «</w:t>
      </w:r>
      <w:r w:rsidRPr="0024301D">
        <w:rPr>
          <w:rFonts w:ascii="Times New Roman" w:hAnsi="Times New Roman"/>
          <w:sz w:val="26"/>
          <w:szCs w:val="26"/>
          <w:lang w:val="en-US"/>
        </w:rPr>
        <w:t>Zakupki</w:t>
      </w:r>
      <w:r w:rsidRPr="0024301D">
        <w:rPr>
          <w:rFonts w:ascii="Times New Roman" w:hAnsi="Times New Roman"/>
          <w:sz w:val="26"/>
          <w:szCs w:val="26"/>
        </w:rPr>
        <w:t>.</w:t>
      </w:r>
      <w:r w:rsidRPr="0024301D">
        <w:rPr>
          <w:rFonts w:ascii="Times New Roman" w:hAnsi="Times New Roman"/>
          <w:sz w:val="26"/>
          <w:szCs w:val="26"/>
          <w:lang w:val="en-US"/>
        </w:rPr>
        <w:t>gov</w:t>
      </w:r>
      <w:r w:rsidRPr="0024301D">
        <w:rPr>
          <w:rFonts w:ascii="Times New Roman" w:hAnsi="Times New Roman"/>
          <w:sz w:val="26"/>
          <w:szCs w:val="26"/>
        </w:rPr>
        <w:t>.</w:t>
      </w:r>
      <w:r w:rsidRPr="0024301D">
        <w:rPr>
          <w:rFonts w:ascii="Times New Roman" w:hAnsi="Times New Roman"/>
          <w:sz w:val="26"/>
          <w:szCs w:val="26"/>
          <w:lang w:val="en-US"/>
        </w:rPr>
        <w:t>ru</w:t>
      </w:r>
      <w:r w:rsidRPr="0024301D">
        <w:rPr>
          <w:rFonts w:ascii="Times New Roman" w:hAnsi="Times New Roman"/>
          <w:sz w:val="26"/>
          <w:szCs w:val="26"/>
        </w:rPr>
        <w:t>»</w:t>
      </w:r>
    </w:p>
    <w:p w:rsidR="001F2AFB" w:rsidRPr="0024301D" w:rsidRDefault="001F2AFB" w:rsidP="00EC57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C5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0B7F98" w:rsidRPr="00D1616A">
        <w:rPr>
          <w:rFonts w:ascii="Times New Roman" w:hAnsi="Times New Roman"/>
          <w:sz w:val="26"/>
          <w:szCs w:val="26"/>
        </w:rPr>
        <w:t>2</w:t>
      </w:r>
      <w:r w:rsidR="007C78FC">
        <w:rPr>
          <w:rFonts w:ascii="Times New Roman" w:hAnsi="Times New Roman"/>
          <w:sz w:val="26"/>
          <w:szCs w:val="26"/>
        </w:rPr>
        <w:t>6</w:t>
      </w:r>
      <w:r w:rsidRPr="00D1616A">
        <w:rPr>
          <w:rFonts w:ascii="Times New Roman" w:hAnsi="Times New Roman"/>
          <w:sz w:val="26"/>
          <w:szCs w:val="26"/>
        </w:rPr>
        <w:t>.</w:t>
      </w:r>
      <w:r w:rsidR="007C78FC">
        <w:rPr>
          <w:rFonts w:ascii="Times New Roman" w:hAnsi="Times New Roman"/>
          <w:sz w:val="26"/>
          <w:szCs w:val="26"/>
        </w:rPr>
        <w:t>06</w:t>
      </w:r>
      <w:r w:rsidRPr="00D1616A">
        <w:rPr>
          <w:rFonts w:ascii="Times New Roman" w:hAnsi="Times New Roman"/>
          <w:sz w:val="26"/>
          <w:szCs w:val="26"/>
        </w:rPr>
        <w:t>.201</w:t>
      </w:r>
      <w:r w:rsidR="007C78FC">
        <w:rPr>
          <w:rFonts w:ascii="Times New Roman" w:hAnsi="Times New Roman"/>
          <w:sz w:val="26"/>
          <w:szCs w:val="26"/>
        </w:rPr>
        <w:t>8</w:t>
      </w:r>
      <w:r w:rsidR="004F1608" w:rsidRPr="00D1616A">
        <w:rPr>
          <w:rFonts w:ascii="Times New Roman" w:hAnsi="Times New Roman"/>
          <w:sz w:val="26"/>
          <w:szCs w:val="26"/>
        </w:rPr>
        <w:t xml:space="preserve"> по администрации Белозерского муниципального района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Pr="00D1616A">
        <w:rPr>
          <w:rFonts w:ascii="Times New Roman" w:hAnsi="Times New Roman"/>
          <w:sz w:val="26"/>
          <w:szCs w:val="26"/>
        </w:rPr>
        <w:t xml:space="preserve"> и главным бухгалтер</w:t>
      </w:r>
      <w:r w:rsidR="004D7703" w:rsidRPr="00D1616A">
        <w:rPr>
          <w:rFonts w:ascii="Times New Roman" w:hAnsi="Times New Roman"/>
          <w:sz w:val="26"/>
          <w:szCs w:val="26"/>
        </w:rPr>
        <w:t>о</w:t>
      </w:r>
      <w:r w:rsidRPr="00D1616A">
        <w:rPr>
          <w:rFonts w:ascii="Times New Roman" w:hAnsi="Times New Roman"/>
          <w:sz w:val="26"/>
          <w:szCs w:val="26"/>
        </w:rPr>
        <w:t xml:space="preserve">м без возражений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E31034" w:rsidRPr="00D1616A" w:rsidRDefault="00E31034" w:rsidP="004D77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Контрольное мероприятие включено в план работы на 201</w:t>
      </w:r>
      <w:r w:rsidR="00230580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год, утвержденный приказом контрольно-счетной комиссии от </w:t>
      </w:r>
      <w:r w:rsidR="00425E45" w:rsidRPr="00D1616A">
        <w:rPr>
          <w:rFonts w:ascii="Times New Roman" w:hAnsi="Times New Roman"/>
          <w:sz w:val="26"/>
          <w:szCs w:val="26"/>
        </w:rPr>
        <w:t>1</w:t>
      </w:r>
      <w:r w:rsidR="00281C56">
        <w:rPr>
          <w:rFonts w:ascii="Times New Roman" w:hAnsi="Times New Roman"/>
          <w:sz w:val="26"/>
          <w:szCs w:val="26"/>
        </w:rPr>
        <w:t>4</w:t>
      </w:r>
      <w:r w:rsidRPr="00D1616A">
        <w:rPr>
          <w:rFonts w:ascii="Times New Roman" w:hAnsi="Times New Roman"/>
          <w:sz w:val="26"/>
          <w:szCs w:val="26"/>
        </w:rPr>
        <w:t>.12.201</w:t>
      </w:r>
      <w:r w:rsidR="00281C56">
        <w:rPr>
          <w:rFonts w:ascii="Times New Roman" w:hAnsi="Times New Roman"/>
          <w:sz w:val="26"/>
          <w:szCs w:val="26"/>
        </w:rPr>
        <w:t>7</w:t>
      </w:r>
      <w:r w:rsidRPr="00D1616A">
        <w:rPr>
          <w:rFonts w:ascii="Times New Roman" w:hAnsi="Times New Roman"/>
          <w:sz w:val="26"/>
          <w:szCs w:val="26"/>
        </w:rPr>
        <w:t xml:space="preserve"> № </w:t>
      </w:r>
      <w:r w:rsidR="00425E45" w:rsidRPr="00D1616A">
        <w:rPr>
          <w:rFonts w:ascii="Times New Roman" w:hAnsi="Times New Roman"/>
          <w:sz w:val="26"/>
          <w:szCs w:val="26"/>
        </w:rPr>
        <w:t>1</w:t>
      </w:r>
      <w:r w:rsidR="00281C56">
        <w:rPr>
          <w:rFonts w:ascii="Times New Roman" w:hAnsi="Times New Roman"/>
          <w:sz w:val="26"/>
          <w:szCs w:val="26"/>
        </w:rPr>
        <w:t>95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F47634" w:rsidRPr="00D1616A" w:rsidRDefault="00F476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Объем проверенных средств составляет:</w:t>
      </w:r>
    </w:p>
    <w:p w:rsidR="00E31034" w:rsidRDefault="00867A1C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D776D8">
        <w:rPr>
          <w:rFonts w:ascii="Times New Roman" w:hAnsi="Times New Roman"/>
          <w:sz w:val="26"/>
          <w:szCs w:val="26"/>
        </w:rPr>
        <w:t>7</w:t>
      </w:r>
      <w:r w:rsidR="00C01083" w:rsidRPr="00D1616A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год </w:t>
      </w:r>
      <w:r w:rsidR="00F07A78" w:rsidRPr="00D1616A">
        <w:rPr>
          <w:rFonts w:ascii="Times New Roman" w:hAnsi="Times New Roman"/>
          <w:sz w:val="26"/>
          <w:szCs w:val="26"/>
        </w:rPr>
        <w:t xml:space="preserve">- </w:t>
      </w:r>
      <w:r w:rsidRPr="00D1616A">
        <w:rPr>
          <w:rFonts w:ascii="Times New Roman" w:hAnsi="Times New Roman"/>
          <w:sz w:val="26"/>
          <w:szCs w:val="26"/>
        </w:rPr>
        <w:t xml:space="preserve"> </w:t>
      </w:r>
      <w:r w:rsidR="0033412B">
        <w:rPr>
          <w:rFonts w:ascii="Times New Roman" w:hAnsi="Times New Roman"/>
          <w:sz w:val="26"/>
          <w:szCs w:val="26"/>
        </w:rPr>
        <w:t>20260</w:t>
      </w:r>
      <w:r w:rsidR="00DD58DA" w:rsidRPr="00D1616A">
        <w:rPr>
          <w:rFonts w:ascii="Times New Roman" w:hAnsi="Times New Roman"/>
          <w:sz w:val="26"/>
          <w:szCs w:val="26"/>
        </w:rPr>
        <w:t>,</w:t>
      </w:r>
      <w:r w:rsidR="0033412B">
        <w:rPr>
          <w:rFonts w:ascii="Times New Roman" w:hAnsi="Times New Roman"/>
          <w:sz w:val="26"/>
          <w:szCs w:val="26"/>
        </w:rPr>
        <w:t>11</w:t>
      </w:r>
      <w:r w:rsidR="00DD58DA" w:rsidRPr="00D1616A">
        <w:rPr>
          <w:rFonts w:ascii="Times New Roman" w:hAnsi="Times New Roman"/>
          <w:sz w:val="26"/>
          <w:szCs w:val="26"/>
        </w:rPr>
        <w:t xml:space="preserve"> </w:t>
      </w:r>
      <w:r w:rsidR="00B50186" w:rsidRPr="00D1616A">
        <w:rPr>
          <w:rFonts w:ascii="Times New Roman" w:hAnsi="Times New Roman"/>
          <w:sz w:val="26"/>
          <w:szCs w:val="26"/>
        </w:rPr>
        <w:t>тыс. руб.</w:t>
      </w:r>
    </w:p>
    <w:p w:rsidR="00D776D8" w:rsidRDefault="00D776D8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 год - </w:t>
      </w:r>
      <w:r w:rsidR="0033412B">
        <w:rPr>
          <w:rFonts w:ascii="Times New Roman" w:hAnsi="Times New Roman"/>
          <w:sz w:val="26"/>
          <w:szCs w:val="26"/>
        </w:rPr>
        <w:t>16197</w:t>
      </w:r>
      <w:r w:rsidR="002A170D">
        <w:rPr>
          <w:rFonts w:ascii="Times New Roman" w:hAnsi="Times New Roman"/>
          <w:sz w:val="26"/>
          <w:szCs w:val="26"/>
        </w:rPr>
        <w:t>,</w:t>
      </w:r>
      <w:r w:rsidR="0033412B">
        <w:rPr>
          <w:rFonts w:ascii="Times New Roman" w:hAnsi="Times New Roman"/>
          <w:sz w:val="26"/>
          <w:szCs w:val="26"/>
        </w:rPr>
        <w:t>1</w:t>
      </w:r>
      <w:r w:rsidR="00D452B4">
        <w:rPr>
          <w:rFonts w:ascii="Times New Roman" w:hAnsi="Times New Roman"/>
          <w:sz w:val="26"/>
          <w:szCs w:val="26"/>
        </w:rPr>
        <w:t>0</w:t>
      </w:r>
      <w:r w:rsidR="002A170D">
        <w:rPr>
          <w:rFonts w:ascii="Times New Roman" w:hAnsi="Times New Roman"/>
          <w:sz w:val="26"/>
          <w:szCs w:val="26"/>
        </w:rPr>
        <w:t xml:space="preserve"> тыс. руб.</w:t>
      </w:r>
    </w:p>
    <w:p w:rsidR="00A423F4" w:rsidRPr="00D1616A" w:rsidRDefault="00A423F4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Итого: 36457,21 тыс. руб.</w:t>
      </w:r>
    </w:p>
    <w:p w:rsidR="00B50186" w:rsidRPr="00D1616A" w:rsidRDefault="00B50186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В ходе проведения контрольного мероприятия установлены </w:t>
      </w:r>
      <w:r w:rsidR="00416137" w:rsidRPr="00D1616A">
        <w:rPr>
          <w:rFonts w:ascii="Times New Roman" w:hAnsi="Times New Roman"/>
          <w:sz w:val="26"/>
          <w:szCs w:val="26"/>
        </w:rPr>
        <w:t>следующие нарушения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A423F4" w:rsidRDefault="00A423F4" w:rsidP="008B6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нарушение ст. 10 Федерального закона №-257-ФЗ на момент проверки   сведения в  Единый  государственный  реестр автомобильных  дорог представлены не в полном объеме;</w:t>
      </w:r>
    </w:p>
    <w:p w:rsidR="00A423F4" w:rsidRDefault="00A423F4" w:rsidP="008B6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 п.4.2  Положения о Дорожном фонде района  не опубликованы отчеты об использовании  средств Дорожного фонда района за 2017 и 2018 годы;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ст.34 Федерального закона №-257-ФЗ  нормативы финансовых затрат на капитальный ремонт, ремонт, содержание автомобильных дорог местного значения и правила расчета размера ассигнований  из местного бюджета не утверждены;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п.5 ст.13 Федерального закона №-257-ФЗ  не утвержден перечень автомобильных дорог местного значения расположенных  в  границах населенных пунктов в границах Белозерского муниципального района;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нарушение п.1 ст.13 и 13 Федерального закона №257-ФЗ не утвержден административный  регламент проведения проверок при  осуществлении муниципального контроля за сохранностью автомобильных дорог местного </w:t>
      </w:r>
      <w:r>
        <w:rPr>
          <w:rFonts w:ascii="Times New Roman" w:hAnsi="Times New Roman"/>
          <w:sz w:val="28"/>
          <w:szCs w:val="28"/>
        </w:rPr>
        <w:lastRenderedPageBreak/>
        <w:t>значения расположенных  в границах населенных пунктов в границах Белозерского муниципального района;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расхождения    по автомобильным дорогам, находящимися в собственности  Белозерского района отраженных  в Перечне автомобильных дорог местного значения  и  отраженными по бухгалтерскому учету в казне района. Балансовая стоимость казны завышена на 370153,11 руб.  Две дороги включены в Перечень дважды, две дороги,  находящиеся на учете в казне района,  не  включены в перечень, две дороги  включены в районный и областной перечни;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 факт недостоверного планирования бюджетных ассигнований по направлению содержание сети автомобильных дорог районного значения. Дорога Бетонка-Лаврово  включенная    в перечь  автомобильных дорог, передаваемых подрядчику для выполнения работ по содержанию, включена  в перечень  регионального и межмуниципального значения (в областном перечне Бетонка-Лаврово №6 1,5 км.). Завышение стоимости  МК составляет 49718,87 руб.;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нарушение  п.2 ст.179 Бюджетного кодекса РФ в части приведения объемов бюджетных ассигнований на реализацию Программы  в соответствие с решением о </w:t>
      </w:r>
      <w:r w:rsidRPr="00715605">
        <w:rPr>
          <w:rFonts w:ascii="Times New Roman" w:hAnsi="Times New Roman"/>
          <w:sz w:val="28"/>
          <w:szCs w:val="28"/>
        </w:rPr>
        <w:t>бюджете  не позднее трех месяц</w:t>
      </w:r>
      <w:r>
        <w:rPr>
          <w:rFonts w:ascii="Times New Roman" w:hAnsi="Times New Roman"/>
          <w:sz w:val="28"/>
          <w:szCs w:val="28"/>
        </w:rPr>
        <w:t>ев со дня вступления его в силу (устранено);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нецелевое использование бюджетных денежных средств в сумме 369,5 тыс. руб.;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нарушение ст.21 Бюджетного кодекса РФ в части присвоения  использования КЦСР по использованию средств целевой субсидии на осуществление дорожной деятельности в сумме 905,4 тыс. руб.;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 факт исполнения не в полном объеме обязательств по софинансированию   из  собственных средств районного бюджета мероприятий на осуществление дорожной деятельности, предусмотренного Соглашением  о предоставлении в 2017 году муниципальному образованию «Белозерский муниципальный район» субсидии  на осуществление дорожной деятельности за счет бюджетных ассигнований Дорожного фонда Вологодской области. Неисполнение составило 1235012,06 руб.;</w:t>
      </w:r>
    </w:p>
    <w:p w:rsidR="00A423F4" w:rsidRPr="004F6D19" w:rsidRDefault="00B2404C" w:rsidP="008B6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23F4">
        <w:rPr>
          <w:rFonts w:ascii="Times New Roman" w:hAnsi="Times New Roman"/>
          <w:sz w:val="28"/>
          <w:szCs w:val="28"/>
        </w:rPr>
        <w:t>- в нарушения ст. 142.5,  п. 3  Соглашения  «О</w:t>
      </w:r>
      <w:r w:rsidR="00A423F4" w:rsidRPr="00874653">
        <w:rPr>
          <w:rFonts w:ascii="Times New Roman" w:hAnsi="Times New Roman"/>
          <w:sz w:val="28"/>
          <w:szCs w:val="28"/>
        </w:rPr>
        <w:t xml:space="preserve"> передаче полномочий в части осуществления дорожной деятельности в отношении автомобильных дорог местного значения в границах населенных пунктов поселени</w:t>
      </w:r>
      <w:r w:rsidR="00A423F4">
        <w:rPr>
          <w:rFonts w:ascii="Times New Roman" w:hAnsi="Times New Roman"/>
          <w:sz w:val="28"/>
          <w:szCs w:val="28"/>
        </w:rPr>
        <w:t>я</w:t>
      </w:r>
      <w:r w:rsidR="00A423F4" w:rsidRPr="00874653">
        <w:rPr>
          <w:rFonts w:ascii="Times New Roman" w:hAnsi="Times New Roman"/>
          <w:sz w:val="28"/>
          <w:szCs w:val="28"/>
        </w:rPr>
        <w:t>, обеспечение  безопасности дорожного движения на них, осуществление муниципального контроля за сохранностью автомобильных дорог местного значения в границах  населенных пунктов</w:t>
      </w:r>
      <w:r w:rsidR="00A423F4">
        <w:rPr>
          <w:rFonts w:ascii="Times New Roman" w:hAnsi="Times New Roman"/>
          <w:sz w:val="28"/>
          <w:szCs w:val="28"/>
        </w:rPr>
        <w:t xml:space="preserve">, бюджетам сельских поселений» </w:t>
      </w:r>
      <w:r w:rsidR="00A423F4">
        <w:rPr>
          <w:sz w:val="28"/>
          <w:szCs w:val="28"/>
        </w:rPr>
        <w:t xml:space="preserve">  </w:t>
      </w:r>
      <w:r w:rsidR="00A423F4" w:rsidRPr="004F6D19">
        <w:rPr>
          <w:rFonts w:ascii="Times New Roman" w:hAnsi="Times New Roman"/>
          <w:sz w:val="28"/>
          <w:szCs w:val="28"/>
        </w:rPr>
        <w:t>установлены  нарушения  сроков перечисления</w:t>
      </w:r>
      <w:r w:rsidR="00A423F4">
        <w:rPr>
          <w:rFonts w:ascii="Times New Roman" w:hAnsi="Times New Roman"/>
          <w:sz w:val="28"/>
          <w:szCs w:val="28"/>
        </w:rPr>
        <w:t xml:space="preserve"> иных </w:t>
      </w:r>
      <w:r w:rsidR="00A423F4" w:rsidRPr="004F6D19"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="00A423F4">
        <w:rPr>
          <w:rFonts w:ascii="Times New Roman" w:hAnsi="Times New Roman"/>
          <w:sz w:val="28"/>
          <w:szCs w:val="28"/>
        </w:rPr>
        <w:t xml:space="preserve"> со стороны ГРБС – администрации района.   </w:t>
      </w: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A423F4" w:rsidRDefault="00A423F4" w:rsidP="008B6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B6DB3" w:rsidRDefault="00BB6DB3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DB3" w:rsidRDefault="00BB6DB3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E31034" w:rsidRPr="00D1616A" w:rsidRDefault="00E31034" w:rsidP="00733C1F">
      <w:pPr>
        <w:pStyle w:val="2"/>
        <w:spacing w:before="0"/>
        <w:rPr>
          <w:rFonts w:ascii="Times New Roman" w:hAnsi="Times New Roman"/>
          <w:b w:val="0"/>
          <w:color w:val="000000"/>
        </w:rPr>
      </w:pPr>
      <w:r w:rsidRPr="00D1616A">
        <w:rPr>
          <w:rFonts w:ascii="Times New Roman" w:hAnsi="Times New Roman"/>
          <w:b w:val="0"/>
          <w:color w:val="000000"/>
        </w:rPr>
        <w:lastRenderedPageBreak/>
        <w:t>Итоговые данные контрольного мероприятия</w:t>
      </w:r>
    </w:p>
    <w:p w:rsidR="00E31034" w:rsidRPr="00D1616A" w:rsidRDefault="00E31034" w:rsidP="00733C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31034" w:rsidRPr="00D1616A" w:rsidRDefault="00E31034" w:rsidP="00733C1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733C1F">
        <w:rPr>
          <w:rFonts w:ascii="Times New Roman" w:hAnsi="Times New Roman"/>
          <w:sz w:val="26"/>
          <w:szCs w:val="26"/>
        </w:rPr>
        <w:t xml:space="preserve">                         </w:t>
      </w:r>
      <w:r w:rsidRPr="00D1616A">
        <w:rPr>
          <w:rFonts w:ascii="Times New Roman" w:hAnsi="Times New Roman"/>
          <w:sz w:val="26"/>
          <w:szCs w:val="26"/>
        </w:rPr>
        <w:t>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427"/>
        <w:gridCol w:w="1082"/>
        <w:gridCol w:w="1470"/>
        <w:gridCol w:w="2693"/>
      </w:tblGrid>
      <w:tr w:rsidR="00E31034" w:rsidRPr="00D1616A" w:rsidTr="00574CF4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Нарушения</w:t>
            </w: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Выявлено финансовых нарушений </w:t>
            </w: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Предложено к устранению финансовых 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E31034" w:rsidRPr="00D1616A" w:rsidTr="00574CF4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 том числе, к восстановлению в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31034" w:rsidRPr="00D1616A" w:rsidTr="005D46DE">
        <w:trPr>
          <w:trHeight w:val="21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6DE" w:rsidRDefault="005D46DE" w:rsidP="00E36A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24" w:rsidRPr="00D1616A" w:rsidRDefault="00802524" w:rsidP="00E36A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36ABF">
              <w:rPr>
                <w:rFonts w:ascii="Times New Roman" w:hAnsi="Times New Roman"/>
                <w:sz w:val="26"/>
                <w:szCs w:val="26"/>
              </w:rPr>
              <w:t>497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6A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6DE" w:rsidRDefault="005D46DE" w:rsidP="00E36A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CCD" w:rsidRPr="00D1616A" w:rsidRDefault="00AC0CCD" w:rsidP="00E36A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36ABF">
              <w:rPr>
                <w:rFonts w:ascii="Times New Roman" w:hAnsi="Times New Roman"/>
                <w:sz w:val="26"/>
                <w:szCs w:val="26"/>
              </w:rPr>
              <w:t>497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6A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602" w:rsidRDefault="00AF6602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6DE" w:rsidRDefault="005D46DE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CCD" w:rsidRPr="00D1616A" w:rsidRDefault="00AC0CCD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AC0CCD" w:rsidRDefault="00AC0CCD" w:rsidP="005D46D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46DE">
              <w:rPr>
                <w:rFonts w:ascii="Times New Roman" w:hAnsi="Times New Roman"/>
                <w:sz w:val="18"/>
                <w:szCs w:val="18"/>
              </w:rPr>
              <w:t>Объем ассигнований не приведен в соответствие с решением о бюджете в срок – 780,0 тыс. руб., нарушение в части присвоения КЦСР – 905,4 тыс. руб., нарушены условия софинансирования – 1235,0 тыс. руб., нарушение сроков перечисления иных межбюджетных трансфертов – 2577,0 тыс. руб.</w:t>
            </w:r>
            <w:r w:rsidRPr="00AC0C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31034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080EBD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163F3F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163F3F" w:rsidP="008025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63F3F" w:rsidRDefault="00163F3F" w:rsidP="00163F3F">
            <w:pPr>
              <w:spacing w:after="0"/>
              <w:jc w:val="both"/>
              <w:rPr>
                <w:rFonts w:ascii="Times New Roman" w:hAnsi="Times New Roman"/>
              </w:rPr>
            </w:pPr>
            <w:r w:rsidRPr="00163F3F">
              <w:rPr>
                <w:rFonts w:ascii="Times New Roman" w:hAnsi="Times New Roman"/>
              </w:rPr>
              <w:t>Неверно применена ведомственная целевая статья расходов</w:t>
            </w:r>
          </w:p>
        </w:tc>
      </w:tr>
      <w:tr w:rsidR="00E31034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F159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48" w:rsidRPr="00D1616A" w:rsidRDefault="00ED4A48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48" w:rsidRPr="00D1616A" w:rsidRDefault="00ED4A48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D1616A" w:rsidRDefault="00ED4A48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4A48" w:rsidRPr="00D1616A" w:rsidRDefault="00ED4A48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C3C" w:rsidRPr="00D1616A" w:rsidRDefault="00ED3C3C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C3C" w:rsidRPr="00D1616A" w:rsidRDefault="00ED3C3C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C3C" w:rsidRPr="00D1616A" w:rsidRDefault="00ED3C3C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C3C" w:rsidRPr="00D1616A" w:rsidRDefault="00ED3C3C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ED4A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A434CF" w:rsidRPr="00D1616A" w:rsidRDefault="00A434CF" w:rsidP="00ED4A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434CF" w:rsidRPr="00D1616A" w:rsidRDefault="00A434CF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C778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0B486C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31034" w:rsidRPr="00D1616A" w:rsidRDefault="000B486C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Pr="00D1616A" w:rsidRDefault="00A434CF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D7895" w:rsidRPr="00D1616A" w:rsidRDefault="00A434CF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D7895" w:rsidRPr="00D1616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0B486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0B486C" w:rsidRDefault="000B486C" w:rsidP="00FD78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486C">
              <w:rPr>
                <w:rFonts w:ascii="Times New Roman" w:hAnsi="Times New Roman"/>
                <w:sz w:val="20"/>
                <w:szCs w:val="20"/>
              </w:rPr>
              <w:t>Завышена балансовая стоимость имущества казны</w:t>
            </w:r>
          </w:p>
        </w:tc>
      </w:tr>
      <w:tr w:rsidR="007354B8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B8" w:rsidRPr="00D1616A" w:rsidRDefault="007354B8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Pr="00D1616A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54B8" w:rsidRPr="00D1616A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54B8" w:rsidRPr="00D1616A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Pr="00D1616A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54B8" w:rsidRPr="00D1616A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Pr="00D1616A" w:rsidRDefault="007354B8" w:rsidP="00AC33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354B8" w:rsidRDefault="007354B8" w:rsidP="00AC33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7354B8" w:rsidRPr="00D1616A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Pr="00082701" w:rsidRDefault="007354B8" w:rsidP="00AC33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701">
              <w:rPr>
                <w:rFonts w:ascii="Times New Roman" w:hAnsi="Times New Roman"/>
                <w:sz w:val="20"/>
                <w:szCs w:val="20"/>
              </w:rPr>
              <w:t>Завышение стоимости контракта: излишне включена дорога Бетонка-Лаврово</w:t>
            </w:r>
          </w:p>
        </w:tc>
      </w:tr>
      <w:tr w:rsidR="00E31034" w:rsidRPr="00D1616A" w:rsidTr="00E671AC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E671AC">
        <w:trPr>
          <w:trHeight w:val="8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48FA" w:rsidRPr="00D1616A" w:rsidRDefault="00C848FA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48FA" w:rsidRPr="00D1616A" w:rsidRDefault="00C848F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C063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48FA" w:rsidRPr="00D1616A" w:rsidRDefault="00C848FA" w:rsidP="00C063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021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082701" w:rsidRDefault="00E31034" w:rsidP="000827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D1616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AF27A1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6286,8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C06341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5917,3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C06341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1034" w:rsidRPr="00D1616A" w:rsidRDefault="00E31034" w:rsidP="00E3103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082701" w:rsidRPr="00D1616A" w:rsidRDefault="00082701" w:rsidP="00DB0773">
      <w:pPr>
        <w:pStyle w:val="a3"/>
        <w:jc w:val="both"/>
        <w:rPr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Предложения по устранению выявленных нарушений и недостатков в управлении и ведомственном контроле</w:t>
      </w:r>
      <w:r w:rsidRPr="00D1616A">
        <w:rPr>
          <w:rFonts w:ascii="Times New Roman" w:hAnsi="Times New Roman"/>
          <w:sz w:val="26"/>
          <w:szCs w:val="26"/>
        </w:rPr>
        <w:t xml:space="preserve">, </w:t>
      </w:r>
      <w:r w:rsidRPr="00D1616A">
        <w:rPr>
          <w:rFonts w:ascii="Times New Roman" w:hAnsi="Times New Roman"/>
          <w:b/>
          <w:sz w:val="26"/>
          <w:szCs w:val="26"/>
        </w:rPr>
        <w:t>законодательном регулировании проверяемой сферы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9A277F" w:rsidRDefault="009A277F" w:rsidP="009A27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D1616A">
        <w:rPr>
          <w:sz w:val="26"/>
          <w:szCs w:val="26"/>
        </w:rPr>
        <w:t xml:space="preserve">дминистрации района предложено </w:t>
      </w:r>
      <w:r>
        <w:rPr>
          <w:sz w:val="26"/>
          <w:szCs w:val="26"/>
        </w:rPr>
        <w:t>устранить нарушения и</w:t>
      </w:r>
      <w:r w:rsidRPr="00D1616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до 13.08.2018 предоставить информацию о выполнении предложений</w:t>
      </w:r>
      <w:r w:rsidR="006D3189">
        <w:rPr>
          <w:sz w:val="26"/>
          <w:szCs w:val="26"/>
        </w:rPr>
        <w:t>. Согласно информации нарушения будут устранены в срок до 01.10.2018.</w:t>
      </w:r>
    </w:p>
    <w:p w:rsidR="00B25299" w:rsidRPr="00D1616A" w:rsidRDefault="00B25299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Другие предложения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F140FC" w:rsidRPr="00D1616A" w:rsidRDefault="00B2529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Нет</w:t>
      </w:r>
    </w:p>
    <w:p w:rsidR="00B25299" w:rsidRPr="00D1616A" w:rsidRDefault="00B25299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1A0180" w:rsidRPr="00D1616A" w:rsidRDefault="001A0180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D3D4B" w:rsidRPr="00D1616A" w:rsidRDefault="00AD3D4B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Исполнитель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D1616A">
        <w:rPr>
          <w:rFonts w:ascii="Times New Roman" w:hAnsi="Times New Roman"/>
          <w:sz w:val="26"/>
          <w:szCs w:val="26"/>
        </w:rPr>
        <w:t xml:space="preserve">контрольно-счетной комиссии 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Белозерского муниципального района</w:t>
      </w:r>
      <w:r>
        <w:rPr>
          <w:rFonts w:ascii="Times New Roman" w:hAnsi="Times New Roman"/>
          <w:sz w:val="26"/>
          <w:szCs w:val="26"/>
        </w:rPr>
        <w:t>:                                     Н.А.Спажева</w:t>
      </w:r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3A1A7E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Ауди</w:t>
      </w:r>
      <w:r w:rsidR="00E31034" w:rsidRPr="00D1616A">
        <w:rPr>
          <w:rFonts w:ascii="Times New Roman" w:hAnsi="Times New Roman"/>
          <w:sz w:val="26"/>
          <w:szCs w:val="26"/>
        </w:rPr>
        <w:t>тор контрольно-счетной комиссии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Белозерского муниципального района:                                     В.М. Викулова                                       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034"/>
    <w:rsid w:val="00024A50"/>
    <w:rsid w:val="00024B03"/>
    <w:rsid w:val="00024C19"/>
    <w:rsid w:val="000315CC"/>
    <w:rsid w:val="00042951"/>
    <w:rsid w:val="0004623D"/>
    <w:rsid w:val="00047A2F"/>
    <w:rsid w:val="0005747F"/>
    <w:rsid w:val="00066ABC"/>
    <w:rsid w:val="00073C37"/>
    <w:rsid w:val="00073F2E"/>
    <w:rsid w:val="00080EBD"/>
    <w:rsid w:val="00082701"/>
    <w:rsid w:val="00082F4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122F"/>
    <w:rsid w:val="000C3BA6"/>
    <w:rsid w:val="000C51F6"/>
    <w:rsid w:val="000C63A4"/>
    <w:rsid w:val="000E2FC1"/>
    <w:rsid w:val="000E7DF5"/>
    <w:rsid w:val="000F062C"/>
    <w:rsid w:val="000F2EC0"/>
    <w:rsid w:val="000F2F2A"/>
    <w:rsid w:val="000F4577"/>
    <w:rsid w:val="000F56BB"/>
    <w:rsid w:val="001024DA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78FE"/>
    <w:rsid w:val="001250C4"/>
    <w:rsid w:val="00132388"/>
    <w:rsid w:val="00134736"/>
    <w:rsid w:val="00135170"/>
    <w:rsid w:val="00141ECA"/>
    <w:rsid w:val="00144B6B"/>
    <w:rsid w:val="00151395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DDE"/>
    <w:rsid w:val="001F29DF"/>
    <w:rsid w:val="001F2AFB"/>
    <w:rsid w:val="001F63BE"/>
    <w:rsid w:val="00200054"/>
    <w:rsid w:val="002035F8"/>
    <w:rsid w:val="0020462F"/>
    <w:rsid w:val="00207FE4"/>
    <w:rsid w:val="0021327E"/>
    <w:rsid w:val="0022162B"/>
    <w:rsid w:val="00221EDF"/>
    <w:rsid w:val="00230580"/>
    <w:rsid w:val="00235756"/>
    <w:rsid w:val="002405FD"/>
    <w:rsid w:val="00241C64"/>
    <w:rsid w:val="0024301D"/>
    <w:rsid w:val="002465CE"/>
    <w:rsid w:val="00246AF2"/>
    <w:rsid w:val="00254AFD"/>
    <w:rsid w:val="00254D8F"/>
    <w:rsid w:val="00255AE1"/>
    <w:rsid w:val="00260EE3"/>
    <w:rsid w:val="00262497"/>
    <w:rsid w:val="0026355B"/>
    <w:rsid w:val="00265E94"/>
    <w:rsid w:val="00267347"/>
    <w:rsid w:val="00281C56"/>
    <w:rsid w:val="0028312F"/>
    <w:rsid w:val="00284317"/>
    <w:rsid w:val="002860EC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AB8"/>
    <w:rsid w:val="002D7DE8"/>
    <w:rsid w:val="002E2A7B"/>
    <w:rsid w:val="002F15A2"/>
    <w:rsid w:val="002F5C5C"/>
    <w:rsid w:val="0030122B"/>
    <w:rsid w:val="00301DB6"/>
    <w:rsid w:val="0030743A"/>
    <w:rsid w:val="003124D0"/>
    <w:rsid w:val="00313575"/>
    <w:rsid w:val="00314E72"/>
    <w:rsid w:val="0031538C"/>
    <w:rsid w:val="00332DC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807A9"/>
    <w:rsid w:val="00481539"/>
    <w:rsid w:val="00491A49"/>
    <w:rsid w:val="0049689C"/>
    <w:rsid w:val="004A7339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77B9"/>
    <w:rsid w:val="00582623"/>
    <w:rsid w:val="00583842"/>
    <w:rsid w:val="00584562"/>
    <w:rsid w:val="0058634A"/>
    <w:rsid w:val="00593EDA"/>
    <w:rsid w:val="0059752B"/>
    <w:rsid w:val="005A0925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7470"/>
    <w:rsid w:val="005F0927"/>
    <w:rsid w:val="005F15B9"/>
    <w:rsid w:val="005F60DE"/>
    <w:rsid w:val="005F6FE5"/>
    <w:rsid w:val="00601A9C"/>
    <w:rsid w:val="0061712B"/>
    <w:rsid w:val="00620EDF"/>
    <w:rsid w:val="00625369"/>
    <w:rsid w:val="00627618"/>
    <w:rsid w:val="006310B6"/>
    <w:rsid w:val="00631FB8"/>
    <w:rsid w:val="00633766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27D4"/>
    <w:rsid w:val="006C0961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70320E"/>
    <w:rsid w:val="00713350"/>
    <w:rsid w:val="00720388"/>
    <w:rsid w:val="00726F9F"/>
    <w:rsid w:val="00727B19"/>
    <w:rsid w:val="00730DDC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13C59"/>
    <w:rsid w:val="0081575A"/>
    <w:rsid w:val="00816915"/>
    <w:rsid w:val="008236F2"/>
    <w:rsid w:val="008254A5"/>
    <w:rsid w:val="008344A0"/>
    <w:rsid w:val="00840924"/>
    <w:rsid w:val="00841B13"/>
    <w:rsid w:val="00861F34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1113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1141"/>
    <w:rsid w:val="009A277F"/>
    <w:rsid w:val="009A308C"/>
    <w:rsid w:val="009A4A71"/>
    <w:rsid w:val="009B58CF"/>
    <w:rsid w:val="009B7C24"/>
    <w:rsid w:val="009C7ED8"/>
    <w:rsid w:val="009D3986"/>
    <w:rsid w:val="009E6C2E"/>
    <w:rsid w:val="009F10FB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6FB6"/>
    <w:rsid w:val="00A70746"/>
    <w:rsid w:val="00A70CBA"/>
    <w:rsid w:val="00A74557"/>
    <w:rsid w:val="00A8290C"/>
    <w:rsid w:val="00A86DD0"/>
    <w:rsid w:val="00A953A3"/>
    <w:rsid w:val="00AA1414"/>
    <w:rsid w:val="00AA1C91"/>
    <w:rsid w:val="00AA37E5"/>
    <w:rsid w:val="00AA3ED2"/>
    <w:rsid w:val="00AB00CA"/>
    <w:rsid w:val="00AB14FF"/>
    <w:rsid w:val="00AC0CCD"/>
    <w:rsid w:val="00AC1A9C"/>
    <w:rsid w:val="00AC328A"/>
    <w:rsid w:val="00AC596E"/>
    <w:rsid w:val="00AD3D4B"/>
    <w:rsid w:val="00AE1B90"/>
    <w:rsid w:val="00AE3DD2"/>
    <w:rsid w:val="00AF02F6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209D4"/>
    <w:rsid w:val="00B2404C"/>
    <w:rsid w:val="00B25299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5B40"/>
    <w:rsid w:val="00B70C7A"/>
    <w:rsid w:val="00B81FD7"/>
    <w:rsid w:val="00B82958"/>
    <w:rsid w:val="00B84416"/>
    <w:rsid w:val="00B8492C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39EB"/>
    <w:rsid w:val="00C00016"/>
    <w:rsid w:val="00C01083"/>
    <w:rsid w:val="00C05C03"/>
    <w:rsid w:val="00C06341"/>
    <w:rsid w:val="00C1009C"/>
    <w:rsid w:val="00C11436"/>
    <w:rsid w:val="00C206A5"/>
    <w:rsid w:val="00C31DC3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78A5"/>
    <w:rsid w:val="00C83923"/>
    <w:rsid w:val="00C848FA"/>
    <w:rsid w:val="00C90C13"/>
    <w:rsid w:val="00C9389A"/>
    <w:rsid w:val="00C94334"/>
    <w:rsid w:val="00C967E0"/>
    <w:rsid w:val="00CA3B1B"/>
    <w:rsid w:val="00CA58FB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452B4"/>
    <w:rsid w:val="00D50BE4"/>
    <w:rsid w:val="00D55F07"/>
    <w:rsid w:val="00D64B36"/>
    <w:rsid w:val="00D6789F"/>
    <w:rsid w:val="00D7028F"/>
    <w:rsid w:val="00D7074C"/>
    <w:rsid w:val="00D7168B"/>
    <w:rsid w:val="00D76BCB"/>
    <w:rsid w:val="00D776D8"/>
    <w:rsid w:val="00D801CF"/>
    <w:rsid w:val="00D80274"/>
    <w:rsid w:val="00D84733"/>
    <w:rsid w:val="00D850D3"/>
    <w:rsid w:val="00D87F63"/>
    <w:rsid w:val="00D900C5"/>
    <w:rsid w:val="00DA4E6F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7AAC"/>
    <w:rsid w:val="00E91B57"/>
    <w:rsid w:val="00E92E7E"/>
    <w:rsid w:val="00E93A0C"/>
    <w:rsid w:val="00EA042B"/>
    <w:rsid w:val="00EA0590"/>
    <w:rsid w:val="00EA06D1"/>
    <w:rsid w:val="00EA070C"/>
    <w:rsid w:val="00EA21AC"/>
    <w:rsid w:val="00EA5C57"/>
    <w:rsid w:val="00EA72CB"/>
    <w:rsid w:val="00EB14CA"/>
    <w:rsid w:val="00EB4A86"/>
    <w:rsid w:val="00EB6284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5449"/>
    <w:rsid w:val="00F86447"/>
    <w:rsid w:val="00F90F6A"/>
    <w:rsid w:val="00F95DB6"/>
    <w:rsid w:val="00FA13F4"/>
    <w:rsid w:val="00FA478B"/>
    <w:rsid w:val="00FB2A02"/>
    <w:rsid w:val="00FB4C88"/>
    <w:rsid w:val="00FC2AA9"/>
    <w:rsid w:val="00FC361B"/>
    <w:rsid w:val="00FC65E7"/>
    <w:rsid w:val="00FC760E"/>
    <w:rsid w:val="00FD1A58"/>
    <w:rsid w:val="00FD50F6"/>
    <w:rsid w:val="00FD7895"/>
    <w:rsid w:val="00FE23D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254</cp:revision>
  <cp:lastPrinted>2018-11-12T09:11:00Z</cp:lastPrinted>
  <dcterms:created xsi:type="dcterms:W3CDTF">2015-04-09T09:08:00Z</dcterms:created>
  <dcterms:modified xsi:type="dcterms:W3CDTF">2018-11-12T09:22:00Z</dcterms:modified>
</cp:coreProperties>
</file>