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на от</w:t>
      </w:r>
      <w:r w:rsidR="009B135F" w:rsidRPr="00D4784E">
        <w:rPr>
          <w:rFonts w:ascii="Times New Roman" w:hAnsi="Times New Roman" w:cs="Times New Roman"/>
          <w:b/>
          <w:sz w:val="26"/>
          <w:szCs w:val="26"/>
        </w:rPr>
        <w:t xml:space="preserve">чет об исполнении бюджета </w:t>
      </w:r>
      <w:r w:rsidR="00374456">
        <w:rPr>
          <w:rFonts w:ascii="Times New Roman" w:hAnsi="Times New Roman" w:cs="Times New Roman"/>
          <w:b/>
          <w:sz w:val="26"/>
          <w:szCs w:val="26"/>
        </w:rPr>
        <w:t>Шоль</w:t>
      </w:r>
      <w:r w:rsidR="00DD4741">
        <w:rPr>
          <w:rFonts w:ascii="Times New Roman" w:hAnsi="Times New Roman" w:cs="Times New Roman"/>
          <w:b/>
          <w:sz w:val="26"/>
          <w:szCs w:val="26"/>
        </w:rPr>
        <w:t>с</w:t>
      </w:r>
      <w:r w:rsidR="000C79FC">
        <w:rPr>
          <w:rFonts w:ascii="Times New Roman" w:hAnsi="Times New Roman" w:cs="Times New Roman"/>
          <w:b/>
          <w:sz w:val="26"/>
          <w:szCs w:val="26"/>
        </w:rPr>
        <w:t>кого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за 1 </w:t>
      </w:r>
      <w:r w:rsidR="00756B7E"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92414">
        <w:rPr>
          <w:rFonts w:ascii="Times New Roman" w:hAnsi="Times New Roman" w:cs="Times New Roman"/>
          <w:b/>
          <w:sz w:val="26"/>
          <w:szCs w:val="26"/>
        </w:rPr>
        <w:t>8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03255" w:rsidRPr="00D4784E" w:rsidRDefault="00503255" w:rsidP="00D4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9B135F" w:rsidRPr="00D478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478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57776">
        <w:rPr>
          <w:rFonts w:ascii="Times New Roman" w:hAnsi="Times New Roman" w:cs="Times New Roman"/>
          <w:sz w:val="26"/>
          <w:szCs w:val="26"/>
        </w:rPr>
        <w:t>25</w:t>
      </w:r>
      <w:r w:rsidR="00756B7E">
        <w:rPr>
          <w:rFonts w:ascii="Times New Roman" w:hAnsi="Times New Roman" w:cs="Times New Roman"/>
          <w:sz w:val="26"/>
          <w:szCs w:val="26"/>
        </w:rPr>
        <w:t>.07</w:t>
      </w:r>
      <w:r w:rsidR="008801BA" w:rsidRPr="00D4784E">
        <w:rPr>
          <w:rFonts w:ascii="Times New Roman" w:hAnsi="Times New Roman" w:cs="Times New Roman"/>
          <w:sz w:val="26"/>
          <w:szCs w:val="26"/>
        </w:rPr>
        <w:t>.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08C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Заключение КСК района  на отчет об исполнении  бюджета </w:t>
      </w:r>
      <w:r w:rsidR="00B20971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D478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1 </w:t>
      </w:r>
      <w:r w:rsidR="00756B7E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</w:t>
      </w:r>
      <w:r w:rsidR="009E4945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При подготовке Заключения использованы отчетность и информационные материалы, </w:t>
      </w:r>
      <w:r w:rsidR="00B75F44" w:rsidRPr="00D4784E">
        <w:rPr>
          <w:rFonts w:ascii="Times New Roman" w:hAnsi="Times New Roman" w:cs="Times New Roman"/>
          <w:sz w:val="26"/>
          <w:szCs w:val="26"/>
        </w:rPr>
        <w:t>п</w:t>
      </w:r>
      <w:r w:rsidRPr="00D4784E">
        <w:rPr>
          <w:rFonts w:ascii="Times New Roman" w:hAnsi="Times New Roman" w:cs="Times New Roman"/>
          <w:sz w:val="26"/>
          <w:szCs w:val="26"/>
        </w:rPr>
        <w:t xml:space="preserve">редставленные  </w:t>
      </w:r>
      <w:r w:rsidR="00B75F44" w:rsidRPr="00D4784E">
        <w:rPr>
          <w:rFonts w:ascii="Times New Roman" w:hAnsi="Times New Roman" w:cs="Times New Roman"/>
          <w:sz w:val="26"/>
          <w:szCs w:val="26"/>
        </w:rPr>
        <w:t>Финансовым управлением Белозерского муниципального района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ем о бюджетном процессе в </w:t>
      </w:r>
      <w:proofErr w:type="spellStart"/>
      <w:r w:rsidR="00C84256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0C79F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утвержденным решением 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C84256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3E1BF5">
        <w:rPr>
          <w:rFonts w:ascii="Times New Roman" w:hAnsi="Times New Roman" w:cs="Times New Roman"/>
          <w:sz w:val="26"/>
          <w:szCs w:val="26"/>
        </w:rPr>
        <w:t>от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9.1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.2015</w:t>
      </w:r>
      <w:r w:rsidRPr="003E1BF5">
        <w:rPr>
          <w:rFonts w:ascii="Times New Roman" w:hAnsi="Times New Roman" w:cs="Times New Roman"/>
          <w:sz w:val="26"/>
          <w:szCs w:val="26"/>
        </w:rPr>
        <w:t xml:space="preserve">  №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3</w:t>
      </w:r>
      <w:r w:rsidR="007F520B">
        <w:rPr>
          <w:rFonts w:ascii="Times New Roman" w:hAnsi="Times New Roman" w:cs="Times New Roman"/>
          <w:sz w:val="26"/>
          <w:szCs w:val="26"/>
        </w:rPr>
        <w:t>8</w:t>
      </w:r>
      <w:r w:rsidR="00E979D7">
        <w:rPr>
          <w:rFonts w:ascii="Times New Roman" w:hAnsi="Times New Roman" w:cs="Times New Roman"/>
          <w:sz w:val="26"/>
          <w:szCs w:val="26"/>
        </w:rPr>
        <w:t>,</w:t>
      </w:r>
      <w:r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EE1DE0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</w:t>
      </w:r>
      <w:r w:rsidR="00E979D7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 1 </w:t>
      </w:r>
      <w:r w:rsidR="00756B7E">
        <w:rPr>
          <w:rFonts w:ascii="Times New Roman" w:hAnsi="Times New Roman" w:cs="Times New Roman"/>
          <w:sz w:val="26"/>
          <w:szCs w:val="26"/>
        </w:rPr>
        <w:t>полугодие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(далее – отчет об исполнении бюджета) утвержден постановлением администрации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BB5299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от </w:t>
      </w:r>
      <w:r w:rsidR="00692414">
        <w:rPr>
          <w:rFonts w:ascii="Times New Roman" w:hAnsi="Times New Roman" w:cs="Times New Roman"/>
          <w:sz w:val="26"/>
          <w:szCs w:val="26"/>
        </w:rPr>
        <w:t>16</w:t>
      </w:r>
      <w:r w:rsidR="00756B7E">
        <w:rPr>
          <w:rFonts w:ascii="Times New Roman" w:hAnsi="Times New Roman" w:cs="Times New Roman"/>
          <w:sz w:val="26"/>
          <w:szCs w:val="26"/>
        </w:rPr>
        <w:t>.07.</w:t>
      </w:r>
      <w:r w:rsidR="000C79FC">
        <w:rPr>
          <w:rFonts w:ascii="Times New Roman" w:hAnsi="Times New Roman" w:cs="Times New Roman"/>
          <w:sz w:val="26"/>
          <w:szCs w:val="26"/>
        </w:rPr>
        <w:t>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 № </w:t>
      </w:r>
      <w:r w:rsidR="00692414">
        <w:rPr>
          <w:rFonts w:ascii="Times New Roman" w:hAnsi="Times New Roman" w:cs="Times New Roman"/>
          <w:sz w:val="26"/>
          <w:szCs w:val="26"/>
        </w:rPr>
        <w:t>61</w:t>
      </w:r>
      <w:r w:rsidRPr="00D4784E">
        <w:rPr>
          <w:rFonts w:ascii="Times New Roman" w:hAnsi="Times New Roman" w:cs="Times New Roman"/>
          <w:sz w:val="26"/>
          <w:szCs w:val="26"/>
        </w:rPr>
        <w:t xml:space="preserve"> и представлен в КСК района  в соответствии с п.6.1 раздела 6  Положения  о бюджетном процессе в  </w:t>
      </w:r>
      <w:proofErr w:type="spellStart"/>
      <w:r w:rsidR="002D410A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0C79F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0C79FC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Анализ отчета об исполнении бюджета проведен КСК района в следующих целях: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сопоставления исполненных показателей  бюджета </w:t>
      </w:r>
      <w:r w:rsidR="00F506CD">
        <w:rPr>
          <w:rFonts w:ascii="Times New Roman" w:hAnsi="Times New Roman" w:cs="Times New Roman"/>
          <w:sz w:val="26"/>
          <w:szCs w:val="26"/>
        </w:rPr>
        <w:t>Шоль</w:t>
      </w:r>
      <w:r w:rsidR="00996229">
        <w:rPr>
          <w:rFonts w:ascii="Times New Roman" w:hAnsi="Times New Roman" w:cs="Times New Roman"/>
          <w:sz w:val="26"/>
          <w:szCs w:val="26"/>
        </w:rPr>
        <w:t>ского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104C6">
        <w:rPr>
          <w:rFonts w:ascii="Times New Roman" w:hAnsi="Times New Roman" w:cs="Times New Roman"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1 </w:t>
      </w:r>
      <w:r w:rsidR="00756B7E">
        <w:rPr>
          <w:rFonts w:ascii="Times New Roman" w:hAnsi="Times New Roman" w:cs="Times New Roman"/>
          <w:sz w:val="26"/>
          <w:szCs w:val="26"/>
        </w:rPr>
        <w:t>полугодие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201</w:t>
      </w:r>
      <w:r w:rsidR="00692414">
        <w:rPr>
          <w:rFonts w:ascii="Times New Roman" w:hAnsi="Times New Roman" w:cs="Times New Roman"/>
          <w:sz w:val="26"/>
          <w:szCs w:val="26"/>
        </w:rPr>
        <w:t>7</w:t>
      </w:r>
      <w:r w:rsidR="00BF5DA6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0C20">
        <w:rPr>
          <w:rFonts w:ascii="Times New Roman" w:hAnsi="Times New Roman" w:cs="Times New Roman"/>
          <w:sz w:val="26"/>
          <w:szCs w:val="26"/>
        </w:rPr>
        <w:t>;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Общая характеристика  бюджета поселения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0F05" w:rsidRPr="009D3AC1" w:rsidRDefault="00C8520E" w:rsidP="009D3AC1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Основные характеристики   бюджета </w:t>
      </w:r>
      <w:r w:rsidR="008D7F13">
        <w:rPr>
          <w:rFonts w:ascii="Times New Roman" w:hAnsi="Times New Roman" w:cs="Times New Roman"/>
          <w:sz w:val="26"/>
          <w:szCs w:val="26"/>
        </w:rPr>
        <w:t>Шоль</w:t>
      </w:r>
      <w:r w:rsidR="003E1BF5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на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</w:t>
      </w:r>
      <w:r w:rsidR="001974F3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376839">
        <w:rPr>
          <w:rFonts w:ascii="Times New Roman" w:hAnsi="Times New Roman" w:cs="Times New Roman"/>
          <w:sz w:val="26"/>
          <w:szCs w:val="26"/>
        </w:rPr>
        <w:t>Шоль</w:t>
      </w:r>
      <w:r w:rsidR="003E1BF5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157776">
        <w:rPr>
          <w:rFonts w:ascii="Times New Roman" w:hAnsi="Times New Roman" w:cs="Times New Roman"/>
          <w:sz w:val="26"/>
          <w:szCs w:val="26"/>
        </w:rPr>
        <w:t>19.12.201</w:t>
      </w:r>
      <w:r w:rsidR="00692414">
        <w:rPr>
          <w:rFonts w:ascii="Times New Roman" w:hAnsi="Times New Roman" w:cs="Times New Roman"/>
          <w:sz w:val="26"/>
          <w:szCs w:val="26"/>
        </w:rPr>
        <w:t>7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№ </w:t>
      </w:r>
      <w:r w:rsidR="00692414">
        <w:rPr>
          <w:rFonts w:ascii="Times New Roman" w:hAnsi="Times New Roman" w:cs="Times New Roman"/>
          <w:sz w:val="26"/>
          <w:szCs w:val="26"/>
        </w:rPr>
        <w:t>5</w:t>
      </w:r>
      <w:r w:rsidR="00157776">
        <w:rPr>
          <w:rFonts w:ascii="Times New Roman" w:hAnsi="Times New Roman" w:cs="Times New Roman"/>
          <w:sz w:val="26"/>
          <w:szCs w:val="26"/>
        </w:rPr>
        <w:t>0</w:t>
      </w:r>
      <w:r w:rsidR="00503255" w:rsidRPr="00D4784E">
        <w:rPr>
          <w:rFonts w:ascii="Times New Roman" w:hAnsi="Times New Roman" w:cs="Times New Roman"/>
          <w:sz w:val="26"/>
          <w:szCs w:val="26"/>
        </w:rPr>
        <w:t>. Изменения в решение Совета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в 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году внесены </w:t>
      </w:r>
      <w:r w:rsidR="00692414">
        <w:rPr>
          <w:rFonts w:ascii="Times New Roman" w:hAnsi="Times New Roman" w:cs="Times New Roman"/>
          <w:sz w:val="26"/>
          <w:szCs w:val="26"/>
        </w:rPr>
        <w:t>2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раз</w:t>
      </w:r>
      <w:r w:rsidR="00756B7E">
        <w:rPr>
          <w:rFonts w:ascii="Times New Roman" w:hAnsi="Times New Roman" w:cs="Times New Roman"/>
          <w:sz w:val="26"/>
          <w:szCs w:val="26"/>
        </w:rPr>
        <w:t>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(решени</w:t>
      </w:r>
      <w:r w:rsidR="006E04A1" w:rsidRPr="00D4784E">
        <w:rPr>
          <w:rFonts w:ascii="Times New Roman" w:hAnsi="Times New Roman" w:cs="Times New Roman"/>
          <w:sz w:val="26"/>
          <w:szCs w:val="26"/>
        </w:rPr>
        <w:t>я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от</w:t>
      </w:r>
      <w:r w:rsidR="00E95F42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92414">
        <w:rPr>
          <w:rFonts w:ascii="Times New Roman" w:hAnsi="Times New Roman" w:cs="Times New Roman"/>
          <w:sz w:val="26"/>
          <w:szCs w:val="26"/>
        </w:rPr>
        <w:t>31</w:t>
      </w:r>
      <w:r w:rsidR="00157776">
        <w:rPr>
          <w:rFonts w:ascii="Times New Roman" w:hAnsi="Times New Roman" w:cs="Times New Roman"/>
          <w:sz w:val="26"/>
          <w:szCs w:val="26"/>
        </w:rPr>
        <w:t>.01.201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№</w:t>
      </w:r>
      <w:r w:rsidR="00692414">
        <w:rPr>
          <w:rFonts w:ascii="Times New Roman" w:hAnsi="Times New Roman" w:cs="Times New Roman"/>
          <w:sz w:val="26"/>
          <w:szCs w:val="26"/>
        </w:rPr>
        <w:t>1</w:t>
      </w:r>
      <w:r w:rsidR="004E1374">
        <w:rPr>
          <w:rFonts w:ascii="Times New Roman" w:hAnsi="Times New Roman" w:cs="Times New Roman"/>
          <w:sz w:val="26"/>
          <w:szCs w:val="26"/>
        </w:rPr>
        <w:t xml:space="preserve">, от </w:t>
      </w:r>
      <w:r w:rsidR="00692414">
        <w:rPr>
          <w:rFonts w:ascii="Times New Roman" w:hAnsi="Times New Roman" w:cs="Times New Roman"/>
          <w:sz w:val="26"/>
          <w:szCs w:val="26"/>
        </w:rPr>
        <w:t>18.04</w:t>
      </w:r>
      <w:r w:rsidR="00157776">
        <w:rPr>
          <w:rFonts w:ascii="Times New Roman" w:hAnsi="Times New Roman" w:cs="Times New Roman"/>
          <w:sz w:val="26"/>
          <w:szCs w:val="26"/>
        </w:rPr>
        <w:t>.201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="004E1374">
        <w:rPr>
          <w:rFonts w:ascii="Times New Roman" w:hAnsi="Times New Roman" w:cs="Times New Roman"/>
          <w:sz w:val="26"/>
          <w:szCs w:val="26"/>
        </w:rPr>
        <w:t xml:space="preserve"> </w:t>
      </w:r>
      <w:r w:rsidR="00692414">
        <w:rPr>
          <w:rFonts w:ascii="Times New Roman" w:hAnsi="Times New Roman" w:cs="Times New Roman"/>
          <w:sz w:val="26"/>
          <w:szCs w:val="26"/>
        </w:rPr>
        <w:t>№12</w:t>
      </w:r>
      <w:r w:rsidR="00C847F8">
        <w:rPr>
          <w:rFonts w:ascii="Times New Roman" w:hAnsi="Times New Roman" w:cs="Times New Roman"/>
          <w:sz w:val="26"/>
          <w:szCs w:val="26"/>
        </w:rPr>
        <w:t>)</w:t>
      </w:r>
      <w:r w:rsidR="00503255" w:rsidRPr="00D4784E">
        <w:rPr>
          <w:rFonts w:ascii="Times New Roman" w:hAnsi="Times New Roman" w:cs="Times New Roman"/>
          <w:sz w:val="26"/>
          <w:szCs w:val="26"/>
        </w:rPr>
        <w:t>. В результате внесенных изменений:</w:t>
      </w:r>
    </w:p>
    <w:p w:rsidR="00043A2B" w:rsidRPr="00D4784E" w:rsidRDefault="00CB0F0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объем доходов </w:t>
      </w:r>
      <w:r w:rsidR="00157776">
        <w:rPr>
          <w:rFonts w:ascii="Times New Roman" w:hAnsi="Times New Roman" w:cs="Times New Roman"/>
          <w:sz w:val="26"/>
          <w:szCs w:val="26"/>
        </w:rPr>
        <w:t xml:space="preserve"> </w:t>
      </w:r>
      <w:r w:rsidR="00692414">
        <w:rPr>
          <w:rFonts w:ascii="Times New Roman" w:hAnsi="Times New Roman" w:cs="Times New Roman"/>
          <w:sz w:val="26"/>
          <w:szCs w:val="26"/>
        </w:rPr>
        <w:t>увеличен</w:t>
      </w:r>
      <w:r w:rsidR="00157776">
        <w:rPr>
          <w:rFonts w:ascii="Times New Roman" w:hAnsi="Times New Roman" w:cs="Times New Roman"/>
          <w:sz w:val="26"/>
          <w:szCs w:val="26"/>
        </w:rPr>
        <w:t xml:space="preserve"> на </w:t>
      </w:r>
      <w:r w:rsidR="00692414">
        <w:rPr>
          <w:rFonts w:ascii="Times New Roman" w:hAnsi="Times New Roman" w:cs="Times New Roman"/>
          <w:sz w:val="26"/>
          <w:szCs w:val="26"/>
        </w:rPr>
        <w:t>298,9</w:t>
      </w:r>
      <w:r w:rsidR="00157776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692414">
        <w:rPr>
          <w:rFonts w:ascii="Times New Roman" w:hAnsi="Times New Roman" w:cs="Times New Roman"/>
          <w:sz w:val="26"/>
          <w:szCs w:val="26"/>
        </w:rPr>
        <w:t>5,9</w:t>
      </w:r>
      <w:r w:rsidR="00157776">
        <w:rPr>
          <w:rFonts w:ascii="Times New Roman" w:hAnsi="Times New Roman" w:cs="Times New Roman"/>
          <w:sz w:val="26"/>
          <w:szCs w:val="26"/>
        </w:rPr>
        <w:t>%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составил </w:t>
      </w:r>
      <w:r w:rsidR="00692414">
        <w:rPr>
          <w:rFonts w:ascii="Times New Roman" w:hAnsi="Times New Roman" w:cs="Times New Roman"/>
          <w:sz w:val="26"/>
          <w:szCs w:val="26"/>
        </w:rPr>
        <w:t>5386,9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743BF4" w:rsidRPr="00D4784E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CB0F05" w:rsidRPr="00D4784E">
        <w:rPr>
          <w:rFonts w:ascii="Times New Roman" w:hAnsi="Times New Roman" w:cs="Times New Roman"/>
          <w:sz w:val="26"/>
          <w:szCs w:val="26"/>
        </w:rPr>
        <w:t>о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бъем расходов  </w:t>
      </w:r>
      <w:r w:rsidR="00C847F8">
        <w:rPr>
          <w:rFonts w:ascii="Times New Roman" w:hAnsi="Times New Roman" w:cs="Times New Roman"/>
          <w:sz w:val="26"/>
          <w:szCs w:val="26"/>
        </w:rPr>
        <w:t>у</w:t>
      </w:r>
      <w:r w:rsidR="00E52696">
        <w:rPr>
          <w:rFonts w:ascii="Times New Roman" w:hAnsi="Times New Roman" w:cs="Times New Roman"/>
          <w:sz w:val="26"/>
          <w:szCs w:val="26"/>
        </w:rPr>
        <w:t>велич</w:t>
      </w:r>
      <w:r w:rsidR="00C847F8">
        <w:rPr>
          <w:rFonts w:ascii="Times New Roman" w:hAnsi="Times New Roman" w:cs="Times New Roman"/>
          <w:sz w:val="26"/>
          <w:szCs w:val="26"/>
        </w:rPr>
        <w:t xml:space="preserve">ен 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на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92414">
        <w:rPr>
          <w:rFonts w:ascii="Times New Roman" w:hAnsi="Times New Roman" w:cs="Times New Roman"/>
          <w:sz w:val="26"/>
          <w:szCs w:val="26"/>
        </w:rPr>
        <w:t>323,0</w:t>
      </w:r>
      <w:r w:rsidR="00CB0F05" w:rsidRPr="00D4784E">
        <w:rPr>
          <w:rFonts w:ascii="Times New Roman" w:hAnsi="Times New Roman" w:cs="Times New Roman"/>
          <w:sz w:val="26"/>
          <w:szCs w:val="26"/>
        </w:rPr>
        <w:t xml:space="preserve">  тыс. рублей или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на </w:t>
      </w:r>
      <w:r w:rsidR="00692414">
        <w:rPr>
          <w:rFonts w:ascii="Times New Roman" w:hAnsi="Times New Roman" w:cs="Times New Roman"/>
          <w:sz w:val="26"/>
          <w:szCs w:val="26"/>
        </w:rPr>
        <w:t>6,3</w:t>
      </w:r>
      <w:r w:rsidR="00D97DF4">
        <w:rPr>
          <w:rFonts w:ascii="Times New Roman" w:hAnsi="Times New Roman" w:cs="Times New Roman"/>
          <w:sz w:val="26"/>
          <w:szCs w:val="26"/>
        </w:rPr>
        <w:t>%</w:t>
      </w:r>
      <w:r w:rsidR="00E92DA5">
        <w:rPr>
          <w:rFonts w:ascii="Times New Roman" w:hAnsi="Times New Roman" w:cs="Times New Roman"/>
          <w:sz w:val="26"/>
          <w:szCs w:val="26"/>
        </w:rPr>
        <w:t xml:space="preserve"> и составил </w:t>
      </w:r>
      <w:r w:rsidR="00692414">
        <w:rPr>
          <w:rFonts w:ascii="Times New Roman" w:hAnsi="Times New Roman" w:cs="Times New Roman"/>
          <w:sz w:val="26"/>
          <w:szCs w:val="26"/>
        </w:rPr>
        <w:t>5411,0</w:t>
      </w:r>
      <w:r w:rsidR="00E92DA5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D97DF4">
        <w:rPr>
          <w:rFonts w:ascii="Times New Roman" w:hAnsi="Times New Roman" w:cs="Times New Roman"/>
          <w:sz w:val="26"/>
          <w:szCs w:val="26"/>
        </w:rPr>
        <w:t>лей</w:t>
      </w:r>
      <w:r w:rsidR="0088265C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lastRenderedPageBreak/>
        <w:t xml:space="preserve">-  утвержден </w:t>
      </w:r>
      <w:r w:rsidR="00A70E67">
        <w:rPr>
          <w:rFonts w:ascii="Times New Roman" w:hAnsi="Times New Roman" w:cs="Times New Roman"/>
          <w:sz w:val="26"/>
          <w:szCs w:val="26"/>
        </w:rPr>
        <w:t>де</w:t>
      </w:r>
      <w:r w:rsidR="00C847F8">
        <w:rPr>
          <w:rFonts w:ascii="Times New Roman" w:hAnsi="Times New Roman" w:cs="Times New Roman"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sz w:val="26"/>
          <w:szCs w:val="26"/>
        </w:rPr>
        <w:t xml:space="preserve"> бюджета  в </w:t>
      </w:r>
      <w:r w:rsidR="00743BF4" w:rsidRPr="00D4784E">
        <w:rPr>
          <w:rFonts w:ascii="Times New Roman" w:hAnsi="Times New Roman" w:cs="Times New Roman"/>
          <w:sz w:val="26"/>
          <w:szCs w:val="26"/>
        </w:rPr>
        <w:t>сумме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92414">
        <w:rPr>
          <w:rFonts w:ascii="Times New Roman" w:hAnsi="Times New Roman" w:cs="Times New Roman"/>
          <w:sz w:val="26"/>
          <w:szCs w:val="26"/>
        </w:rPr>
        <w:t>24,1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C847F8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="0028459F">
        <w:rPr>
          <w:rFonts w:ascii="Times New Roman" w:hAnsi="Times New Roman" w:cs="Times New Roman"/>
          <w:sz w:val="26"/>
          <w:szCs w:val="26"/>
        </w:rPr>
        <w:t xml:space="preserve">     </w:t>
      </w:r>
      <w:r w:rsidR="00E92DA5">
        <w:rPr>
          <w:rFonts w:ascii="Times New Roman" w:hAnsi="Times New Roman" w:cs="Times New Roman"/>
          <w:sz w:val="26"/>
          <w:szCs w:val="26"/>
        </w:rPr>
        <w:t xml:space="preserve">За 1 полугодие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 доходы  бюджета 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поселения составили </w:t>
      </w:r>
      <w:r w:rsidR="00692414">
        <w:rPr>
          <w:rFonts w:ascii="Times New Roman" w:hAnsi="Times New Roman" w:cs="Times New Roman"/>
          <w:sz w:val="26"/>
          <w:szCs w:val="26"/>
        </w:rPr>
        <w:t>2434,9</w:t>
      </w:r>
      <w:r w:rsidR="00781E78" w:rsidRPr="00D4784E">
        <w:rPr>
          <w:rFonts w:ascii="Times New Roman" w:hAnsi="Times New Roman" w:cs="Times New Roman"/>
          <w:sz w:val="26"/>
          <w:szCs w:val="26"/>
        </w:rPr>
        <w:t xml:space="preserve"> тыс. рублей  или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92414">
        <w:rPr>
          <w:rFonts w:ascii="Times New Roman" w:hAnsi="Times New Roman" w:cs="Times New Roman"/>
          <w:sz w:val="26"/>
          <w:szCs w:val="26"/>
        </w:rPr>
        <w:t>45,2</w:t>
      </w:r>
      <w:r w:rsidRPr="00D4784E">
        <w:rPr>
          <w:rFonts w:ascii="Times New Roman" w:hAnsi="Times New Roman" w:cs="Times New Roman"/>
          <w:sz w:val="26"/>
          <w:szCs w:val="26"/>
        </w:rPr>
        <w:t>%, в том числе налоговы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е и неналоговые доходы – </w:t>
      </w:r>
      <w:r w:rsidR="00692414">
        <w:rPr>
          <w:rFonts w:ascii="Times New Roman" w:hAnsi="Times New Roman" w:cs="Times New Roman"/>
          <w:sz w:val="26"/>
          <w:szCs w:val="26"/>
        </w:rPr>
        <w:t>496,9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92414">
        <w:rPr>
          <w:rFonts w:ascii="Times New Roman" w:hAnsi="Times New Roman" w:cs="Times New Roman"/>
          <w:sz w:val="26"/>
          <w:szCs w:val="26"/>
        </w:rPr>
        <w:t>41,3</w:t>
      </w:r>
      <w:r w:rsidRPr="00D4784E">
        <w:rPr>
          <w:rFonts w:ascii="Times New Roman" w:hAnsi="Times New Roman" w:cs="Times New Roman"/>
          <w:sz w:val="26"/>
          <w:szCs w:val="26"/>
        </w:rPr>
        <w:t>%), без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возмездные поступления – </w:t>
      </w:r>
      <w:r w:rsidR="00692414">
        <w:rPr>
          <w:rFonts w:ascii="Times New Roman" w:hAnsi="Times New Roman" w:cs="Times New Roman"/>
          <w:sz w:val="26"/>
          <w:szCs w:val="26"/>
        </w:rPr>
        <w:t>1938,0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92414">
        <w:rPr>
          <w:rFonts w:ascii="Times New Roman" w:hAnsi="Times New Roman" w:cs="Times New Roman"/>
          <w:sz w:val="26"/>
          <w:szCs w:val="26"/>
        </w:rPr>
        <w:t>45,2</w:t>
      </w:r>
      <w:r w:rsidRPr="00D4784E">
        <w:rPr>
          <w:rFonts w:ascii="Times New Roman" w:hAnsi="Times New Roman" w:cs="Times New Roman"/>
          <w:sz w:val="26"/>
          <w:szCs w:val="26"/>
        </w:rPr>
        <w:t>%)</w:t>
      </w:r>
      <w:r w:rsidR="00111072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372C6B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>Расходы  бюджета п</w:t>
      </w:r>
      <w:r w:rsidR="00515AED" w:rsidRPr="00D4784E">
        <w:rPr>
          <w:rFonts w:ascii="Times New Roman" w:hAnsi="Times New Roman" w:cs="Times New Roman"/>
          <w:sz w:val="26"/>
          <w:szCs w:val="26"/>
        </w:rPr>
        <w:t>оселения исполнены в сумм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е </w:t>
      </w:r>
      <w:r w:rsidR="00692414">
        <w:rPr>
          <w:rFonts w:ascii="Times New Roman" w:hAnsi="Times New Roman" w:cs="Times New Roman"/>
          <w:sz w:val="26"/>
          <w:szCs w:val="26"/>
        </w:rPr>
        <w:t>1966,4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92414">
        <w:rPr>
          <w:rFonts w:ascii="Times New Roman" w:hAnsi="Times New Roman" w:cs="Times New Roman"/>
          <w:sz w:val="26"/>
          <w:szCs w:val="26"/>
        </w:rPr>
        <w:t>36,3</w:t>
      </w:r>
      <w:r w:rsidR="00503255" w:rsidRPr="00D4784E">
        <w:rPr>
          <w:rFonts w:ascii="Times New Roman" w:hAnsi="Times New Roman" w:cs="Times New Roman"/>
          <w:sz w:val="26"/>
          <w:szCs w:val="26"/>
        </w:rPr>
        <w:t>% к утвержденным годовым назнач</w:t>
      </w:r>
      <w:r w:rsidR="00515AED" w:rsidRPr="00D4784E">
        <w:rPr>
          <w:rFonts w:ascii="Times New Roman" w:hAnsi="Times New Roman" w:cs="Times New Roman"/>
          <w:sz w:val="26"/>
          <w:szCs w:val="26"/>
        </w:rPr>
        <w:t>ениям</w:t>
      </w:r>
      <w:r w:rsidR="00692414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454AB2" w:rsidP="00454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 бюджета </w:t>
      </w:r>
      <w:r w:rsidR="00F54596">
        <w:rPr>
          <w:rFonts w:ascii="Times New Roman" w:hAnsi="Times New Roman" w:cs="Times New Roman"/>
          <w:sz w:val="26"/>
          <w:szCs w:val="26"/>
        </w:rPr>
        <w:t>Шоль</w:t>
      </w:r>
      <w:r w:rsidR="00D348D6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за 1 </w:t>
      </w:r>
      <w:r w:rsidR="00E92DA5">
        <w:rPr>
          <w:rFonts w:ascii="Times New Roman" w:hAnsi="Times New Roman" w:cs="Times New Roman"/>
          <w:sz w:val="26"/>
          <w:szCs w:val="26"/>
        </w:rPr>
        <w:t>полугодие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201</w:t>
      </w:r>
      <w:r w:rsidR="00692414">
        <w:rPr>
          <w:rFonts w:ascii="Times New Roman" w:hAnsi="Times New Roman" w:cs="Times New Roman"/>
          <w:sz w:val="26"/>
          <w:szCs w:val="26"/>
        </w:rPr>
        <w:t>8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="00692414">
        <w:rPr>
          <w:rFonts w:ascii="Times New Roman" w:hAnsi="Times New Roman" w:cs="Times New Roman"/>
          <w:sz w:val="26"/>
          <w:szCs w:val="26"/>
        </w:rPr>
        <w:t>7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(объединенный бюджет)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характеризуется следующими данными:</w:t>
      </w:r>
    </w:p>
    <w:p w:rsidR="009824DD" w:rsidRPr="00D4784E" w:rsidRDefault="00503255" w:rsidP="00D478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</w:t>
      </w:r>
      <w:r w:rsidR="00E8066B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2"/>
        <w:gridCol w:w="921"/>
        <w:gridCol w:w="992"/>
        <w:gridCol w:w="850"/>
        <w:gridCol w:w="851"/>
        <w:gridCol w:w="992"/>
        <w:gridCol w:w="695"/>
        <w:gridCol w:w="900"/>
        <w:gridCol w:w="819"/>
      </w:tblGrid>
      <w:tr w:rsidR="009C44BA" w:rsidRPr="00D4784E" w:rsidTr="009C44BA">
        <w:trPr>
          <w:trHeight w:val="229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692414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Исполнение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692414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692414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года (в редакции решения от 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18.04.2018 №12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Отклонение уточнен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оказателей от первоначально утвержден. (гр. 4-гр.3)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9C44BA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. показателей к первоначально утвержденным (%) </w:t>
            </w:r>
            <w:r w:rsidRPr="009C44BA">
              <w:rPr>
                <w:rFonts w:ascii="Times New Roman" w:hAnsi="Times New Roman" w:cs="Times New Roman"/>
                <w:sz w:val="20"/>
                <w:szCs w:val="20"/>
              </w:rPr>
              <w:t>гр.4/гр.3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9C44BA" w:rsidRDefault="009C44BA" w:rsidP="00692414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BA">
              <w:rPr>
                <w:rFonts w:ascii="Times New Roman" w:hAnsi="Times New Roman" w:cs="Times New Roman"/>
                <w:sz w:val="20"/>
                <w:szCs w:val="20"/>
              </w:rPr>
              <w:t>Исполнение 1 полугодие 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44B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 исполнения гр.5/гр.4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692414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полугодия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года от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1 полугодия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к 1 полугодие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92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      (%)</w:t>
            </w:r>
          </w:p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(гр.5/ гр.2)</w:t>
            </w:r>
          </w:p>
        </w:tc>
      </w:tr>
      <w:tr w:rsidR="009C44BA" w:rsidRPr="00D4784E" w:rsidTr="009C44BA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392A52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7D7A5B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44BA" w:rsidRPr="00D4784E" w:rsidTr="009C44B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3815B5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692414" w:rsidP="009C44BA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9C44BA" w:rsidRPr="00D4784E" w:rsidTr="0020326C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692414" w:rsidP="0020326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9C44BA" w:rsidRPr="00D4784E" w:rsidTr="0020326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Pr="006A038F" w:rsidRDefault="009C44BA" w:rsidP="002C7B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профицит (+)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20326C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20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20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20326C" w:rsidP="0020326C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20326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20326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BA" w:rsidRPr="006A038F" w:rsidRDefault="009C44BA" w:rsidP="0020326C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4DD" w:rsidRPr="00D4784E" w:rsidRDefault="009824DD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811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784E">
        <w:rPr>
          <w:rFonts w:ascii="Times New Roman" w:hAnsi="Times New Roman" w:cs="Times New Roman"/>
          <w:sz w:val="26"/>
          <w:szCs w:val="26"/>
        </w:rPr>
        <w:t xml:space="preserve">По сравнению с 1 </w:t>
      </w:r>
      <w:r w:rsidR="008E18CE">
        <w:rPr>
          <w:rFonts w:ascii="Times New Roman" w:hAnsi="Times New Roman" w:cs="Times New Roman"/>
          <w:sz w:val="26"/>
          <w:szCs w:val="26"/>
        </w:rPr>
        <w:t>полугодием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20326C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доходы  бюджета поселения </w:t>
      </w:r>
      <w:r w:rsidR="00D0334C">
        <w:rPr>
          <w:rFonts w:ascii="Times New Roman" w:hAnsi="Times New Roman" w:cs="Times New Roman"/>
          <w:sz w:val="26"/>
          <w:szCs w:val="26"/>
        </w:rPr>
        <w:t>уменьшились</w:t>
      </w:r>
      <w:r w:rsidRPr="00D4784E">
        <w:rPr>
          <w:rFonts w:ascii="Times New Roman" w:hAnsi="Times New Roman" w:cs="Times New Roman"/>
          <w:sz w:val="26"/>
          <w:szCs w:val="26"/>
        </w:rPr>
        <w:t xml:space="preserve">  на </w:t>
      </w:r>
      <w:r w:rsidR="0020326C">
        <w:rPr>
          <w:rFonts w:ascii="Times New Roman" w:hAnsi="Times New Roman" w:cs="Times New Roman"/>
          <w:sz w:val="26"/>
          <w:szCs w:val="26"/>
        </w:rPr>
        <w:t xml:space="preserve"> 606,9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</w:t>
      </w:r>
      <w:r w:rsidR="00D0334C">
        <w:rPr>
          <w:rFonts w:ascii="Times New Roman" w:hAnsi="Times New Roman" w:cs="Times New Roman"/>
          <w:sz w:val="26"/>
          <w:szCs w:val="26"/>
        </w:rPr>
        <w:t xml:space="preserve"> </w:t>
      </w:r>
      <w:r w:rsidR="0020326C">
        <w:rPr>
          <w:rFonts w:ascii="Times New Roman" w:hAnsi="Times New Roman" w:cs="Times New Roman"/>
          <w:sz w:val="26"/>
          <w:szCs w:val="26"/>
        </w:rPr>
        <w:t>33,2</w:t>
      </w:r>
      <w:r w:rsidR="00D0334C">
        <w:rPr>
          <w:rFonts w:ascii="Times New Roman" w:hAnsi="Times New Roman" w:cs="Times New Roman"/>
          <w:sz w:val="26"/>
          <w:szCs w:val="26"/>
        </w:rPr>
        <w:t>%</w:t>
      </w:r>
      <w:r w:rsidR="00BF5DA6" w:rsidRPr="00D4784E">
        <w:rPr>
          <w:rFonts w:ascii="Times New Roman" w:hAnsi="Times New Roman" w:cs="Times New Roman"/>
          <w:sz w:val="26"/>
          <w:szCs w:val="26"/>
        </w:rPr>
        <w:t>, расходы</w:t>
      </w:r>
      <w:r w:rsidR="0020326C">
        <w:rPr>
          <w:rFonts w:ascii="Times New Roman" w:hAnsi="Times New Roman" w:cs="Times New Roman"/>
          <w:sz w:val="26"/>
          <w:szCs w:val="26"/>
        </w:rPr>
        <w:t xml:space="preserve"> увеличились</w:t>
      </w:r>
      <w:r w:rsidRPr="00D4784E">
        <w:rPr>
          <w:rFonts w:ascii="Times New Roman" w:hAnsi="Times New Roman" w:cs="Times New Roman"/>
          <w:sz w:val="26"/>
          <w:szCs w:val="26"/>
        </w:rPr>
        <w:t xml:space="preserve">  на </w:t>
      </w:r>
      <w:r w:rsidR="0020326C">
        <w:rPr>
          <w:rFonts w:ascii="Times New Roman" w:hAnsi="Times New Roman" w:cs="Times New Roman"/>
          <w:sz w:val="26"/>
          <w:szCs w:val="26"/>
        </w:rPr>
        <w:t>194,5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20326C">
        <w:rPr>
          <w:rFonts w:ascii="Times New Roman" w:hAnsi="Times New Roman" w:cs="Times New Roman"/>
          <w:sz w:val="26"/>
          <w:szCs w:val="26"/>
        </w:rPr>
        <w:t>11,0</w:t>
      </w:r>
      <w:r w:rsidRPr="00D4784E">
        <w:rPr>
          <w:rFonts w:ascii="Times New Roman" w:hAnsi="Times New Roman" w:cs="Times New Roman"/>
          <w:sz w:val="26"/>
          <w:szCs w:val="26"/>
        </w:rPr>
        <w:t xml:space="preserve">%.   Бюджет поселения за 1 </w:t>
      </w:r>
      <w:r w:rsidR="00DA7BCE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</w:t>
      </w:r>
      <w:r w:rsidR="0020326C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="00D0334C">
        <w:rPr>
          <w:rFonts w:ascii="Times New Roman" w:hAnsi="Times New Roman" w:cs="Times New Roman"/>
          <w:sz w:val="26"/>
          <w:szCs w:val="26"/>
        </w:rPr>
        <w:t>профицитом</w:t>
      </w:r>
      <w:r w:rsidR="00DA7BCE">
        <w:rPr>
          <w:rFonts w:ascii="Times New Roman" w:hAnsi="Times New Roman" w:cs="Times New Roman"/>
          <w:sz w:val="26"/>
          <w:szCs w:val="26"/>
        </w:rPr>
        <w:t xml:space="preserve"> </w:t>
      </w:r>
      <w:r w:rsidR="00B654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0326C">
        <w:rPr>
          <w:rFonts w:ascii="Times New Roman" w:hAnsi="Times New Roman" w:cs="Times New Roman"/>
          <w:sz w:val="26"/>
          <w:szCs w:val="26"/>
        </w:rPr>
        <w:t>468,5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рублей, за аналогичный период 201</w:t>
      </w:r>
      <w:r w:rsidR="0020326C">
        <w:rPr>
          <w:rFonts w:ascii="Times New Roman" w:hAnsi="Times New Roman" w:cs="Times New Roman"/>
          <w:sz w:val="26"/>
          <w:szCs w:val="26"/>
        </w:rPr>
        <w:t>7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бюджет исполнен с </w:t>
      </w:r>
      <w:r w:rsidR="00F93D89">
        <w:rPr>
          <w:rFonts w:ascii="Times New Roman" w:hAnsi="Times New Roman" w:cs="Times New Roman"/>
          <w:sz w:val="26"/>
          <w:szCs w:val="26"/>
        </w:rPr>
        <w:t>де</w:t>
      </w:r>
      <w:r w:rsidR="00811EDD">
        <w:rPr>
          <w:rFonts w:ascii="Times New Roman" w:hAnsi="Times New Roman" w:cs="Times New Roman"/>
          <w:sz w:val="26"/>
          <w:szCs w:val="26"/>
        </w:rPr>
        <w:t>фицитом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0326C">
        <w:rPr>
          <w:rFonts w:ascii="Times New Roman" w:hAnsi="Times New Roman" w:cs="Times New Roman"/>
          <w:sz w:val="26"/>
          <w:szCs w:val="26"/>
        </w:rPr>
        <w:t>56,1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A20C60" w:rsidRPr="00D4784E" w:rsidRDefault="00A20C60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F17F5F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F5F"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ab/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Анализ исполнения </w:t>
      </w:r>
      <w:r w:rsidR="00667813" w:rsidRPr="00F17F5F">
        <w:rPr>
          <w:rFonts w:ascii="Times New Roman" w:hAnsi="Times New Roman" w:cs="Times New Roman"/>
          <w:bCs/>
          <w:sz w:val="26"/>
          <w:szCs w:val="26"/>
        </w:rPr>
        <w:t xml:space="preserve">плана бюджета </w:t>
      </w:r>
      <w:r w:rsidR="00F109B2">
        <w:rPr>
          <w:rFonts w:ascii="Times New Roman" w:hAnsi="Times New Roman" w:cs="Times New Roman"/>
          <w:bCs/>
          <w:sz w:val="26"/>
          <w:szCs w:val="26"/>
        </w:rPr>
        <w:t>Шоль</w:t>
      </w:r>
      <w:r w:rsidR="001571BA" w:rsidRPr="00F17F5F">
        <w:rPr>
          <w:rFonts w:ascii="Times New Roman" w:hAnsi="Times New Roman" w:cs="Times New Roman"/>
          <w:bCs/>
          <w:sz w:val="26"/>
          <w:szCs w:val="26"/>
        </w:rPr>
        <w:t>ского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по доходам за 1 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C2683">
        <w:rPr>
          <w:rFonts w:ascii="Times New Roman" w:hAnsi="Times New Roman" w:cs="Times New Roman"/>
          <w:bCs/>
          <w:sz w:val="26"/>
          <w:szCs w:val="26"/>
        </w:rPr>
        <w:t>8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года  представлен в </w:t>
      </w:r>
      <w:r w:rsidRPr="00F17F5F"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D0334C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920EF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C6AD2">
        <w:rPr>
          <w:rFonts w:ascii="Times New Roman" w:hAnsi="Times New Roman" w:cs="Times New Roman"/>
          <w:bCs/>
          <w:sz w:val="26"/>
          <w:szCs w:val="26"/>
        </w:rPr>
        <w:t>Плановые назначения  по налоговым доходам в 201</w:t>
      </w:r>
      <w:r w:rsidR="001C2683">
        <w:rPr>
          <w:rFonts w:ascii="Times New Roman" w:hAnsi="Times New Roman" w:cs="Times New Roman"/>
          <w:bCs/>
          <w:sz w:val="26"/>
          <w:szCs w:val="26"/>
        </w:rPr>
        <w:t>8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 году по сравнению с 201</w:t>
      </w:r>
      <w:r w:rsidR="001C2683">
        <w:rPr>
          <w:rFonts w:ascii="Times New Roman" w:hAnsi="Times New Roman" w:cs="Times New Roman"/>
          <w:bCs/>
          <w:sz w:val="26"/>
          <w:szCs w:val="26"/>
        </w:rPr>
        <w:t>7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 годом </w:t>
      </w:r>
      <w:r w:rsidR="001C2683">
        <w:rPr>
          <w:rFonts w:ascii="Times New Roman" w:hAnsi="Times New Roman" w:cs="Times New Roman"/>
          <w:bCs/>
          <w:sz w:val="26"/>
          <w:szCs w:val="26"/>
        </w:rPr>
        <w:t>уменьшились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1C2683">
        <w:rPr>
          <w:rFonts w:ascii="Times New Roman" w:hAnsi="Times New Roman" w:cs="Times New Roman"/>
          <w:bCs/>
          <w:sz w:val="26"/>
          <w:szCs w:val="26"/>
        </w:rPr>
        <w:t>580,0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 тыс. рублей,  исполнение за анализируемый период составило </w:t>
      </w:r>
      <w:r w:rsidR="001C2683">
        <w:rPr>
          <w:rFonts w:ascii="Times New Roman" w:hAnsi="Times New Roman" w:cs="Times New Roman"/>
          <w:bCs/>
          <w:sz w:val="26"/>
          <w:szCs w:val="26"/>
        </w:rPr>
        <w:t>437,9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1C2683">
        <w:rPr>
          <w:rFonts w:ascii="Times New Roman" w:hAnsi="Times New Roman" w:cs="Times New Roman"/>
          <w:bCs/>
          <w:sz w:val="26"/>
          <w:szCs w:val="26"/>
        </w:rPr>
        <w:t>41,3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% к плановым назначениям в сумме </w:t>
      </w:r>
      <w:r w:rsidR="001C2683">
        <w:rPr>
          <w:rFonts w:ascii="Times New Roman" w:hAnsi="Times New Roman" w:cs="Times New Roman"/>
          <w:bCs/>
          <w:sz w:val="26"/>
          <w:szCs w:val="26"/>
        </w:rPr>
        <w:t>1060,0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тыс. рублей. 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>В сравнении с  аналогичным периодом  201</w:t>
      </w:r>
      <w:r w:rsidR="001C2683">
        <w:rPr>
          <w:rFonts w:ascii="Times New Roman" w:hAnsi="Times New Roman" w:cs="Times New Roman"/>
          <w:bCs/>
          <w:sz w:val="26"/>
          <w:szCs w:val="26"/>
        </w:rPr>
        <w:t>7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года  налоговые доходы  </w:t>
      </w:r>
      <w:r w:rsidR="00D0334C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1C2683">
        <w:rPr>
          <w:rFonts w:ascii="Times New Roman" w:hAnsi="Times New Roman" w:cs="Times New Roman"/>
          <w:bCs/>
          <w:sz w:val="26"/>
          <w:szCs w:val="26"/>
        </w:rPr>
        <w:t>16,2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0C6AD2">
        <w:rPr>
          <w:rFonts w:ascii="Times New Roman" w:hAnsi="Times New Roman" w:cs="Times New Roman"/>
          <w:bCs/>
          <w:sz w:val="26"/>
          <w:szCs w:val="26"/>
        </w:rPr>
        <w:t>лей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или на </w:t>
      </w:r>
      <w:r w:rsidR="001C2683">
        <w:rPr>
          <w:rFonts w:ascii="Times New Roman" w:hAnsi="Times New Roman" w:cs="Times New Roman"/>
          <w:bCs/>
          <w:sz w:val="26"/>
          <w:szCs w:val="26"/>
        </w:rPr>
        <w:t>8,8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7844B0" w:rsidRDefault="00503255" w:rsidP="001A1992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В отчетном периоде основным источник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налоговых доходов  бюджета поселения 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является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 на доходы физических лиц.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</w:t>
      </w:r>
      <w:r w:rsidR="001C2683">
        <w:rPr>
          <w:rFonts w:ascii="Times New Roman" w:hAnsi="Times New Roman" w:cs="Times New Roman"/>
          <w:sz w:val="26"/>
          <w:szCs w:val="26"/>
        </w:rPr>
        <w:t>376,3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C2683">
        <w:rPr>
          <w:rFonts w:ascii="Times New Roman" w:hAnsi="Times New Roman" w:cs="Times New Roman"/>
          <w:sz w:val="26"/>
          <w:szCs w:val="26"/>
        </w:rPr>
        <w:t>48,6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налоговых доходах составляет </w:t>
      </w:r>
      <w:r w:rsidR="001C2683">
        <w:rPr>
          <w:rFonts w:ascii="Times New Roman" w:hAnsi="Times New Roman" w:cs="Times New Roman"/>
          <w:sz w:val="26"/>
          <w:szCs w:val="26"/>
        </w:rPr>
        <w:t>85,9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</w:t>
      </w:r>
      <w:r w:rsidR="001C2683">
        <w:rPr>
          <w:rFonts w:ascii="Times New Roman" w:hAnsi="Times New Roman" w:cs="Times New Roman"/>
          <w:sz w:val="26"/>
          <w:szCs w:val="26"/>
        </w:rPr>
        <w:t>7</w:t>
      </w:r>
      <w:r w:rsidR="001A199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C6AD2">
        <w:rPr>
          <w:rFonts w:ascii="Times New Roman" w:hAnsi="Times New Roman" w:cs="Times New Roman"/>
          <w:sz w:val="26"/>
          <w:szCs w:val="26"/>
        </w:rPr>
        <w:t>увеличилось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1C2683">
        <w:rPr>
          <w:rFonts w:ascii="Times New Roman" w:hAnsi="Times New Roman" w:cs="Times New Roman"/>
          <w:sz w:val="26"/>
          <w:szCs w:val="26"/>
        </w:rPr>
        <w:t>8,3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1C2683">
        <w:rPr>
          <w:rFonts w:ascii="Times New Roman" w:hAnsi="Times New Roman" w:cs="Times New Roman"/>
          <w:sz w:val="26"/>
          <w:szCs w:val="26"/>
        </w:rPr>
        <w:t>2,3</w:t>
      </w:r>
      <w:r w:rsidR="00DA7BC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D0AD5" w:rsidRPr="00D4784E" w:rsidRDefault="008D0AD5" w:rsidP="007844B0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Н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алог на имущество физических лиц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в 1 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полугодии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C2683">
        <w:rPr>
          <w:rFonts w:ascii="Times New Roman" w:hAnsi="Times New Roman" w:cs="Times New Roman"/>
          <w:bCs/>
          <w:sz w:val="26"/>
          <w:szCs w:val="26"/>
        </w:rPr>
        <w:t>8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поступил в о</w:t>
      </w:r>
      <w:r w:rsidR="001C2683">
        <w:rPr>
          <w:rFonts w:ascii="Times New Roman" w:hAnsi="Times New Roman" w:cs="Times New Roman"/>
          <w:sz w:val="26"/>
          <w:szCs w:val="26"/>
        </w:rPr>
        <w:t>бъеме 32,0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C2683">
        <w:rPr>
          <w:rFonts w:ascii="Times New Roman" w:hAnsi="Times New Roman" w:cs="Times New Roman"/>
          <w:sz w:val="26"/>
          <w:szCs w:val="26"/>
        </w:rPr>
        <w:t>17,1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налоговых доходах составляет  </w:t>
      </w:r>
      <w:r w:rsidR="00DE1DD8">
        <w:rPr>
          <w:rFonts w:ascii="Times New Roman" w:hAnsi="Times New Roman" w:cs="Times New Roman"/>
          <w:sz w:val="26"/>
          <w:szCs w:val="26"/>
        </w:rPr>
        <w:t>7,3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sz w:val="26"/>
          <w:szCs w:val="26"/>
        </w:rPr>
        <w:t>.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</w:t>
      </w:r>
      <w:r w:rsidR="00DE1DD8">
        <w:rPr>
          <w:rFonts w:ascii="Times New Roman" w:hAnsi="Times New Roman" w:cs="Times New Roman"/>
          <w:sz w:val="26"/>
          <w:szCs w:val="26"/>
        </w:rPr>
        <w:t>сохранились на уровне 2017 года</w:t>
      </w:r>
      <w:r w:rsidR="001A1992">
        <w:rPr>
          <w:rFonts w:ascii="Times New Roman" w:hAnsi="Times New Roman" w:cs="Times New Roman"/>
          <w:sz w:val="26"/>
          <w:szCs w:val="26"/>
        </w:rPr>
        <w:t>.</w:t>
      </w:r>
    </w:p>
    <w:p w:rsidR="006C0945" w:rsidRPr="00C83F4F" w:rsidRDefault="00503255" w:rsidP="00C83F4F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Поступление земельного налога в 1 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полугодии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DE1DD8">
        <w:rPr>
          <w:rFonts w:ascii="Times New Roman" w:hAnsi="Times New Roman" w:cs="Times New Roman"/>
          <w:bCs/>
          <w:sz w:val="26"/>
          <w:szCs w:val="26"/>
        </w:rPr>
        <w:t>8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составило </w:t>
      </w:r>
      <w:r w:rsidR="00DE1DD8">
        <w:rPr>
          <w:rFonts w:ascii="Times New Roman" w:hAnsi="Times New Roman" w:cs="Times New Roman"/>
          <w:bCs/>
          <w:sz w:val="26"/>
          <w:szCs w:val="26"/>
        </w:rPr>
        <w:t>22,9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6C0945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DE1DD8">
        <w:rPr>
          <w:rFonts w:ascii="Times New Roman" w:hAnsi="Times New Roman" w:cs="Times New Roman"/>
          <w:bCs/>
          <w:sz w:val="26"/>
          <w:szCs w:val="26"/>
        </w:rPr>
        <w:t>30,9</w:t>
      </w:r>
      <w:r w:rsidR="006C0945">
        <w:rPr>
          <w:rFonts w:ascii="Times New Roman" w:hAnsi="Times New Roman" w:cs="Times New Roman"/>
          <w:bCs/>
          <w:sz w:val="26"/>
          <w:szCs w:val="26"/>
        </w:rPr>
        <w:t>% от плановых назначений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A1992" w:rsidRPr="00D4784E">
        <w:rPr>
          <w:rFonts w:ascii="Times New Roman" w:hAnsi="Times New Roman" w:cs="Times New Roman"/>
          <w:sz w:val="26"/>
          <w:szCs w:val="26"/>
        </w:rPr>
        <w:t xml:space="preserve">удельный вес в </w:t>
      </w:r>
      <w:r w:rsidR="00C57865">
        <w:rPr>
          <w:rFonts w:ascii="Times New Roman" w:hAnsi="Times New Roman" w:cs="Times New Roman"/>
          <w:sz w:val="26"/>
          <w:szCs w:val="26"/>
        </w:rPr>
        <w:t xml:space="preserve">налоговых доходах составляет </w:t>
      </w:r>
      <w:r w:rsidR="00DE1DD8">
        <w:rPr>
          <w:rFonts w:ascii="Times New Roman" w:hAnsi="Times New Roman" w:cs="Times New Roman"/>
          <w:sz w:val="26"/>
          <w:szCs w:val="26"/>
        </w:rPr>
        <w:t>5,2</w:t>
      </w:r>
      <w:r w:rsidR="001A1992"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E1DD8"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1 </w:t>
      </w:r>
      <w:r w:rsidR="00DE1DD8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="00DE1DD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DE1DD8">
        <w:rPr>
          <w:rFonts w:ascii="Times New Roman" w:hAnsi="Times New Roman" w:cs="Times New Roman"/>
          <w:bCs/>
          <w:sz w:val="26"/>
          <w:szCs w:val="26"/>
        </w:rPr>
        <w:t xml:space="preserve">7 года поступления  </w:t>
      </w:r>
      <w:r w:rsidR="00DE1DD8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1DD8">
        <w:rPr>
          <w:rFonts w:ascii="Times New Roman" w:hAnsi="Times New Roman" w:cs="Times New Roman"/>
          <w:bCs/>
          <w:sz w:val="26"/>
          <w:szCs w:val="26"/>
        </w:rPr>
        <w:t xml:space="preserve">увеличилось  на 13,2 </w:t>
      </w:r>
      <w:r w:rsidR="00DE1DD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 w:rsidR="00DE1DD8">
        <w:rPr>
          <w:rFonts w:ascii="Times New Roman" w:hAnsi="Times New Roman" w:cs="Times New Roman"/>
          <w:bCs/>
          <w:sz w:val="26"/>
          <w:szCs w:val="26"/>
        </w:rPr>
        <w:t xml:space="preserve">в 2,7 раза. </w:t>
      </w:r>
    </w:p>
    <w:p w:rsidR="00503255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уплаты государственной пошлины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за 1 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DE1DD8">
        <w:rPr>
          <w:rFonts w:ascii="Times New Roman" w:hAnsi="Times New Roman" w:cs="Times New Roman"/>
          <w:bCs/>
          <w:sz w:val="26"/>
          <w:szCs w:val="26"/>
        </w:rPr>
        <w:t>8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составило </w:t>
      </w:r>
      <w:r w:rsidR="00DE1DD8">
        <w:rPr>
          <w:rFonts w:ascii="Times New Roman" w:hAnsi="Times New Roman" w:cs="Times New Roman"/>
          <w:bCs/>
          <w:sz w:val="26"/>
          <w:szCs w:val="26"/>
        </w:rPr>
        <w:t>6,7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DE1DD8">
        <w:rPr>
          <w:rFonts w:ascii="Times New Roman" w:hAnsi="Times New Roman" w:cs="Times New Roman"/>
          <w:bCs/>
          <w:sz w:val="26"/>
          <w:szCs w:val="26"/>
        </w:rPr>
        <w:t xml:space="preserve"> 27,9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налоговых доходах составляет </w:t>
      </w:r>
      <w:r w:rsidR="00DE1DD8">
        <w:rPr>
          <w:rFonts w:ascii="Times New Roman" w:hAnsi="Times New Roman" w:cs="Times New Roman"/>
          <w:bCs/>
          <w:sz w:val="26"/>
          <w:szCs w:val="26"/>
        </w:rPr>
        <w:t>1,5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сравнению с 1 </w:t>
      </w:r>
      <w:r w:rsidR="007A7E28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DE1DD8">
        <w:rPr>
          <w:rFonts w:ascii="Times New Roman" w:hAnsi="Times New Roman" w:cs="Times New Roman"/>
          <w:bCs/>
          <w:sz w:val="26"/>
          <w:szCs w:val="26"/>
        </w:rPr>
        <w:t>7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 года поступления  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1DD8">
        <w:rPr>
          <w:rFonts w:ascii="Times New Roman" w:hAnsi="Times New Roman" w:cs="Times New Roman"/>
          <w:bCs/>
          <w:sz w:val="26"/>
          <w:szCs w:val="26"/>
        </w:rPr>
        <w:t xml:space="preserve">уменьшились </w:t>
      </w:r>
      <w:r w:rsidR="000C6AD2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DE1DD8">
        <w:rPr>
          <w:rFonts w:ascii="Times New Roman" w:hAnsi="Times New Roman" w:cs="Times New Roman"/>
          <w:bCs/>
          <w:sz w:val="26"/>
          <w:szCs w:val="26"/>
        </w:rPr>
        <w:t xml:space="preserve">4,8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 w:rsidR="00DE1DD8">
        <w:rPr>
          <w:rFonts w:ascii="Times New Roman" w:hAnsi="Times New Roman" w:cs="Times New Roman"/>
          <w:bCs/>
          <w:sz w:val="26"/>
          <w:szCs w:val="26"/>
        </w:rPr>
        <w:t>в 1,7 раза.</w:t>
      </w:r>
    </w:p>
    <w:p w:rsidR="00D0129D" w:rsidRDefault="00D0129D" w:rsidP="00D012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29D">
        <w:rPr>
          <w:rFonts w:ascii="Times New Roman" w:hAnsi="Times New Roman" w:cs="Times New Roman"/>
          <w:sz w:val="26"/>
          <w:szCs w:val="26"/>
        </w:rPr>
        <w:t xml:space="preserve">         Доходы от  использования имущества, находящегося в муниципальной собственности составили  </w:t>
      </w:r>
      <w:r>
        <w:rPr>
          <w:rFonts w:ascii="Times New Roman" w:hAnsi="Times New Roman" w:cs="Times New Roman"/>
          <w:sz w:val="26"/>
          <w:szCs w:val="26"/>
        </w:rPr>
        <w:t>27,1</w:t>
      </w:r>
      <w:r w:rsidRPr="00D0129D">
        <w:rPr>
          <w:rFonts w:ascii="Times New Roman" w:hAnsi="Times New Roman" w:cs="Times New Roman"/>
          <w:sz w:val="26"/>
          <w:szCs w:val="26"/>
        </w:rPr>
        <w:t xml:space="preserve"> тыс. руб. или  </w:t>
      </w:r>
      <w:r>
        <w:rPr>
          <w:rFonts w:ascii="Times New Roman" w:hAnsi="Times New Roman" w:cs="Times New Roman"/>
          <w:sz w:val="26"/>
          <w:szCs w:val="26"/>
        </w:rPr>
        <w:t>56,2</w:t>
      </w:r>
      <w:r w:rsidRPr="00D0129D">
        <w:rPr>
          <w:rFonts w:ascii="Times New Roman" w:hAnsi="Times New Roman" w:cs="Times New Roman"/>
          <w:sz w:val="26"/>
          <w:szCs w:val="26"/>
        </w:rPr>
        <w:t>% от плановых назначений.</w:t>
      </w:r>
      <w:r w:rsidRPr="00D012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2534">
        <w:rPr>
          <w:rFonts w:ascii="Times New Roman" w:hAnsi="Times New Roman" w:cs="Times New Roman"/>
          <w:bCs/>
          <w:sz w:val="26"/>
          <w:szCs w:val="26"/>
        </w:rPr>
        <w:t xml:space="preserve"> В аналогичном периоде 2017 года доходов от данного источника не поступало и не планировалось.</w:t>
      </w:r>
    </w:p>
    <w:p w:rsidR="00CA2534" w:rsidRDefault="00CA2534" w:rsidP="00CA25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Прочие неналоговые доходы 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за 1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составило </w:t>
      </w:r>
      <w:r>
        <w:rPr>
          <w:rFonts w:ascii="Times New Roman" w:hAnsi="Times New Roman" w:cs="Times New Roman"/>
          <w:bCs/>
          <w:sz w:val="26"/>
          <w:szCs w:val="26"/>
        </w:rPr>
        <w:t>31,9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bCs/>
          <w:sz w:val="26"/>
          <w:szCs w:val="26"/>
        </w:rPr>
        <w:t>31,9</w:t>
      </w:r>
      <w:r w:rsidRPr="00D4784E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аналогичном периоде 2017 года доходов от данного источника не поступало и не планировалось.</w:t>
      </w:r>
    </w:p>
    <w:p w:rsidR="00B35468" w:rsidRDefault="00B35468" w:rsidP="00CA253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2139" w:rsidRDefault="00E40055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Согласно данным таблицы 1  можно сделать вывод, что в 1 полугодии 20</w:t>
      </w:r>
      <w:r w:rsidR="00FF5D4B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1</w:t>
      </w:r>
      <w:r w:rsidR="00CA2534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8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года в сравнении с аналогичным периодом 201</w:t>
      </w:r>
      <w:r w:rsidR="00CA2534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7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года  по</w:t>
      </w:r>
      <w:r w:rsidR="00CA2534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собственным </w:t>
      </w:r>
      <w:r w:rsidR="002A19E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доходным  источникам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наблюдается </w:t>
      </w:r>
      <w:r w:rsidR="002A19E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положительная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динамика</w:t>
      </w:r>
      <w:r w:rsid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 </w:t>
      </w:r>
    </w:p>
    <w:p w:rsidR="00732941" w:rsidRDefault="00732941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503255" w:rsidRPr="00D4784E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Безвозмездные поступления в б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юджет поселения составили  </w:t>
      </w:r>
      <w:r w:rsidR="00D7723A">
        <w:rPr>
          <w:rFonts w:ascii="Times New Roman" w:hAnsi="Times New Roman" w:cs="Times New Roman"/>
          <w:bCs/>
          <w:sz w:val="26"/>
          <w:szCs w:val="26"/>
        </w:rPr>
        <w:t>1938,0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723A">
        <w:rPr>
          <w:rFonts w:ascii="Times New Roman" w:hAnsi="Times New Roman" w:cs="Times New Roman"/>
          <w:bCs/>
          <w:sz w:val="26"/>
          <w:szCs w:val="26"/>
        </w:rPr>
        <w:t>46,3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% к утвержд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енным назначениям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По сравнению с 1 </w:t>
      </w:r>
      <w:r w:rsidR="003F0C51">
        <w:rPr>
          <w:rFonts w:ascii="Times New Roman" w:hAnsi="Times New Roman" w:cs="Times New Roman"/>
          <w:bCs/>
          <w:sz w:val="26"/>
          <w:szCs w:val="26"/>
        </w:rPr>
        <w:t>полугодием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D7723A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года безвозмездные поступления </w:t>
      </w:r>
      <w:r w:rsidR="00D7723A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 на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723A">
        <w:rPr>
          <w:rFonts w:ascii="Times New Roman" w:hAnsi="Times New Roman" w:cs="Times New Roman"/>
          <w:bCs/>
          <w:sz w:val="26"/>
          <w:szCs w:val="26"/>
        </w:rPr>
        <w:t>531,7</w:t>
      </w:r>
      <w:r w:rsidR="006234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рублей, их доля в общих доходах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бюджета поселения составила </w:t>
      </w:r>
      <w:r w:rsidR="00D7723A">
        <w:rPr>
          <w:rFonts w:ascii="Times New Roman" w:hAnsi="Times New Roman" w:cs="Times New Roman"/>
          <w:bCs/>
          <w:sz w:val="26"/>
          <w:szCs w:val="26"/>
        </w:rPr>
        <w:t>79,6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5DFE" w:rsidRPr="00D4784E" w:rsidRDefault="00A20C60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</w:t>
      </w:r>
      <w:r w:rsidR="00945DFE" w:rsidRPr="00D4784E">
        <w:rPr>
          <w:rFonts w:ascii="Times New Roman" w:hAnsi="Times New Roman" w:cs="Times New Roman"/>
          <w:sz w:val="26"/>
          <w:szCs w:val="26"/>
        </w:rPr>
        <w:t xml:space="preserve">сельских поселений на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поддержку мер по  обеспечению сбалансированности бюджетов  поступили в сумме</w:t>
      </w:r>
      <w:r w:rsidR="00AE7C09">
        <w:rPr>
          <w:rFonts w:ascii="Times New Roman" w:hAnsi="Times New Roman" w:cs="Times New Roman"/>
          <w:sz w:val="26"/>
          <w:szCs w:val="26"/>
        </w:rPr>
        <w:t xml:space="preserve"> </w:t>
      </w:r>
      <w:r w:rsidR="00D7723A">
        <w:rPr>
          <w:rFonts w:ascii="Times New Roman" w:hAnsi="Times New Roman" w:cs="Times New Roman"/>
          <w:sz w:val="26"/>
          <w:szCs w:val="26"/>
        </w:rPr>
        <w:t>573,7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7723A">
        <w:rPr>
          <w:rFonts w:ascii="Times New Roman" w:hAnsi="Times New Roman" w:cs="Times New Roman"/>
          <w:sz w:val="26"/>
          <w:szCs w:val="26"/>
        </w:rPr>
        <w:t>50,0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D7723A">
        <w:rPr>
          <w:rFonts w:ascii="Times New Roman" w:hAnsi="Times New Roman" w:cs="Times New Roman"/>
          <w:sz w:val="26"/>
          <w:szCs w:val="26"/>
        </w:rPr>
        <w:t>1147,5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1 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201 года поступление </w:t>
      </w:r>
      <w:r w:rsidR="0062344C">
        <w:rPr>
          <w:rFonts w:ascii="Times New Roman" w:hAnsi="Times New Roman" w:cs="Times New Roman"/>
          <w:bCs/>
          <w:sz w:val="26"/>
          <w:szCs w:val="26"/>
        </w:rPr>
        <w:t>увеличилось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 w:rsidR="00D7723A">
        <w:rPr>
          <w:rFonts w:ascii="Times New Roman" w:hAnsi="Times New Roman" w:cs="Times New Roman"/>
          <w:bCs/>
          <w:sz w:val="26"/>
          <w:szCs w:val="26"/>
        </w:rPr>
        <w:t>36,7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7723A">
        <w:rPr>
          <w:rFonts w:ascii="Times New Roman" w:hAnsi="Times New Roman" w:cs="Times New Roman"/>
          <w:bCs/>
          <w:sz w:val="26"/>
          <w:szCs w:val="26"/>
        </w:rPr>
        <w:t>6,8</w:t>
      </w:r>
      <w:r w:rsidR="00415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A20C60" w:rsidRPr="00D4784E" w:rsidRDefault="00945DFE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</w:t>
      </w:r>
      <w:r w:rsidR="00E6661A" w:rsidRPr="00D4784E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7723A">
        <w:rPr>
          <w:rFonts w:ascii="Times New Roman" w:hAnsi="Times New Roman" w:cs="Times New Roman"/>
          <w:sz w:val="26"/>
          <w:szCs w:val="26"/>
        </w:rPr>
        <w:t>856,2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7723A">
        <w:rPr>
          <w:rFonts w:ascii="Times New Roman" w:hAnsi="Times New Roman" w:cs="Times New Roman"/>
          <w:sz w:val="26"/>
          <w:szCs w:val="26"/>
        </w:rPr>
        <w:t>61,7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D7723A">
        <w:rPr>
          <w:rFonts w:ascii="Times New Roman" w:hAnsi="Times New Roman" w:cs="Times New Roman"/>
          <w:sz w:val="26"/>
          <w:szCs w:val="26"/>
        </w:rPr>
        <w:t>1387,1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1 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D7723A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поступление </w:t>
      </w:r>
      <w:r w:rsidR="00D7723A">
        <w:rPr>
          <w:rFonts w:ascii="Times New Roman" w:hAnsi="Times New Roman" w:cs="Times New Roman"/>
          <w:bCs/>
          <w:sz w:val="26"/>
          <w:szCs w:val="26"/>
        </w:rPr>
        <w:t>увеличилось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 w:rsidR="00D7723A">
        <w:rPr>
          <w:rFonts w:ascii="Times New Roman" w:hAnsi="Times New Roman" w:cs="Times New Roman"/>
          <w:bCs/>
          <w:sz w:val="26"/>
          <w:szCs w:val="26"/>
        </w:rPr>
        <w:t>194,8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 w:rsidR="00D7723A">
        <w:rPr>
          <w:rFonts w:ascii="Times New Roman" w:hAnsi="Times New Roman" w:cs="Times New Roman"/>
          <w:bCs/>
          <w:sz w:val="26"/>
          <w:szCs w:val="26"/>
        </w:rPr>
        <w:t>на 29,5%</w:t>
      </w:r>
      <w:r w:rsidR="00E6661A"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A20C60" w:rsidRDefault="00A20C60" w:rsidP="00D4784E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Субвенции в 1 </w:t>
      </w:r>
      <w:r w:rsidR="00B35468">
        <w:rPr>
          <w:rFonts w:ascii="Times New Roman" w:hAnsi="Times New Roman" w:cs="Times New Roman"/>
          <w:sz w:val="26"/>
          <w:szCs w:val="26"/>
        </w:rPr>
        <w:t>полугодии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</w:t>
      </w:r>
      <w:r w:rsidR="00D7723A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поступили в сумме </w:t>
      </w:r>
      <w:r w:rsidR="00D7723A">
        <w:rPr>
          <w:rFonts w:ascii="Times New Roman" w:hAnsi="Times New Roman" w:cs="Times New Roman"/>
          <w:sz w:val="26"/>
          <w:szCs w:val="26"/>
        </w:rPr>
        <w:t>42,9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35468">
        <w:rPr>
          <w:rFonts w:ascii="Times New Roman" w:hAnsi="Times New Roman" w:cs="Times New Roman"/>
          <w:sz w:val="26"/>
          <w:szCs w:val="26"/>
        </w:rPr>
        <w:t>49,</w:t>
      </w:r>
      <w:r w:rsidR="0062344C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62344C">
        <w:rPr>
          <w:rFonts w:ascii="Times New Roman" w:hAnsi="Times New Roman" w:cs="Times New Roman"/>
          <w:sz w:val="26"/>
          <w:szCs w:val="26"/>
        </w:rPr>
        <w:t>8</w:t>
      </w:r>
      <w:r w:rsidR="00D7723A">
        <w:rPr>
          <w:rFonts w:ascii="Times New Roman" w:hAnsi="Times New Roman" w:cs="Times New Roman"/>
          <w:sz w:val="26"/>
          <w:szCs w:val="26"/>
        </w:rPr>
        <w:t>6,1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70CA" w:rsidRPr="0062344C" w:rsidRDefault="0062344C" w:rsidP="00D7723A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44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>бюджетам поселений в 1 полугодии 201</w:t>
      </w:r>
      <w:r w:rsidR="00D7723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D772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поступали</w:t>
      </w:r>
      <w:r w:rsidR="00D7723A">
        <w:rPr>
          <w:rFonts w:ascii="Times New Roman" w:hAnsi="Times New Roman" w:cs="Times New Roman"/>
          <w:sz w:val="26"/>
          <w:szCs w:val="26"/>
        </w:rPr>
        <w:t xml:space="preserve"> в сумме 276,0 тыс. рублей или 68,0% от плановых показателей</w:t>
      </w:r>
      <w:r w:rsidR="005570CA">
        <w:rPr>
          <w:rFonts w:ascii="Times New Roman" w:hAnsi="Times New Roman" w:cs="Times New Roman"/>
          <w:sz w:val="26"/>
          <w:szCs w:val="26"/>
        </w:rPr>
        <w:t>.</w:t>
      </w:r>
      <w:r w:rsidR="00D7723A">
        <w:rPr>
          <w:rFonts w:ascii="Times New Roman" w:hAnsi="Times New Roman" w:cs="Times New Roman"/>
          <w:sz w:val="26"/>
          <w:szCs w:val="26"/>
        </w:rPr>
        <w:t xml:space="preserve"> В аналогичном периоде 2017 года  субсидии не поступали.</w:t>
      </w:r>
      <w:r w:rsidR="00557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23A" w:rsidRPr="00D4784E" w:rsidRDefault="00E6661A" w:rsidP="00D772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</w:r>
      <w:r w:rsidR="0088265C">
        <w:rPr>
          <w:rFonts w:ascii="Times New Roman" w:hAnsi="Times New Roman" w:cs="Times New Roman"/>
          <w:sz w:val="26"/>
          <w:szCs w:val="26"/>
        </w:rPr>
        <w:t>,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п</w:t>
      </w:r>
      <w:r w:rsidR="006D4D99">
        <w:rPr>
          <w:rFonts w:ascii="Times New Roman" w:hAnsi="Times New Roman" w:cs="Times New Roman"/>
          <w:sz w:val="26"/>
          <w:szCs w:val="26"/>
        </w:rPr>
        <w:t xml:space="preserve">ервом </w:t>
      </w:r>
      <w:r w:rsidR="003F0C51">
        <w:rPr>
          <w:rFonts w:ascii="Times New Roman" w:hAnsi="Times New Roman" w:cs="Times New Roman"/>
          <w:sz w:val="26"/>
          <w:szCs w:val="26"/>
        </w:rPr>
        <w:t>полугодии</w:t>
      </w:r>
      <w:r w:rsidR="006D4D99">
        <w:rPr>
          <w:rFonts w:ascii="Times New Roman" w:hAnsi="Times New Roman" w:cs="Times New Roman"/>
          <w:sz w:val="26"/>
          <w:szCs w:val="26"/>
        </w:rPr>
        <w:t xml:space="preserve"> </w:t>
      </w:r>
      <w:r w:rsidR="005570CA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D7723A">
        <w:rPr>
          <w:rFonts w:ascii="Times New Roman" w:hAnsi="Times New Roman" w:cs="Times New Roman"/>
          <w:sz w:val="26"/>
          <w:szCs w:val="26"/>
        </w:rPr>
        <w:t>174,2</w:t>
      </w:r>
      <w:r w:rsidR="005570CA">
        <w:rPr>
          <w:rFonts w:ascii="Times New Roman" w:hAnsi="Times New Roman" w:cs="Times New Roman"/>
          <w:sz w:val="26"/>
          <w:szCs w:val="26"/>
        </w:rPr>
        <w:t xml:space="preserve"> тыс. рублей или 1</w:t>
      </w:r>
      <w:r w:rsidR="00D7723A">
        <w:rPr>
          <w:rFonts w:ascii="Times New Roman" w:hAnsi="Times New Roman" w:cs="Times New Roman"/>
          <w:sz w:val="26"/>
          <w:szCs w:val="26"/>
        </w:rPr>
        <w:t>5,5</w:t>
      </w:r>
      <w:r w:rsidR="005570CA">
        <w:rPr>
          <w:rFonts w:ascii="Times New Roman" w:hAnsi="Times New Roman" w:cs="Times New Roman"/>
          <w:sz w:val="26"/>
          <w:szCs w:val="26"/>
        </w:rPr>
        <w:t xml:space="preserve">% от утвержденных назначений в сумме </w:t>
      </w:r>
      <w:r w:rsidR="00D7723A">
        <w:rPr>
          <w:rFonts w:ascii="Times New Roman" w:hAnsi="Times New Roman" w:cs="Times New Roman"/>
          <w:sz w:val="26"/>
          <w:szCs w:val="26"/>
        </w:rPr>
        <w:t>1124,9</w:t>
      </w:r>
      <w:r w:rsidR="00B135E2">
        <w:rPr>
          <w:rFonts w:ascii="Times New Roman" w:hAnsi="Times New Roman" w:cs="Times New Roman"/>
          <w:sz w:val="26"/>
          <w:szCs w:val="26"/>
        </w:rPr>
        <w:t xml:space="preserve">. </w:t>
      </w:r>
      <w:r w:rsidR="00D7723A"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1 </w:t>
      </w:r>
      <w:r w:rsidR="00D7723A">
        <w:rPr>
          <w:rFonts w:ascii="Times New Roman" w:hAnsi="Times New Roman" w:cs="Times New Roman"/>
          <w:bCs/>
          <w:sz w:val="26"/>
          <w:szCs w:val="26"/>
        </w:rPr>
        <w:t xml:space="preserve">полугодием </w:t>
      </w:r>
      <w:r w:rsidR="00D7723A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D7723A">
        <w:rPr>
          <w:rFonts w:ascii="Times New Roman" w:hAnsi="Times New Roman" w:cs="Times New Roman"/>
          <w:bCs/>
          <w:sz w:val="26"/>
          <w:szCs w:val="26"/>
        </w:rPr>
        <w:t>7</w:t>
      </w:r>
      <w:r w:rsidR="00D7723A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поступление </w:t>
      </w:r>
      <w:r w:rsidR="00D7723A">
        <w:rPr>
          <w:rFonts w:ascii="Times New Roman" w:hAnsi="Times New Roman" w:cs="Times New Roman"/>
          <w:bCs/>
          <w:sz w:val="26"/>
          <w:szCs w:val="26"/>
        </w:rPr>
        <w:t>увеличилось</w:t>
      </w:r>
      <w:r w:rsidR="00D7723A"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 w:rsidR="00D7723A">
        <w:rPr>
          <w:rFonts w:ascii="Times New Roman" w:hAnsi="Times New Roman" w:cs="Times New Roman"/>
          <w:bCs/>
          <w:sz w:val="26"/>
          <w:szCs w:val="26"/>
        </w:rPr>
        <w:t>6,3</w:t>
      </w:r>
      <w:r w:rsidR="00D7723A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7723A">
        <w:rPr>
          <w:rFonts w:ascii="Times New Roman" w:hAnsi="Times New Roman" w:cs="Times New Roman"/>
          <w:bCs/>
          <w:sz w:val="26"/>
          <w:szCs w:val="26"/>
        </w:rPr>
        <w:t xml:space="preserve">3,8 </w:t>
      </w:r>
      <w:r w:rsidR="00D7723A"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A24503" w:rsidRPr="0062344C" w:rsidRDefault="00D7723A" w:rsidP="00A24503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Поступления от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денежных пожертвований, п</w:t>
      </w:r>
      <w:r w:rsidR="00A24503">
        <w:rPr>
          <w:rFonts w:ascii="Times New Roman" w:hAnsi="Times New Roman" w:cs="Times New Roman"/>
          <w:bCs/>
          <w:sz w:val="26"/>
          <w:szCs w:val="26"/>
        </w:rPr>
        <w:t xml:space="preserve">редоставляемых физическими лицами получателям средств бюджетов сельских поселений  за 1 </w:t>
      </w:r>
      <w:r w:rsidR="00A24503">
        <w:rPr>
          <w:rFonts w:ascii="Times New Roman" w:hAnsi="Times New Roman" w:cs="Times New Roman"/>
          <w:bCs/>
          <w:sz w:val="26"/>
          <w:szCs w:val="26"/>
        </w:rPr>
        <w:lastRenderedPageBreak/>
        <w:t>полугодие 2018 года составили</w:t>
      </w:r>
      <w:proofErr w:type="gramEnd"/>
      <w:r w:rsidR="00A24503">
        <w:rPr>
          <w:rFonts w:ascii="Times New Roman" w:hAnsi="Times New Roman" w:cs="Times New Roman"/>
          <w:bCs/>
          <w:sz w:val="26"/>
          <w:szCs w:val="26"/>
        </w:rPr>
        <w:t xml:space="preserve"> 15,0 тыс. рублей или 46,2% от плановых показателей.  </w:t>
      </w:r>
      <w:r w:rsidR="00A24503">
        <w:rPr>
          <w:rFonts w:ascii="Times New Roman" w:hAnsi="Times New Roman" w:cs="Times New Roman"/>
          <w:sz w:val="26"/>
          <w:szCs w:val="26"/>
        </w:rPr>
        <w:t xml:space="preserve">В аналогичном периоде 2017 года  доходы по данному источнику  не поступали.  </w:t>
      </w:r>
    </w:p>
    <w:p w:rsidR="009743F4" w:rsidRDefault="009743F4" w:rsidP="00974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743F4" w:rsidRPr="00120E68" w:rsidRDefault="009743F4" w:rsidP="00A245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E68">
        <w:rPr>
          <w:rFonts w:ascii="Times New Roman" w:hAnsi="Times New Roman" w:cs="Times New Roman"/>
          <w:b/>
          <w:bCs/>
          <w:sz w:val="26"/>
          <w:szCs w:val="26"/>
        </w:rPr>
        <w:t>Кассовый план по доходам  на 1</w:t>
      </w:r>
      <w:r w:rsidR="00310DBB">
        <w:rPr>
          <w:rFonts w:ascii="Times New Roman" w:hAnsi="Times New Roman" w:cs="Times New Roman"/>
          <w:b/>
          <w:bCs/>
          <w:sz w:val="26"/>
          <w:szCs w:val="26"/>
        </w:rPr>
        <w:t xml:space="preserve"> полугодие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2450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года утвержден в объеме</w:t>
      </w:r>
      <w:r w:rsidR="00B73F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4503">
        <w:rPr>
          <w:rFonts w:ascii="Times New Roman" w:hAnsi="Times New Roman" w:cs="Times New Roman"/>
          <w:b/>
          <w:bCs/>
          <w:sz w:val="26"/>
          <w:szCs w:val="26"/>
        </w:rPr>
        <w:t>2650,6</w:t>
      </w:r>
      <w:r w:rsidR="00FD7786">
        <w:rPr>
          <w:rFonts w:ascii="Times New Roman" w:hAnsi="Times New Roman" w:cs="Times New Roman"/>
          <w:b/>
          <w:bCs/>
          <w:sz w:val="26"/>
          <w:szCs w:val="26"/>
        </w:rPr>
        <w:t xml:space="preserve"> тыс. рублей или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3F92">
        <w:rPr>
          <w:rFonts w:ascii="Times New Roman" w:hAnsi="Times New Roman" w:cs="Times New Roman"/>
          <w:b/>
          <w:bCs/>
          <w:sz w:val="26"/>
          <w:szCs w:val="26"/>
        </w:rPr>
        <w:t>49,</w:t>
      </w:r>
      <w:r w:rsidR="00A2450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A24503">
        <w:rPr>
          <w:rFonts w:ascii="Times New Roman" w:hAnsi="Times New Roman" w:cs="Times New Roman"/>
          <w:b/>
          <w:bCs/>
          <w:sz w:val="26"/>
          <w:szCs w:val="26"/>
        </w:rPr>
        <w:t xml:space="preserve"> от годовых назначений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, исполнение составило </w:t>
      </w:r>
      <w:r w:rsidR="00A24503">
        <w:rPr>
          <w:rFonts w:ascii="Times New Roman" w:hAnsi="Times New Roman" w:cs="Times New Roman"/>
          <w:b/>
          <w:bCs/>
          <w:sz w:val="26"/>
          <w:szCs w:val="26"/>
        </w:rPr>
        <w:t xml:space="preserve">2434,9 </w:t>
      </w:r>
      <w:r w:rsidR="00FD7786">
        <w:rPr>
          <w:rFonts w:ascii="Times New Roman" w:hAnsi="Times New Roman" w:cs="Times New Roman"/>
          <w:b/>
          <w:bCs/>
          <w:sz w:val="26"/>
          <w:szCs w:val="26"/>
        </w:rPr>
        <w:t xml:space="preserve"> или </w:t>
      </w:r>
      <w:r w:rsidR="00A24503">
        <w:rPr>
          <w:rFonts w:ascii="Times New Roman" w:hAnsi="Times New Roman" w:cs="Times New Roman"/>
          <w:b/>
          <w:bCs/>
          <w:sz w:val="26"/>
          <w:szCs w:val="26"/>
        </w:rPr>
        <w:t>91,9</w:t>
      </w:r>
      <w:r w:rsidR="00120E68" w:rsidRPr="00120E6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827B4F" w:rsidRPr="00D4784E" w:rsidRDefault="00827B4F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D1796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Расходы  бюджета </w:t>
      </w:r>
      <w:r w:rsidR="00520217">
        <w:rPr>
          <w:rFonts w:ascii="Times New Roman" w:hAnsi="Times New Roman" w:cs="Times New Roman"/>
          <w:bCs/>
          <w:sz w:val="26"/>
          <w:szCs w:val="26"/>
        </w:rPr>
        <w:t>Шоль</w:t>
      </w:r>
      <w:r w:rsidR="000D7AE8">
        <w:rPr>
          <w:rFonts w:ascii="Times New Roman" w:hAnsi="Times New Roman" w:cs="Times New Roman"/>
          <w:bCs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 w:rsidR="00827B4F">
        <w:rPr>
          <w:rFonts w:ascii="Times New Roman" w:hAnsi="Times New Roman" w:cs="Times New Roman"/>
          <w:bCs/>
          <w:sz w:val="26"/>
          <w:szCs w:val="26"/>
        </w:rPr>
        <w:t>8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 первоначальн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 были утверждены в сумме </w:t>
      </w:r>
      <w:r w:rsidR="00827B4F">
        <w:rPr>
          <w:rFonts w:ascii="Times New Roman" w:hAnsi="Times New Roman" w:cs="Times New Roman"/>
          <w:bCs/>
          <w:sz w:val="26"/>
          <w:szCs w:val="26"/>
        </w:rPr>
        <w:t>5088,0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 В течение 1</w:t>
      </w:r>
      <w:r w:rsidR="009D26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полугодия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27B4F">
        <w:rPr>
          <w:rFonts w:ascii="Times New Roman" w:hAnsi="Times New Roman" w:cs="Times New Roman"/>
          <w:bCs/>
          <w:sz w:val="26"/>
          <w:szCs w:val="26"/>
        </w:rPr>
        <w:t>8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плано</w:t>
      </w:r>
      <w:r w:rsidR="00295AD7" w:rsidRPr="00D4784E">
        <w:rPr>
          <w:rFonts w:ascii="Times New Roman" w:hAnsi="Times New Roman" w:cs="Times New Roman"/>
          <w:bCs/>
          <w:sz w:val="26"/>
          <w:szCs w:val="26"/>
        </w:rPr>
        <w:t xml:space="preserve">вый объем расходов уточнялся </w:t>
      </w:r>
      <w:r w:rsidR="00827B4F">
        <w:rPr>
          <w:rFonts w:ascii="Times New Roman" w:hAnsi="Times New Roman" w:cs="Times New Roman"/>
          <w:bCs/>
          <w:sz w:val="26"/>
          <w:szCs w:val="26"/>
        </w:rPr>
        <w:t>два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раз</w:t>
      </w:r>
      <w:r w:rsidR="008F0209">
        <w:rPr>
          <w:rFonts w:ascii="Times New Roman" w:hAnsi="Times New Roman" w:cs="Times New Roman"/>
          <w:bCs/>
          <w:sz w:val="26"/>
          <w:szCs w:val="26"/>
        </w:rPr>
        <w:t>а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, в окончательном варианте </w:t>
      </w:r>
      <w:r w:rsidR="000D7AE8">
        <w:rPr>
          <w:rFonts w:ascii="Times New Roman" w:hAnsi="Times New Roman" w:cs="Times New Roman"/>
          <w:bCs/>
          <w:sz w:val="26"/>
          <w:szCs w:val="26"/>
        </w:rPr>
        <w:t>отклонение</w:t>
      </w:r>
      <w:r w:rsidR="00583594" w:rsidRPr="00D4784E">
        <w:rPr>
          <w:rFonts w:ascii="Times New Roman" w:hAnsi="Times New Roman" w:cs="Times New Roman"/>
          <w:bCs/>
          <w:sz w:val="26"/>
          <w:szCs w:val="26"/>
        </w:rPr>
        <w:t xml:space="preserve"> от первоначального плана   составил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56785">
        <w:rPr>
          <w:rFonts w:ascii="Times New Roman" w:hAnsi="Times New Roman" w:cs="Times New Roman"/>
          <w:bCs/>
          <w:sz w:val="26"/>
          <w:szCs w:val="26"/>
        </w:rPr>
        <w:t>плю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827B4F">
        <w:rPr>
          <w:rFonts w:ascii="Times New Roman" w:hAnsi="Times New Roman" w:cs="Times New Roman"/>
          <w:bCs/>
          <w:sz w:val="26"/>
          <w:szCs w:val="26"/>
        </w:rPr>
        <w:t>323,0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тыс. рублей, общий объем  утвержденных расходов составил  </w:t>
      </w:r>
      <w:r w:rsidR="00827B4F">
        <w:rPr>
          <w:rFonts w:ascii="Times New Roman" w:hAnsi="Times New Roman" w:cs="Times New Roman"/>
          <w:bCs/>
          <w:sz w:val="26"/>
          <w:szCs w:val="26"/>
        </w:rPr>
        <w:t>5411,0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3255" w:rsidRPr="00D4784E" w:rsidRDefault="00E16A39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Исполнение  бюджета поселения по разделам классификации расходов отражено в приложении 2.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За 1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27B4F">
        <w:rPr>
          <w:rFonts w:ascii="Times New Roman" w:hAnsi="Times New Roman" w:cs="Times New Roman"/>
          <w:bCs/>
          <w:sz w:val="26"/>
          <w:szCs w:val="26"/>
        </w:rPr>
        <w:t>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 бюджета п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оселения исполнены в сумме  тыс. рублей или на </w:t>
      </w:r>
      <w:r w:rsidR="00827B4F">
        <w:rPr>
          <w:rFonts w:ascii="Times New Roman" w:hAnsi="Times New Roman" w:cs="Times New Roman"/>
          <w:bCs/>
          <w:sz w:val="26"/>
          <w:szCs w:val="26"/>
        </w:rPr>
        <w:t>36,3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% (1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полугодие 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27B4F">
        <w:rPr>
          <w:rFonts w:ascii="Times New Roman" w:hAnsi="Times New Roman" w:cs="Times New Roman"/>
          <w:bCs/>
          <w:sz w:val="26"/>
          <w:szCs w:val="26"/>
        </w:rPr>
        <w:t>7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года – </w:t>
      </w:r>
      <w:r w:rsidR="00827B4F">
        <w:rPr>
          <w:rFonts w:ascii="Times New Roman" w:hAnsi="Times New Roman" w:cs="Times New Roman"/>
          <w:bCs/>
          <w:sz w:val="26"/>
          <w:szCs w:val="26"/>
        </w:rPr>
        <w:t>35,4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%)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. По сравнению с 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827B4F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</w:t>
      </w:r>
      <w:r w:rsidR="00827B4F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 w:rsidR="00827B4F">
        <w:rPr>
          <w:rFonts w:ascii="Times New Roman" w:hAnsi="Times New Roman" w:cs="Times New Roman"/>
          <w:bCs/>
          <w:sz w:val="26"/>
          <w:szCs w:val="26"/>
        </w:rPr>
        <w:t>194,6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 или на </w:t>
      </w:r>
      <w:r w:rsidR="00827B4F">
        <w:rPr>
          <w:rFonts w:ascii="Times New Roman" w:hAnsi="Times New Roman" w:cs="Times New Roman"/>
          <w:bCs/>
          <w:sz w:val="26"/>
          <w:szCs w:val="26"/>
        </w:rPr>
        <w:t>11,0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511D3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И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сполнение бюджета поселения </w:t>
      </w:r>
      <w:r w:rsidR="00996229">
        <w:rPr>
          <w:rFonts w:ascii="Times New Roman" w:hAnsi="Times New Roman" w:cs="Times New Roman"/>
          <w:bCs/>
          <w:sz w:val="26"/>
          <w:szCs w:val="26"/>
        </w:rPr>
        <w:t xml:space="preserve">по расходам </w:t>
      </w:r>
      <w:proofErr w:type="gramStart"/>
      <w:r w:rsidRPr="00D4784E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уточненного на</w:t>
      </w:r>
      <w:r w:rsidR="008F0209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27B4F">
        <w:rPr>
          <w:rFonts w:ascii="Times New Roman" w:hAnsi="Times New Roman" w:cs="Times New Roman"/>
          <w:bCs/>
          <w:sz w:val="26"/>
          <w:szCs w:val="26"/>
        </w:rPr>
        <w:t>8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год по разделам</w:t>
      </w:r>
      <w:r w:rsidR="000D7AE8" w:rsidRP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AE8" w:rsidRPr="00D4784E">
        <w:rPr>
          <w:rFonts w:ascii="Times New Roman" w:hAnsi="Times New Roman" w:cs="Times New Roman"/>
          <w:bCs/>
          <w:sz w:val="26"/>
          <w:szCs w:val="26"/>
        </w:rPr>
        <w:t>составило</w:t>
      </w:r>
      <w:r w:rsidRPr="00D4784E">
        <w:rPr>
          <w:rFonts w:ascii="Times New Roman" w:hAnsi="Times New Roman" w:cs="Times New Roman"/>
          <w:bCs/>
          <w:sz w:val="26"/>
          <w:szCs w:val="26"/>
        </w:rPr>
        <w:t>:</w:t>
      </w:r>
    </w:p>
    <w:p w:rsidR="00D3285C" w:rsidRDefault="00D3285C" w:rsidP="00D328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- «Общегосударственные вопросы»  -</w:t>
      </w:r>
      <w:r w:rsidR="00827B4F">
        <w:rPr>
          <w:rFonts w:ascii="Times New Roman" w:hAnsi="Times New Roman" w:cs="Times New Roman"/>
          <w:bCs/>
          <w:sz w:val="26"/>
          <w:szCs w:val="26"/>
        </w:rPr>
        <w:t xml:space="preserve"> 50,1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52706C" w:rsidRDefault="0052706C" w:rsidP="0052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«Национальная оборона» - </w:t>
      </w:r>
      <w:r w:rsidR="008F0209">
        <w:rPr>
          <w:rFonts w:ascii="Times New Roman" w:hAnsi="Times New Roman" w:cs="Times New Roman"/>
          <w:bCs/>
          <w:sz w:val="26"/>
          <w:szCs w:val="26"/>
        </w:rPr>
        <w:t>50,1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«Национальная экономика» - </w:t>
      </w:r>
      <w:r w:rsidR="00827B4F">
        <w:rPr>
          <w:rFonts w:ascii="Times New Roman" w:hAnsi="Times New Roman" w:cs="Times New Roman"/>
          <w:bCs/>
          <w:sz w:val="26"/>
          <w:szCs w:val="26"/>
        </w:rPr>
        <w:t>25,0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«Жилищно-коммунальное хозяйство» - </w:t>
      </w:r>
      <w:r w:rsidR="00827B4F">
        <w:rPr>
          <w:rFonts w:ascii="Times New Roman" w:hAnsi="Times New Roman" w:cs="Times New Roman"/>
          <w:bCs/>
          <w:sz w:val="26"/>
          <w:szCs w:val="26"/>
        </w:rPr>
        <w:t>15,3</w:t>
      </w:r>
      <w:r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A36C66" w:rsidRDefault="00A36C66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В первом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полугодии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F0209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 расходы не прои</w:t>
      </w:r>
      <w:r w:rsidR="006A03A6">
        <w:rPr>
          <w:rFonts w:ascii="Times New Roman" w:hAnsi="Times New Roman" w:cs="Times New Roman"/>
          <w:bCs/>
          <w:sz w:val="26"/>
          <w:szCs w:val="26"/>
        </w:rPr>
        <w:t>зводились по следующим разделам</w:t>
      </w:r>
      <w:r w:rsidR="000D7AE8">
        <w:rPr>
          <w:rFonts w:ascii="Times New Roman" w:hAnsi="Times New Roman" w:cs="Times New Roman"/>
          <w:bCs/>
          <w:sz w:val="26"/>
          <w:szCs w:val="26"/>
        </w:rPr>
        <w:t>:</w:t>
      </w:r>
    </w:p>
    <w:p w:rsidR="00827B4F" w:rsidRDefault="00827B4F" w:rsidP="00827B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4784E">
        <w:rPr>
          <w:rFonts w:ascii="Times New Roman" w:hAnsi="Times New Roman" w:cs="Times New Roman"/>
          <w:bCs/>
          <w:sz w:val="26"/>
          <w:szCs w:val="26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bCs/>
          <w:sz w:val="26"/>
          <w:szCs w:val="26"/>
        </w:rPr>
        <w:t xml:space="preserve"> - 220,7%;</w:t>
      </w:r>
    </w:p>
    <w:p w:rsidR="000D7AE8" w:rsidRDefault="000D7AE8" w:rsidP="000D7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- «</w:t>
      </w:r>
      <w:r w:rsidR="00790BC3">
        <w:rPr>
          <w:rFonts w:ascii="Times New Roman" w:hAnsi="Times New Roman" w:cs="Times New Roman"/>
          <w:bCs/>
          <w:sz w:val="26"/>
          <w:szCs w:val="26"/>
        </w:rPr>
        <w:t>Образование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» - </w:t>
      </w:r>
      <w:r w:rsidR="00886F2E" w:rsidRPr="00D4784E">
        <w:rPr>
          <w:rFonts w:ascii="Times New Roman" w:hAnsi="Times New Roman" w:cs="Times New Roman"/>
          <w:bCs/>
          <w:sz w:val="26"/>
          <w:szCs w:val="26"/>
        </w:rPr>
        <w:t xml:space="preserve">годовой плановый показатель составляет </w:t>
      </w:r>
      <w:r w:rsidR="00827B4F">
        <w:rPr>
          <w:rFonts w:ascii="Times New Roman" w:hAnsi="Times New Roman" w:cs="Times New Roman"/>
          <w:bCs/>
          <w:sz w:val="26"/>
          <w:szCs w:val="26"/>
        </w:rPr>
        <w:t>3,6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F0209" w:rsidRDefault="008F0209" w:rsidP="008F02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«Социальная политика»  </w:t>
      </w:r>
      <w:r>
        <w:rPr>
          <w:rFonts w:ascii="Times New Roman" w:hAnsi="Times New Roman" w:cs="Times New Roman"/>
          <w:bCs/>
          <w:sz w:val="26"/>
          <w:szCs w:val="26"/>
        </w:rPr>
        <w:t>- годовой показатель составляет 10,0 тыс. рублей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8F0209" w:rsidRDefault="008F0209" w:rsidP="008F02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«Физическая культура и спорт»  - годовой показатель составляет </w:t>
      </w:r>
      <w:r w:rsidR="00827B4F">
        <w:rPr>
          <w:rFonts w:ascii="Times New Roman" w:hAnsi="Times New Roman" w:cs="Times New Roman"/>
          <w:bCs/>
          <w:sz w:val="26"/>
          <w:szCs w:val="26"/>
        </w:rPr>
        <w:t>24,0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8F0209" w:rsidRPr="00D4784E" w:rsidRDefault="008F0209" w:rsidP="000D7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0BC3" w:rsidRDefault="00790BC3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B05F08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Pr="00D4784E">
        <w:rPr>
          <w:rFonts w:ascii="Times New Roman" w:hAnsi="Times New Roman" w:cs="Times New Roman"/>
          <w:bCs/>
          <w:sz w:val="26"/>
          <w:szCs w:val="26"/>
        </w:rPr>
        <w:t>Первоначально  дефицит бюджета поселения не спл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>анирован. Решением</w:t>
      </w:r>
      <w:r w:rsidR="003C590A" w:rsidRPr="003C59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90A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90A">
        <w:rPr>
          <w:rFonts w:ascii="Times New Roman" w:hAnsi="Times New Roman" w:cs="Times New Roman"/>
          <w:bCs/>
          <w:sz w:val="26"/>
          <w:szCs w:val="26"/>
        </w:rPr>
        <w:t>Шоль</w:t>
      </w:r>
      <w:r w:rsidR="00886F2E">
        <w:rPr>
          <w:rFonts w:ascii="Times New Roman" w:hAnsi="Times New Roman" w:cs="Times New Roman"/>
          <w:bCs/>
          <w:sz w:val="26"/>
          <w:szCs w:val="26"/>
        </w:rPr>
        <w:t>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от </w:t>
      </w:r>
      <w:r w:rsidR="008F0209">
        <w:rPr>
          <w:rFonts w:ascii="Times New Roman" w:hAnsi="Times New Roman" w:cs="Times New Roman"/>
          <w:bCs/>
          <w:sz w:val="26"/>
          <w:szCs w:val="26"/>
        </w:rPr>
        <w:t>3</w:t>
      </w:r>
      <w:r w:rsidR="00827B4F">
        <w:rPr>
          <w:rFonts w:ascii="Times New Roman" w:hAnsi="Times New Roman" w:cs="Times New Roman"/>
          <w:bCs/>
          <w:sz w:val="26"/>
          <w:szCs w:val="26"/>
        </w:rPr>
        <w:t>1</w:t>
      </w:r>
      <w:r w:rsidR="008F0209">
        <w:rPr>
          <w:rFonts w:ascii="Times New Roman" w:hAnsi="Times New Roman" w:cs="Times New Roman"/>
          <w:bCs/>
          <w:sz w:val="26"/>
          <w:szCs w:val="26"/>
        </w:rPr>
        <w:t>.01.201</w:t>
      </w:r>
      <w:r w:rsidR="00827B4F">
        <w:rPr>
          <w:rFonts w:ascii="Times New Roman" w:hAnsi="Times New Roman" w:cs="Times New Roman"/>
          <w:bCs/>
          <w:sz w:val="26"/>
          <w:szCs w:val="26"/>
        </w:rPr>
        <w:t>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27B4F">
        <w:rPr>
          <w:rFonts w:ascii="Times New Roman" w:hAnsi="Times New Roman" w:cs="Times New Roman"/>
          <w:bCs/>
          <w:sz w:val="26"/>
          <w:szCs w:val="26"/>
        </w:rPr>
        <w:t>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и до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полнений в решение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EB73A6">
        <w:rPr>
          <w:rFonts w:ascii="Times New Roman" w:hAnsi="Times New Roman" w:cs="Times New Roman"/>
          <w:bCs/>
          <w:sz w:val="26"/>
          <w:szCs w:val="26"/>
        </w:rPr>
        <w:t xml:space="preserve"> Шольского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F0209">
        <w:rPr>
          <w:rFonts w:ascii="Times New Roman" w:hAnsi="Times New Roman" w:cs="Times New Roman"/>
          <w:bCs/>
          <w:sz w:val="26"/>
          <w:szCs w:val="26"/>
        </w:rPr>
        <w:t>19.12.201</w:t>
      </w:r>
      <w:r w:rsidR="00FE41BB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FE41BB">
        <w:rPr>
          <w:rFonts w:ascii="Times New Roman" w:hAnsi="Times New Roman" w:cs="Times New Roman"/>
          <w:bCs/>
          <w:sz w:val="26"/>
          <w:szCs w:val="26"/>
        </w:rPr>
        <w:t>5</w:t>
      </w:r>
      <w:r w:rsidR="008F0209">
        <w:rPr>
          <w:rFonts w:ascii="Times New Roman" w:hAnsi="Times New Roman" w:cs="Times New Roman"/>
          <w:bCs/>
          <w:sz w:val="26"/>
          <w:szCs w:val="26"/>
        </w:rPr>
        <w:t>0»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утвержден </w:t>
      </w:r>
      <w:r w:rsidR="008D63E2">
        <w:rPr>
          <w:rFonts w:ascii="Times New Roman" w:hAnsi="Times New Roman" w:cs="Times New Roman"/>
          <w:bCs/>
          <w:sz w:val="26"/>
          <w:szCs w:val="26"/>
        </w:rPr>
        <w:t>де</w:t>
      </w:r>
      <w:r w:rsidR="00886F2E">
        <w:rPr>
          <w:rFonts w:ascii="Times New Roman" w:hAnsi="Times New Roman" w:cs="Times New Roman"/>
          <w:bCs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бю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джета поселения в сумме </w:t>
      </w:r>
      <w:r w:rsidR="00827B4F">
        <w:rPr>
          <w:rFonts w:ascii="Times New Roman" w:hAnsi="Times New Roman" w:cs="Times New Roman"/>
          <w:bCs/>
          <w:sz w:val="26"/>
          <w:szCs w:val="26"/>
        </w:rPr>
        <w:t>24,1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3F0C51">
        <w:rPr>
          <w:rFonts w:ascii="Times New Roman" w:hAnsi="Times New Roman" w:cs="Times New Roman"/>
          <w:sz w:val="26"/>
          <w:szCs w:val="26"/>
        </w:rPr>
        <w:t xml:space="preserve">в </w:t>
      </w:r>
      <w:r w:rsidRPr="00D4784E">
        <w:rPr>
          <w:rFonts w:ascii="Times New Roman" w:hAnsi="Times New Roman" w:cs="Times New Roman"/>
          <w:sz w:val="26"/>
          <w:szCs w:val="26"/>
        </w:rPr>
        <w:t xml:space="preserve">1 </w:t>
      </w:r>
      <w:r w:rsidR="00831FB6">
        <w:rPr>
          <w:rFonts w:ascii="Times New Roman" w:hAnsi="Times New Roman" w:cs="Times New Roman"/>
          <w:sz w:val="26"/>
          <w:szCs w:val="26"/>
        </w:rPr>
        <w:t>полугоди</w:t>
      </w:r>
      <w:r w:rsidR="003F0C51">
        <w:rPr>
          <w:rFonts w:ascii="Times New Roman" w:hAnsi="Times New Roman" w:cs="Times New Roman"/>
          <w:sz w:val="26"/>
          <w:szCs w:val="26"/>
        </w:rPr>
        <w:t>и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FE41BB">
        <w:rPr>
          <w:rFonts w:ascii="Times New Roman" w:hAnsi="Times New Roman" w:cs="Times New Roman"/>
          <w:sz w:val="26"/>
          <w:szCs w:val="26"/>
        </w:rPr>
        <w:t>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265C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D4784E">
        <w:rPr>
          <w:rFonts w:ascii="Times New Roman" w:hAnsi="Times New Roman" w:cs="Times New Roman"/>
          <w:sz w:val="26"/>
          <w:szCs w:val="26"/>
        </w:rPr>
        <w:t xml:space="preserve">исполнен с </w:t>
      </w:r>
      <w:r w:rsidR="008F0209">
        <w:rPr>
          <w:rFonts w:ascii="Times New Roman" w:hAnsi="Times New Roman" w:cs="Times New Roman"/>
          <w:sz w:val="26"/>
          <w:szCs w:val="26"/>
        </w:rPr>
        <w:t>профицитом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="00CA6D8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FE41BB">
        <w:rPr>
          <w:rFonts w:ascii="Times New Roman" w:hAnsi="Times New Roman" w:cs="Times New Roman"/>
          <w:sz w:val="26"/>
          <w:szCs w:val="26"/>
        </w:rPr>
        <w:t>468,5</w:t>
      </w:r>
      <w:r w:rsidR="00145B6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743F4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Предусмотренные источники внутреннего финансирования соответствуют  </w:t>
      </w:r>
      <w:proofErr w:type="spellStart"/>
      <w:r w:rsidRPr="00D4784E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4784E">
        <w:rPr>
          <w:rFonts w:ascii="Times New Roman" w:hAnsi="Times New Roman" w:cs="Times New Roman"/>
          <w:sz w:val="26"/>
          <w:szCs w:val="26"/>
        </w:rPr>
        <w:t>. 1, 2   статьи 92.1 Бюджетного кодекса РФ</w:t>
      </w:r>
      <w:r w:rsidR="009743F4">
        <w:rPr>
          <w:rFonts w:ascii="Times New Roman" w:hAnsi="Times New Roman" w:cs="Times New Roman"/>
          <w:sz w:val="26"/>
          <w:szCs w:val="26"/>
        </w:rPr>
        <w:t>.</w:t>
      </w:r>
    </w:p>
    <w:p w:rsidR="00B05F08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По данным муниципальной долговой книги  муниципальный  долг </w:t>
      </w:r>
      <w:r w:rsidR="0067163D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3F0C51">
        <w:rPr>
          <w:rFonts w:ascii="Times New Roman" w:hAnsi="Times New Roman" w:cs="Times New Roman"/>
          <w:sz w:val="26"/>
          <w:szCs w:val="26"/>
        </w:rPr>
        <w:t>7</w:t>
      </w:r>
      <w:r w:rsidR="0067163D">
        <w:rPr>
          <w:rFonts w:ascii="Times New Roman" w:hAnsi="Times New Roman" w:cs="Times New Roman"/>
          <w:sz w:val="26"/>
          <w:szCs w:val="26"/>
        </w:rPr>
        <w:t>. 201</w:t>
      </w:r>
      <w:r w:rsidR="008F0209">
        <w:rPr>
          <w:rFonts w:ascii="Times New Roman" w:hAnsi="Times New Roman" w:cs="Times New Roman"/>
          <w:sz w:val="26"/>
          <w:szCs w:val="26"/>
        </w:rPr>
        <w:t>7</w:t>
      </w:r>
      <w:r w:rsidR="0067163D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E91591">
        <w:rPr>
          <w:rFonts w:ascii="Times New Roman" w:hAnsi="Times New Roman" w:cs="Times New Roman"/>
          <w:sz w:val="26"/>
          <w:szCs w:val="26"/>
        </w:rPr>
        <w:t>Шоль</w:t>
      </w:r>
      <w:r w:rsidR="009743F4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9743F4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  </w:t>
      </w:r>
      <w:r w:rsidR="00511346">
        <w:rPr>
          <w:rFonts w:ascii="Times New Roman" w:hAnsi="Times New Roman" w:cs="Times New Roman"/>
          <w:sz w:val="26"/>
          <w:szCs w:val="26"/>
        </w:rPr>
        <w:t>отсутствует.</w:t>
      </w:r>
      <w:r w:rsidR="00307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505" w:rsidRDefault="00961505" w:rsidP="00961505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961505" w:rsidRPr="00961505" w:rsidRDefault="00961505" w:rsidP="00961505">
      <w:pPr>
        <w:pStyle w:val="Style3"/>
        <w:widowControl/>
        <w:ind w:firstLine="709"/>
        <w:jc w:val="both"/>
        <w:rPr>
          <w:sz w:val="28"/>
          <w:szCs w:val="28"/>
        </w:rPr>
      </w:pPr>
      <w:r w:rsidRPr="0061070B">
        <w:rPr>
          <w:sz w:val="28"/>
          <w:szCs w:val="28"/>
        </w:rPr>
        <w:lastRenderedPageBreak/>
        <w:t xml:space="preserve">Дебиторская задолженность по состоянию на 01.07.2018 составила </w:t>
      </w:r>
      <w:r>
        <w:rPr>
          <w:sz w:val="28"/>
          <w:szCs w:val="28"/>
        </w:rPr>
        <w:t>132,9</w:t>
      </w:r>
      <w:r w:rsidRPr="0061070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том числе налоговые платежи 132,2 тыс. руб.)</w:t>
      </w:r>
      <w:r w:rsidRPr="0061070B">
        <w:rPr>
          <w:sz w:val="28"/>
          <w:szCs w:val="28"/>
        </w:rPr>
        <w:t>, по сравнению с 01.01.2018 снизилась на 1</w:t>
      </w:r>
      <w:r>
        <w:rPr>
          <w:sz w:val="28"/>
          <w:szCs w:val="28"/>
        </w:rPr>
        <w:t>52,5</w:t>
      </w:r>
      <w:r w:rsidRPr="0061070B">
        <w:rPr>
          <w:sz w:val="28"/>
          <w:szCs w:val="28"/>
        </w:rPr>
        <w:t xml:space="preserve"> тыс. руб. По состоянию на 01.07.2017  дебиторская задолженность составляла </w:t>
      </w:r>
      <w:r>
        <w:rPr>
          <w:sz w:val="28"/>
          <w:szCs w:val="28"/>
        </w:rPr>
        <w:t>153,6</w:t>
      </w:r>
      <w:r w:rsidRPr="0061070B">
        <w:rPr>
          <w:sz w:val="28"/>
          <w:szCs w:val="28"/>
        </w:rPr>
        <w:t xml:space="preserve"> тыс. руб.</w:t>
      </w:r>
    </w:p>
    <w:p w:rsidR="004A6C24" w:rsidRPr="00961505" w:rsidRDefault="00260A16" w:rsidP="003F0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961505"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</w:t>
      </w:r>
      <w:r w:rsidR="00996229" w:rsidRPr="00961505">
        <w:rPr>
          <w:rFonts w:ascii="Times New Roman" w:hAnsi="Times New Roman" w:cs="Times New Roman"/>
          <w:bCs/>
          <w:sz w:val="26"/>
          <w:szCs w:val="26"/>
        </w:rPr>
        <w:t>по состоянию на 01.0</w:t>
      </w:r>
      <w:r w:rsidR="00F57372" w:rsidRPr="00961505">
        <w:rPr>
          <w:rFonts w:ascii="Times New Roman" w:hAnsi="Times New Roman" w:cs="Times New Roman"/>
          <w:bCs/>
          <w:sz w:val="26"/>
          <w:szCs w:val="26"/>
        </w:rPr>
        <w:t>7</w:t>
      </w:r>
      <w:r w:rsidR="00996229" w:rsidRPr="00961505">
        <w:rPr>
          <w:rFonts w:ascii="Times New Roman" w:hAnsi="Times New Roman" w:cs="Times New Roman"/>
          <w:bCs/>
          <w:sz w:val="26"/>
          <w:szCs w:val="26"/>
        </w:rPr>
        <w:t>.</w:t>
      </w:r>
      <w:r w:rsidR="00961505" w:rsidRPr="00961505">
        <w:rPr>
          <w:rFonts w:ascii="Times New Roman" w:hAnsi="Times New Roman" w:cs="Times New Roman"/>
          <w:bCs/>
          <w:sz w:val="26"/>
          <w:szCs w:val="26"/>
        </w:rPr>
        <w:t>2018</w:t>
      </w:r>
      <w:r w:rsidR="00F57372" w:rsidRPr="00961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505" w:rsidRPr="00961505">
        <w:rPr>
          <w:rFonts w:ascii="Times New Roman" w:hAnsi="Times New Roman" w:cs="Times New Roman"/>
          <w:bCs/>
          <w:sz w:val="26"/>
          <w:szCs w:val="26"/>
        </w:rPr>
        <w:t>составила 807,3 тыс. руб., увеличение  к 01.01.2018 года составило 336,3 тыс. руб. П</w:t>
      </w:r>
      <w:r w:rsidR="00F57372" w:rsidRPr="00961505">
        <w:rPr>
          <w:rFonts w:ascii="Times New Roman" w:hAnsi="Times New Roman" w:cs="Times New Roman"/>
          <w:bCs/>
          <w:sz w:val="26"/>
          <w:szCs w:val="26"/>
        </w:rPr>
        <w:t>о сравнению с аналогичным периодом 201</w:t>
      </w:r>
      <w:r w:rsidR="00961505" w:rsidRPr="00961505">
        <w:rPr>
          <w:rFonts w:ascii="Times New Roman" w:hAnsi="Times New Roman" w:cs="Times New Roman"/>
          <w:bCs/>
          <w:sz w:val="26"/>
          <w:szCs w:val="26"/>
        </w:rPr>
        <w:t>7</w:t>
      </w:r>
      <w:r w:rsidR="00F57372" w:rsidRPr="00961505">
        <w:rPr>
          <w:rFonts w:ascii="Times New Roman" w:hAnsi="Times New Roman" w:cs="Times New Roman"/>
          <w:bCs/>
          <w:sz w:val="26"/>
          <w:szCs w:val="26"/>
        </w:rPr>
        <w:t xml:space="preserve"> года  кредиторская задолженность увеличилась на</w:t>
      </w:r>
      <w:r w:rsidR="00807ED9" w:rsidRPr="00961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7372" w:rsidRPr="00961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505" w:rsidRPr="00961505">
        <w:rPr>
          <w:rFonts w:ascii="Times New Roman" w:hAnsi="Times New Roman" w:cs="Times New Roman"/>
          <w:bCs/>
          <w:sz w:val="26"/>
          <w:szCs w:val="26"/>
        </w:rPr>
        <w:t xml:space="preserve">240,1 </w:t>
      </w:r>
      <w:r w:rsidR="00F57372" w:rsidRPr="00961505">
        <w:rPr>
          <w:rFonts w:ascii="Times New Roman" w:hAnsi="Times New Roman" w:cs="Times New Roman"/>
          <w:bCs/>
          <w:sz w:val="26"/>
          <w:szCs w:val="26"/>
        </w:rPr>
        <w:t>тыс. руб.</w:t>
      </w:r>
      <w:r w:rsidR="00807ED9" w:rsidRPr="00961505">
        <w:rPr>
          <w:rFonts w:ascii="Times New Roman" w:hAnsi="Times New Roman" w:cs="Times New Roman"/>
          <w:bCs/>
          <w:sz w:val="26"/>
          <w:szCs w:val="26"/>
        </w:rPr>
        <w:t xml:space="preserve"> (просроченная кредиторская задолженность </w:t>
      </w:r>
      <w:r w:rsidR="00961505" w:rsidRPr="00961505">
        <w:rPr>
          <w:rFonts w:ascii="Times New Roman" w:hAnsi="Times New Roman" w:cs="Times New Roman"/>
          <w:bCs/>
          <w:sz w:val="26"/>
          <w:szCs w:val="26"/>
        </w:rPr>
        <w:t>сократилась  на 359,1</w:t>
      </w:r>
      <w:r w:rsidR="00807ED9" w:rsidRPr="00961505">
        <w:rPr>
          <w:rFonts w:ascii="Times New Roman" w:hAnsi="Times New Roman" w:cs="Times New Roman"/>
          <w:bCs/>
          <w:sz w:val="26"/>
          <w:szCs w:val="26"/>
        </w:rPr>
        <w:t xml:space="preserve"> тыс. руб.)</w:t>
      </w:r>
    </w:p>
    <w:p w:rsidR="00DB54C0" w:rsidRPr="00961505" w:rsidRDefault="00DB54C0" w:rsidP="00D478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40B46" w:rsidRDefault="00C40B46" w:rsidP="00CB7B3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46" w:rsidRPr="00961505" w:rsidRDefault="00CB7B34" w:rsidP="00961505">
      <w:pPr>
        <w:spacing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40B46" w:rsidRPr="0096150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02A4E" w:rsidRPr="00961505" w:rsidRDefault="003F0C51" w:rsidP="0096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0B46" w:rsidRPr="00961505">
        <w:rPr>
          <w:rFonts w:ascii="Times New Roman" w:hAnsi="Times New Roman" w:cs="Times New Roman"/>
          <w:sz w:val="28"/>
          <w:szCs w:val="28"/>
        </w:rPr>
        <w:t xml:space="preserve">1. Бюджет </w:t>
      </w:r>
      <w:r w:rsidR="00916987" w:rsidRPr="00961505">
        <w:rPr>
          <w:rFonts w:ascii="Times New Roman" w:hAnsi="Times New Roman" w:cs="Times New Roman"/>
          <w:sz w:val="28"/>
          <w:szCs w:val="28"/>
        </w:rPr>
        <w:t>Шоль</w:t>
      </w:r>
      <w:r w:rsidR="00C40B46" w:rsidRPr="00961505">
        <w:rPr>
          <w:rFonts w:ascii="Times New Roman" w:hAnsi="Times New Roman" w:cs="Times New Roman"/>
          <w:sz w:val="28"/>
          <w:szCs w:val="28"/>
        </w:rPr>
        <w:t>ского сельского поселения  за  1полугодие  201</w:t>
      </w:r>
      <w:r w:rsidR="00FE41BB" w:rsidRPr="00961505">
        <w:rPr>
          <w:rFonts w:ascii="Times New Roman" w:hAnsi="Times New Roman" w:cs="Times New Roman"/>
          <w:sz w:val="28"/>
          <w:szCs w:val="28"/>
        </w:rPr>
        <w:t>8</w:t>
      </w:r>
      <w:r w:rsidR="00C40B46" w:rsidRPr="00961505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C40B46" w:rsidRPr="00961505" w:rsidRDefault="00C40B46" w:rsidP="00961505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61505">
        <w:rPr>
          <w:rFonts w:ascii="Times New Roman" w:hAnsi="Times New Roman" w:cs="Times New Roman"/>
          <w:sz w:val="28"/>
          <w:szCs w:val="28"/>
        </w:rPr>
        <w:t xml:space="preserve">- </w:t>
      </w:r>
      <w:r w:rsidR="00002A4E" w:rsidRPr="0096150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FE41BB" w:rsidRPr="00961505">
        <w:rPr>
          <w:rFonts w:ascii="Times New Roman" w:hAnsi="Times New Roman" w:cs="Times New Roman"/>
          <w:sz w:val="28"/>
          <w:szCs w:val="28"/>
        </w:rPr>
        <w:t>2434,9</w:t>
      </w:r>
      <w:r w:rsidRPr="00961505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FE41BB" w:rsidRPr="00961505">
        <w:rPr>
          <w:rFonts w:ascii="Times New Roman" w:hAnsi="Times New Roman" w:cs="Times New Roman"/>
          <w:sz w:val="28"/>
          <w:szCs w:val="28"/>
        </w:rPr>
        <w:t>45,2</w:t>
      </w:r>
      <w:r w:rsidRPr="00961505">
        <w:rPr>
          <w:rFonts w:ascii="Times New Roman" w:hAnsi="Times New Roman" w:cs="Times New Roman"/>
          <w:sz w:val="28"/>
          <w:szCs w:val="28"/>
        </w:rPr>
        <w:t>%;</w:t>
      </w:r>
    </w:p>
    <w:p w:rsidR="00C40B46" w:rsidRPr="00961505" w:rsidRDefault="003F0C51" w:rsidP="0096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2A4E" w:rsidRPr="00961505">
        <w:rPr>
          <w:rFonts w:ascii="Times New Roman" w:hAnsi="Times New Roman" w:cs="Times New Roman"/>
          <w:sz w:val="28"/>
          <w:szCs w:val="28"/>
        </w:rPr>
        <w:t xml:space="preserve"> </w:t>
      </w:r>
      <w:r w:rsidR="00C40B46" w:rsidRPr="00961505">
        <w:rPr>
          <w:rFonts w:ascii="Times New Roman" w:hAnsi="Times New Roman" w:cs="Times New Roman"/>
          <w:sz w:val="28"/>
          <w:szCs w:val="28"/>
        </w:rPr>
        <w:t xml:space="preserve">- по расходам – </w:t>
      </w:r>
      <w:r w:rsidR="00FE41BB" w:rsidRPr="00961505">
        <w:rPr>
          <w:rFonts w:ascii="Times New Roman" w:hAnsi="Times New Roman" w:cs="Times New Roman"/>
          <w:sz w:val="28"/>
          <w:szCs w:val="28"/>
        </w:rPr>
        <w:t>1966,4</w:t>
      </w:r>
      <w:r w:rsidR="00C40B46" w:rsidRPr="00961505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FE41BB" w:rsidRPr="00961505">
        <w:rPr>
          <w:rFonts w:ascii="Times New Roman" w:hAnsi="Times New Roman" w:cs="Times New Roman"/>
          <w:sz w:val="28"/>
          <w:szCs w:val="28"/>
        </w:rPr>
        <w:t>36,3</w:t>
      </w:r>
      <w:r w:rsidR="00C40B46" w:rsidRPr="00961505">
        <w:rPr>
          <w:rFonts w:ascii="Times New Roman" w:hAnsi="Times New Roman" w:cs="Times New Roman"/>
          <w:sz w:val="28"/>
          <w:szCs w:val="28"/>
        </w:rPr>
        <w:t>%;</w:t>
      </w:r>
    </w:p>
    <w:p w:rsidR="00C40B46" w:rsidRPr="00961505" w:rsidRDefault="003F0C51" w:rsidP="0096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B46" w:rsidRPr="00961505">
        <w:rPr>
          <w:rFonts w:ascii="Times New Roman" w:hAnsi="Times New Roman" w:cs="Times New Roman"/>
          <w:sz w:val="28"/>
          <w:szCs w:val="28"/>
        </w:rPr>
        <w:t xml:space="preserve"> - с </w:t>
      </w:r>
      <w:r w:rsidR="006970A5" w:rsidRPr="00961505">
        <w:rPr>
          <w:rFonts w:ascii="Times New Roman" w:hAnsi="Times New Roman" w:cs="Times New Roman"/>
          <w:sz w:val="28"/>
          <w:szCs w:val="28"/>
        </w:rPr>
        <w:t>профицитом</w:t>
      </w:r>
      <w:r w:rsidR="00C40B46" w:rsidRPr="00961505">
        <w:rPr>
          <w:rFonts w:ascii="Times New Roman" w:hAnsi="Times New Roman" w:cs="Times New Roman"/>
          <w:sz w:val="28"/>
          <w:szCs w:val="28"/>
        </w:rPr>
        <w:t xml:space="preserve"> – </w:t>
      </w:r>
      <w:r w:rsidR="00FE41BB" w:rsidRPr="00961505">
        <w:rPr>
          <w:rFonts w:ascii="Times New Roman" w:hAnsi="Times New Roman" w:cs="Times New Roman"/>
          <w:sz w:val="28"/>
          <w:szCs w:val="28"/>
        </w:rPr>
        <w:t>468,5</w:t>
      </w:r>
      <w:r w:rsidR="00C40B46" w:rsidRPr="00961505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C15A42" w:rsidRPr="00961505" w:rsidRDefault="00C15A42" w:rsidP="009615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05">
        <w:rPr>
          <w:rFonts w:ascii="Times New Roman" w:hAnsi="Times New Roman" w:cs="Times New Roman"/>
          <w:sz w:val="28"/>
          <w:szCs w:val="28"/>
        </w:rPr>
        <w:tab/>
      </w:r>
      <w:r w:rsidR="00FE41BB" w:rsidRPr="00961505">
        <w:rPr>
          <w:rFonts w:ascii="Times New Roman" w:hAnsi="Times New Roman" w:cs="Times New Roman"/>
          <w:sz w:val="28"/>
          <w:szCs w:val="28"/>
        </w:rPr>
        <w:t>2</w:t>
      </w:r>
      <w:r w:rsidRPr="00961505">
        <w:rPr>
          <w:rFonts w:ascii="Times New Roman" w:hAnsi="Times New Roman" w:cs="Times New Roman"/>
          <w:sz w:val="28"/>
          <w:szCs w:val="28"/>
        </w:rPr>
        <w:t>. Исполнение кассового плана за первое полугодие 201</w:t>
      </w:r>
      <w:r w:rsidR="00FE41BB" w:rsidRPr="00961505">
        <w:rPr>
          <w:rFonts w:ascii="Times New Roman" w:hAnsi="Times New Roman" w:cs="Times New Roman"/>
          <w:sz w:val="28"/>
          <w:szCs w:val="28"/>
        </w:rPr>
        <w:t>8</w:t>
      </w:r>
      <w:r w:rsidRPr="00961505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E41BB" w:rsidRPr="00961505">
        <w:rPr>
          <w:rFonts w:ascii="Times New Roman" w:hAnsi="Times New Roman" w:cs="Times New Roman"/>
          <w:sz w:val="28"/>
          <w:szCs w:val="28"/>
        </w:rPr>
        <w:t>91,9</w:t>
      </w:r>
      <w:r w:rsidRPr="00961505">
        <w:rPr>
          <w:rFonts w:ascii="Times New Roman" w:hAnsi="Times New Roman" w:cs="Times New Roman"/>
          <w:sz w:val="28"/>
          <w:szCs w:val="28"/>
        </w:rPr>
        <w:t>%.</w:t>
      </w:r>
    </w:p>
    <w:p w:rsidR="00C15A42" w:rsidRPr="00961505" w:rsidRDefault="00C15A42" w:rsidP="009615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05">
        <w:rPr>
          <w:rFonts w:ascii="Times New Roman" w:hAnsi="Times New Roman" w:cs="Times New Roman"/>
          <w:sz w:val="28"/>
          <w:szCs w:val="28"/>
        </w:rPr>
        <w:tab/>
      </w:r>
      <w:r w:rsidR="00961505">
        <w:rPr>
          <w:rFonts w:ascii="Times New Roman" w:hAnsi="Times New Roman" w:cs="Times New Roman"/>
          <w:sz w:val="28"/>
          <w:szCs w:val="28"/>
        </w:rPr>
        <w:t xml:space="preserve">3. </w:t>
      </w:r>
      <w:r w:rsidRPr="00961505">
        <w:rPr>
          <w:rFonts w:ascii="Times New Roman" w:hAnsi="Times New Roman" w:cs="Times New Roman"/>
          <w:sz w:val="28"/>
          <w:szCs w:val="28"/>
        </w:rPr>
        <w:t>Расхождений между представленным отчетом  об исполнении  бюджета за 1 полугодие 201</w:t>
      </w:r>
      <w:r w:rsidR="00FE41BB" w:rsidRPr="00961505">
        <w:rPr>
          <w:rFonts w:ascii="Times New Roman" w:hAnsi="Times New Roman" w:cs="Times New Roman"/>
          <w:sz w:val="28"/>
          <w:szCs w:val="28"/>
        </w:rPr>
        <w:t>8</w:t>
      </w:r>
      <w:r w:rsidRPr="00961505">
        <w:rPr>
          <w:rFonts w:ascii="Times New Roman" w:hAnsi="Times New Roman" w:cs="Times New Roman"/>
          <w:sz w:val="28"/>
          <w:szCs w:val="28"/>
        </w:rPr>
        <w:t xml:space="preserve"> года по расходам (ф.0503117)    и утвержденной бюджетной росписью не установлено. </w:t>
      </w:r>
    </w:p>
    <w:p w:rsidR="00961505" w:rsidRPr="00961505" w:rsidRDefault="00961505" w:rsidP="00961505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961505" w:rsidRPr="00961505" w:rsidRDefault="00961505" w:rsidP="00961505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05">
        <w:rPr>
          <w:sz w:val="28"/>
          <w:szCs w:val="28"/>
        </w:rPr>
        <w:tab/>
      </w:r>
      <w:r w:rsidRPr="00961505">
        <w:rPr>
          <w:rFonts w:ascii="Times New Roman" w:hAnsi="Times New Roman" w:cs="Times New Roman"/>
          <w:sz w:val="28"/>
          <w:szCs w:val="28"/>
        </w:rPr>
        <w:t xml:space="preserve">По состоянию на 27 июля 2018 года     отчет о налоговой базе и структуре начислений  по местным налогам  №5-МН за 2017 год  на официальном сайте Федеральной налоговой службы не размещен  в связи с чем, провести  анализ   плановых показателей  утвержденных  на 2018 год  не представляется возможным. </w:t>
      </w:r>
    </w:p>
    <w:p w:rsidR="00961505" w:rsidRPr="00961505" w:rsidRDefault="00961505" w:rsidP="00961505">
      <w:pPr>
        <w:spacing w:line="240" w:lineRule="auto"/>
        <w:jc w:val="both"/>
        <w:rPr>
          <w:sz w:val="28"/>
          <w:szCs w:val="28"/>
        </w:rPr>
      </w:pPr>
    </w:p>
    <w:p w:rsidR="00E878EF" w:rsidRDefault="00742C5F" w:rsidP="00807E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42C5F" w:rsidRPr="00E878EF" w:rsidRDefault="00742C5F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Default="006970A5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4784E" w:rsidRPr="00D4784E">
        <w:rPr>
          <w:rFonts w:ascii="Times New Roman" w:hAnsi="Times New Roman" w:cs="Times New Roman"/>
          <w:sz w:val="26"/>
          <w:szCs w:val="26"/>
        </w:rPr>
        <w:t xml:space="preserve">КСК района              </w:t>
      </w:r>
      <w:r w:rsidR="00961505">
        <w:rPr>
          <w:rFonts w:ascii="Times New Roman" w:hAnsi="Times New Roman" w:cs="Times New Roman"/>
          <w:sz w:val="26"/>
          <w:szCs w:val="26"/>
        </w:rPr>
        <w:t xml:space="preserve">   </w:t>
      </w:r>
      <w:r w:rsidR="00D4784E" w:rsidRPr="00D4784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Н.А.</w:t>
      </w:r>
      <w:r w:rsidR="00961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Спажева</w:t>
      </w:r>
    </w:p>
    <w:p w:rsidR="00742C5F" w:rsidRDefault="00742C5F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2C5F" w:rsidSect="003124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FA" w:rsidRDefault="001C00FA" w:rsidP="00EB2A8E">
      <w:pPr>
        <w:spacing w:after="0" w:line="240" w:lineRule="auto"/>
      </w:pPr>
      <w:r>
        <w:separator/>
      </w:r>
    </w:p>
  </w:endnote>
  <w:endnote w:type="continuationSeparator" w:id="0">
    <w:p w:rsidR="001C00FA" w:rsidRDefault="001C00FA" w:rsidP="00E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936"/>
      <w:docPartObj>
        <w:docPartGallery w:val="Page Numbers (Bottom of Page)"/>
        <w:docPartUnique/>
      </w:docPartObj>
    </w:sdtPr>
    <w:sdtEndPr/>
    <w:sdtContent>
      <w:p w:rsidR="00EB2A8E" w:rsidRDefault="00B857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A8E" w:rsidRDefault="00EB2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FA" w:rsidRDefault="001C00FA" w:rsidP="00EB2A8E">
      <w:pPr>
        <w:spacing w:after="0" w:line="240" w:lineRule="auto"/>
      </w:pPr>
      <w:r>
        <w:separator/>
      </w:r>
    </w:p>
  </w:footnote>
  <w:footnote w:type="continuationSeparator" w:id="0">
    <w:p w:rsidR="001C00FA" w:rsidRDefault="001C00FA" w:rsidP="00EB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9D2613"/>
    <w:multiLevelType w:val="hybridMultilevel"/>
    <w:tmpl w:val="17B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255"/>
    <w:rsid w:val="00002A4E"/>
    <w:rsid w:val="00002AD1"/>
    <w:rsid w:val="00007636"/>
    <w:rsid w:val="00043A2B"/>
    <w:rsid w:val="00045BB6"/>
    <w:rsid w:val="00050AC4"/>
    <w:rsid w:val="000826D2"/>
    <w:rsid w:val="00082A05"/>
    <w:rsid w:val="000920EF"/>
    <w:rsid w:val="00097EAC"/>
    <w:rsid w:val="000A1BC8"/>
    <w:rsid w:val="000A55E9"/>
    <w:rsid w:val="000A5728"/>
    <w:rsid w:val="000B1691"/>
    <w:rsid w:val="000C6AD2"/>
    <w:rsid w:val="000C79FC"/>
    <w:rsid w:val="000D10F2"/>
    <w:rsid w:val="000D7AE8"/>
    <w:rsid w:val="000F30D8"/>
    <w:rsid w:val="00101670"/>
    <w:rsid w:val="001032F7"/>
    <w:rsid w:val="00111072"/>
    <w:rsid w:val="00120E68"/>
    <w:rsid w:val="00121F4F"/>
    <w:rsid w:val="00145B6C"/>
    <w:rsid w:val="0015502F"/>
    <w:rsid w:val="00155C94"/>
    <w:rsid w:val="001571BA"/>
    <w:rsid w:val="00157776"/>
    <w:rsid w:val="00161955"/>
    <w:rsid w:val="001619C1"/>
    <w:rsid w:val="001658B4"/>
    <w:rsid w:val="001711C7"/>
    <w:rsid w:val="00180530"/>
    <w:rsid w:val="00182BD0"/>
    <w:rsid w:val="0019270C"/>
    <w:rsid w:val="001974F3"/>
    <w:rsid w:val="001A1992"/>
    <w:rsid w:val="001B219F"/>
    <w:rsid w:val="001C00FA"/>
    <w:rsid w:val="001C2683"/>
    <w:rsid w:val="001C7B69"/>
    <w:rsid w:val="001D003F"/>
    <w:rsid w:val="001E1235"/>
    <w:rsid w:val="001E1900"/>
    <w:rsid w:val="001E3A5D"/>
    <w:rsid w:val="0020326C"/>
    <w:rsid w:val="00204A5E"/>
    <w:rsid w:val="00223BD8"/>
    <w:rsid w:val="00224AD6"/>
    <w:rsid w:val="0022655F"/>
    <w:rsid w:val="00231332"/>
    <w:rsid w:val="00235607"/>
    <w:rsid w:val="002576B7"/>
    <w:rsid w:val="00260A16"/>
    <w:rsid w:val="00266994"/>
    <w:rsid w:val="00275683"/>
    <w:rsid w:val="0028459F"/>
    <w:rsid w:val="0028475C"/>
    <w:rsid w:val="00286E86"/>
    <w:rsid w:val="00295AD7"/>
    <w:rsid w:val="002A19E9"/>
    <w:rsid w:val="002A5CBB"/>
    <w:rsid w:val="002B410B"/>
    <w:rsid w:val="002C1568"/>
    <w:rsid w:val="002C3149"/>
    <w:rsid w:val="002C7B42"/>
    <w:rsid w:val="002D19D2"/>
    <w:rsid w:val="002D410A"/>
    <w:rsid w:val="002E42EE"/>
    <w:rsid w:val="002F0D3E"/>
    <w:rsid w:val="00307974"/>
    <w:rsid w:val="003104C6"/>
    <w:rsid w:val="00310DBB"/>
    <w:rsid w:val="003124CB"/>
    <w:rsid w:val="00316FBD"/>
    <w:rsid w:val="00347FF1"/>
    <w:rsid w:val="00351FAF"/>
    <w:rsid w:val="00354845"/>
    <w:rsid w:val="00356785"/>
    <w:rsid w:val="00372C6B"/>
    <w:rsid w:val="00374456"/>
    <w:rsid w:val="00376839"/>
    <w:rsid w:val="00385DD2"/>
    <w:rsid w:val="00392A52"/>
    <w:rsid w:val="00396A43"/>
    <w:rsid w:val="003A394A"/>
    <w:rsid w:val="003A42A2"/>
    <w:rsid w:val="003B1630"/>
    <w:rsid w:val="003B1762"/>
    <w:rsid w:val="003B2188"/>
    <w:rsid w:val="003C555F"/>
    <w:rsid w:val="003C590A"/>
    <w:rsid w:val="003D1CB9"/>
    <w:rsid w:val="003D5B3C"/>
    <w:rsid w:val="003E1BF5"/>
    <w:rsid w:val="003F0C51"/>
    <w:rsid w:val="00407EE7"/>
    <w:rsid w:val="004151E8"/>
    <w:rsid w:val="00441FE9"/>
    <w:rsid w:val="00453818"/>
    <w:rsid w:val="004543A8"/>
    <w:rsid w:val="00454AB2"/>
    <w:rsid w:val="00474D1C"/>
    <w:rsid w:val="00484373"/>
    <w:rsid w:val="004A01C4"/>
    <w:rsid w:val="004A6C24"/>
    <w:rsid w:val="004B0A84"/>
    <w:rsid w:val="004C25B8"/>
    <w:rsid w:val="004C4761"/>
    <w:rsid w:val="004D5000"/>
    <w:rsid w:val="004D610B"/>
    <w:rsid w:val="004E0EC2"/>
    <w:rsid w:val="004E1374"/>
    <w:rsid w:val="004F41FB"/>
    <w:rsid w:val="004F43C9"/>
    <w:rsid w:val="004F7C7D"/>
    <w:rsid w:val="00503255"/>
    <w:rsid w:val="00503797"/>
    <w:rsid w:val="0050661D"/>
    <w:rsid w:val="00511346"/>
    <w:rsid w:val="00515AED"/>
    <w:rsid w:val="00517128"/>
    <w:rsid w:val="00520217"/>
    <w:rsid w:val="00524E9F"/>
    <w:rsid w:val="0052706C"/>
    <w:rsid w:val="00530AC5"/>
    <w:rsid w:val="00554325"/>
    <w:rsid w:val="005570CA"/>
    <w:rsid w:val="00562E41"/>
    <w:rsid w:val="00563A77"/>
    <w:rsid w:val="00566258"/>
    <w:rsid w:val="00583594"/>
    <w:rsid w:val="00584E8E"/>
    <w:rsid w:val="00591564"/>
    <w:rsid w:val="005A56FE"/>
    <w:rsid w:val="005B64AB"/>
    <w:rsid w:val="005D2E76"/>
    <w:rsid w:val="00602684"/>
    <w:rsid w:val="00607533"/>
    <w:rsid w:val="00613425"/>
    <w:rsid w:val="006156CD"/>
    <w:rsid w:val="00621FD9"/>
    <w:rsid w:val="0062344C"/>
    <w:rsid w:val="00624E0C"/>
    <w:rsid w:val="006262F0"/>
    <w:rsid w:val="00626E56"/>
    <w:rsid w:val="0063393A"/>
    <w:rsid w:val="006511D3"/>
    <w:rsid w:val="00664D28"/>
    <w:rsid w:val="00667813"/>
    <w:rsid w:val="0067163D"/>
    <w:rsid w:val="00675252"/>
    <w:rsid w:val="00692157"/>
    <w:rsid w:val="00692414"/>
    <w:rsid w:val="00696F1F"/>
    <w:rsid w:val="006970A5"/>
    <w:rsid w:val="006A038F"/>
    <w:rsid w:val="006A03A6"/>
    <w:rsid w:val="006B6AE0"/>
    <w:rsid w:val="006B6B8C"/>
    <w:rsid w:val="006C0945"/>
    <w:rsid w:val="006C316D"/>
    <w:rsid w:val="006C4398"/>
    <w:rsid w:val="006D4D99"/>
    <w:rsid w:val="006E04A1"/>
    <w:rsid w:val="006E22A6"/>
    <w:rsid w:val="006E2F82"/>
    <w:rsid w:val="006F6961"/>
    <w:rsid w:val="007017AB"/>
    <w:rsid w:val="0070247F"/>
    <w:rsid w:val="00704AF2"/>
    <w:rsid w:val="00711084"/>
    <w:rsid w:val="0071266E"/>
    <w:rsid w:val="007138A3"/>
    <w:rsid w:val="007147B1"/>
    <w:rsid w:val="00732941"/>
    <w:rsid w:val="00742C5F"/>
    <w:rsid w:val="00743BF4"/>
    <w:rsid w:val="00756B7E"/>
    <w:rsid w:val="00781E78"/>
    <w:rsid w:val="007844B0"/>
    <w:rsid w:val="00790BC3"/>
    <w:rsid w:val="00797C7A"/>
    <w:rsid w:val="007A049F"/>
    <w:rsid w:val="007A12B5"/>
    <w:rsid w:val="007A5049"/>
    <w:rsid w:val="007A5DF3"/>
    <w:rsid w:val="007A7E28"/>
    <w:rsid w:val="007B2146"/>
    <w:rsid w:val="007C3581"/>
    <w:rsid w:val="007C511C"/>
    <w:rsid w:val="007C6DE1"/>
    <w:rsid w:val="007D51B0"/>
    <w:rsid w:val="007D7A5B"/>
    <w:rsid w:val="007F520B"/>
    <w:rsid w:val="007F55B3"/>
    <w:rsid w:val="007F6439"/>
    <w:rsid w:val="00807ED9"/>
    <w:rsid w:val="008101F8"/>
    <w:rsid w:val="00811EDD"/>
    <w:rsid w:val="0082008C"/>
    <w:rsid w:val="00822AE5"/>
    <w:rsid w:val="008278F2"/>
    <w:rsid w:val="00827B4F"/>
    <w:rsid w:val="00830A84"/>
    <w:rsid w:val="00831FB6"/>
    <w:rsid w:val="008365CC"/>
    <w:rsid w:val="00843D8E"/>
    <w:rsid w:val="00844F76"/>
    <w:rsid w:val="00856D38"/>
    <w:rsid w:val="00870FF9"/>
    <w:rsid w:val="008769A0"/>
    <w:rsid w:val="008801BA"/>
    <w:rsid w:val="0088265C"/>
    <w:rsid w:val="008859B6"/>
    <w:rsid w:val="00886F2E"/>
    <w:rsid w:val="00892C55"/>
    <w:rsid w:val="00896C6E"/>
    <w:rsid w:val="008A29EC"/>
    <w:rsid w:val="008A3609"/>
    <w:rsid w:val="008B2D6A"/>
    <w:rsid w:val="008D0AD5"/>
    <w:rsid w:val="008D2077"/>
    <w:rsid w:val="008D63E2"/>
    <w:rsid w:val="008D7F13"/>
    <w:rsid w:val="008E18CE"/>
    <w:rsid w:val="008E5201"/>
    <w:rsid w:val="008E70FA"/>
    <w:rsid w:val="008F0209"/>
    <w:rsid w:val="008F3D3B"/>
    <w:rsid w:val="00916987"/>
    <w:rsid w:val="00934770"/>
    <w:rsid w:val="00945DFE"/>
    <w:rsid w:val="00952318"/>
    <w:rsid w:val="00954791"/>
    <w:rsid w:val="00961505"/>
    <w:rsid w:val="00971B48"/>
    <w:rsid w:val="009743F4"/>
    <w:rsid w:val="0097484A"/>
    <w:rsid w:val="009824DD"/>
    <w:rsid w:val="00996229"/>
    <w:rsid w:val="009A37B5"/>
    <w:rsid w:val="009A4809"/>
    <w:rsid w:val="009A622F"/>
    <w:rsid w:val="009B135F"/>
    <w:rsid w:val="009B78F6"/>
    <w:rsid w:val="009C0D92"/>
    <w:rsid w:val="009C44BA"/>
    <w:rsid w:val="009C4FBD"/>
    <w:rsid w:val="009D20BE"/>
    <w:rsid w:val="009D2681"/>
    <w:rsid w:val="009D3AC1"/>
    <w:rsid w:val="009E2B63"/>
    <w:rsid w:val="009E4945"/>
    <w:rsid w:val="00A07761"/>
    <w:rsid w:val="00A104A7"/>
    <w:rsid w:val="00A12139"/>
    <w:rsid w:val="00A20C60"/>
    <w:rsid w:val="00A24503"/>
    <w:rsid w:val="00A364C5"/>
    <w:rsid w:val="00A36C66"/>
    <w:rsid w:val="00A57B10"/>
    <w:rsid w:val="00A62B7B"/>
    <w:rsid w:val="00A70E67"/>
    <w:rsid w:val="00A73D6E"/>
    <w:rsid w:val="00A83885"/>
    <w:rsid w:val="00A86EE7"/>
    <w:rsid w:val="00A9533F"/>
    <w:rsid w:val="00AA69E3"/>
    <w:rsid w:val="00AC3887"/>
    <w:rsid w:val="00AE577E"/>
    <w:rsid w:val="00AE7C09"/>
    <w:rsid w:val="00AF3AAF"/>
    <w:rsid w:val="00AF3D89"/>
    <w:rsid w:val="00AF78BE"/>
    <w:rsid w:val="00B05F08"/>
    <w:rsid w:val="00B07BEB"/>
    <w:rsid w:val="00B10E47"/>
    <w:rsid w:val="00B135E2"/>
    <w:rsid w:val="00B20971"/>
    <w:rsid w:val="00B27743"/>
    <w:rsid w:val="00B31358"/>
    <w:rsid w:val="00B35468"/>
    <w:rsid w:val="00B47970"/>
    <w:rsid w:val="00B60B44"/>
    <w:rsid w:val="00B6545C"/>
    <w:rsid w:val="00B73F92"/>
    <w:rsid w:val="00B75F44"/>
    <w:rsid w:val="00B857F5"/>
    <w:rsid w:val="00B95F5A"/>
    <w:rsid w:val="00B96327"/>
    <w:rsid w:val="00BA1ACD"/>
    <w:rsid w:val="00BA4537"/>
    <w:rsid w:val="00BA5C26"/>
    <w:rsid w:val="00BB5299"/>
    <w:rsid w:val="00BB5F82"/>
    <w:rsid w:val="00BC0D57"/>
    <w:rsid w:val="00BC5CDD"/>
    <w:rsid w:val="00BD3841"/>
    <w:rsid w:val="00BE3032"/>
    <w:rsid w:val="00BF0CB9"/>
    <w:rsid w:val="00BF4DED"/>
    <w:rsid w:val="00BF5DA6"/>
    <w:rsid w:val="00C04B27"/>
    <w:rsid w:val="00C14088"/>
    <w:rsid w:val="00C15A42"/>
    <w:rsid w:val="00C32253"/>
    <w:rsid w:val="00C3392F"/>
    <w:rsid w:val="00C4055B"/>
    <w:rsid w:val="00C40B46"/>
    <w:rsid w:val="00C531DC"/>
    <w:rsid w:val="00C57865"/>
    <w:rsid w:val="00C60C20"/>
    <w:rsid w:val="00C6400B"/>
    <w:rsid w:val="00C65C3D"/>
    <w:rsid w:val="00C73B7B"/>
    <w:rsid w:val="00C83F4F"/>
    <w:rsid w:val="00C84256"/>
    <w:rsid w:val="00C847F8"/>
    <w:rsid w:val="00C8520E"/>
    <w:rsid w:val="00C97835"/>
    <w:rsid w:val="00C97CD6"/>
    <w:rsid w:val="00CA2534"/>
    <w:rsid w:val="00CA6D8F"/>
    <w:rsid w:val="00CA7484"/>
    <w:rsid w:val="00CB0F05"/>
    <w:rsid w:val="00CB49EA"/>
    <w:rsid w:val="00CB7B34"/>
    <w:rsid w:val="00CC1299"/>
    <w:rsid w:val="00CC2098"/>
    <w:rsid w:val="00CC387D"/>
    <w:rsid w:val="00CF2C95"/>
    <w:rsid w:val="00CF4116"/>
    <w:rsid w:val="00D0129D"/>
    <w:rsid w:val="00D0334C"/>
    <w:rsid w:val="00D07CA8"/>
    <w:rsid w:val="00D12070"/>
    <w:rsid w:val="00D13CE5"/>
    <w:rsid w:val="00D146EE"/>
    <w:rsid w:val="00D17968"/>
    <w:rsid w:val="00D3285C"/>
    <w:rsid w:val="00D334C0"/>
    <w:rsid w:val="00D348D6"/>
    <w:rsid w:val="00D4784E"/>
    <w:rsid w:val="00D7723A"/>
    <w:rsid w:val="00D900A0"/>
    <w:rsid w:val="00D9163E"/>
    <w:rsid w:val="00D923F2"/>
    <w:rsid w:val="00D97DF4"/>
    <w:rsid w:val="00DA315B"/>
    <w:rsid w:val="00DA7BCE"/>
    <w:rsid w:val="00DB0FFE"/>
    <w:rsid w:val="00DB2644"/>
    <w:rsid w:val="00DB4C01"/>
    <w:rsid w:val="00DB54C0"/>
    <w:rsid w:val="00DD4741"/>
    <w:rsid w:val="00DE1DD8"/>
    <w:rsid w:val="00DE1E41"/>
    <w:rsid w:val="00DE4EDF"/>
    <w:rsid w:val="00E16A39"/>
    <w:rsid w:val="00E20FC5"/>
    <w:rsid w:val="00E23C26"/>
    <w:rsid w:val="00E340C7"/>
    <w:rsid w:val="00E40055"/>
    <w:rsid w:val="00E52696"/>
    <w:rsid w:val="00E64516"/>
    <w:rsid w:val="00E6661A"/>
    <w:rsid w:val="00E8066B"/>
    <w:rsid w:val="00E86385"/>
    <w:rsid w:val="00E878EF"/>
    <w:rsid w:val="00E91591"/>
    <w:rsid w:val="00E92877"/>
    <w:rsid w:val="00E92DA5"/>
    <w:rsid w:val="00E95F42"/>
    <w:rsid w:val="00E979D7"/>
    <w:rsid w:val="00EA2694"/>
    <w:rsid w:val="00EA3D3A"/>
    <w:rsid w:val="00EA7B8F"/>
    <w:rsid w:val="00EB2A8E"/>
    <w:rsid w:val="00EB2D50"/>
    <w:rsid w:val="00EB68A6"/>
    <w:rsid w:val="00EB73A6"/>
    <w:rsid w:val="00EC2651"/>
    <w:rsid w:val="00EC63D6"/>
    <w:rsid w:val="00ED2261"/>
    <w:rsid w:val="00EE1DE0"/>
    <w:rsid w:val="00EE36AD"/>
    <w:rsid w:val="00EE5EE6"/>
    <w:rsid w:val="00EE7592"/>
    <w:rsid w:val="00F05614"/>
    <w:rsid w:val="00F109B2"/>
    <w:rsid w:val="00F17F5F"/>
    <w:rsid w:val="00F305D9"/>
    <w:rsid w:val="00F341F6"/>
    <w:rsid w:val="00F506CD"/>
    <w:rsid w:val="00F50893"/>
    <w:rsid w:val="00F542C3"/>
    <w:rsid w:val="00F54596"/>
    <w:rsid w:val="00F57372"/>
    <w:rsid w:val="00F6597A"/>
    <w:rsid w:val="00F7370F"/>
    <w:rsid w:val="00F830B9"/>
    <w:rsid w:val="00F859EB"/>
    <w:rsid w:val="00F86778"/>
    <w:rsid w:val="00F926E9"/>
    <w:rsid w:val="00F93D89"/>
    <w:rsid w:val="00FA41FA"/>
    <w:rsid w:val="00FC12A8"/>
    <w:rsid w:val="00FD7786"/>
    <w:rsid w:val="00FE41BB"/>
    <w:rsid w:val="00FE634F"/>
    <w:rsid w:val="00FE7E71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A8E"/>
  </w:style>
  <w:style w:type="paragraph" w:styleId="a8">
    <w:name w:val="footer"/>
    <w:basedOn w:val="a"/>
    <w:link w:val="a9"/>
    <w:uiPriority w:val="99"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A8E"/>
  </w:style>
  <w:style w:type="paragraph" w:customStyle="1" w:styleId="Style3">
    <w:name w:val="Style3"/>
    <w:basedOn w:val="a"/>
    <w:rsid w:val="00D0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FC25-0D37-4FA9-B30F-7DBF007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341</cp:revision>
  <cp:lastPrinted>2017-07-27T08:54:00Z</cp:lastPrinted>
  <dcterms:created xsi:type="dcterms:W3CDTF">2015-06-01T09:04:00Z</dcterms:created>
  <dcterms:modified xsi:type="dcterms:W3CDTF">2018-08-03T13:08:00Z</dcterms:modified>
</cp:coreProperties>
</file>