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B819EF">
        <w:tc>
          <w:tcPr>
            <w:tcW w:w="9718" w:type="dxa"/>
            <w:shd w:val="clear" w:color="auto" w:fill="auto"/>
          </w:tcPr>
          <w:p w:rsidR="00D22169" w:rsidRDefault="00D22169" w:rsidP="00B819EF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B819EF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B819EF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B819E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2CBE">
        <w:rPr>
          <w:sz w:val="28"/>
          <w:szCs w:val="28"/>
        </w:rPr>
        <w:t>15.02.2019  № 89</w:t>
      </w:r>
    </w:p>
    <w:p w:rsidR="00D22169" w:rsidRDefault="00D22169" w:rsidP="00D22169">
      <w:pPr>
        <w:rPr>
          <w:sz w:val="26"/>
          <w:szCs w:val="26"/>
        </w:rPr>
      </w:pPr>
    </w:p>
    <w:p w:rsidR="00D22169" w:rsidRDefault="00D22169" w:rsidP="00D22169">
      <w:pPr>
        <w:pStyle w:val="14"/>
      </w:pPr>
      <w:r>
        <w:t xml:space="preserve">Об утверждении программы </w:t>
      </w:r>
    </w:p>
    <w:p w:rsidR="00667C43" w:rsidRDefault="00D22169" w:rsidP="00D22169">
      <w:pPr>
        <w:pStyle w:val="14"/>
      </w:pPr>
      <w:r>
        <w:t xml:space="preserve">профилактики нарушений </w:t>
      </w:r>
    </w:p>
    <w:p w:rsidR="00D22169" w:rsidRDefault="00667C43" w:rsidP="00D22169">
      <w:pPr>
        <w:pStyle w:val="14"/>
      </w:pPr>
      <w:r>
        <w:t xml:space="preserve">обязательных требований </w:t>
      </w:r>
      <w:proofErr w:type="gramStart"/>
      <w:r w:rsidR="00D22169">
        <w:t>на</w:t>
      </w:r>
      <w:proofErr w:type="gramEnd"/>
      <w:r w:rsidR="00D22169">
        <w:t xml:space="preserve"> </w:t>
      </w:r>
    </w:p>
    <w:p w:rsidR="00D22169" w:rsidRDefault="00D22169" w:rsidP="00D22169">
      <w:pPr>
        <w:pStyle w:val="14"/>
      </w:pPr>
      <w:r>
        <w:t>201</w:t>
      </w:r>
      <w:r w:rsidR="00B06B5F">
        <w:t>9</w:t>
      </w:r>
      <w:r>
        <w:t xml:space="preserve"> год </w:t>
      </w: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C4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22169">
          <w:rPr>
            <w:rFonts w:ascii="Times New Roman" w:hAnsi="Times New Roman" w:cs="Times New Roman"/>
            <w:color w:val="0000FF"/>
            <w:sz w:val="28"/>
            <w:szCs w:val="28"/>
          </w:rPr>
          <w:t>статьей 8.2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, в целях предупреждения нарушений юридическими лицами и индивидуальными предпринимателями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установленными </w:t>
      </w:r>
      <w:r w:rsidRPr="00D22169">
        <w:rPr>
          <w:rFonts w:ascii="Times New Roman" w:hAnsi="Times New Roman" w:cs="Times New Roman"/>
          <w:sz w:val="28"/>
          <w:szCs w:val="28"/>
        </w:rPr>
        <w:t xml:space="preserve"> федеральными законами и принимаемыми в соответствии с ними иными нормативными</w:t>
      </w:r>
      <w:proofErr w:type="gramEnd"/>
      <w:r w:rsidRPr="00D2216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Вологодской области в 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</w:t>
      </w:r>
      <w:r w:rsidR="00A441A0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  <w:r w:rsidRPr="00667C43">
        <w:rPr>
          <w:lang w:eastAsia="ru-RU"/>
        </w:rPr>
        <w:tab/>
      </w:r>
      <w:r w:rsidRPr="00667C43">
        <w:rPr>
          <w:sz w:val="28"/>
          <w:szCs w:val="28"/>
          <w:lang w:eastAsia="ru-RU"/>
        </w:rPr>
        <w:t>ПОСТАНОВЛЯЮ:</w:t>
      </w: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</w:p>
    <w:p w:rsidR="00D22169" w:rsidRPr="00D22169" w:rsidRDefault="00667C43" w:rsidP="002B2A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27" w:history="1">
        <w:r w:rsidR="00D22169" w:rsidRPr="00D22169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D22169" w:rsidRPr="00D22169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D22169" w:rsidRPr="00D22169">
        <w:rPr>
          <w:rFonts w:ascii="Times New Roman" w:hAnsi="Times New Roman" w:cs="Times New Roman"/>
          <w:sz w:val="28"/>
          <w:szCs w:val="28"/>
        </w:rPr>
        <w:t>на 201</w:t>
      </w:r>
      <w:r w:rsidR="00B06B5F">
        <w:rPr>
          <w:rFonts w:ascii="Times New Roman" w:hAnsi="Times New Roman" w:cs="Times New Roman"/>
          <w:sz w:val="28"/>
          <w:szCs w:val="28"/>
        </w:rPr>
        <w:t>9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</w:t>
      </w:r>
      <w:r w:rsidR="007E03A3">
        <w:rPr>
          <w:rFonts w:ascii="Times New Roman" w:hAnsi="Times New Roman" w:cs="Times New Roman"/>
          <w:sz w:val="28"/>
          <w:szCs w:val="28"/>
        </w:rPr>
        <w:t>постановлению</w:t>
      </w:r>
      <w:r w:rsidR="00D22169" w:rsidRPr="00D22169">
        <w:rPr>
          <w:rFonts w:ascii="Times New Roman" w:hAnsi="Times New Roman" w:cs="Times New Roman"/>
          <w:sz w:val="28"/>
          <w:szCs w:val="28"/>
        </w:rPr>
        <w:t>.</w:t>
      </w:r>
    </w:p>
    <w:p w:rsidR="00667C43" w:rsidRDefault="00667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03A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06B5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E03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44555">
        <w:rPr>
          <w:rFonts w:ascii="Times New Roman" w:hAnsi="Times New Roman" w:cs="Times New Roman"/>
          <w:sz w:val="28"/>
          <w:szCs w:val="28"/>
        </w:rPr>
        <w:t xml:space="preserve">руководителя администрации района </w:t>
      </w:r>
      <w:proofErr w:type="spellStart"/>
      <w:r w:rsidR="00344555"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 w:rsidR="00344555">
        <w:rPr>
          <w:rFonts w:ascii="Times New Roman" w:hAnsi="Times New Roman" w:cs="Times New Roman"/>
          <w:sz w:val="28"/>
          <w:szCs w:val="28"/>
        </w:rPr>
        <w:t>.</w:t>
      </w:r>
    </w:p>
    <w:p w:rsidR="00D741A3" w:rsidRDefault="00D74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B2A2B" w:rsidRPr="00D22169" w:rsidRDefault="002B2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7E03A3" w:rsidRDefault="00344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B2A2B" w:rsidRPr="007E03A3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D22169" w:rsidRPr="007E03A3" w:rsidRDefault="00D22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1A0" w:rsidRDefault="00A44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667C43" w:rsidP="00667C43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22169" w:rsidRPr="00D22169" w:rsidRDefault="00667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22169" w:rsidRPr="00D22169" w:rsidRDefault="00D221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A441A0">
        <w:rPr>
          <w:rFonts w:ascii="Times New Roman" w:hAnsi="Times New Roman" w:cs="Times New Roman"/>
          <w:sz w:val="28"/>
          <w:szCs w:val="28"/>
        </w:rPr>
        <w:t>«</w:t>
      </w:r>
      <w:r w:rsidR="001A2CBE">
        <w:rPr>
          <w:rFonts w:ascii="Times New Roman" w:hAnsi="Times New Roman" w:cs="Times New Roman"/>
          <w:sz w:val="28"/>
          <w:szCs w:val="28"/>
        </w:rPr>
        <w:t>15</w:t>
      </w:r>
      <w:r w:rsidR="00A441A0">
        <w:rPr>
          <w:rFonts w:ascii="Times New Roman" w:hAnsi="Times New Roman" w:cs="Times New Roman"/>
          <w:sz w:val="28"/>
          <w:szCs w:val="28"/>
        </w:rPr>
        <w:t>»__</w:t>
      </w:r>
      <w:r w:rsidR="001A2CBE">
        <w:rPr>
          <w:rFonts w:ascii="Times New Roman" w:hAnsi="Times New Roman" w:cs="Times New Roman"/>
          <w:sz w:val="28"/>
          <w:szCs w:val="28"/>
        </w:rPr>
        <w:t>02</w:t>
      </w:r>
      <w:r w:rsidR="00A441A0">
        <w:rPr>
          <w:rFonts w:ascii="Times New Roman" w:hAnsi="Times New Roman" w:cs="Times New Roman"/>
          <w:sz w:val="28"/>
          <w:szCs w:val="28"/>
        </w:rPr>
        <w:t>____</w:t>
      </w:r>
      <w:r w:rsidRPr="00D22169">
        <w:rPr>
          <w:rFonts w:ascii="Times New Roman" w:hAnsi="Times New Roman" w:cs="Times New Roman"/>
          <w:sz w:val="28"/>
          <w:szCs w:val="28"/>
        </w:rPr>
        <w:t xml:space="preserve"> 201</w:t>
      </w:r>
      <w:r w:rsidR="00B06B5F">
        <w:rPr>
          <w:rFonts w:ascii="Times New Roman" w:hAnsi="Times New Roman" w:cs="Times New Roman"/>
          <w:sz w:val="28"/>
          <w:szCs w:val="28"/>
        </w:rPr>
        <w:t>9</w:t>
      </w:r>
      <w:r w:rsidR="00A441A0">
        <w:rPr>
          <w:rFonts w:ascii="Times New Roman" w:hAnsi="Times New Roman" w:cs="Times New Roman"/>
          <w:sz w:val="28"/>
          <w:szCs w:val="28"/>
        </w:rPr>
        <w:t xml:space="preserve">  №</w:t>
      </w:r>
      <w:r w:rsidR="001A2CBE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22169">
        <w:rPr>
          <w:rFonts w:ascii="Times New Roman" w:hAnsi="Times New Roman" w:cs="Times New Roman"/>
          <w:sz w:val="28"/>
          <w:szCs w:val="28"/>
        </w:rPr>
        <w:t>ПРОГРАММА</w:t>
      </w: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667C43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22169">
        <w:rPr>
          <w:rFonts w:ascii="Times New Roman" w:hAnsi="Times New Roman" w:cs="Times New Roman"/>
          <w:sz w:val="28"/>
          <w:szCs w:val="28"/>
        </w:rPr>
        <w:t>НА 201</w:t>
      </w:r>
      <w:r w:rsidR="00D741A3">
        <w:rPr>
          <w:rFonts w:ascii="Times New Roman" w:hAnsi="Times New Roman" w:cs="Times New Roman"/>
          <w:sz w:val="28"/>
          <w:szCs w:val="28"/>
        </w:rPr>
        <w:t>9</w:t>
      </w:r>
      <w:r w:rsidRPr="00D221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975"/>
        <w:gridCol w:w="1984"/>
        <w:gridCol w:w="2126"/>
      </w:tblGrid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B2A2B" w:rsidRPr="00D22169" w:rsidRDefault="002B2A2B" w:rsidP="00667C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2B2A2B" w:rsidRPr="00D22169" w:rsidRDefault="002B2A2B" w:rsidP="00C22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мероприятий по региональному государственному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2B2A2B" w:rsidRPr="00D22169" w:rsidRDefault="002B2A2B" w:rsidP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Белозерского муниципального района </w:t>
            </w:r>
            <w:r w:rsidRPr="00667C4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перечня НПА, содержащего общие требования, оценка соблюдения которых является предметом регионального государственного экологического надзора</w:t>
            </w:r>
          </w:p>
        </w:tc>
        <w:tc>
          <w:tcPr>
            <w:tcW w:w="1984" w:type="dxa"/>
          </w:tcPr>
          <w:p w:rsidR="002B2A2B" w:rsidRDefault="002B2A2B" w:rsidP="00BC6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информации:</w:t>
            </w:r>
          </w:p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 вновь изданных нормативных правовых актах, сроках и порядке вступления их в действие;</w:t>
            </w:r>
          </w:p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об изменениях, вносимых в действующие нормативные правовые акты, сроках и порядке вступления их в действие;</w:t>
            </w:r>
          </w:p>
          <w:p w:rsidR="002B2A2B" w:rsidRPr="00D22169" w:rsidRDefault="002B2A2B" w:rsidP="00A44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об отмене нормативных правовых актов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позднее 14 дней с момента официального опубликования нормативных правовых актов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Доклада об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района государственного контроля в сфере охраны окружающей среды  на территории Белозерского муниципального района Вологодской области и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такого контроля </w:t>
            </w:r>
          </w:p>
        </w:tc>
        <w:tc>
          <w:tcPr>
            <w:tcW w:w="1984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:rsidR="002B2A2B" w:rsidRPr="00D22169" w:rsidRDefault="002B2A2B" w:rsidP="00C22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федерального статистического наблюдения по </w:t>
            </w:r>
            <w:hyperlink r:id="rId7" w:history="1">
              <w:r w:rsidRPr="00D221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N 1-контроль</w:t>
              </w:r>
            </w:hyperlink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об осуществлении государственного контроля (надзора) и муниципального контроля за 2016 год" и размещение его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 ГАС "Управление"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:rsidR="002B2A2B" w:rsidRPr="00D22169" w:rsidRDefault="002B2A2B" w:rsidP="003445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(информации) осуществления государственного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над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зора за 201</w:t>
            </w:r>
            <w:r w:rsidR="00344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нарушений,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азмещение ее на сайте Белозерского муниципального района в информационно-телекоммуникационной сети  «Интернет»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:rsidR="002B2A2B" w:rsidRPr="00D22169" w:rsidRDefault="002B2A2B" w:rsidP="0044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"Единый реестр проверок"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посредством организации и проведения семинаров и конференций, принятия участия в совещаниях, организованных органами исполнительной власти, отраслевыми союзами Вологодской области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средствах массовой информации по вопросам соблюдения обязательных требований законодательства юридическими лицами и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охраны окружающей среды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</w:tcPr>
          <w:p w:rsidR="002B2A2B" w:rsidRPr="00D22169" w:rsidRDefault="002B2A2B" w:rsidP="003445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федерального статистического наблюдения по </w:t>
            </w:r>
            <w:hyperlink r:id="rId8" w:history="1">
              <w:r w:rsidRPr="00D221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N 1-контроль</w:t>
              </w:r>
            </w:hyperlink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об осуществлении государственного контроля (надзора) и муниципального контроля за 1 полугодие 201</w:t>
            </w:r>
            <w:r w:rsidR="0034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года" и размещение его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 в информационно-телекоммуникационной сети «Интернет»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 ГАС "Управление"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5" w:type="dxa"/>
          </w:tcPr>
          <w:p w:rsidR="002B2A2B" w:rsidRPr="00D22169" w:rsidRDefault="002B2A2B" w:rsidP="003445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Обобщение практики (информации) осуществления государственного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надзора в 1 полугодии 201</w:t>
            </w:r>
            <w:r w:rsidR="0034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года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ений, и размещение ее на сайте Белозерского муниципального района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  <w:proofErr w:type="gramEnd"/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75" w:type="dxa"/>
          </w:tcPr>
          <w:p w:rsidR="002B2A2B" w:rsidRPr="00D22169" w:rsidRDefault="002B2A2B" w:rsidP="0044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и принятие мер по обеспечению соблюдения обязательных требований, установленных нормативными правовыми актами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2169" w:rsidRPr="00D22169" w:rsidSect="00D2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1A2CBE"/>
    <w:rsid w:val="001D0EAC"/>
    <w:rsid w:val="002B2A2B"/>
    <w:rsid w:val="00307655"/>
    <w:rsid w:val="00344555"/>
    <w:rsid w:val="00444114"/>
    <w:rsid w:val="00565CBB"/>
    <w:rsid w:val="00626925"/>
    <w:rsid w:val="00667C43"/>
    <w:rsid w:val="006B30A9"/>
    <w:rsid w:val="007E03A3"/>
    <w:rsid w:val="00A441A0"/>
    <w:rsid w:val="00B06B5F"/>
    <w:rsid w:val="00B07F28"/>
    <w:rsid w:val="00C22123"/>
    <w:rsid w:val="00D22169"/>
    <w:rsid w:val="00D741A3"/>
    <w:rsid w:val="00DB0513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E90FFFEDF9D9D87E6E81D5C0E6826C6BECB94EE863B7A516D1197D9F219E720D74C8F7B7C349bC0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4E90FFFEDF9D9D87E6E81D5C0E6826C6BECB94EE863B7A516D1197D9F219E720D74C8F7B7C349bC0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E90FFFEDF9D9D87E6E81D5C0E6826F62ECBF41E963B7A516D1197D9F219E720D74CBFFbB0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2019-02-15T08:36:00Z</cp:lastPrinted>
  <dcterms:created xsi:type="dcterms:W3CDTF">2019-02-18T07:30:00Z</dcterms:created>
  <dcterms:modified xsi:type="dcterms:W3CDTF">2019-02-18T07:30:00Z</dcterms:modified>
</cp:coreProperties>
</file>