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07" w:rsidRPr="00EB737E" w:rsidRDefault="00ED5507" w:rsidP="00ED5507">
      <w:pPr>
        <w:pStyle w:val="ConsPlusNormal"/>
        <w:jc w:val="both"/>
        <w:rPr>
          <w:b/>
        </w:rPr>
      </w:pPr>
    </w:p>
    <w:p w:rsidR="00ED5507" w:rsidRPr="00C10B93" w:rsidRDefault="00ED5507" w:rsidP="00ED55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3"/>
      <w:bookmarkEnd w:id="0"/>
      <w:r w:rsidRPr="00C10B9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5507" w:rsidRDefault="00ED5507" w:rsidP="00ED55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0B93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B9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C10B93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C10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507" w:rsidRDefault="00ED5507" w:rsidP="00ED55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0B93">
        <w:rPr>
          <w:rFonts w:ascii="Times New Roman" w:hAnsi="Times New Roman" w:cs="Times New Roman"/>
          <w:sz w:val="28"/>
          <w:szCs w:val="28"/>
        </w:rPr>
        <w:t>нормативному правовому акту</w:t>
      </w:r>
      <w:r>
        <w:rPr>
          <w:rFonts w:ascii="Times New Roman" w:hAnsi="Times New Roman" w:cs="Times New Roman"/>
          <w:sz w:val="28"/>
          <w:szCs w:val="28"/>
        </w:rPr>
        <w:t xml:space="preserve"> Белозерского</w:t>
      </w:r>
      <w:r w:rsidRPr="00C10B93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B93">
        <w:rPr>
          <w:rFonts w:ascii="Times New Roman" w:hAnsi="Times New Roman" w:cs="Times New Roman"/>
          <w:sz w:val="28"/>
          <w:szCs w:val="28"/>
        </w:rPr>
        <w:t>затрагивающему вопросы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B93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C10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507" w:rsidRPr="00C10B93" w:rsidRDefault="00ED5507" w:rsidP="00ED55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0B93">
        <w:rPr>
          <w:rFonts w:ascii="Times New Roman" w:hAnsi="Times New Roman" w:cs="Times New Roman"/>
          <w:sz w:val="28"/>
          <w:szCs w:val="28"/>
        </w:rPr>
        <w:t>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B93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ED5507" w:rsidRPr="00C10B93" w:rsidRDefault="00ED5507" w:rsidP="00ED5507">
      <w:pPr>
        <w:pStyle w:val="ConsPlusNonformat"/>
        <w:jc w:val="both"/>
        <w:rPr>
          <w:rFonts w:ascii="Times New Roman" w:hAnsi="Times New Roman" w:cs="Times New Roman"/>
        </w:rPr>
      </w:pPr>
    </w:p>
    <w:p w:rsidR="00ED5507" w:rsidRPr="006D376B" w:rsidRDefault="00ED5507" w:rsidP="00B851F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0B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10B93">
        <w:rPr>
          <w:rFonts w:ascii="Times New Roman" w:hAnsi="Times New Roman" w:cs="Times New Roman"/>
          <w:sz w:val="28"/>
          <w:szCs w:val="28"/>
        </w:rPr>
        <w:t>с Порядком проведения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B93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 нормативных правовых актов и </w:t>
      </w:r>
      <w:r w:rsidRPr="00C10B93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B93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Белозерского</w:t>
      </w:r>
      <w:r w:rsidRPr="00C10B93">
        <w:rPr>
          <w:rFonts w:ascii="Times New Roman" w:hAnsi="Times New Roman" w:cs="Times New Roman"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Управление имущественных отношений Белозерского</w:t>
      </w:r>
      <w:r w:rsidRPr="00C10B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851F1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B851F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851F1">
        <w:rPr>
          <w:rFonts w:ascii="Times New Roman" w:hAnsi="Times New Roman" w:cs="Times New Roman"/>
          <w:sz w:val="28"/>
          <w:szCs w:val="28"/>
        </w:rPr>
        <w:t xml:space="preserve"> Управление) </w:t>
      </w:r>
      <w:r w:rsidRPr="00C10B93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рамках экспертизы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7B1766">
        <w:rPr>
          <w:rFonts w:ascii="Times New Roman" w:hAnsi="Times New Roman" w:cs="Times New Roman"/>
          <w:sz w:val="28"/>
          <w:szCs w:val="28"/>
        </w:rPr>
        <w:t xml:space="preserve">от 26.09.2018 №545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C10B93">
        <w:rPr>
          <w:rFonts w:ascii="Times New Roman" w:hAnsi="Times New Roman" w:cs="Times New Roman"/>
          <w:sz w:val="28"/>
          <w:szCs w:val="28"/>
        </w:rPr>
        <w:t xml:space="preserve"> (далее - акт)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5507" w:rsidRPr="006D376B" w:rsidRDefault="00ED5507" w:rsidP="00ED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в целях выявления в нем положений, необоснованно затрудняющих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6B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деятельности.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Срок проведения пу</w:t>
      </w:r>
      <w:r>
        <w:rPr>
          <w:rFonts w:ascii="Times New Roman" w:hAnsi="Times New Roman" w:cs="Times New Roman"/>
          <w:sz w:val="28"/>
          <w:szCs w:val="28"/>
        </w:rPr>
        <w:t xml:space="preserve">бличных консультаций: с </w:t>
      </w:r>
      <w:r w:rsidR="00B851F1">
        <w:rPr>
          <w:rFonts w:ascii="Times New Roman" w:hAnsi="Times New Roman" w:cs="Times New Roman"/>
          <w:sz w:val="28"/>
          <w:szCs w:val="28"/>
        </w:rPr>
        <w:t xml:space="preserve"> 19.03.2019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F37C7">
        <w:rPr>
          <w:rFonts w:ascii="Times New Roman" w:hAnsi="Times New Roman" w:cs="Times New Roman"/>
          <w:sz w:val="28"/>
          <w:szCs w:val="28"/>
        </w:rPr>
        <w:t>19</w:t>
      </w:r>
      <w:bookmarkStart w:id="1" w:name="_GoBack"/>
      <w:bookmarkEnd w:id="1"/>
      <w:r w:rsidR="00B851F1">
        <w:rPr>
          <w:rFonts w:ascii="Times New Roman" w:hAnsi="Times New Roman" w:cs="Times New Roman"/>
          <w:sz w:val="28"/>
          <w:szCs w:val="28"/>
        </w:rPr>
        <w:t>.0</w:t>
      </w:r>
      <w:r w:rsidR="007B1766">
        <w:rPr>
          <w:rFonts w:ascii="Times New Roman" w:hAnsi="Times New Roman" w:cs="Times New Roman"/>
          <w:sz w:val="28"/>
          <w:szCs w:val="28"/>
        </w:rPr>
        <w:t>4</w:t>
      </w:r>
      <w:r w:rsidR="00B851F1">
        <w:rPr>
          <w:rFonts w:ascii="Times New Roman" w:hAnsi="Times New Roman" w:cs="Times New Roman"/>
          <w:sz w:val="28"/>
          <w:szCs w:val="28"/>
        </w:rPr>
        <w:t>.2019 года включительно</w:t>
      </w:r>
      <w:r w:rsidRPr="006D376B">
        <w:rPr>
          <w:rFonts w:ascii="Times New Roman" w:hAnsi="Times New Roman" w:cs="Times New Roman"/>
          <w:sz w:val="28"/>
          <w:szCs w:val="28"/>
        </w:rPr>
        <w:t>.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Предложения   и   (или)   замечания  не  рассматриваются  в  случае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6B">
        <w:rPr>
          <w:rFonts w:ascii="Times New Roman" w:hAnsi="Times New Roman" w:cs="Times New Roman"/>
          <w:sz w:val="28"/>
          <w:szCs w:val="28"/>
        </w:rPr>
        <w:t>направления после указанного срока.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  <w:r w:rsidR="00B851F1">
        <w:rPr>
          <w:rFonts w:ascii="Times New Roman" w:hAnsi="Times New Roman" w:cs="Times New Roman"/>
          <w:sz w:val="28"/>
          <w:szCs w:val="28"/>
        </w:rPr>
        <w:t xml:space="preserve"> в письменном виде по адресу: 161200, Вологодская область, </w:t>
      </w:r>
      <w:proofErr w:type="spellStart"/>
      <w:r w:rsidR="00B851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851F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851F1">
        <w:rPr>
          <w:rFonts w:ascii="Times New Roman" w:hAnsi="Times New Roman" w:cs="Times New Roman"/>
          <w:sz w:val="28"/>
          <w:szCs w:val="28"/>
        </w:rPr>
        <w:t>елозерск</w:t>
      </w:r>
      <w:proofErr w:type="spellEnd"/>
      <w:r w:rsidR="00B851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51F1">
        <w:rPr>
          <w:rFonts w:ascii="Times New Roman" w:hAnsi="Times New Roman" w:cs="Times New Roman"/>
          <w:sz w:val="28"/>
          <w:szCs w:val="28"/>
        </w:rPr>
        <w:t>ул.Фрунзе</w:t>
      </w:r>
      <w:proofErr w:type="spellEnd"/>
      <w:r w:rsidR="00B851F1">
        <w:rPr>
          <w:rFonts w:ascii="Times New Roman" w:hAnsi="Times New Roman" w:cs="Times New Roman"/>
          <w:sz w:val="28"/>
          <w:szCs w:val="28"/>
        </w:rPr>
        <w:t xml:space="preserve">, д.25, офис 26, а также по электронной почте: </w:t>
      </w:r>
      <w:r w:rsidR="00B851F1">
        <w:rPr>
          <w:rFonts w:ascii="Times New Roman" w:hAnsi="Times New Roman" w:cs="Times New Roman"/>
          <w:sz w:val="28"/>
          <w:szCs w:val="28"/>
          <w:lang w:val="en-US"/>
        </w:rPr>
        <w:t>ums</w:t>
      </w:r>
      <w:r w:rsidR="00B851F1" w:rsidRPr="00B851F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851F1">
        <w:rPr>
          <w:rFonts w:ascii="Times New Roman" w:hAnsi="Times New Roman" w:cs="Times New Roman"/>
          <w:sz w:val="28"/>
          <w:szCs w:val="28"/>
          <w:lang w:val="en-US"/>
        </w:rPr>
        <w:t>belozer</w:t>
      </w:r>
      <w:proofErr w:type="spellEnd"/>
      <w:r w:rsidR="00B851F1" w:rsidRPr="00B851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51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D376B">
        <w:rPr>
          <w:rFonts w:ascii="Times New Roman" w:hAnsi="Times New Roman" w:cs="Times New Roman"/>
          <w:sz w:val="28"/>
          <w:szCs w:val="28"/>
        </w:rPr>
        <w:t>.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Прилагаемые к уведомлению документы: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акт;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заключение по результатам проведения антикоррупционной экспертизы акта.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Контактное лицо (Ф.И.О., до</w:t>
      </w:r>
      <w:r>
        <w:rPr>
          <w:rFonts w:ascii="Times New Roman" w:hAnsi="Times New Roman" w:cs="Times New Roman"/>
          <w:sz w:val="28"/>
          <w:szCs w:val="28"/>
        </w:rPr>
        <w:t xml:space="preserve">лжность, телефон): </w:t>
      </w:r>
      <w:r w:rsidR="00B851F1">
        <w:rPr>
          <w:rFonts w:ascii="Times New Roman" w:hAnsi="Times New Roman" w:cs="Times New Roman"/>
          <w:sz w:val="28"/>
          <w:szCs w:val="28"/>
        </w:rPr>
        <w:t>Данилова Ольга Витальевна, начальник Управления, 2-11-93</w:t>
      </w:r>
      <w:r w:rsidRPr="006D376B">
        <w:rPr>
          <w:rFonts w:ascii="Times New Roman" w:hAnsi="Times New Roman" w:cs="Times New Roman"/>
          <w:sz w:val="28"/>
          <w:szCs w:val="28"/>
        </w:rPr>
        <w:t>.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</w:t>
      </w:r>
      <w:r w:rsidRPr="006D376B">
        <w:rPr>
          <w:rFonts w:ascii="Times New Roman" w:hAnsi="Times New Roman" w:cs="Times New Roman"/>
          <w:sz w:val="28"/>
          <w:szCs w:val="28"/>
        </w:rPr>
        <w:t>направьте  данную  форму  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6B">
        <w:rPr>
          <w:rFonts w:ascii="Times New Roman" w:hAnsi="Times New Roman" w:cs="Times New Roman"/>
          <w:sz w:val="28"/>
          <w:szCs w:val="28"/>
        </w:rPr>
        <w:t>указанными выше способами.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 xml:space="preserve">По Вашему желанию </w:t>
      </w:r>
      <w:proofErr w:type="gramStart"/>
      <w:r w:rsidRPr="006D376B">
        <w:rPr>
          <w:rFonts w:ascii="Times New Roman" w:hAnsi="Times New Roman" w:cs="Times New Roman"/>
          <w:sz w:val="28"/>
          <w:szCs w:val="28"/>
        </w:rPr>
        <w:t>укажите о себе</w:t>
      </w:r>
      <w:proofErr w:type="gramEnd"/>
      <w:r w:rsidRPr="006D376B">
        <w:rPr>
          <w:rFonts w:ascii="Times New Roman" w:hAnsi="Times New Roman" w:cs="Times New Roman"/>
          <w:sz w:val="28"/>
          <w:szCs w:val="28"/>
        </w:rPr>
        <w:t xml:space="preserve"> следующую контактную информацию: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76B">
        <w:rPr>
          <w:rFonts w:ascii="Times New Roman" w:hAnsi="Times New Roman" w:cs="Times New Roman"/>
          <w:sz w:val="28"/>
          <w:szCs w:val="28"/>
        </w:rPr>
        <w:t>Наименование  организации (индивидуального предпринимателя) либо 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6B">
        <w:rPr>
          <w:rFonts w:ascii="Times New Roman" w:hAnsi="Times New Roman" w:cs="Times New Roman"/>
          <w:sz w:val="28"/>
          <w:szCs w:val="28"/>
        </w:rPr>
        <w:t>физического лица): 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6D376B">
        <w:rPr>
          <w:rFonts w:ascii="Times New Roman" w:hAnsi="Times New Roman" w:cs="Times New Roman"/>
          <w:sz w:val="28"/>
          <w:szCs w:val="28"/>
        </w:rPr>
        <w:t>________.</w:t>
      </w:r>
      <w:proofErr w:type="gramEnd"/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Сфера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6D376B">
        <w:rPr>
          <w:rFonts w:ascii="Times New Roman" w:hAnsi="Times New Roman" w:cs="Times New Roman"/>
          <w:sz w:val="28"/>
          <w:szCs w:val="28"/>
        </w:rPr>
        <w:t>___________________.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Ф.И.О. контактного лица органа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ответствующей деятельности: </w:t>
      </w:r>
      <w:r w:rsidRPr="006D376B">
        <w:rPr>
          <w:rFonts w:ascii="Times New Roman" w:hAnsi="Times New Roman" w:cs="Times New Roman"/>
          <w:sz w:val="28"/>
          <w:szCs w:val="28"/>
        </w:rPr>
        <w:t>___.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lastRenderedPageBreak/>
        <w:t>Номер конт</w:t>
      </w:r>
      <w:r>
        <w:rPr>
          <w:rFonts w:ascii="Times New Roman" w:hAnsi="Times New Roman" w:cs="Times New Roman"/>
          <w:sz w:val="28"/>
          <w:szCs w:val="28"/>
        </w:rPr>
        <w:t>актного телефона: _______</w:t>
      </w:r>
      <w:r w:rsidRPr="006D376B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Адрес электронной почты (при н</w:t>
      </w:r>
      <w:r>
        <w:rPr>
          <w:rFonts w:ascii="Times New Roman" w:hAnsi="Times New Roman" w:cs="Times New Roman"/>
          <w:sz w:val="28"/>
          <w:szCs w:val="28"/>
        </w:rPr>
        <w:t>аличии): _________________</w:t>
      </w:r>
      <w:r w:rsidRPr="006D376B">
        <w:rPr>
          <w:rFonts w:ascii="Times New Roman" w:hAnsi="Times New Roman" w:cs="Times New Roman"/>
          <w:sz w:val="28"/>
          <w:szCs w:val="28"/>
        </w:rPr>
        <w:t>________.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По Вашему желанию ответьте на следующие вопросы: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Какие, по Вашей оценке, </w:t>
      </w:r>
      <w:r w:rsidRPr="006D37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убъекты предпринимательской </w:t>
      </w:r>
      <w:r w:rsidRPr="006D37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6B">
        <w:rPr>
          <w:rFonts w:ascii="Times New Roman" w:hAnsi="Times New Roman" w:cs="Times New Roman"/>
          <w:sz w:val="28"/>
          <w:szCs w:val="28"/>
        </w:rPr>
        <w:t>инвестиционной  деятельности  затронуты  правовым  регулированием (по 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6B">
        <w:rPr>
          <w:rFonts w:ascii="Times New Roman" w:hAnsi="Times New Roman" w:cs="Times New Roman"/>
          <w:sz w:val="28"/>
          <w:szCs w:val="28"/>
        </w:rPr>
        <w:t>субъектов, по отраслям, по количеству таких субъектов)?</w:t>
      </w:r>
    </w:p>
    <w:p w:rsidR="00ED5507" w:rsidRPr="006D376B" w:rsidRDefault="00ED5507" w:rsidP="00ED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5507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507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2. Есть ли полезные эффекты по результатам реализации акта? Укажите их.</w:t>
      </w:r>
    </w:p>
    <w:p w:rsidR="00ED5507" w:rsidRPr="006D376B" w:rsidRDefault="00ED5507" w:rsidP="00ED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6D376B">
        <w:rPr>
          <w:rFonts w:ascii="Times New Roman" w:hAnsi="Times New Roman" w:cs="Times New Roman"/>
          <w:sz w:val="28"/>
          <w:szCs w:val="28"/>
        </w:rPr>
        <w:t>__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376B">
        <w:rPr>
          <w:rFonts w:ascii="Times New Roman" w:hAnsi="Times New Roman" w:cs="Times New Roman"/>
          <w:sz w:val="28"/>
          <w:szCs w:val="28"/>
        </w:rPr>
        <w:t>Есть  ли негативные эффекты по результатам реализации акта?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6B">
        <w:rPr>
          <w:rFonts w:ascii="Times New Roman" w:hAnsi="Times New Roman" w:cs="Times New Roman"/>
          <w:sz w:val="28"/>
          <w:szCs w:val="28"/>
        </w:rPr>
        <w:t>их.</w:t>
      </w:r>
    </w:p>
    <w:p w:rsidR="00ED5507" w:rsidRPr="006D376B" w:rsidRDefault="00ED5507" w:rsidP="00ED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376B">
        <w:rPr>
          <w:rFonts w:ascii="Times New Roman" w:hAnsi="Times New Roman" w:cs="Times New Roman"/>
          <w:sz w:val="28"/>
          <w:szCs w:val="28"/>
        </w:rPr>
        <w:t>Содержит  ли  акт  избыточные  требования  по  подготовке  и 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6B">
        <w:rPr>
          <w:rFonts w:ascii="Times New Roman" w:hAnsi="Times New Roman" w:cs="Times New Roman"/>
          <w:sz w:val="28"/>
          <w:szCs w:val="28"/>
        </w:rPr>
        <w:t>предоставлению  документов,  сведений,  информации?  Содержит  ли  акт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6B">
        <w:rPr>
          <w:rFonts w:ascii="Times New Roman" w:hAnsi="Times New Roman" w:cs="Times New Roman"/>
          <w:sz w:val="28"/>
          <w:szCs w:val="28"/>
        </w:rPr>
        <w:t>избыточные требования?</w:t>
      </w:r>
    </w:p>
    <w:p w:rsidR="00ED5507" w:rsidRPr="006D376B" w:rsidRDefault="00ED5507" w:rsidP="00ED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D376B">
        <w:rPr>
          <w:rFonts w:ascii="Times New Roman" w:hAnsi="Times New Roman" w:cs="Times New Roman"/>
          <w:sz w:val="28"/>
          <w:szCs w:val="28"/>
        </w:rPr>
        <w:t xml:space="preserve"> Оцените  издержки (материальные, временные, иные), упущенную выгоду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6B">
        <w:rPr>
          <w:rFonts w:ascii="Times New Roman" w:hAnsi="Times New Roman" w:cs="Times New Roman"/>
          <w:sz w:val="28"/>
          <w:szCs w:val="28"/>
        </w:rPr>
        <w:t>субъектов  предпринимательской  и  инвестиционной деятельности, возникшие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6B">
        <w:rPr>
          <w:rFonts w:ascii="Times New Roman" w:hAnsi="Times New Roman" w:cs="Times New Roman"/>
          <w:sz w:val="28"/>
          <w:szCs w:val="28"/>
        </w:rPr>
        <w:t>результате  правового регулирования? Какие из них Вы считаете избыточными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6B">
        <w:rPr>
          <w:rFonts w:ascii="Times New Roman" w:hAnsi="Times New Roman" w:cs="Times New Roman"/>
          <w:sz w:val="28"/>
          <w:szCs w:val="28"/>
        </w:rPr>
        <w:t>почему?</w:t>
      </w:r>
    </w:p>
    <w:p w:rsidR="00ED5507" w:rsidRPr="006D376B" w:rsidRDefault="00ED5507" w:rsidP="00ED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Влияет ли </w:t>
      </w:r>
      <w:r w:rsidRPr="006D376B">
        <w:rPr>
          <w:rFonts w:ascii="Times New Roman" w:hAnsi="Times New Roman" w:cs="Times New Roman"/>
          <w:sz w:val="28"/>
          <w:szCs w:val="28"/>
        </w:rPr>
        <w:t>правовое регулирование на конкурентную среду в отрасли,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Pr="006D376B">
        <w:rPr>
          <w:rFonts w:ascii="Times New Roman" w:hAnsi="Times New Roman" w:cs="Times New Roman"/>
          <w:sz w:val="28"/>
          <w:szCs w:val="28"/>
        </w:rPr>
        <w:t xml:space="preserve"> ли  необоснованному изменению расстановки сил в отрасли?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6B">
        <w:rPr>
          <w:rFonts w:ascii="Times New Roman" w:hAnsi="Times New Roman" w:cs="Times New Roman"/>
          <w:sz w:val="28"/>
          <w:szCs w:val="28"/>
        </w:rPr>
        <w:t>да, то как? Приведите по возможности количественные оценки.</w:t>
      </w:r>
    </w:p>
    <w:p w:rsidR="00ED5507" w:rsidRPr="006D376B" w:rsidRDefault="00ED5507" w:rsidP="00ED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7.  Считаете  ли  Вы,  что  нормы акта недостаточно обоснованы?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6B">
        <w:rPr>
          <w:rFonts w:ascii="Times New Roman" w:hAnsi="Times New Roman" w:cs="Times New Roman"/>
          <w:sz w:val="28"/>
          <w:szCs w:val="28"/>
        </w:rPr>
        <w:t>такие нормы.</w:t>
      </w:r>
    </w:p>
    <w:p w:rsidR="00ED5507" w:rsidRPr="006D376B" w:rsidRDefault="00ED5507" w:rsidP="00ED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8. Считаете ли Вы нормы акта ясными и понятными?</w:t>
      </w:r>
    </w:p>
    <w:p w:rsidR="00ED5507" w:rsidRPr="006D376B" w:rsidRDefault="00ED5507" w:rsidP="00ED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9. __________________________________________________________________</w:t>
      </w:r>
    </w:p>
    <w:p w:rsidR="00ED5507" w:rsidRPr="00890E1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D376B">
        <w:rPr>
          <w:rFonts w:ascii="Times New Roman" w:hAnsi="Times New Roman" w:cs="Times New Roman"/>
          <w:sz w:val="28"/>
          <w:szCs w:val="28"/>
        </w:rPr>
        <w:t>(</w:t>
      </w:r>
      <w:r w:rsidRPr="00890E1B">
        <w:rPr>
          <w:rFonts w:ascii="Times New Roman" w:hAnsi="Times New Roman" w:cs="Times New Roman"/>
          <w:sz w:val="16"/>
          <w:szCs w:val="16"/>
        </w:rPr>
        <w:t>указываются иные вопросы, определяемые отделом стратегического планирования, с учетом предмета регулирования акта)</w:t>
      </w:r>
    </w:p>
    <w:p w:rsidR="00ED5507" w:rsidRPr="006D376B" w:rsidRDefault="00ED5507" w:rsidP="00ED55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10. Иные предложения и замечания по акту.</w:t>
      </w:r>
    </w:p>
    <w:p w:rsidR="00ED5507" w:rsidRPr="006D376B" w:rsidRDefault="00ED5507" w:rsidP="00ED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7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5507" w:rsidRPr="006D376B" w:rsidRDefault="00ED5507" w:rsidP="00ED5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507" w:rsidRPr="006D376B" w:rsidRDefault="00ED5507" w:rsidP="00ED5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507" w:rsidRDefault="00ED5507" w:rsidP="00ED5507">
      <w:pPr>
        <w:pStyle w:val="ConsPlusNormal"/>
        <w:jc w:val="both"/>
      </w:pPr>
    </w:p>
    <w:sectPr w:rsidR="00ED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E5"/>
    <w:rsid w:val="002D04EA"/>
    <w:rsid w:val="005F37C7"/>
    <w:rsid w:val="006C6F97"/>
    <w:rsid w:val="007B1766"/>
    <w:rsid w:val="00B851F1"/>
    <w:rsid w:val="00E605E5"/>
    <w:rsid w:val="00ED5507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5507"/>
    <w:pPr>
      <w:widowControl w:val="0"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ED5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550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5507"/>
    <w:pPr>
      <w:widowControl w:val="0"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ED5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550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</dc:creator>
  <cp:keywords/>
  <dc:description/>
  <cp:lastModifiedBy>Оганесян</cp:lastModifiedBy>
  <cp:revision>6</cp:revision>
  <cp:lastPrinted>2019-03-15T08:48:00Z</cp:lastPrinted>
  <dcterms:created xsi:type="dcterms:W3CDTF">2019-02-20T09:37:00Z</dcterms:created>
  <dcterms:modified xsi:type="dcterms:W3CDTF">2019-03-15T08:50:00Z</dcterms:modified>
</cp:coreProperties>
</file>