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FF29E6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FF29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FF29E6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F29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FF29E6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FF29E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FF29E6">
        <w:rPr>
          <w:sz w:val="28"/>
          <w:szCs w:val="28"/>
        </w:rPr>
        <w:t>февра</w:t>
      </w:r>
      <w:r w:rsidR="00FD463B">
        <w:rPr>
          <w:sz w:val="28"/>
          <w:szCs w:val="28"/>
        </w:rPr>
        <w:t>л</w:t>
      </w:r>
      <w:r w:rsidR="00193F7E">
        <w:rPr>
          <w:sz w:val="28"/>
          <w:szCs w:val="28"/>
        </w:rPr>
        <w:t>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29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22D90" w:rsidRDefault="00522D90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0F1B54" w:rsidRDefault="000F1B54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Проектом решения предлагается утвердить основные характеристики бюджета поселения на 201</w:t>
      </w:r>
      <w:r w:rsidR="001672E9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1672E9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1672E9">
        <w:rPr>
          <w:sz w:val="28"/>
          <w:szCs w:val="28"/>
        </w:rPr>
        <w:t>7</w:t>
      </w:r>
      <w:r w:rsidR="00A80084">
        <w:rPr>
          <w:sz w:val="28"/>
          <w:szCs w:val="28"/>
        </w:rPr>
        <w:t>8509</w:t>
      </w:r>
      <w:r>
        <w:rPr>
          <w:sz w:val="28"/>
          <w:szCs w:val="28"/>
        </w:rPr>
        <w:t>,</w:t>
      </w:r>
      <w:r w:rsidR="00A8008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A80084">
        <w:rPr>
          <w:sz w:val="28"/>
          <w:szCs w:val="28"/>
        </w:rPr>
        <w:t xml:space="preserve">, </w:t>
      </w:r>
      <w:r w:rsidR="00A80084" w:rsidRPr="00A80084">
        <w:rPr>
          <w:sz w:val="28"/>
          <w:szCs w:val="28"/>
        </w:rPr>
        <w:t xml:space="preserve"> </w:t>
      </w:r>
      <w:r w:rsidR="00A80084">
        <w:rPr>
          <w:sz w:val="28"/>
          <w:szCs w:val="28"/>
        </w:rPr>
        <w:t>что больше ранее утвержденного на 5345,5 тыс. руб.</w:t>
      </w:r>
      <w:r w:rsidR="001672E9">
        <w:rPr>
          <w:sz w:val="28"/>
          <w:szCs w:val="28"/>
        </w:rPr>
        <w:t>;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7A62F6">
        <w:rPr>
          <w:sz w:val="28"/>
          <w:szCs w:val="28"/>
        </w:rPr>
        <w:t>7</w:t>
      </w:r>
      <w:r w:rsidR="00065BCA">
        <w:rPr>
          <w:sz w:val="28"/>
          <w:szCs w:val="28"/>
        </w:rPr>
        <w:t>8092</w:t>
      </w:r>
      <w:r>
        <w:rPr>
          <w:sz w:val="28"/>
          <w:szCs w:val="28"/>
        </w:rPr>
        <w:t>,</w:t>
      </w:r>
      <w:r w:rsidR="00065BC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57667A">
        <w:rPr>
          <w:sz w:val="28"/>
          <w:szCs w:val="28"/>
        </w:rPr>
        <w:t>5</w:t>
      </w:r>
      <w:r w:rsidR="00065BCA">
        <w:rPr>
          <w:sz w:val="28"/>
          <w:szCs w:val="28"/>
        </w:rPr>
        <w:t>898</w:t>
      </w:r>
      <w:r>
        <w:rPr>
          <w:sz w:val="28"/>
          <w:szCs w:val="28"/>
        </w:rPr>
        <w:t>,</w:t>
      </w:r>
      <w:r w:rsidR="00065BC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F8466D">
        <w:rPr>
          <w:sz w:val="28"/>
          <w:szCs w:val="28"/>
        </w:rPr>
        <w:t>;</w:t>
      </w:r>
    </w:p>
    <w:p w:rsidR="00F8466D" w:rsidRDefault="00F8466D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профицит бюджета поселения в сумме </w:t>
      </w:r>
      <w:r w:rsidR="0057667A">
        <w:rPr>
          <w:sz w:val="28"/>
          <w:szCs w:val="28"/>
        </w:rPr>
        <w:t>416</w:t>
      </w:r>
      <w:r>
        <w:rPr>
          <w:sz w:val="28"/>
          <w:szCs w:val="28"/>
        </w:rPr>
        <w:t>,</w:t>
      </w:r>
      <w:r w:rsidR="0057667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</w:t>
      </w:r>
      <w:r w:rsidR="0057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BCA" w:rsidRDefault="00065BCA" w:rsidP="00065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Проектом решения предлагается утвердить основные характеристики бюджета поселения на 20</w:t>
      </w:r>
      <w:r w:rsidR="00313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065BCA" w:rsidRDefault="00065BCA" w:rsidP="00065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313879">
        <w:rPr>
          <w:sz w:val="28"/>
          <w:szCs w:val="28"/>
        </w:rPr>
        <w:t>90086</w:t>
      </w:r>
      <w:r>
        <w:rPr>
          <w:sz w:val="28"/>
          <w:szCs w:val="28"/>
        </w:rPr>
        <w:t>,</w:t>
      </w:r>
      <w:r w:rsidR="0031387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</w:t>
      </w:r>
      <w:r w:rsidRPr="00A80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больше ранее утвержденного на </w:t>
      </w:r>
      <w:r w:rsidR="00313879">
        <w:rPr>
          <w:sz w:val="28"/>
          <w:szCs w:val="28"/>
        </w:rPr>
        <w:t>61500</w:t>
      </w:r>
      <w:r>
        <w:rPr>
          <w:sz w:val="28"/>
          <w:szCs w:val="28"/>
        </w:rPr>
        <w:t>,</w:t>
      </w:r>
      <w:r w:rsidR="0031387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065BCA" w:rsidRDefault="00065BCA" w:rsidP="00065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</w:t>
      </w:r>
      <w:r w:rsidR="00A15043">
        <w:rPr>
          <w:sz w:val="28"/>
          <w:szCs w:val="28"/>
        </w:rPr>
        <w:t xml:space="preserve"> 90086,1 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A15043">
        <w:rPr>
          <w:sz w:val="28"/>
          <w:szCs w:val="28"/>
        </w:rPr>
        <w:t xml:space="preserve">61500,0 </w:t>
      </w:r>
      <w:r>
        <w:rPr>
          <w:sz w:val="28"/>
          <w:szCs w:val="28"/>
        </w:rPr>
        <w:t>тыс. руб.</w:t>
      </w:r>
    </w:p>
    <w:p w:rsidR="00695AEE" w:rsidRDefault="00695AEE" w:rsidP="00695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D94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Проектом не предусмотрено внесение изменений в основные характеристики на 20</w:t>
      </w:r>
      <w:r w:rsidR="00E76BD0">
        <w:rPr>
          <w:sz w:val="28"/>
          <w:szCs w:val="28"/>
        </w:rPr>
        <w:t>2</w:t>
      </w:r>
      <w:r w:rsidR="001149C6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695AEE" w:rsidRDefault="0044629A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="007746EA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. Проектом </w:t>
      </w:r>
      <w:r w:rsidR="00AA0E1F">
        <w:rPr>
          <w:color w:val="000000"/>
          <w:spacing w:val="1"/>
          <w:sz w:val="28"/>
          <w:szCs w:val="28"/>
        </w:rPr>
        <w:t xml:space="preserve">решения предусмотрено п.11 изложить в следующей редакции: </w:t>
      </w:r>
    </w:p>
    <w:p w:rsidR="00AA0E1F" w:rsidRDefault="00AA0E1F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«Утвердить объем Дорожного фонда муниципального образования «Город Белозерск» </w:t>
      </w:r>
      <w:proofErr w:type="gramStart"/>
      <w:r>
        <w:rPr>
          <w:color w:val="000000"/>
          <w:spacing w:val="1"/>
          <w:sz w:val="28"/>
          <w:szCs w:val="28"/>
        </w:rPr>
        <w:t>на</w:t>
      </w:r>
      <w:proofErr w:type="gramEnd"/>
      <w:r>
        <w:rPr>
          <w:color w:val="000000"/>
          <w:spacing w:val="1"/>
          <w:sz w:val="28"/>
          <w:szCs w:val="28"/>
        </w:rPr>
        <w:t>:</w:t>
      </w:r>
    </w:p>
    <w:p w:rsidR="00AA0E1F" w:rsidRDefault="00AA0E1F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- 2019 год в сумме 14068,7 тыс. рублей;</w:t>
      </w:r>
    </w:p>
    <w:p w:rsidR="00AA0E1F" w:rsidRDefault="00AA0E1F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- 2020 год в сумме 3135,0 тыс. рублей;</w:t>
      </w:r>
    </w:p>
    <w:p w:rsidR="00AA0E1F" w:rsidRDefault="00AA0E1F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- 2021 год в сумме 3252,0 тыс. рублей.</w:t>
      </w:r>
    </w:p>
    <w:p w:rsidR="00695AEE" w:rsidRDefault="00695AEE" w:rsidP="00695AE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7746EA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 Изложить приложение №1 «Источники внутреннего финансирования дефицита городского бюджета на 201</w:t>
      </w:r>
      <w:r w:rsidR="007F05CE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год</w:t>
      </w:r>
      <w:r w:rsidR="00E03F56">
        <w:rPr>
          <w:color w:val="000000"/>
          <w:spacing w:val="1"/>
          <w:sz w:val="28"/>
          <w:szCs w:val="28"/>
        </w:rPr>
        <w:t xml:space="preserve"> и плановый период 20</w:t>
      </w:r>
      <w:r w:rsidR="007F05CE">
        <w:rPr>
          <w:color w:val="000000"/>
          <w:spacing w:val="1"/>
          <w:sz w:val="28"/>
          <w:szCs w:val="28"/>
        </w:rPr>
        <w:t>20</w:t>
      </w:r>
      <w:r w:rsidR="00E03F56">
        <w:rPr>
          <w:color w:val="000000"/>
          <w:spacing w:val="1"/>
          <w:sz w:val="28"/>
          <w:szCs w:val="28"/>
        </w:rPr>
        <w:t xml:space="preserve"> и 202</w:t>
      </w:r>
      <w:r w:rsidR="007F05CE">
        <w:rPr>
          <w:color w:val="000000"/>
          <w:spacing w:val="1"/>
          <w:sz w:val="28"/>
          <w:szCs w:val="28"/>
        </w:rPr>
        <w:t>1</w:t>
      </w:r>
      <w:r w:rsidR="00E03F56">
        <w:rPr>
          <w:color w:val="000000"/>
          <w:spacing w:val="1"/>
          <w:sz w:val="28"/>
          <w:szCs w:val="28"/>
        </w:rPr>
        <w:t xml:space="preserve"> годов</w:t>
      </w:r>
      <w:r>
        <w:rPr>
          <w:color w:val="000000"/>
          <w:spacing w:val="1"/>
          <w:sz w:val="28"/>
          <w:szCs w:val="28"/>
        </w:rPr>
        <w:t>» в новой редакции.</w:t>
      </w:r>
      <w:r w:rsidR="00A76D42">
        <w:rPr>
          <w:color w:val="000000"/>
          <w:spacing w:val="1"/>
          <w:sz w:val="28"/>
          <w:szCs w:val="28"/>
        </w:rPr>
        <w:t xml:space="preserve"> Приложение откорректировано на сумму входящего остатка средств на начало года в размере 553,1 тыс. руб., что не противоречит бюджетному законодательству.</w:t>
      </w:r>
    </w:p>
    <w:p w:rsidR="00695AEE" w:rsidRDefault="00695AEE" w:rsidP="00695AEE">
      <w:pPr>
        <w:pStyle w:val="ConsPlusNormal"/>
        <w:jc w:val="both"/>
        <w:outlineLvl w:val="0"/>
      </w:pPr>
      <w:r>
        <w:rPr>
          <w:color w:val="000000"/>
          <w:spacing w:val="1"/>
        </w:rPr>
        <w:lastRenderedPageBreak/>
        <w:t xml:space="preserve">       Нарушений ст.92.1 Бюджетного кодекса РФ «Дефицит бюджета субъекта Российской Федерации, дефицит местного бюджета» не установлено.</w:t>
      </w:r>
      <w:r>
        <w:t xml:space="preserve"> Предусмотренные источники внутреннего финансирования соответствуют  ст. 96 Бюджетного кодекса РФ «Источники финансирования дефицита местного бюджета». </w:t>
      </w:r>
    </w:p>
    <w:p w:rsidR="00826104" w:rsidRDefault="00826104" w:rsidP="00826104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46E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Приложение №2 «Объем доходов муниципального образования «Город Белозерск» на 201</w:t>
      </w:r>
      <w:r w:rsidR="00F97BA3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год и плановый период 20</w:t>
      </w:r>
      <w:r w:rsidR="00F97BA3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 xml:space="preserve"> и 202</w:t>
      </w:r>
      <w:r w:rsidR="00F97BA3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 новой редакции. Предусмотрено увеличение безвозмездных поступлений на </w:t>
      </w:r>
      <w:r w:rsidR="00844944">
        <w:rPr>
          <w:color w:val="000000"/>
          <w:spacing w:val="1"/>
          <w:sz w:val="28"/>
          <w:szCs w:val="28"/>
        </w:rPr>
        <w:t>5345</w:t>
      </w:r>
      <w:r>
        <w:rPr>
          <w:color w:val="000000"/>
          <w:spacing w:val="1"/>
          <w:sz w:val="28"/>
          <w:szCs w:val="28"/>
        </w:rPr>
        <w:t>,</w:t>
      </w:r>
      <w:r w:rsidR="00844944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тыс. руб., в том числе за счет:</w:t>
      </w:r>
    </w:p>
    <w:p w:rsidR="00826104" w:rsidRDefault="00826104" w:rsidP="00826104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увеличения поступлений </w:t>
      </w:r>
      <w:r w:rsidR="00844944">
        <w:rPr>
          <w:color w:val="000000"/>
          <w:spacing w:val="1"/>
          <w:sz w:val="28"/>
          <w:szCs w:val="28"/>
        </w:rPr>
        <w:t xml:space="preserve">прочих </w:t>
      </w:r>
      <w:r>
        <w:rPr>
          <w:color w:val="000000"/>
          <w:spacing w:val="1"/>
          <w:sz w:val="28"/>
          <w:szCs w:val="28"/>
        </w:rPr>
        <w:t xml:space="preserve">субсидий из областного бюджета на сумму </w:t>
      </w:r>
      <w:r w:rsidR="002418A7">
        <w:rPr>
          <w:color w:val="000000"/>
          <w:spacing w:val="1"/>
          <w:sz w:val="28"/>
          <w:szCs w:val="28"/>
        </w:rPr>
        <w:t>5339</w:t>
      </w:r>
      <w:r>
        <w:rPr>
          <w:color w:val="000000"/>
          <w:spacing w:val="1"/>
          <w:sz w:val="28"/>
          <w:szCs w:val="28"/>
        </w:rPr>
        <w:t>,</w:t>
      </w:r>
      <w:r w:rsidR="002418A7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тыс. руб.;</w:t>
      </w:r>
    </w:p>
    <w:p w:rsidR="00826104" w:rsidRDefault="00826104" w:rsidP="00826104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увеличения объема межбюджетных трансфертов, передаваемых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на сумму </w:t>
      </w:r>
      <w:r w:rsidR="008239FC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,</w:t>
      </w:r>
      <w:r w:rsidR="008239FC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тыс. руб.</w:t>
      </w:r>
    </w:p>
    <w:p w:rsidR="003A3F90" w:rsidRPr="0046426D" w:rsidRDefault="00826104" w:rsidP="00961DB1">
      <w:pPr>
        <w:jc w:val="both"/>
        <w:rPr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327578">
        <w:rPr>
          <w:sz w:val="28"/>
          <w:szCs w:val="28"/>
        </w:rPr>
        <w:t xml:space="preserve">     </w:t>
      </w:r>
      <w:r w:rsidR="007746EA">
        <w:rPr>
          <w:sz w:val="28"/>
          <w:szCs w:val="28"/>
        </w:rPr>
        <w:t>6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71532F">
        <w:rPr>
          <w:sz w:val="28"/>
          <w:szCs w:val="28"/>
        </w:rPr>
        <w:t>5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6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7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 xml:space="preserve">Совета города Белозерск от </w:t>
      </w:r>
      <w:r w:rsidR="00F75693">
        <w:rPr>
          <w:color w:val="000000"/>
          <w:spacing w:val="1"/>
          <w:sz w:val="28"/>
          <w:szCs w:val="28"/>
        </w:rPr>
        <w:t>17</w:t>
      </w:r>
      <w:r w:rsidR="00417E22">
        <w:rPr>
          <w:color w:val="000000"/>
          <w:spacing w:val="1"/>
          <w:sz w:val="28"/>
          <w:szCs w:val="28"/>
        </w:rPr>
        <w:t>.12.201</w:t>
      </w:r>
      <w:r w:rsidR="00F75693">
        <w:rPr>
          <w:color w:val="000000"/>
          <w:spacing w:val="1"/>
          <w:sz w:val="28"/>
          <w:szCs w:val="28"/>
        </w:rPr>
        <w:t>8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F75693">
        <w:rPr>
          <w:color w:val="000000"/>
          <w:spacing w:val="1"/>
          <w:sz w:val="28"/>
          <w:szCs w:val="28"/>
        </w:rPr>
        <w:t>60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75693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год и плановый период 20</w:t>
      </w:r>
      <w:r w:rsidR="00F75693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</w:t>
      </w:r>
      <w:r w:rsidR="00F75693">
        <w:rPr>
          <w:color w:val="000000"/>
          <w:sz w:val="28"/>
          <w:szCs w:val="28"/>
        </w:rPr>
        <w:t>1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 xml:space="preserve">на 2019 год </w:t>
      </w:r>
      <w:r w:rsidR="007A051F" w:rsidRPr="0046426D">
        <w:rPr>
          <w:sz w:val="28"/>
          <w:szCs w:val="28"/>
        </w:rPr>
        <w:t xml:space="preserve">коснулись </w:t>
      </w:r>
      <w:r w:rsidR="0029715B">
        <w:rPr>
          <w:sz w:val="28"/>
          <w:szCs w:val="28"/>
        </w:rPr>
        <w:t>т</w:t>
      </w:r>
      <w:r w:rsidR="008D6491" w:rsidRPr="0046426D">
        <w:rPr>
          <w:sz w:val="28"/>
          <w:szCs w:val="28"/>
        </w:rPr>
        <w:t>рех</w:t>
      </w:r>
      <w:r w:rsidR="007A051F" w:rsidRPr="0046426D">
        <w:rPr>
          <w:sz w:val="28"/>
          <w:szCs w:val="28"/>
        </w:rPr>
        <w:t xml:space="preserve"> разделов бюджетной классификации</w:t>
      </w:r>
      <w:r w:rsidR="003A3F90" w:rsidRPr="0046426D">
        <w:rPr>
          <w:sz w:val="28"/>
          <w:szCs w:val="28"/>
        </w:rPr>
        <w:t>:</w:t>
      </w:r>
    </w:p>
    <w:p w:rsidR="002D4A05" w:rsidRDefault="00AA623D" w:rsidP="00817F89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3A3F90" w:rsidRPr="002B2472">
        <w:rPr>
          <w:sz w:val="28"/>
          <w:szCs w:val="28"/>
        </w:rPr>
        <w:t xml:space="preserve">1) </w:t>
      </w:r>
      <w:r w:rsidR="000C0146" w:rsidRPr="0029715B">
        <w:rPr>
          <w:sz w:val="28"/>
          <w:szCs w:val="28"/>
        </w:rPr>
        <w:t xml:space="preserve">планируется увеличение расходов </w:t>
      </w:r>
      <w:r w:rsidR="000C0146">
        <w:rPr>
          <w:sz w:val="28"/>
          <w:szCs w:val="28"/>
        </w:rPr>
        <w:t xml:space="preserve">по разделу «Общегосударственные вопросы» </w:t>
      </w:r>
      <w:r w:rsidR="000C0146" w:rsidRPr="0029715B">
        <w:rPr>
          <w:sz w:val="28"/>
          <w:szCs w:val="28"/>
        </w:rPr>
        <w:t xml:space="preserve">на </w:t>
      </w:r>
      <w:r w:rsidR="000C0146">
        <w:rPr>
          <w:sz w:val="28"/>
          <w:szCs w:val="28"/>
        </w:rPr>
        <w:t>342</w:t>
      </w:r>
      <w:r w:rsidR="000C0146" w:rsidRPr="0029715B">
        <w:rPr>
          <w:sz w:val="28"/>
          <w:szCs w:val="28"/>
        </w:rPr>
        <w:t>,</w:t>
      </w:r>
      <w:r w:rsidR="000C0146">
        <w:rPr>
          <w:sz w:val="28"/>
          <w:szCs w:val="28"/>
        </w:rPr>
        <w:t>1</w:t>
      </w:r>
      <w:r w:rsidR="000C0146" w:rsidRPr="0029715B">
        <w:rPr>
          <w:sz w:val="28"/>
          <w:szCs w:val="28"/>
        </w:rPr>
        <w:t xml:space="preserve"> тыс. руб. в связи с заключенным дополнительным соглашени</w:t>
      </w:r>
      <w:r w:rsidR="000C0146">
        <w:rPr>
          <w:sz w:val="28"/>
          <w:szCs w:val="28"/>
        </w:rPr>
        <w:t>е</w:t>
      </w:r>
      <w:r w:rsidR="000C0146" w:rsidRPr="0029715B">
        <w:rPr>
          <w:sz w:val="28"/>
          <w:szCs w:val="28"/>
        </w:rPr>
        <w:t>м о передаче полномочий (</w:t>
      </w:r>
      <w:r w:rsidR="000C0146">
        <w:rPr>
          <w:sz w:val="28"/>
          <w:szCs w:val="28"/>
        </w:rPr>
        <w:t>по бухгалтерскому учету</w:t>
      </w:r>
      <w:r w:rsidR="000C0146" w:rsidRPr="0029715B">
        <w:rPr>
          <w:sz w:val="28"/>
          <w:szCs w:val="28"/>
        </w:rPr>
        <w:t>)</w:t>
      </w:r>
      <w:r w:rsidR="001C7671">
        <w:rPr>
          <w:sz w:val="28"/>
          <w:szCs w:val="28"/>
        </w:rPr>
        <w:t xml:space="preserve">. </w:t>
      </w:r>
      <w:r w:rsidR="000C0146" w:rsidRPr="0029715B">
        <w:rPr>
          <w:sz w:val="28"/>
          <w:szCs w:val="28"/>
        </w:rPr>
        <w:t xml:space="preserve"> </w:t>
      </w:r>
    </w:p>
    <w:p w:rsidR="000C0146" w:rsidRDefault="00AA623D" w:rsidP="000C0146">
      <w:pPr>
        <w:jc w:val="both"/>
        <w:rPr>
          <w:sz w:val="28"/>
          <w:szCs w:val="28"/>
        </w:rPr>
      </w:pPr>
      <w:r w:rsidRPr="00C57E10">
        <w:rPr>
          <w:sz w:val="28"/>
          <w:szCs w:val="28"/>
        </w:rPr>
        <w:t xml:space="preserve">        </w:t>
      </w:r>
      <w:r w:rsidR="00524BC0" w:rsidRPr="00C57E10">
        <w:rPr>
          <w:sz w:val="28"/>
          <w:szCs w:val="28"/>
        </w:rPr>
        <w:t xml:space="preserve">2) </w:t>
      </w:r>
      <w:r w:rsidR="000C0146" w:rsidRPr="002B2472">
        <w:rPr>
          <w:sz w:val="28"/>
          <w:szCs w:val="28"/>
        </w:rPr>
        <w:t xml:space="preserve">планируется увеличение расходов </w:t>
      </w:r>
      <w:r w:rsidR="000C0146">
        <w:rPr>
          <w:sz w:val="28"/>
          <w:szCs w:val="28"/>
        </w:rPr>
        <w:t xml:space="preserve">по разделу 04 «Национальная экономика» </w:t>
      </w:r>
      <w:r w:rsidR="000C0146" w:rsidRPr="002B2472">
        <w:rPr>
          <w:sz w:val="28"/>
          <w:szCs w:val="28"/>
        </w:rPr>
        <w:t>по Дорожному фонду на 1</w:t>
      </w:r>
      <w:r w:rsidR="00331921">
        <w:rPr>
          <w:sz w:val="28"/>
          <w:szCs w:val="28"/>
        </w:rPr>
        <w:t>83</w:t>
      </w:r>
      <w:r w:rsidR="000C0146" w:rsidRPr="002B2472">
        <w:rPr>
          <w:sz w:val="28"/>
          <w:szCs w:val="28"/>
        </w:rPr>
        <w:t>,</w:t>
      </w:r>
      <w:r w:rsidR="00331921">
        <w:rPr>
          <w:sz w:val="28"/>
          <w:szCs w:val="28"/>
        </w:rPr>
        <w:t>9</w:t>
      </w:r>
      <w:r w:rsidR="000C0146" w:rsidRPr="002B2472">
        <w:rPr>
          <w:sz w:val="28"/>
          <w:szCs w:val="28"/>
        </w:rPr>
        <w:t xml:space="preserve"> тыс. руб.</w:t>
      </w:r>
      <w:r w:rsidR="000C0146">
        <w:rPr>
          <w:sz w:val="28"/>
          <w:szCs w:val="28"/>
        </w:rPr>
        <w:t xml:space="preserve"> за счет входящего остатка на начало года в размере 177,5 тыс. руб.</w:t>
      </w:r>
      <w:r w:rsidR="00331921">
        <w:rPr>
          <w:sz w:val="28"/>
          <w:szCs w:val="28"/>
        </w:rPr>
        <w:t xml:space="preserve"> и за счет</w:t>
      </w:r>
      <w:r w:rsidR="00331921" w:rsidRPr="00331921">
        <w:rPr>
          <w:color w:val="000000"/>
          <w:spacing w:val="1"/>
          <w:sz w:val="28"/>
          <w:szCs w:val="28"/>
        </w:rPr>
        <w:t xml:space="preserve"> </w:t>
      </w:r>
      <w:r w:rsidR="00331921">
        <w:rPr>
          <w:color w:val="000000"/>
          <w:spacing w:val="1"/>
          <w:sz w:val="28"/>
          <w:szCs w:val="28"/>
        </w:rPr>
        <w:t>объема межбюджетных трансфертов в размере 6,4 тыс. руб.</w:t>
      </w:r>
      <w:r w:rsidR="000C0146">
        <w:rPr>
          <w:sz w:val="28"/>
          <w:szCs w:val="28"/>
        </w:rPr>
        <w:t>, что соответствует бюджетному законодательству</w:t>
      </w:r>
      <w:r w:rsidR="00F75936">
        <w:rPr>
          <w:sz w:val="28"/>
          <w:szCs w:val="28"/>
        </w:rPr>
        <w:t xml:space="preserve">. </w:t>
      </w:r>
      <w:r w:rsidR="00F75936" w:rsidRPr="00F75936">
        <w:rPr>
          <w:sz w:val="28"/>
          <w:szCs w:val="28"/>
        </w:rPr>
        <w:t xml:space="preserve"> </w:t>
      </w:r>
      <w:r w:rsidR="00F75936" w:rsidRPr="002B2472">
        <w:rPr>
          <w:sz w:val="28"/>
          <w:szCs w:val="28"/>
        </w:rPr>
        <w:t xml:space="preserve">Основанием для внесения изменений </w:t>
      </w:r>
      <w:r w:rsidR="00127900">
        <w:rPr>
          <w:sz w:val="28"/>
          <w:szCs w:val="28"/>
        </w:rPr>
        <w:t xml:space="preserve">на 6,4 тыс. руб. </w:t>
      </w:r>
      <w:r w:rsidR="00F75936" w:rsidRPr="002B2472">
        <w:rPr>
          <w:sz w:val="28"/>
          <w:szCs w:val="28"/>
        </w:rPr>
        <w:t>является Соглашение между администрацией Белозерского муниципального района и администрацией города Белозерска о предоставлении иных межбюджетных трансфертов из районного бюджета бюджету города Белозерска на увеличение бюджетных ассигнований дорожного фонда МО «Город Белозерск» от 2</w:t>
      </w:r>
      <w:r w:rsidR="00F75936">
        <w:rPr>
          <w:sz w:val="28"/>
          <w:szCs w:val="28"/>
        </w:rPr>
        <w:t>5</w:t>
      </w:r>
      <w:r w:rsidR="00F75936" w:rsidRPr="002B2472">
        <w:rPr>
          <w:sz w:val="28"/>
          <w:szCs w:val="28"/>
        </w:rPr>
        <w:t xml:space="preserve"> </w:t>
      </w:r>
      <w:r w:rsidR="00F75936">
        <w:rPr>
          <w:sz w:val="28"/>
          <w:szCs w:val="28"/>
        </w:rPr>
        <w:t>февраля</w:t>
      </w:r>
      <w:r w:rsidR="00F75936" w:rsidRPr="002B2472">
        <w:rPr>
          <w:sz w:val="28"/>
          <w:szCs w:val="28"/>
        </w:rPr>
        <w:t xml:space="preserve"> 201</w:t>
      </w:r>
      <w:r w:rsidR="00F75936">
        <w:rPr>
          <w:sz w:val="28"/>
          <w:szCs w:val="28"/>
        </w:rPr>
        <w:t>9</w:t>
      </w:r>
      <w:r w:rsidR="00F75936" w:rsidRPr="002B2472">
        <w:rPr>
          <w:sz w:val="28"/>
          <w:szCs w:val="28"/>
        </w:rPr>
        <w:t xml:space="preserve"> года</w:t>
      </w:r>
      <w:r w:rsidR="000C0146">
        <w:rPr>
          <w:sz w:val="28"/>
          <w:szCs w:val="28"/>
        </w:rPr>
        <w:t>;</w:t>
      </w:r>
    </w:p>
    <w:p w:rsidR="000C0146" w:rsidRDefault="00524BC0" w:rsidP="000C0146">
      <w:pPr>
        <w:jc w:val="both"/>
        <w:rPr>
          <w:sz w:val="28"/>
          <w:szCs w:val="28"/>
        </w:rPr>
      </w:pPr>
      <w:r w:rsidRPr="0029715B">
        <w:rPr>
          <w:sz w:val="28"/>
          <w:szCs w:val="28"/>
        </w:rPr>
        <w:t xml:space="preserve">      </w:t>
      </w:r>
      <w:r w:rsidR="00183C0F" w:rsidRPr="0029715B">
        <w:rPr>
          <w:sz w:val="28"/>
          <w:szCs w:val="28"/>
        </w:rPr>
        <w:t xml:space="preserve">  </w:t>
      </w:r>
      <w:r w:rsidR="00AA623D" w:rsidRPr="0029715B">
        <w:rPr>
          <w:sz w:val="28"/>
          <w:szCs w:val="28"/>
        </w:rPr>
        <w:t>3)</w:t>
      </w:r>
      <w:r w:rsidR="00415123" w:rsidRPr="0029715B">
        <w:rPr>
          <w:sz w:val="28"/>
          <w:szCs w:val="28"/>
        </w:rPr>
        <w:t xml:space="preserve"> </w:t>
      </w:r>
      <w:r w:rsidR="000C0146" w:rsidRPr="00C57E10">
        <w:rPr>
          <w:sz w:val="28"/>
          <w:szCs w:val="28"/>
        </w:rPr>
        <w:t>планируется увеличение расходов по разделу «Жилищно-коммунальное хозяйство»</w:t>
      </w:r>
      <w:r w:rsidR="000C0146">
        <w:rPr>
          <w:sz w:val="28"/>
          <w:szCs w:val="28"/>
        </w:rPr>
        <w:t>, из них:</w:t>
      </w:r>
      <w:r w:rsidR="000C0146" w:rsidRPr="00C57E10">
        <w:rPr>
          <w:sz w:val="28"/>
          <w:szCs w:val="28"/>
        </w:rPr>
        <w:t xml:space="preserve"> на </w:t>
      </w:r>
      <w:r w:rsidR="000C0146">
        <w:rPr>
          <w:sz w:val="28"/>
          <w:szCs w:val="28"/>
        </w:rPr>
        <w:t xml:space="preserve">коммунальное хозяйство снижение расходов  на 122,5 тыс. руб.   и </w:t>
      </w:r>
      <w:r w:rsidR="000C0146" w:rsidRPr="00C57E10">
        <w:rPr>
          <w:sz w:val="28"/>
          <w:szCs w:val="28"/>
        </w:rPr>
        <w:t xml:space="preserve">благоустройство  </w:t>
      </w:r>
      <w:r w:rsidR="000C0146">
        <w:rPr>
          <w:sz w:val="28"/>
          <w:szCs w:val="28"/>
        </w:rPr>
        <w:t xml:space="preserve">увеличение расходов на </w:t>
      </w:r>
      <w:r w:rsidR="00331921">
        <w:rPr>
          <w:sz w:val="28"/>
          <w:szCs w:val="28"/>
        </w:rPr>
        <w:t>5495</w:t>
      </w:r>
      <w:r w:rsidR="000C0146">
        <w:rPr>
          <w:sz w:val="28"/>
          <w:szCs w:val="28"/>
        </w:rPr>
        <w:t>,</w:t>
      </w:r>
      <w:r w:rsidR="00331921">
        <w:rPr>
          <w:sz w:val="28"/>
          <w:szCs w:val="28"/>
        </w:rPr>
        <w:t>1</w:t>
      </w:r>
      <w:r w:rsidR="000C0146">
        <w:rPr>
          <w:sz w:val="28"/>
          <w:szCs w:val="28"/>
        </w:rPr>
        <w:t xml:space="preserve"> тыс. руб.</w:t>
      </w:r>
    </w:p>
    <w:p w:rsidR="008920C3" w:rsidRDefault="008920C3" w:rsidP="00892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на 2020 год планируются </w:t>
      </w:r>
      <w:r w:rsidRPr="00C57E10">
        <w:rPr>
          <w:sz w:val="28"/>
          <w:szCs w:val="28"/>
        </w:rPr>
        <w:t>по разделу «Жилищно-коммунальное хозяйство»</w:t>
      </w:r>
      <w:r>
        <w:rPr>
          <w:sz w:val="28"/>
          <w:szCs w:val="28"/>
        </w:rPr>
        <w:t>, подразделу  «коммунальное хозяйство»:</w:t>
      </w:r>
      <w:r w:rsidRPr="00C57E10">
        <w:rPr>
          <w:sz w:val="28"/>
          <w:szCs w:val="28"/>
        </w:rPr>
        <w:t xml:space="preserve">  </w:t>
      </w:r>
      <w:r>
        <w:rPr>
          <w:sz w:val="28"/>
          <w:szCs w:val="28"/>
        </w:rPr>
        <w:t>увеличение расходов на 61500,0 тыс. руб.</w:t>
      </w:r>
    </w:p>
    <w:p w:rsidR="002B43D7" w:rsidRDefault="002B43D7" w:rsidP="00817F89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E8A">
        <w:rPr>
          <w:sz w:val="28"/>
          <w:szCs w:val="28"/>
        </w:rPr>
        <w:t xml:space="preserve"> </w:t>
      </w:r>
      <w:r w:rsidR="007746EA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</w:t>
      </w:r>
      <w:r w:rsidR="00231AA3">
        <w:rPr>
          <w:sz w:val="28"/>
          <w:szCs w:val="28"/>
        </w:rPr>
        <w:t>8</w:t>
      </w:r>
      <w:r>
        <w:rPr>
          <w:sz w:val="28"/>
          <w:szCs w:val="28"/>
        </w:rPr>
        <w:t xml:space="preserve"> 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Белозерск изложить в новой редакции, увеличив объем межбюджетных трансфертов на </w:t>
      </w:r>
      <w:r w:rsidR="00231AA3">
        <w:rPr>
          <w:color w:val="000000"/>
          <w:spacing w:val="1"/>
          <w:sz w:val="28"/>
          <w:szCs w:val="28"/>
        </w:rPr>
        <w:t>342</w:t>
      </w:r>
      <w:r>
        <w:rPr>
          <w:color w:val="000000"/>
          <w:spacing w:val="1"/>
          <w:sz w:val="28"/>
          <w:szCs w:val="28"/>
        </w:rPr>
        <w:t>,</w:t>
      </w:r>
      <w:r w:rsidR="00231AA3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тыс. руб.</w:t>
      </w:r>
    </w:p>
    <w:p w:rsidR="00D77D07" w:rsidRPr="00D77D07" w:rsidRDefault="00D77D07" w:rsidP="00817F89">
      <w:pPr>
        <w:jc w:val="both"/>
        <w:rPr>
          <w:color w:val="FF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7746EA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. </w:t>
      </w:r>
      <w:r w:rsidRPr="00586182">
        <w:rPr>
          <w:spacing w:val="1"/>
          <w:sz w:val="28"/>
          <w:szCs w:val="28"/>
        </w:rPr>
        <w:t>Приложение 9</w:t>
      </w:r>
      <w:r w:rsidR="00F2309E" w:rsidRPr="00F2309E">
        <w:rPr>
          <w:sz w:val="28"/>
          <w:szCs w:val="28"/>
        </w:rPr>
        <w:t xml:space="preserve"> </w:t>
      </w:r>
      <w:r w:rsidR="00F2309E">
        <w:rPr>
          <w:sz w:val="28"/>
          <w:szCs w:val="28"/>
        </w:rPr>
        <w:t>к решению</w:t>
      </w:r>
      <w:r w:rsidR="00F2309E" w:rsidRPr="00417E22">
        <w:rPr>
          <w:color w:val="000000"/>
          <w:spacing w:val="1"/>
          <w:sz w:val="28"/>
          <w:szCs w:val="28"/>
        </w:rPr>
        <w:t xml:space="preserve"> </w:t>
      </w:r>
      <w:r w:rsidR="00F2309E">
        <w:rPr>
          <w:color w:val="000000"/>
          <w:spacing w:val="1"/>
          <w:sz w:val="28"/>
          <w:szCs w:val="28"/>
        </w:rPr>
        <w:t xml:space="preserve"> Совета города Белозерск</w:t>
      </w:r>
      <w:r w:rsidR="00F2309E" w:rsidRPr="00F2309E">
        <w:rPr>
          <w:color w:val="000000"/>
          <w:spacing w:val="1"/>
          <w:sz w:val="28"/>
          <w:szCs w:val="28"/>
        </w:rPr>
        <w:t xml:space="preserve"> </w:t>
      </w:r>
      <w:r w:rsidR="00F2309E">
        <w:rPr>
          <w:color w:val="000000"/>
          <w:spacing w:val="1"/>
          <w:sz w:val="28"/>
          <w:szCs w:val="28"/>
        </w:rPr>
        <w:t xml:space="preserve">изложить в новой </w:t>
      </w:r>
      <w:r w:rsidR="00F2309E">
        <w:rPr>
          <w:color w:val="000000"/>
          <w:spacing w:val="1"/>
          <w:sz w:val="28"/>
          <w:szCs w:val="28"/>
        </w:rPr>
        <w:lastRenderedPageBreak/>
        <w:t>редакции, увеличив объем средств на реализацию муниципальных программ.</w:t>
      </w:r>
    </w:p>
    <w:p w:rsidR="00920E8A" w:rsidRDefault="00920E8A" w:rsidP="00817F89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7746EA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 Приложение 10</w:t>
      </w:r>
      <w:r w:rsidRPr="00920E8A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Белозерск изложить в новой редакции. Изменение касается увеличения объема доходов и распределения бюджетных ассигнований Дорожного фонда на сумму 1</w:t>
      </w:r>
      <w:r w:rsidR="00F03423">
        <w:rPr>
          <w:color w:val="000000"/>
          <w:spacing w:val="1"/>
          <w:sz w:val="28"/>
          <w:szCs w:val="28"/>
        </w:rPr>
        <w:t>83</w:t>
      </w:r>
      <w:r>
        <w:rPr>
          <w:color w:val="000000"/>
          <w:spacing w:val="1"/>
          <w:sz w:val="28"/>
          <w:szCs w:val="28"/>
        </w:rPr>
        <w:t>,</w:t>
      </w:r>
      <w:r w:rsidR="00F03423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тыс. руб.</w:t>
      </w:r>
    </w:p>
    <w:p w:rsidR="00453700" w:rsidRPr="00F53AE1" w:rsidRDefault="00453700" w:rsidP="00F53AE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0F1B54" w:rsidRDefault="000F1B54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9E6272" w:rsidRDefault="009E6272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F40BFF" w:rsidRPr="00F40BFF" w:rsidRDefault="00782384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F40BFF" w:rsidRPr="00F40BFF">
        <w:rPr>
          <w:sz w:val="28"/>
          <w:szCs w:val="28"/>
        </w:rPr>
        <w:t xml:space="preserve">. </w:t>
      </w:r>
      <w:r w:rsidR="00F40BFF">
        <w:rPr>
          <w:sz w:val="28"/>
          <w:szCs w:val="28"/>
        </w:rPr>
        <w:t>П</w:t>
      </w:r>
      <w:r w:rsidR="00F40BFF" w:rsidRPr="00F40BFF">
        <w:rPr>
          <w:sz w:val="28"/>
          <w:szCs w:val="28"/>
        </w:rPr>
        <w:t>редставленн</w:t>
      </w:r>
      <w:r w:rsidR="00F40BFF">
        <w:rPr>
          <w:sz w:val="28"/>
          <w:szCs w:val="28"/>
        </w:rPr>
        <w:t>ый</w:t>
      </w:r>
      <w:r w:rsidR="00F40BFF" w:rsidRPr="00F40BFF">
        <w:rPr>
          <w:sz w:val="28"/>
          <w:szCs w:val="28"/>
        </w:rPr>
        <w:t xml:space="preserve"> проект </w:t>
      </w:r>
      <w:r w:rsidR="00F40BFF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AA623D" w:rsidRDefault="00F40BFF" w:rsidP="00AA623D">
      <w:pPr>
        <w:jc w:val="both"/>
        <w:rPr>
          <w:color w:val="000000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дополнений в решение Совета города Белозерск от </w:t>
      </w:r>
      <w:r w:rsidR="00782384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782384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782384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78238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</w:t>
      </w:r>
      <w:r w:rsidR="007823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</w:t>
      </w:r>
      <w:r w:rsidR="00F01999">
        <w:rPr>
          <w:color w:val="000000"/>
          <w:sz w:val="28"/>
          <w:szCs w:val="28"/>
        </w:rPr>
        <w:t>2</w:t>
      </w:r>
      <w:r w:rsidR="0078238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годов» </w:t>
      </w:r>
      <w:r w:rsidR="00AA623D">
        <w:rPr>
          <w:color w:val="000000"/>
          <w:sz w:val="28"/>
          <w:szCs w:val="28"/>
        </w:rPr>
        <w:t xml:space="preserve">не противоречит бюджетному закондательству и </w:t>
      </w:r>
      <w:r>
        <w:rPr>
          <w:color w:val="000000"/>
          <w:sz w:val="28"/>
          <w:szCs w:val="28"/>
        </w:rPr>
        <w:t>рекомендован к принятию</w:t>
      </w:r>
      <w:r w:rsidR="00342FCB">
        <w:rPr>
          <w:color w:val="000000"/>
          <w:sz w:val="28"/>
          <w:szCs w:val="28"/>
        </w:rPr>
        <w:t>.</w:t>
      </w:r>
      <w:r w:rsidR="00973757">
        <w:rPr>
          <w:color w:val="000000"/>
          <w:sz w:val="28"/>
          <w:szCs w:val="28"/>
        </w:rPr>
        <w:t xml:space="preserve"> </w:t>
      </w:r>
    </w:p>
    <w:p w:rsidR="001C3E49" w:rsidRDefault="001C3E49" w:rsidP="00043133">
      <w:pPr>
        <w:jc w:val="both"/>
        <w:rPr>
          <w:color w:val="000000"/>
          <w:sz w:val="28"/>
          <w:szCs w:val="28"/>
        </w:rPr>
      </w:pPr>
    </w:p>
    <w:p w:rsidR="00916050" w:rsidRDefault="00916050" w:rsidP="008178F9">
      <w:pPr>
        <w:ind w:left="360"/>
        <w:jc w:val="both"/>
        <w:rPr>
          <w:color w:val="000000"/>
          <w:sz w:val="28"/>
          <w:szCs w:val="28"/>
        </w:rPr>
      </w:pPr>
    </w:p>
    <w:p w:rsidR="00284CE9" w:rsidRDefault="00334FFF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65B84"/>
    <w:rsid w:val="00065BCA"/>
    <w:rsid w:val="00065FDA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147C"/>
    <w:rsid w:val="001015D6"/>
    <w:rsid w:val="001038FB"/>
    <w:rsid w:val="001050F3"/>
    <w:rsid w:val="001064A6"/>
    <w:rsid w:val="001079CE"/>
    <w:rsid w:val="00110609"/>
    <w:rsid w:val="0011366A"/>
    <w:rsid w:val="001149C6"/>
    <w:rsid w:val="00116E39"/>
    <w:rsid w:val="001178FE"/>
    <w:rsid w:val="00120761"/>
    <w:rsid w:val="00120DFB"/>
    <w:rsid w:val="00121BAA"/>
    <w:rsid w:val="00126251"/>
    <w:rsid w:val="001266AB"/>
    <w:rsid w:val="00127900"/>
    <w:rsid w:val="00130ECC"/>
    <w:rsid w:val="00132388"/>
    <w:rsid w:val="001347A7"/>
    <w:rsid w:val="00135170"/>
    <w:rsid w:val="001352B1"/>
    <w:rsid w:val="0014047A"/>
    <w:rsid w:val="0014186F"/>
    <w:rsid w:val="00143C14"/>
    <w:rsid w:val="001442A1"/>
    <w:rsid w:val="00144B04"/>
    <w:rsid w:val="0014799D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E49"/>
    <w:rsid w:val="001C5602"/>
    <w:rsid w:val="001C5C9C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2CAA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E0A"/>
    <w:rsid w:val="0024048A"/>
    <w:rsid w:val="002418A7"/>
    <w:rsid w:val="00241B5F"/>
    <w:rsid w:val="00241C64"/>
    <w:rsid w:val="00243233"/>
    <w:rsid w:val="0024357F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C1AB0"/>
    <w:rsid w:val="002C32C1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2F5B24"/>
    <w:rsid w:val="0030122B"/>
    <w:rsid w:val="00302B9F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7087"/>
    <w:rsid w:val="003E7461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C6E"/>
    <w:rsid w:val="00412510"/>
    <w:rsid w:val="00413B77"/>
    <w:rsid w:val="00415123"/>
    <w:rsid w:val="00417E22"/>
    <w:rsid w:val="00420457"/>
    <w:rsid w:val="00420C33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629A"/>
    <w:rsid w:val="0044728F"/>
    <w:rsid w:val="00447741"/>
    <w:rsid w:val="00453700"/>
    <w:rsid w:val="004600E4"/>
    <w:rsid w:val="004624B6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77F6"/>
    <w:rsid w:val="004C7FA3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23F1"/>
    <w:rsid w:val="00513710"/>
    <w:rsid w:val="00514AA5"/>
    <w:rsid w:val="00514BF8"/>
    <w:rsid w:val="005176A3"/>
    <w:rsid w:val="0052005E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667A"/>
    <w:rsid w:val="005777B9"/>
    <w:rsid w:val="00582623"/>
    <w:rsid w:val="00583842"/>
    <w:rsid w:val="00584562"/>
    <w:rsid w:val="00584E11"/>
    <w:rsid w:val="00585574"/>
    <w:rsid w:val="00586182"/>
    <w:rsid w:val="00586AD2"/>
    <w:rsid w:val="00592B0E"/>
    <w:rsid w:val="00593ECC"/>
    <w:rsid w:val="00593EDA"/>
    <w:rsid w:val="005967FA"/>
    <w:rsid w:val="005974A1"/>
    <w:rsid w:val="005974F3"/>
    <w:rsid w:val="0059752B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1FB3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5205"/>
    <w:rsid w:val="0070597D"/>
    <w:rsid w:val="00706888"/>
    <w:rsid w:val="00713350"/>
    <w:rsid w:val="007139B4"/>
    <w:rsid w:val="007141D9"/>
    <w:rsid w:val="0071532F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1689"/>
    <w:rsid w:val="007937BE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F89"/>
    <w:rsid w:val="00820233"/>
    <w:rsid w:val="008236F2"/>
    <w:rsid w:val="008239FC"/>
    <w:rsid w:val="0082401E"/>
    <w:rsid w:val="008254A5"/>
    <w:rsid w:val="00826104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944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16F"/>
    <w:rsid w:val="008C1B40"/>
    <w:rsid w:val="008C3AAA"/>
    <w:rsid w:val="008C7768"/>
    <w:rsid w:val="008D46C7"/>
    <w:rsid w:val="008D6491"/>
    <w:rsid w:val="008D6784"/>
    <w:rsid w:val="008D7F5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4308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AD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2022"/>
    <w:rsid w:val="00A6270C"/>
    <w:rsid w:val="00A70458"/>
    <w:rsid w:val="00A70AC8"/>
    <w:rsid w:val="00A76D42"/>
    <w:rsid w:val="00A77770"/>
    <w:rsid w:val="00A80084"/>
    <w:rsid w:val="00A809B3"/>
    <w:rsid w:val="00A8290C"/>
    <w:rsid w:val="00A83768"/>
    <w:rsid w:val="00A846AC"/>
    <w:rsid w:val="00A87574"/>
    <w:rsid w:val="00A901FC"/>
    <w:rsid w:val="00A90B64"/>
    <w:rsid w:val="00A92A43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9C0"/>
    <w:rsid w:val="00AC1A9C"/>
    <w:rsid w:val="00AC24E5"/>
    <w:rsid w:val="00AC328A"/>
    <w:rsid w:val="00AC3943"/>
    <w:rsid w:val="00AC44F2"/>
    <w:rsid w:val="00AC6F3B"/>
    <w:rsid w:val="00AD04C8"/>
    <w:rsid w:val="00AD3A61"/>
    <w:rsid w:val="00AD43EF"/>
    <w:rsid w:val="00AD715B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77D07"/>
    <w:rsid w:val="00D8027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294E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45AC"/>
    <w:rsid w:val="00F14CD5"/>
    <w:rsid w:val="00F177FA"/>
    <w:rsid w:val="00F216F9"/>
    <w:rsid w:val="00F2309E"/>
    <w:rsid w:val="00F23E74"/>
    <w:rsid w:val="00F246CC"/>
    <w:rsid w:val="00F259A7"/>
    <w:rsid w:val="00F25D2A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601DD"/>
    <w:rsid w:val="00F622F9"/>
    <w:rsid w:val="00F62805"/>
    <w:rsid w:val="00F67227"/>
    <w:rsid w:val="00F70651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466D"/>
    <w:rsid w:val="00F85449"/>
    <w:rsid w:val="00F86447"/>
    <w:rsid w:val="00F90F6A"/>
    <w:rsid w:val="00F94580"/>
    <w:rsid w:val="00F97BA3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29E6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1041</cp:revision>
  <cp:lastPrinted>2017-12-21T07:02:00Z</cp:lastPrinted>
  <dcterms:created xsi:type="dcterms:W3CDTF">2015-02-05T08:55:00Z</dcterms:created>
  <dcterms:modified xsi:type="dcterms:W3CDTF">2019-02-26T12:29:00Z</dcterms:modified>
</cp:coreProperties>
</file>