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EF42D3">
        <w:rPr>
          <w:rFonts w:ascii="Times New Roman" w:hAnsi="Times New Roman" w:cs="Times New Roman"/>
          <w:b/>
          <w:sz w:val="36"/>
          <w:szCs w:val="36"/>
        </w:rPr>
        <w:t xml:space="preserve">Артюшинское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D065C7">
        <w:rPr>
          <w:rFonts w:ascii="Times New Roman" w:hAnsi="Times New Roman" w:cs="Times New Roman"/>
          <w:b/>
          <w:sz w:val="36"/>
          <w:szCs w:val="36"/>
        </w:rPr>
        <w:t>8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D065C7">
        <w:rPr>
          <w:rFonts w:ascii="Times New Roman" w:hAnsi="Times New Roman" w:cs="Times New Roman"/>
          <w:b/>
          <w:sz w:val="28"/>
          <w:szCs w:val="28"/>
        </w:rPr>
        <w:t>9</w:t>
      </w:r>
      <w:r w:rsidR="001F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 w:rsidR="00EF42D3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 w:rsidR="004B6D54" w:rsidRPr="007F22C9">
        <w:rPr>
          <w:rFonts w:ascii="Times New Roman" w:hAnsi="Times New Roman" w:cs="Times New Roman"/>
          <w:sz w:val="28"/>
          <w:szCs w:val="28"/>
        </w:rPr>
        <w:t xml:space="preserve">от </w:t>
      </w:r>
      <w:r w:rsidR="007F22C9">
        <w:rPr>
          <w:rFonts w:ascii="Times New Roman" w:hAnsi="Times New Roman" w:cs="Times New Roman"/>
          <w:sz w:val="28"/>
          <w:szCs w:val="28"/>
        </w:rPr>
        <w:t>30</w:t>
      </w:r>
      <w:r w:rsidR="004B6D54" w:rsidRPr="007F22C9">
        <w:rPr>
          <w:rFonts w:ascii="Times New Roman" w:hAnsi="Times New Roman" w:cs="Times New Roman"/>
          <w:sz w:val="28"/>
          <w:szCs w:val="28"/>
        </w:rPr>
        <w:t>.1</w:t>
      </w:r>
      <w:r w:rsidR="007F22C9">
        <w:rPr>
          <w:rFonts w:ascii="Times New Roman" w:hAnsi="Times New Roman" w:cs="Times New Roman"/>
          <w:sz w:val="28"/>
          <w:szCs w:val="28"/>
        </w:rPr>
        <w:t>0</w:t>
      </w:r>
      <w:r w:rsidR="004B6D54" w:rsidRPr="007F22C9">
        <w:rPr>
          <w:rFonts w:ascii="Times New Roman" w:hAnsi="Times New Roman" w:cs="Times New Roman"/>
          <w:sz w:val="28"/>
          <w:szCs w:val="28"/>
        </w:rPr>
        <w:t>.201</w:t>
      </w:r>
      <w:r w:rsidR="007F22C9">
        <w:rPr>
          <w:rFonts w:ascii="Times New Roman" w:hAnsi="Times New Roman" w:cs="Times New Roman"/>
          <w:sz w:val="28"/>
          <w:szCs w:val="28"/>
        </w:rPr>
        <w:t>7</w:t>
      </w:r>
      <w:r w:rsidR="004B6D54" w:rsidRPr="007F22C9">
        <w:rPr>
          <w:rFonts w:ascii="Times New Roman" w:hAnsi="Times New Roman" w:cs="Times New Roman"/>
          <w:sz w:val="28"/>
          <w:szCs w:val="28"/>
        </w:rPr>
        <w:t xml:space="preserve"> №</w:t>
      </w:r>
      <w:r w:rsidR="007F22C9">
        <w:rPr>
          <w:rFonts w:ascii="Times New Roman" w:hAnsi="Times New Roman" w:cs="Times New Roman"/>
          <w:sz w:val="28"/>
          <w:szCs w:val="28"/>
        </w:rPr>
        <w:t>30</w:t>
      </w:r>
      <w:r w:rsidR="004B6D54" w:rsidRPr="007F22C9">
        <w:rPr>
          <w:rFonts w:ascii="Times New Roman" w:hAnsi="Times New Roman" w:cs="Times New Roman"/>
          <w:sz w:val="28"/>
          <w:szCs w:val="28"/>
        </w:rPr>
        <w:t xml:space="preserve">  «</w:t>
      </w:r>
      <w:r w:rsidR="004B6D54" w:rsidRPr="000822EC">
        <w:rPr>
          <w:rFonts w:ascii="Times New Roman" w:hAnsi="Times New Roman" w:cs="Times New Roman"/>
          <w:sz w:val="28"/>
          <w:szCs w:val="28"/>
        </w:rPr>
        <w:t>О передаче контрольно-счетной комиссии Белозерского муниципального района полномочий контрольно-счетного органа сельского поселения</w:t>
      </w:r>
      <w:r w:rsidR="00FA5D08">
        <w:rPr>
          <w:rFonts w:ascii="Times New Roman" w:hAnsi="Times New Roman" w:cs="Times New Roman"/>
          <w:sz w:val="28"/>
          <w:szCs w:val="28"/>
        </w:rPr>
        <w:t xml:space="preserve"> Артюшинское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C63A4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D2483E">
        <w:rPr>
          <w:rFonts w:ascii="Times New Roman" w:hAnsi="Times New Roman" w:cs="Times New Roman"/>
          <w:sz w:val="28"/>
          <w:szCs w:val="28"/>
        </w:rPr>
        <w:t>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="007C63A4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DE12B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051C">
        <w:rPr>
          <w:rFonts w:ascii="Times New Roman" w:hAnsi="Times New Roman" w:cs="Times New Roman"/>
          <w:sz w:val="28"/>
          <w:szCs w:val="28"/>
        </w:rPr>
        <w:t>Артюшинское</w:t>
      </w:r>
      <w:r w:rsidR="0043051C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за 201</w:t>
      </w:r>
      <w:r w:rsidR="004F3B4F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сельского поселения </w:t>
      </w:r>
      <w:r w:rsidR="00187B9F">
        <w:rPr>
          <w:sz w:val="28"/>
          <w:szCs w:val="28"/>
        </w:rPr>
        <w:t>Артюшинское</w:t>
      </w:r>
      <w:r w:rsidRPr="00DA2FCF">
        <w:rPr>
          <w:sz w:val="28"/>
          <w:szCs w:val="28"/>
        </w:rPr>
        <w:t xml:space="preserve"> за 201</w:t>
      </w:r>
      <w:r w:rsidR="008673AD">
        <w:rPr>
          <w:sz w:val="28"/>
          <w:szCs w:val="28"/>
        </w:rPr>
        <w:t>8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сельского поселения </w:t>
      </w:r>
      <w:r w:rsidR="007142B4">
        <w:rPr>
          <w:rFonts w:ascii="Times New Roman" w:hAnsi="Times New Roman" w:cs="Times New Roman"/>
          <w:sz w:val="28"/>
          <w:szCs w:val="28"/>
        </w:rPr>
        <w:t>Артюшинское</w:t>
      </w:r>
      <w:r w:rsidR="007142B4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B17634">
        <w:rPr>
          <w:rFonts w:ascii="Times New Roman" w:hAnsi="Times New Roman" w:cs="Times New Roman"/>
          <w:sz w:val="28"/>
          <w:szCs w:val="28"/>
        </w:rPr>
        <w:t>за 201</w:t>
      </w:r>
      <w:r w:rsidR="008673AD">
        <w:rPr>
          <w:rFonts w:ascii="Times New Roman" w:hAnsi="Times New Roman" w:cs="Times New Roman"/>
          <w:sz w:val="28"/>
          <w:szCs w:val="28"/>
        </w:rPr>
        <w:t>8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бюджетном процессе в сельском поселении</w:t>
      </w:r>
      <w:r w:rsidR="000116C8" w:rsidRPr="000116C8">
        <w:rPr>
          <w:rFonts w:ascii="Times New Roman" w:hAnsi="Times New Roman" w:cs="Times New Roman"/>
          <w:sz w:val="28"/>
          <w:szCs w:val="28"/>
        </w:rPr>
        <w:t xml:space="preserve"> </w:t>
      </w:r>
      <w:r w:rsidR="000116C8">
        <w:rPr>
          <w:rFonts w:ascii="Times New Roman" w:hAnsi="Times New Roman" w:cs="Times New Roman"/>
          <w:sz w:val="28"/>
          <w:szCs w:val="28"/>
        </w:rPr>
        <w:t>Артюшинское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5A2A3F" w:rsidRPr="005A2A3F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>сельского поселения</w:t>
      </w:r>
      <w:r w:rsidR="00DC4888" w:rsidRPr="00DC4888">
        <w:rPr>
          <w:sz w:val="28"/>
          <w:szCs w:val="28"/>
        </w:rPr>
        <w:t xml:space="preserve"> </w:t>
      </w:r>
      <w:r w:rsidR="00DC4888">
        <w:rPr>
          <w:sz w:val="28"/>
          <w:szCs w:val="28"/>
        </w:rPr>
        <w:t>Артюшинское</w:t>
      </w:r>
      <w:r w:rsidRPr="00B17634">
        <w:rPr>
          <w:sz w:val="28"/>
          <w:szCs w:val="28"/>
        </w:rPr>
        <w:t xml:space="preserve"> «О бюджете сельского поселения</w:t>
      </w:r>
      <w:r w:rsidR="00DC4888" w:rsidRPr="00DC4888">
        <w:rPr>
          <w:sz w:val="28"/>
          <w:szCs w:val="28"/>
        </w:rPr>
        <w:t xml:space="preserve"> </w:t>
      </w:r>
      <w:r w:rsidR="00DC4888">
        <w:rPr>
          <w:sz w:val="28"/>
          <w:szCs w:val="28"/>
        </w:rPr>
        <w:t>Артюшинское</w:t>
      </w:r>
      <w:r w:rsidRPr="00B17634">
        <w:rPr>
          <w:sz w:val="28"/>
          <w:szCs w:val="28"/>
        </w:rPr>
        <w:t xml:space="preserve"> на 201</w:t>
      </w:r>
      <w:r w:rsidR="00337183">
        <w:rPr>
          <w:sz w:val="28"/>
          <w:szCs w:val="28"/>
        </w:rPr>
        <w:t>8</w:t>
      </w:r>
      <w:r w:rsidRPr="00B17634">
        <w:rPr>
          <w:sz w:val="28"/>
          <w:szCs w:val="28"/>
        </w:rPr>
        <w:t xml:space="preserve"> год</w:t>
      </w:r>
      <w:r w:rsidR="004D2CC4">
        <w:rPr>
          <w:sz w:val="28"/>
          <w:szCs w:val="28"/>
        </w:rPr>
        <w:t xml:space="preserve"> и плановый период 201</w:t>
      </w:r>
      <w:r w:rsidR="00337183">
        <w:rPr>
          <w:sz w:val="28"/>
          <w:szCs w:val="28"/>
        </w:rPr>
        <w:t>9</w:t>
      </w:r>
      <w:r w:rsidR="004D2CC4">
        <w:rPr>
          <w:sz w:val="28"/>
          <w:szCs w:val="28"/>
        </w:rPr>
        <w:t xml:space="preserve"> и 20</w:t>
      </w:r>
      <w:r w:rsidR="00337183">
        <w:rPr>
          <w:sz w:val="28"/>
          <w:szCs w:val="28"/>
        </w:rPr>
        <w:t>20</w:t>
      </w:r>
      <w:r w:rsidR="004D2CC4">
        <w:rPr>
          <w:sz w:val="28"/>
          <w:szCs w:val="28"/>
        </w:rPr>
        <w:t xml:space="preserve">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861D49">
        <w:rPr>
          <w:sz w:val="28"/>
          <w:szCs w:val="28"/>
        </w:rPr>
        <w:t>8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861D4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861D49">
        <w:rPr>
          <w:rFonts w:ascii="Times New Roman" w:hAnsi="Times New Roman" w:cs="Times New Roman"/>
          <w:sz w:val="28"/>
          <w:szCs w:val="28"/>
        </w:rPr>
        <w:t>8</w:t>
      </w:r>
      <w:r w:rsidR="00593C0C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5A2A3F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сельском поселении </w:t>
      </w:r>
      <w:r w:rsidR="00481DC4">
        <w:rPr>
          <w:rFonts w:ascii="Times New Roman" w:hAnsi="Times New Roman" w:cs="Times New Roman"/>
          <w:sz w:val="28"/>
          <w:szCs w:val="28"/>
        </w:rPr>
        <w:t>Артюшинское</w:t>
      </w:r>
      <w:r w:rsidR="00481DC4" w:rsidRPr="00650584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5A5CEC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81DC4" w:rsidRPr="00481DC4">
        <w:rPr>
          <w:rFonts w:ascii="Times New Roman" w:hAnsi="Times New Roman" w:cs="Times New Roman"/>
          <w:sz w:val="28"/>
          <w:szCs w:val="28"/>
        </w:rPr>
        <w:t xml:space="preserve"> </w:t>
      </w:r>
      <w:r w:rsidR="00481DC4">
        <w:rPr>
          <w:rFonts w:ascii="Times New Roman" w:hAnsi="Times New Roman" w:cs="Times New Roman"/>
          <w:sz w:val="28"/>
          <w:szCs w:val="28"/>
        </w:rPr>
        <w:t>Артюшинское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37E4" w:rsidRPr="008637E4">
        <w:rPr>
          <w:rFonts w:ascii="Times New Roman" w:hAnsi="Times New Roman" w:cs="Times New Roman"/>
          <w:sz w:val="28"/>
          <w:szCs w:val="28"/>
        </w:rPr>
        <w:t xml:space="preserve"> </w:t>
      </w:r>
      <w:r w:rsidR="008637E4">
        <w:rPr>
          <w:rFonts w:ascii="Times New Roman" w:hAnsi="Times New Roman" w:cs="Times New Roman"/>
          <w:sz w:val="28"/>
          <w:szCs w:val="28"/>
        </w:rPr>
        <w:t>Артюшинское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сельским поселением</w:t>
      </w:r>
      <w:r w:rsidR="008637E4" w:rsidRPr="008637E4">
        <w:rPr>
          <w:rFonts w:ascii="Times New Roman" w:hAnsi="Times New Roman" w:cs="Times New Roman"/>
          <w:sz w:val="28"/>
          <w:szCs w:val="28"/>
        </w:rPr>
        <w:t xml:space="preserve"> </w:t>
      </w:r>
      <w:r w:rsidR="008637E4">
        <w:rPr>
          <w:rFonts w:ascii="Times New Roman" w:hAnsi="Times New Roman" w:cs="Times New Roman"/>
          <w:sz w:val="28"/>
          <w:szCs w:val="28"/>
        </w:rPr>
        <w:t>Артюшинское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D2483E" w:rsidRPr="006B2618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00B84">
        <w:rPr>
          <w:rFonts w:ascii="Times New Roman" w:hAnsi="Times New Roman" w:cs="Times New Roman"/>
          <w:sz w:val="28"/>
          <w:szCs w:val="28"/>
        </w:rPr>
        <w:t xml:space="preserve">В </w:t>
      </w:r>
      <w:r w:rsidR="000F6912" w:rsidRPr="00300B84">
        <w:rPr>
          <w:rFonts w:ascii="Times New Roman" w:hAnsi="Times New Roman" w:cs="Times New Roman"/>
          <w:sz w:val="28"/>
          <w:szCs w:val="28"/>
        </w:rPr>
        <w:t>нарушение</w:t>
      </w:r>
      <w:r w:rsidRPr="00300B84">
        <w:rPr>
          <w:rFonts w:ascii="Times New Roman" w:hAnsi="Times New Roman" w:cs="Times New Roman"/>
          <w:sz w:val="28"/>
          <w:szCs w:val="28"/>
        </w:rPr>
        <w:t xml:space="preserve">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 w:rsidRPr="00300B84">
        <w:rPr>
          <w:rFonts w:ascii="Times New Roman" w:hAnsi="Times New Roman" w:cs="Times New Roman"/>
          <w:sz w:val="28"/>
          <w:szCs w:val="28"/>
        </w:rPr>
        <w:t>–</w:t>
      </w:r>
      <w:r w:rsidRPr="00300B84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 w:rsidRPr="00300B84">
        <w:rPr>
          <w:rFonts w:ascii="Times New Roman" w:hAnsi="Times New Roman" w:cs="Times New Roman"/>
          <w:sz w:val="28"/>
          <w:szCs w:val="28"/>
        </w:rPr>
        <w:t xml:space="preserve"> 191н</w:t>
      </w:r>
      <w:r w:rsidRPr="00300B84">
        <w:rPr>
          <w:rFonts w:ascii="Times New Roman" w:hAnsi="Times New Roman" w:cs="Times New Roman"/>
          <w:sz w:val="28"/>
          <w:szCs w:val="28"/>
        </w:rPr>
        <w:t xml:space="preserve">)  </w:t>
      </w:r>
      <w:r w:rsidRPr="006B2618">
        <w:rPr>
          <w:rFonts w:ascii="Times New Roman" w:hAnsi="Times New Roman" w:cs="Times New Roman"/>
          <w:sz w:val="28"/>
          <w:szCs w:val="28"/>
        </w:rPr>
        <w:t>б</w:t>
      </w:r>
      <w:r w:rsidR="00D2483E" w:rsidRPr="006B2618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</w:t>
      </w:r>
      <w:r w:rsidR="00630EAA" w:rsidRPr="006B261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6B2618">
        <w:rPr>
          <w:rFonts w:ascii="Times New Roman" w:hAnsi="Times New Roman" w:cs="Times New Roman"/>
          <w:sz w:val="28"/>
          <w:szCs w:val="28"/>
        </w:rPr>
        <w:t>в полном объеме</w:t>
      </w:r>
      <w:r w:rsidR="00861D49">
        <w:rPr>
          <w:rFonts w:ascii="Times New Roman" w:hAnsi="Times New Roman" w:cs="Times New Roman"/>
          <w:sz w:val="28"/>
          <w:szCs w:val="28"/>
        </w:rPr>
        <w:t>.</w:t>
      </w:r>
      <w:r w:rsidR="000F6912" w:rsidRPr="006B2618">
        <w:rPr>
          <w:rFonts w:ascii="Times New Roman" w:hAnsi="Times New Roman" w:cs="Times New Roman"/>
          <w:sz w:val="28"/>
          <w:szCs w:val="28"/>
        </w:rPr>
        <w:t xml:space="preserve"> </w:t>
      </w:r>
      <w:r w:rsidR="00BB699A" w:rsidRPr="006B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652D84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93C0C">
        <w:rPr>
          <w:rFonts w:ascii="Times New Roman" w:hAnsi="Times New Roman" w:cs="Times New Roman"/>
          <w:b/>
          <w:sz w:val="28"/>
          <w:szCs w:val="28"/>
        </w:rPr>
        <w:t xml:space="preserve">и плановый период 2018 и 2019 годов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0E02E7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5257">
        <w:rPr>
          <w:rFonts w:ascii="Times New Roman" w:hAnsi="Times New Roman" w:cs="Times New Roman"/>
          <w:sz w:val="28"/>
          <w:szCs w:val="28"/>
        </w:rPr>
        <w:t xml:space="preserve"> </w:t>
      </w:r>
      <w:r w:rsidR="00DE0B63">
        <w:rPr>
          <w:rFonts w:ascii="Times New Roman" w:hAnsi="Times New Roman" w:cs="Times New Roman"/>
          <w:sz w:val="28"/>
          <w:szCs w:val="28"/>
        </w:rPr>
        <w:t>Артюшинское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350FC4">
        <w:rPr>
          <w:rFonts w:ascii="Times New Roman" w:hAnsi="Times New Roman" w:cs="Times New Roman"/>
          <w:sz w:val="28"/>
          <w:szCs w:val="28"/>
        </w:rPr>
        <w:t>1</w:t>
      </w:r>
      <w:r w:rsidR="00DE0B63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0E02E7">
        <w:rPr>
          <w:rFonts w:ascii="Times New Roman" w:hAnsi="Times New Roman" w:cs="Times New Roman"/>
          <w:sz w:val="28"/>
          <w:szCs w:val="28"/>
        </w:rPr>
        <w:t>7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0E02E7">
        <w:rPr>
          <w:rFonts w:ascii="Times New Roman" w:hAnsi="Times New Roman" w:cs="Times New Roman"/>
          <w:sz w:val="28"/>
          <w:szCs w:val="28"/>
        </w:rPr>
        <w:t>38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 w:rsidR="0024488D">
        <w:rPr>
          <w:rFonts w:ascii="Times New Roman" w:hAnsi="Times New Roman" w:cs="Times New Roman"/>
          <w:sz w:val="28"/>
          <w:szCs w:val="28"/>
        </w:rPr>
        <w:t>Артюшинское</w:t>
      </w:r>
      <w:r w:rsidR="006278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E02E7">
        <w:rPr>
          <w:rFonts w:ascii="Times New Roman" w:hAnsi="Times New Roman" w:cs="Times New Roman"/>
          <w:sz w:val="28"/>
          <w:szCs w:val="28"/>
        </w:rPr>
        <w:t>8</w:t>
      </w:r>
      <w:r w:rsidR="0062783B">
        <w:rPr>
          <w:rFonts w:ascii="Times New Roman" w:hAnsi="Times New Roman" w:cs="Times New Roman"/>
          <w:sz w:val="28"/>
          <w:szCs w:val="28"/>
        </w:rPr>
        <w:t xml:space="preserve"> год и  плановый период 201</w:t>
      </w:r>
      <w:r w:rsidR="000E02E7">
        <w:rPr>
          <w:rFonts w:ascii="Times New Roman" w:hAnsi="Times New Roman" w:cs="Times New Roman"/>
          <w:sz w:val="28"/>
          <w:szCs w:val="28"/>
        </w:rPr>
        <w:t>9</w:t>
      </w:r>
      <w:r w:rsidR="0062783B">
        <w:rPr>
          <w:rFonts w:ascii="Times New Roman" w:hAnsi="Times New Roman" w:cs="Times New Roman"/>
          <w:sz w:val="28"/>
          <w:szCs w:val="28"/>
        </w:rPr>
        <w:t xml:space="preserve"> и 20</w:t>
      </w:r>
      <w:r w:rsidR="000E02E7">
        <w:rPr>
          <w:rFonts w:ascii="Times New Roman" w:hAnsi="Times New Roman" w:cs="Times New Roman"/>
          <w:sz w:val="28"/>
          <w:szCs w:val="28"/>
        </w:rPr>
        <w:t>20</w:t>
      </w:r>
      <w:r w:rsidR="0062783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был утвержден по доходам в сумме </w:t>
      </w:r>
      <w:r w:rsidR="0024488D">
        <w:rPr>
          <w:rFonts w:ascii="Times New Roman" w:hAnsi="Times New Roman" w:cs="Times New Roman"/>
          <w:sz w:val="28"/>
          <w:szCs w:val="28"/>
        </w:rPr>
        <w:t>102</w:t>
      </w:r>
      <w:r w:rsidR="000E02E7">
        <w:rPr>
          <w:rFonts w:ascii="Times New Roman" w:hAnsi="Times New Roman" w:cs="Times New Roman"/>
          <w:sz w:val="28"/>
          <w:szCs w:val="28"/>
        </w:rPr>
        <w:t>40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0E02E7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B52C6C">
        <w:rPr>
          <w:rFonts w:ascii="Times New Roman" w:hAnsi="Times New Roman" w:cs="Times New Roman"/>
          <w:sz w:val="28"/>
          <w:szCs w:val="28"/>
        </w:rPr>
        <w:t>102</w:t>
      </w:r>
      <w:r w:rsidR="000E02E7">
        <w:rPr>
          <w:rFonts w:ascii="Times New Roman" w:hAnsi="Times New Roman" w:cs="Times New Roman"/>
          <w:sz w:val="28"/>
          <w:szCs w:val="28"/>
        </w:rPr>
        <w:t>40</w:t>
      </w:r>
      <w:r w:rsidR="00B52C6C">
        <w:rPr>
          <w:rFonts w:ascii="Times New Roman" w:hAnsi="Times New Roman" w:cs="Times New Roman"/>
          <w:sz w:val="28"/>
          <w:szCs w:val="28"/>
        </w:rPr>
        <w:t>,</w:t>
      </w:r>
      <w:r w:rsidR="000E02E7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В течение 201</w:t>
      </w:r>
      <w:r w:rsidR="000E02E7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0E02E7">
        <w:rPr>
          <w:rFonts w:ascii="Times New Roman" w:hAnsi="Times New Roman" w:cs="Times New Roman"/>
          <w:sz w:val="28"/>
          <w:szCs w:val="28"/>
        </w:rPr>
        <w:t>пя</w:t>
      </w:r>
      <w:r w:rsidR="00B52C6C">
        <w:rPr>
          <w:rFonts w:ascii="Times New Roman" w:hAnsi="Times New Roman" w:cs="Times New Roman"/>
          <w:sz w:val="28"/>
          <w:szCs w:val="28"/>
        </w:rPr>
        <w:t>т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0E02E7">
        <w:rPr>
          <w:rFonts w:ascii="Times New Roman" w:hAnsi="Times New Roman" w:cs="Times New Roman"/>
          <w:sz w:val="28"/>
          <w:szCs w:val="28"/>
        </w:rPr>
        <w:t>1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A171A1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0E02E7">
        <w:rPr>
          <w:rFonts w:ascii="Times New Roman" w:hAnsi="Times New Roman" w:cs="Times New Roman"/>
          <w:sz w:val="28"/>
          <w:szCs w:val="28"/>
        </w:rPr>
        <w:t>29</w:t>
      </w:r>
      <w:r w:rsidR="00F43A98">
        <w:rPr>
          <w:rFonts w:ascii="Times New Roman" w:hAnsi="Times New Roman" w:cs="Times New Roman"/>
          <w:sz w:val="28"/>
          <w:szCs w:val="28"/>
        </w:rPr>
        <w:t>.0</w:t>
      </w:r>
      <w:r w:rsidR="0055312E">
        <w:rPr>
          <w:rFonts w:ascii="Times New Roman" w:hAnsi="Times New Roman" w:cs="Times New Roman"/>
          <w:sz w:val="28"/>
          <w:szCs w:val="28"/>
        </w:rPr>
        <w:t>1</w:t>
      </w:r>
      <w:r w:rsidR="00224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E02E7">
        <w:rPr>
          <w:rFonts w:ascii="Times New Roman" w:hAnsi="Times New Roman" w:cs="Times New Roman"/>
          <w:sz w:val="28"/>
          <w:szCs w:val="28"/>
        </w:rPr>
        <w:t>8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572DC">
        <w:rPr>
          <w:rFonts w:ascii="Times New Roman" w:hAnsi="Times New Roman" w:cs="Times New Roman"/>
          <w:sz w:val="28"/>
          <w:szCs w:val="28"/>
        </w:rPr>
        <w:t>1</w:t>
      </w:r>
      <w:r w:rsidR="000E02E7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5B15B7">
        <w:rPr>
          <w:rFonts w:ascii="Times New Roman" w:hAnsi="Times New Roman" w:cs="Times New Roman"/>
          <w:sz w:val="28"/>
          <w:szCs w:val="28"/>
        </w:rPr>
        <w:t>1</w:t>
      </w:r>
      <w:r w:rsidR="00BD07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02E7">
        <w:rPr>
          <w:rFonts w:ascii="Times New Roman" w:hAnsi="Times New Roman" w:cs="Times New Roman"/>
          <w:sz w:val="28"/>
          <w:szCs w:val="28"/>
        </w:rPr>
        <w:t>4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0E02E7">
        <w:rPr>
          <w:rFonts w:ascii="Times New Roman" w:hAnsi="Times New Roman" w:cs="Times New Roman"/>
          <w:sz w:val="28"/>
          <w:szCs w:val="28"/>
        </w:rPr>
        <w:t>8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B052B">
        <w:rPr>
          <w:rFonts w:ascii="Times New Roman" w:hAnsi="Times New Roman" w:cs="Times New Roman"/>
          <w:sz w:val="28"/>
          <w:szCs w:val="28"/>
        </w:rPr>
        <w:t>2</w:t>
      </w:r>
      <w:r w:rsidR="000E02E7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BD075E">
        <w:rPr>
          <w:rFonts w:ascii="Times New Roman" w:hAnsi="Times New Roman" w:cs="Times New Roman"/>
          <w:sz w:val="28"/>
          <w:szCs w:val="28"/>
        </w:rPr>
        <w:t>1</w:t>
      </w:r>
      <w:r w:rsidR="000E02E7">
        <w:rPr>
          <w:rFonts w:ascii="Times New Roman" w:hAnsi="Times New Roman" w:cs="Times New Roman"/>
          <w:sz w:val="28"/>
          <w:szCs w:val="28"/>
        </w:rPr>
        <w:t>4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262261">
        <w:rPr>
          <w:rFonts w:ascii="Times New Roman" w:hAnsi="Times New Roman" w:cs="Times New Roman"/>
          <w:sz w:val="28"/>
          <w:szCs w:val="28"/>
        </w:rPr>
        <w:t>0</w:t>
      </w:r>
      <w:r w:rsidR="000E02E7">
        <w:rPr>
          <w:rFonts w:ascii="Times New Roman" w:hAnsi="Times New Roman" w:cs="Times New Roman"/>
          <w:sz w:val="28"/>
          <w:szCs w:val="28"/>
        </w:rPr>
        <w:t>9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764275">
        <w:rPr>
          <w:rFonts w:ascii="Times New Roman" w:hAnsi="Times New Roman" w:cs="Times New Roman"/>
          <w:sz w:val="28"/>
          <w:szCs w:val="28"/>
        </w:rPr>
        <w:t>201</w:t>
      </w:r>
      <w:r w:rsidR="000E02E7">
        <w:rPr>
          <w:rFonts w:ascii="Times New Roman" w:hAnsi="Times New Roman" w:cs="Times New Roman"/>
          <w:sz w:val="28"/>
          <w:szCs w:val="28"/>
        </w:rPr>
        <w:t>8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0E02E7">
        <w:rPr>
          <w:rFonts w:ascii="Times New Roman" w:hAnsi="Times New Roman" w:cs="Times New Roman"/>
          <w:sz w:val="28"/>
          <w:szCs w:val="28"/>
        </w:rPr>
        <w:t>3</w:t>
      </w:r>
      <w:r w:rsidR="00BD075E">
        <w:rPr>
          <w:rFonts w:ascii="Times New Roman" w:hAnsi="Times New Roman" w:cs="Times New Roman"/>
          <w:sz w:val="28"/>
          <w:szCs w:val="28"/>
        </w:rPr>
        <w:t>4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0E02E7">
        <w:rPr>
          <w:rFonts w:ascii="Times New Roman" w:hAnsi="Times New Roman" w:cs="Times New Roman"/>
          <w:sz w:val="28"/>
          <w:szCs w:val="28"/>
        </w:rPr>
        <w:t>16</w:t>
      </w:r>
      <w:r w:rsidR="009540F2">
        <w:rPr>
          <w:rFonts w:ascii="Times New Roman" w:hAnsi="Times New Roman" w:cs="Times New Roman"/>
          <w:sz w:val="28"/>
          <w:szCs w:val="28"/>
        </w:rPr>
        <w:t>.</w:t>
      </w:r>
      <w:r w:rsidR="000E02E7">
        <w:rPr>
          <w:rFonts w:ascii="Times New Roman" w:hAnsi="Times New Roman" w:cs="Times New Roman"/>
          <w:sz w:val="28"/>
          <w:szCs w:val="28"/>
        </w:rPr>
        <w:t>11</w:t>
      </w:r>
      <w:r w:rsidR="009540F2">
        <w:rPr>
          <w:rFonts w:ascii="Times New Roman" w:hAnsi="Times New Roman" w:cs="Times New Roman"/>
          <w:sz w:val="28"/>
          <w:szCs w:val="28"/>
        </w:rPr>
        <w:t>.201</w:t>
      </w:r>
      <w:r w:rsidR="000E02E7">
        <w:rPr>
          <w:rFonts w:ascii="Times New Roman" w:hAnsi="Times New Roman" w:cs="Times New Roman"/>
          <w:sz w:val="28"/>
          <w:szCs w:val="28"/>
        </w:rPr>
        <w:t>8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A43E87">
        <w:rPr>
          <w:rFonts w:ascii="Times New Roman" w:hAnsi="Times New Roman" w:cs="Times New Roman"/>
          <w:sz w:val="28"/>
          <w:szCs w:val="28"/>
        </w:rPr>
        <w:t>44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E8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75E">
        <w:rPr>
          <w:rFonts w:ascii="Times New Roman" w:hAnsi="Times New Roman" w:cs="Times New Roman"/>
          <w:sz w:val="28"/>
          <w:szCs w:val="28"/>
        </w:rPr>
        <w:t>1</w:t>
      </w:r>
      <w:r w:rsidR="00A43E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43E87">
        <w:rPr>
          <w:rFonts w:ascii="Times New Roman" w:hAnsi="Times New Roman" w:cs="Times New Roman"/>
          <w:sz w:val="28"/>
          <w:szCs w:val="28"/>
        </w:rPr>
        <w:t>8</w:t>
      </w:r>
    </w:p>
    <w:p w:rsidR="00034845" w:rsidRPr="00D44F45" w:rsidRDefault="00D054AF" w:rsidP="001E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2E7">
        <w:rPr>
          <w:rFonts w:ascii="Times New Roman" w:hAnsi="Times New Roman" w:cs="Times New Roman"/>
          <w:sz w:val="28"/>
          <w:szCs w:val="28"/>
        </w:rPr>
        <w:t xml:space="preserve">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</w:t>
      </w:r>
      <w:r w:rsidR="00994240">
        <w:rPr>
          <w:rFonts w:ascii="Times New Roman" w:hAnsi="Times New Roman" w:cs="Times New Roman"/>
          <w:sz w:val="28"/>
          <w:szCs w:val="28"/>
        </w:rPr>
        <w:t xml:space="preserve">с </w:t>
      </w:r>
      <w:r w:rsidR="008B43F4" w:rsidRPr="00D44F45">
        <w:rPr>
          <w:rFonts w:ascii="Times New Roman" w:hAnsi="Times New Roman" w:cs="Times New Roman"/>
          <w:sz w:val="28"/>
          <w:szCs w:val="28"/>
        </w:rPr>
        <w:t>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</w:t>
      </w:r>
      <w:r w:rsidR="001E4B13">
        <w:rPr>
          <w:rFonts w:ascii="Times New Roman" w:hAnsi="Times New Roman" w:cs="Times New Roman"/>
          <w:sz w:val="28"/>
          <w:szCs w:val="28"/>
        </w:rPr>
        <w:t xml:space="preserve"> </w:t>
      </w:r>
      <w:r w:rsidR="00AA5494">
        <w:rPr>
          <w:rFonts w:ascii="Times New Roman" w:hAnsi="Times New Roman" w:cs="Times New Roman"/>
          <w:sz w:val="28"/>
          <w:szCs w:val="28"/>
        </w:rPr>
        <w:t>увелич</w:t>
      </w:r>
      <w:r w:rsidR="001E4B13">
        <w:rPr>
          <w:rFonts w:ascii="Times New Roman" w:hAnsi="Times New Roman" w:cs="Times New Roman"/>
          <w:sz w:val="28"/>
          <w:szCs w:val="28"/>
        </w:rPr>
        <w:t>илась</w:t>
      </w:r>
      <w:r w:rsidR="001E2A94">
        <w:rPr>
          <w:rFonts w:ascii="Times New Roman" w:hAnsi="Times New Roman" w:cs="Times New Roman"/>
          <w:sz w:val="28"/>
          <w:szCs w:val="28"/>
        </w:rPr>
        <w:t xml:space="preserve"> на </w:t>
      </w:r>
      <w:r w:rsidR="00660F13">
        <w:rPr>
          <w:rFonts w:ascii="Times New Roman" w:hAnsi="Times New Roman" w:cs="Times New Roman"/>
          <w:sz w:val="28"/>
          <w:szCs w:val="28"/>
        </w:rPr>
        <w:t>3</w:t>
      </w:r>
      <w:r w:rsidR="001E2A94">
        <w:rPr>
          <w:rFonts w:ascii="Times New Roman" w:hAnsi="Times New Roman" w:cs="Times New Roman"/>
          <w:sz w:val="28"/>
          <w:szCs w:val="28"/>
        </w:rPr>
        <w:t>,</w:t>
      </w:r>
      <w:r w:rsidR="00660F13">
        <w:rPr>
          <w:rFonts w:ascii="Times New Roman" w:hAnsi="Times New Roman" w:cs="Times New Roman"/>
          <w:sz w:val="28"/>
          <w:szCs w:val="28"/>
        </w:rPr>
        <w:t>6</w:t>
      </w:r>
      <w:r w:rsidR="001E2A94">
        <w:rPr>
          <w:rFonts w:ascii="Times New Roman" w:hAnsi="Times New Roman" w:cs="Times New Roman"/>
          <w:sz w:val="28"/>
          <w:szCs w:val="28"/>
        </w:rPr>
        <w:t>%</w:t>
      </w:r>
      <w:r w:rsidR="001E4B13">
        <w:rPr>
          <w:rFonts w:ascii="Times New Roman" w:hAnsi="Times New Roman" w:cs="Times New Roman"/>
          <w:sz w:val="28"/>
          <w:szCs w:val="28"/>
        </w:rPr>
        <w:t xml:space="preserve"> и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74D6F">
        <w:rPr>
          <w:rFonts w:ascii="Times New Roman" w:hAnsi="Times New Roman" w:cs="Times New Roman"/>
          <w:sz w:val="28"/>
          <w:szCs w:val="28"/>
        </w:rPr>
        <w:t>10</w:t>
      </w:r>
      <w:r w:rsidR="00660F13">
        <w:rPr>
          <w:rFonts w:ascii="Times New Roman" w:hAnsi="Times New Roman" w:cs="Times New Roman"/>
          <w:sz w:val="28"/>
          <w:szCs w:val="28"/>
        </w:rPr>
        <w:t>613</w:t>
      </w:r>
      <w:r w:rsidR="00F43A98" w:rsidRPr="00DC6B7C">
        <w:rPr>
          <w:rFonts w:ascii="Times New Roman" w:hAnsi="Times New Roman" w:cs="Times New Roman"/>
          <w:sz w:val="28"/>
          <w:szCs w:val="28"/>
        </w:rPr>
        <w:t>,</w:t>
      </w:r>
      <w:r w:rsidR="00574D6F">
        <w:rPr>
          <w:rFonts w:ascii="Times New Roman" w:hAnsi="Times New Roman" w:cs="Times New Roman"/>
          <w:sz w:val="28"/>
          <w:szCs w:val="28"/>
        </w:rPr>
        <w:t>2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CC4B47">
        <w:rPr>
          <w:rFonts w:ascii="Times New Roman" w:hAnsi="Times New Roman" w:cs="Times New Roman"/>
          <w:sz w:val="28"/>
          <w:szCs w:val="28"/>
        </w:rPr>
        <w:t>5</w:t>
      </w:r>
      <w:r w:rsidR="001C5799">
        <w:rPr>
          <w:rFonts w:ascii="Times New Roman" w:hAnsi="Times New Roman" w:cs="Times New Roman"/>
          <w:sz w:val="28"/>
          <w:szCs w:val="28"/>
        </w:rPr>
        <w:t>,</w:t>
      </w:r>
      <w:r w:rsidR="00CC4B47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>% и составила</w:t>
      </w:r>
      <w:r w:rsidR="004814B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4A2900">
        <w:rPr>
          <w:rFonts w:ascii="Times New Roman" w:hAnsi="Times New Roman" w:cs="Times New Roman"/>
          <w:sz w:val="28"/>
          <w:szCs w:val="28"/>
        </w:rPr>
        <w:t>10</w:t>
      </w:r>
      <w:r w:rsidR="00CC4B47">
        <w:rPr>
          <w:rFonts w:ascii="Times New Roman" w:hAnsi="Times New Roman" w:cs="Times New Roman"/>
          <w:sz w:val="28"/>
          <w:szCs w:val="28"/>
        </w:rPr>
        <w:t>820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CC4B47">
        <w:rPr>
          <w:rFonts w:ascii="Times New Roman" w:hAnsi="Times New Roman" w:cs="Times New Roman"/>
          <w:sz w:val="28"/>
          <w:szCs w:val="28"/>
        </w:rPr>
        <w:t>1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1A71A6">
        <w:rPr>
          <w:rFonts w:ascii="Times New Roman" w:hAnsi="Times New Roman" w:cs="Times New Roman"/>
          <w:sz w:val="28"/>
          <w:szCs w:val="28"/>
        </w:rPr>
        <w:t>206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1A71A6">
        <w:rPr>
          <w:rFonts w:ascii="Times New Roman" w:hAnsi="Times New Roman" w:cs="Times New Roman"/>
          <w:sz w:val="28"/>
          <w:szCs w:val="28"/>
        </w:rPr>
        <w:t>9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084F">
        <w:rPr>
          <w:rFonts w:ascii="Times New Roman" w:hAnsi="Times New Roman" w:cs="Times New Roman"/>
          <w:sz w:val="28"/>
          <w:szCs w:val="28"/>
        </w:rPr>
        <w:t>Артюшинское</w:t>
      </w:r>
      <w:r w:rsidR="006C084F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за 201</w:t>
      </w:r>
      <w:r w:rsidR="00685C47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6C084F">
        <w:rPr>
          <w:rFonts w:ascii="Times New Roman" w:hAnsi="Times New Roman" w:cs="Times New Roman"/>
          <w:sz w:val="28"/>
          <w:szCs w:val="28"/>
        </w:rPr>
        <w:t>10</w:t>
      </w:r>
      <w:r w:rsidR="00685C47">
        <w:rPr>
          <w:rFonts w:ascii="Times New Roman" w:hAnsi="Times New Roman" w:cs="Times New Roman"/>
          <w:sz w:val="28"/>
          <w:szCs w:val="28"/>
        </w:rPr>
        <w:t>740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85C47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C084F">
        <w:rPr>
          <w:rFonts w:ascii="Times New Roman" w:hAnsi="Times New Roman" w:cs="Times New Roman"/>
          <w:sz w:val="28"/>
          <w:szCs w:val="28"/>
        </w:rPr>
        <w:t>10</w:t>
      </w:r>
      <w:r w:rsidR="00685C47">
        <w:rPr>
          <w:rFonts w:ascii="Times New Roman" w:hAnsi="Times New Roman" w:cs="Times New Roman"/>
          <w:sz w:val="28"/>
          <w:szCs w:val="28"/>
        </w:rPr>
        <w:t>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85C47">
        <w:rPr>
          <w:rFonts w:ascii="Times New Roman" w:hAnsi="Times New Roman" w:cs="Times New Roman"/>
          <w:sz w:val="28"/>
          <w:szCs w:val="28"/>
        </w:rPr>
        <w:t>2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FB2EE5">
        <w:rPr>
          <w:rFonts w:ascii="Times New Roman" w:hAnsi="Times New Roman" w:cs="Times New Roman"/>
          <w:sz w:val="28"/>
          <w:szCs w:val="28"/>
        </w:rPr>
        <w:t>10</w:t>
      </w:r>
      <w:r w:rsidR="00E51DD5">
        <w:rPr>
          <w:rFonts w:ascii="Times New Roman" w:hAnsi="Times New Roman" w:cs="Times New Roman"/>
          <w:sz w:val="28"/>
          <w:szCs w:val="28"/>
        </w:rPr>
        <w:t>294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E51DD5">
        <w:rPr>
          <w:rFonts w:ascii="Times New Roman" w:hAnsi="Times New Roman" w:cs="Times New Roman"/>
          <w:sz w:val="28"/>
          <w:szCs w:val="28"/>
        </w:rPr>
        <w:t>0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2038C">
        <w:rPr>
          <w:rFonts w:ascii="Times New Roman" w:hAnsi="Times New Roman" w:cs="Times New Roman"/>
          <w:sz w:val="28"/>
          <w:szCs w:val="28"/>
        </w:rPr>
        <w:t>9</w:t>
      </w:r>
      <w:r w:rsidR="00E51DD5">
        <w:rPr>
          <w:rFonts w:ascii="Times New Roman" w:hAnsi="Times New Roman" w:cs="Times New Roman"/>
          <w:sz w:val="28"/>
          <w:szCs w:val="28"/>
        </w:rPr>
        <w:t>5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E51DD5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4F4148">
        <w:rPr>
          <w:rFonts w:ascii="Times New Roman" w:hAnsi="Times New Roman" w:cs="Times New Roman"/>
          <w:sz w:val="28"/>
          <w:szCs w:val="28"/>
        </w:rPr>
        <w:t>про</w:t>
      </w:r>
      <w:r w:rsidR="00EF5B72" w:rsidRPr="0031700E">
        <w:rPr>
          <w:rFonts w:ascii="Times New Roman" w:hAnsi="Times New Roman" w:cs="Times New Roman"/>
          <w:sz w:val="28"/>
          <w:szCs w:val="28"/>
        </w:rPr>
        <w:t>ф</w:t>
      </w:r>
      <w:r w:rsidRPr="0031700E">
        <w:rPr>
          <w:rFonts w:ascii="Times New Roman" w:hAnsi="Times New Roman" w:cs="Times New Roman"/>
          <w:sz w:val="28"/>
          <w:szCs w:val="28"/>
        </w:rPr>
        <w:t>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4F4148">
        <w:rPr>
          <w:rFonts w:ascii="Times New Roman" w:hAnsi="Times New Roman" w:cs="Times New Roman"/>
          <w:sz w:val="28"/>
          <w:szCs w:val="28"/>
        </w:rPr>
        <w:t>446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4F4148">
        <w:rPr>
          <w:rFonts w:ascii="Times New Roman" w:hAnsi="Times New Roman" w:cs="Times New Roman"/>
          <w:sz w:val="28"/>
          <w:szCs w:val="28"/>
        </w:rPr>
        <w:t>7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4F4148">
        <w:rPr>
          <w:rFonts w:ascii="Times New Roman" w:hAnsi="Times New Roman" w:cs="Times New Roman"/>
          <w:sz w:val="28"/>
          <w:szCs w:val="28"/>
        </w:rPr>
        <w:t>206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4F4148">
        <w:rPr>
          <w:rFonts w:ascii="Times New Roman" w:hAnsi="Times New Roman" w:cs="Times New Roman"/>
          <w:sz w:val="28"/>
          <w:szCs w:val="28"/>
        </w:rPr>
        <w:t>9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BF0F3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FB2EE5">
        <w:rPr>
          <w:rFonts w:ascii="Times New Roman" w:hAnsi="Times New Roman" w:cs="Times New Roman"/>
          <w:sz w:val="28"/>
          <w:szCs w:val="28"/>
        </w:rPr>
        <w:t>Артюшинское</w:t>
      </w:r>
      <w:r w:rsidR="00FB2EE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34712">
        <w:rPr>
          <w:rFonts w:ascii="Times New Roman" w:hAnsi="Times New Roman" w:cs="Times New Roman"/>
          <w:sz w:val="28"/>
          <w:szCs w:val="28"/>
        </w:rPr>
        <w:t xml:space="preserve">от </w:t>
      </w:r>
      <w:r w:rsidR="00CD20C7">
        <w:rPr>
          <w:rFonts w:ascii="Times New Roman" w:hAnsi="Times New Roman" w:cs="Times New Roman"/>
          <w:sz w:val="28"/>
          <w:szCs w:val="28"/>
        </w:rPr>
        <w:t>1</w:t>
      </w:r>
      <w:r w:rsidR="00FB2EE5">
        <w:rPr>
          <w:rFonts w:ascii="Times New Roman" w:hAnsi="Times New Roman" w:cs="Times New Roman"/>
          <w:sz w:val="28"/>
          <w:szCs w:val="28"/>
        </w:rPr>
        <w:t>5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4F4148">
        <w:rPr>
          <w:rFonts w:ascii="Times New Roman" w:hAnsi="Times New Roman" w:cs="Times New Roman"/>
          <w:sz w:val="28"/>
          <w:szCs w:val="28"/>
        </w:rPr>
        <w:t>7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4F4148">
        <w:rPr>
          <w:rFonts w:ascii="Times New Roman" w:hAnsi="Times New Roman" w:cs="Times New Roman"/>
          <w:sz w:val="28"/>
          <w:szCs w:val="28"/>
        </w:rPr>
        <w:t>38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</w:t>
      </w:r>
      <w:r w:rsidR="00FB2EE5">
        <w:rPr>
          <w:rFonts w:ascii="Times New Roman" w:hAnsi="Times New Roman" w:cs="Times New Roman"/>
          <w:sz w:val="28"/>
          <w:szCs w:val="28"/>
        </w:rPr>
        <w:t>Артюшинское</w:t>
      </w:r>
      <w:r w:rsidR="00FB2EE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4F4148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3B5A9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F4148">
        <w:rPr>
          <w:rFonts w:ascii="Times New Roman" w:hAnsi="Times New Roman" w:cs="Times New Roman"/>
          <w:sz w:val="28"/>
          <w:szCs w:val="28"/>
        </w:rPr>
        <w:t>9</w:t>
      </w:r>
      <w:r w:rsidR="003B5A9C">
        <w:rPr>
          <w:rFonts w:ascii="Times New Roman" w:hAnsi="Times New Roman" w:cs="Times New Roman"/>
          <w:sz w:val="28"/>
          <w:szCs w:val="28"/>
        </w:rPr>
        <w:t xml:space="preserve"> и 20</w:t>
      </w:r>
      <w:r w:rsidR="004F4148">
        <w:rPr>
          <w:rFonts w:ascii="Times New Roman" w:hAnsi="Times New Roman" w:cs="Times New Roman"/>
          <w:sz w:val="28"/>
          <w:szCs w:val="28"/>
        </w:rPr>
        <w:t>20</w:t>
      </w:r>
      <w:r w:rsidR="003B5A9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</w:t>
      </w:r>
      <w:r w:rsidR="00BF0F3A">
        <w:rPr>
          <w:rFonts w:ascii="Times New Roman" w:hAnsi="Times New Roman" w:cs="Times New Roman"/>
          <w:sz w:val="28"/>
          <w:szCs w:val="28"/>
        </w:rPr>
        <w:t>.</w:t>
      </w:r>
    </w:p>
    <w:p w:rsidR="00C74B88" w:rsidRPr="00D2483E" w:rsidRDefault="00D67C6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6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1452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14528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4528A">
        <w:rPr>
          <w:rFonts w:ascii="Times New Roman" w:hAnsi="Times New Roman" w:cs="Times New Roman"/>
          <w:b/>
          <w:sz w:val="28"/>
          <w:szCs w:val="28"/>
        </w:rPr>
        <w:t>8</w:t>
      </w:r>
      <w:r w:rsidR="00E505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E1C8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1B00A2">
        <w:rPr>
          <w:rFonts w:ascii="Times New Roman" w:hAnsi="Times New Roman" w:cs="Times New Roman"/>
          <w:sz w:val="28"/>
          <w:szCs w:val="28"/>
        </w:rPr>
        <w:t>102</w:t>
      </w:r>
      <w:r w:rsidR="00E732CC">
        <w:rPr>
          <w:rFonts w:ascii="Times New Roman" w:hAnsi="Times New Roman" w:cs="Times New Roman"/>
          <w:sz w:val="28"/>
          <w:szCs w:val="28"/>
        </w:rPr>
        <w:t>40</w:t>
      </w:r>
      <w:r w:rsidR="00211572">
        <w:rPr>
          <w:rFonts w:ascii="Times New Roman" w:hAnsi="Times New Roman" w:cs="Times New Roman"/>
          <w:sz w:val="28"/>
          <w:szCs w:val="28"/>
        </w:rPr>
        <w:t>,</w:t>
      </w:r>
      <w:r w:rsidR="00E732CC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1B00A2">
        <w:rPr>
          <w:rFonts w:ascii="Times New Roman" w:hAnsi="Times New Roman" w:cs="Times New Roman"/>
          <w:sz w:val="28"/>
          <w:szCs w:val="28"/>
        </w:rPr>
        <w:t>2</w:t>
      </w:r>
      <w:r w:rsidR="00E732CC">
        <w:rPr>
          <w:rFonts w:ascii="Times New Roman" w:hAnsi="Times New Roman" w:cs="Times New Roman"/>
          <w:sz w:val="28"/>
          <w:szCs w:val="28"/>
        </w:rPr>
        <w:t>195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B76EF4">
        <w:rPr>
          <w:rFonts w:ascii="Times New Roman" w:hAnsi="Times New Roman" w:cs="Times New Roman"/>
          <w:sz w:val="28"/>
          <w:szCs w:val="28"/>
        </w:rPr>
        <w:t>2</w:t>
      </w:r>
      <w:r w:rsidR="00E732CC">
        <w:rPr>
          <w:rFonts w:ascii="Times New Roman" w:hAnsi="Times New Roman" w:cs="Times New Roman"/>
          <w:sz w:val="28"/>
          <w:szCs w:val="28"/>
        </w:rPr>
        <w:t>1</w:t>
      </w:r>
      <w:r w:rsidR="00F971B1">
        <w:rPr>
          <w:rFonts w:ascii="Times New Roman" w:hAnsi="Times New Roman" w:cs="Times New Roman"/>
          <w:sz w:val="28"/>
          <w:szCs w:val="28"/>
        </w:rPr>
        <w:t>,</w:t>
      </w:r>
      <w:r w:rsidR="00E732CC">
        <w:rPr>
          <w:rFonts w:ascii="Times New Roman" w:hAnsi="Times New Roman" w:cs="Times New Roman"/>
          <w:sz w:val="28"/>
          <w:szCs w:val="28"/>
        </w:rPr>
        <w:t>4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3F27DE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3F27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45D6">
        <w:rPr>
          <w:rFonts w:ascii="Times New Roman" w:hAnsi="Times New Roman" w:cs="Times New Roman"/>
          <w:sz w:val="28"/>
          <w:szCs w:val="28"/>
        </w:rPr>
        <w:t>увеличи</w:t>
      </w:r>
      <w:r w:rsidR="008D63A8">
        <w:rPr>
          <w:rFonts w:ascii="Times New Roman" w:hAnsi="Times New Roman" w:cs="Times New Roman"/>
          <w:sz w:val="28"/>
          <w:szCs w:val="28"/>
        </w:rPr>
        <w:t xml:space="preserve">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1B00A2">
        <w:rPr>
          <w:rFonts w:ascii="Times New Roman" w:hAnsi="Times New Roman" w:cs="Times New Roman"/>
          <w:sz w:val="28"/>
          <w:szCs w:val="28"/>
        </w:rPr>
        <w:t>10</w:t>
      </w:r>
      <w:r w:rsidR="003F27DE">
        <w:rPr>
          <w:rFonts w:ascii="Times New Roman" w:hAnsi="Times New Roman" w:cs="Times New Roman"/>
          <w:sz w:val="28"/>
          <w:szCs w:val="28"/>
        </w:rPr>
        <w:t>613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1B00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8A6C88">
        <w:rPr>
          <w:rFonts w:ascii="Times New Roman" w:hAnsi="Times New Roman" w:cs="Times New Roman"/>
          <w:sz w:val="28"/>
          <w:szCs w:val="28"/>
        </w:rPr>
        <w:t>2</w:t>
      </w:r>
      <w:r w:rsidR="003F27DE">
        <w:rPr>
          <w:rFonts w:ascii="Times New Roman" w:hAnsi="Times New Roman" w:cs="Times New Roman"/>
          <w:sz w:val="28"/>
          <w:szCs w:val="28"/>
        </w:rPr>
        <w:t>220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F27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089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8A3838">
        <w:rPr>
          <w:rFonts w:ascii="Times New Roman" w:hAnsi="Times New Roman" w:cs="Times New Roman"/>
          <w:sz w:val="28"/>
          <w:szCs w:val="28"/>
        </w:rPr>
        <w:t xml:space="preserve"> </w:t>
      </w:r>
      <w:r w:rsidR="00F215A1">
        <w:rPr>
          <w:rFonts w:ascii="Times New Roman" w:hAnsi="Times New Roman" w:cs="Times New Roman"/>
          <w:sz w:val="28"/>
          <w:szCs w:val="28"/>
        </w:rPr>
        <w:t xml:space="preserve"> </w:t>
      </w:r>
      <w:r w:rsidR="008A383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ED57E6">
        <w:rPr>
          <w:rFonts w:ascii="Times New Roman" w:hAnsi="Times New Roman" w:cs="Times New Roman"/>
          <w:sz w:val="28"/>
          <w:szCs w:val="28"/>
        </w:rPr>
        <w:t>10</w:t>
      </w:r>
      <w:r w:rsidR="003F27DE">
        <w:rPr>
          <w:rFonts w:ascii="Times New Roman" w:hAnsi="Times New Roman" w:cs="Times New Roman"/>
          <w:sz w:val="28"/>
          <w:szCs w:val="28"/>
        </w:rPr>
        <w:t>740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3F27DE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ED57E6">
        <w:rPr>
          <w:rFonts w:ascii="Times New Roman" w:hAnsi="Times New Roman" w:cs="Times New Roman"/>
          <w:sz w:val="28"/>
          <w:szCs w:val="28"/>
        </w:rPr>
        <w:t>10</w:t>
      </w:r>
      <w:r w:rsidR="000D4791">
        <w:rPr>
          <w:rFonts w:ascii="Times New Roman" w:hAnsi="Times New Roman" w:cs="Times New Roman"/>
          <w:sz w:val="28"/>
          <w:szCs w:val="28"/>
        </w:rPr>
        <w:t>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0D4791">
        <w:rPr>
          <w:rFonts w:ascii="Times New Roman" w:hAnsi="Times New Roman" w:cs="Times New Roman"/>
          <w:sz w:val="28"/>
          <w:szCs w:val="28"/>
        </w:rPr>
        <w:t>2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787542">
        <w:rPr>
          <w:rFonts w:ascii="Times New Roman" w:hAnsi="Times New Roman" w:cs="Times New Roman"/>
          <w:sz w:val="28"/>
          <w:szCs w:val="28"/>
        </w:rPr>
        <w:t>7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787542">
        <w:rPr>
          <w:rFonts w:ascii="Times New Roman" w:hAnsi="Times New Roman" w:cs="Times New Roman"/>
          <w:sz w:val="28"/>
          <w:szCs w:val="28"/>
        </w:rPr>
        <w:t>увелич</w:t>
      </w:r>
      <w:r w:rsidR="000D778F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0D778F">
        <w:rPr>
          <w:rFonts w:ascii="Times New Roman" w:hAnsi="Times New Roman" w:cs="Times New Roman"/>
          <w:sz w:val="28"/>
          <w:szCs w:val="28"/>
        </w:rPr>
        <w:t>1</w:t>
      </w:r>
      <w:r w:rsidR="00787542">
        <w:rPr>
          <w:rFonts w:ascii="Times New Roman" w:hAnsi="Times New Roman" w:cs="Times New Roman"/>
          <w:sz w:val="28"/>
          <w:szCs w:val="28"/>
        </w:rPr>
        <w:t>71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787542">
        <w:rPr>
          <w:rFonts w:ascii="Times New Roman" w:hAnsi="Times New Roman" w:cs="Times New Roman"/>
          <w:sz w:val="28"/>
          <w:szCs w:val="28"/>
        </w:rPr>
        <w:t>3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027498">
        <w:rPr>
          <w:rFonts w:ascii="Times New Roman" w:hAnsi="Times New Roman" w:cs="Times New Roman"/>
          <w:sz w:val="28"/>
          <w:szCs w:val="28"/>
        </w:rPr>
        <w:t>1</w:t>
      </w:r>
      <w:r w:rsidR="00142CFF">
        <w:rPr>
          <w:rFonts w:ascii="Times New Roman" w:hAnsi="Times New Roman" w:cs="Times New Roman"/>
          <w:sz w:val="28"/>
          <w:szCs w:val="28"/>
        </w:rPr>
        <w:t>,</w:t>
      </w:r>
      <w:r w:rsidR="00D652F9">
        <w:rPr>
          <w:rFonts w:ascii="Times New Roman" w:hAnsi="Times New Roman" w:cs="Times New Roman"/>
          <w:sz w:val="28"/>
          <w:szCs w:val="28"/>
        </w:rPr>
        <w:t>6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  <w:r w:rsidR="00347EF1">
        <w:rPr>
          <w:rFonts w:ascii="Times New Roman" w:hAnsi="Times New Roman" w:cs="Times New Roman"/>
          <w:sz w:val="28"/>
          <w:szCs w:val="28"/>
        </w:rPr>
        <w:t>И</w:t>
      </w:r>
      <w:r w:rsidR="00873F49" w:rsidRPr="002E3A84">
        <w:rPr>
          <w:rFonts w:ascii="Times New Roman" w:hAnsi="Times New Roman" w:cs="Times New Roman"/>
          <w:sz w:val="28"/>
          <w:szCs w:val="28"/>
        </w:rPr>
        <w:t xml:space="preserve">зменения коснулись </w:t>
      </w:r>
      <w:r w:rsidR="00347EF1">
        <w:rPr>
          <w:rFonts w:ascii="Times New Roman" w:hAnsi="Times New Roman" w:cs="Times New Roman"/>
          <w:sz w:val="28"/>
          <w:szCs w:val="28"/>
        </w:rPr>
        <w:t xml:space="preserve">как  собственных доходов, так и безвозмездных </w:t>
      </w:r>
      <w:r w:rsidR="00873F49" w:rsidRPr="002E3A84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6B448F">
        <w:rPr>
          <w:rFonts w:ascii="Times New Roman" w:hAnsi="Times New Roman" w:cs="Times New Roman"/>
          <w:sz w:val="28"/>
          <w:szCs w:val="28"/>
        </w:rPr>
        <w:t xml:space="preserve">: </w:t>
      </w:r>
      <w:r w:rsidR="00C722DF">
        <w:rPr>
          <w:rFonts w:ascii="Times New Roman" w:hAnsi="Times New Roman" w:cs="Times New Roman"/>
          <w:sz w:val="28"/>
          <w:szCs w:val="28"/>
        </w:rPr>
        <w:t xml:space="preserve"> собственные доходы поселения снизились на 201,8 тыс. руб., в основном за счет снижения неналоговых доходов (от реализации иного имущества). </w:t>
      </w:r>
      <w:r w:rsidR="001C2089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целом увеличились: увеличился объем </w:t>
      </w:r>
      <w:r w:rsidR="006B448F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1C2089">
        <w:rPr>
          <w:rFonts w:ascii="Times New Roman" w:hAnsi="Times New Roman" w:cs="Times New Roman"/>
          <w:sz w:val="28"/>
          <w:szCs w:val="28"/>
        </w:rPr>
        <w:t>й</w:t>
      </w:r>
      <w:r w:rsidR="006B448F">
        <w:rPr>
          <w:rFonts w:ascii="Times New Roman" w:hAnsi="Times New Roman" w:cs="Times New Roman"/>
          <w:sz w:val="28"/>
          <w:szCs w:val="28"/>
        </w:rPr>
        <w:t xml:space="preserve"> на выравнивание уровня бюджетной обеспеченности</w:t>
      </w:r>
      <w:r w:rsidR="009E0BE3">
        <w:rPr>
          <w:rFonts w:ascii="Times New Roman" w:hAnsi="Times New Roman" w:cs="Times New Roman"/>
          <w:sz w:val="28"/>
          <w:szCs w:val="28"/>
        </w:rPr>
        <w:t>,</w:t>
      </w:r>
      <w:r w:rsidR="003D208D">
        <w:rPr>
          <w:rFonts w:ascii="Times New Roman" w:hAnsi="Times New Roman" w:cs="Times New Roman"/>
          <w:sz w:val="28"/>
          <w:szCs w:val="28"/>
        </w:rPr>
        <w:t xml:space="preserve">  дотаци</w:t>
      </w:r>
      <w:r w:rsidR="001C2089">
        <w:rPr>
          <w:rFonts w:ascii="Times New Roman" w:hAnsi="Times New Roman" w:cs="Times New Roman"/>
          <w:sz w:val="28"/>
          <w:szCs w:val="28"/>
        </w:rPr>
        <w:t>й</w:t>
      </w:r>
      <w:r w:rsidR="003D208D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</w:t>
      </w:r>
      <w:r w:rsidR="005671A0">
        <w:rPr>
          <w:rFonts w:ascii="Times New Roman" w:hAnsi="Times New Roman" w:cs="Times New Roman"/>
          <w:sz w:val="28"/>
          <w:szCs w:val="28"/>
        </w:rPr>
        <w:t>нности бюджетов</w:t>
      </w:r>
      <w:r w:rsidR="001C2089">
        <w:rPr>
          <w:rFonts w:ascii="Times New Roman" w:hAnsi="Times New Roman" w:cs="Times New Roman"/>
          <w:sz w:val="28"/>
          <w:szCs w:val="28"/>
        </w:rPr>
        <w:t xml:space="preserve">, снизился объем </w:t>
      </w:r>
      <w:r w:rsidR="008A1407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из бюджетов муниципальных районов</w:t>
      </w:r>
      <w:r w:rsidR="009E0BE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208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9E0BE3">
        <w:rPr>
          <w:rFonts w:ascii="Times New Roman" w:hAnsi="Times New Roman" w:cs="Times New Roman"/>
          <w:sz w:val="28"/>
          <w:szCs w:val="28"/>
        </w:rPr>
        <w:t>субсиди</w:t>
      </w:r>
      <w:r w:rsidR="001C2089">
        <w:rPr>
          <w:rFonts w:ascii="Times New Roman" w:hAnsi="Times New Roman" w:cs="Times New Roman"/>
          <w:sz w:val="28"/>
          <w:szCs w:val="28"/>
        </w:rPr>
        <w:t>й</w:t>
      </w:r>
      <w:r w:rsidR="009E0BE3">
        <w:rPr>
          <w:rFonts w:ascii="Times New Roman" w:hAnsi="Times New Roman" w:cs="Times New Roman"/>
          <w:sz w:val="28"/>
          <w:szCs w:val="28"/>
        </w:rPr>
        <w:t xml:space="preserve"> бюджетам поселений</w:t>
      </w:r>
      <w:r w:rsidR="001C2089">
        <w:rPr>
          <w:rFonts w:ascii="Times New Roman" w:hAnsi="Times New Roman" w:cs="Times New Roman"/>
          <w:sz w:val="28"/>
          <w:szCs w:val="28"/>
        </w:rPr>
        <w:t>.</w:t>
      </w:r>
    </w:p>
    <w:p w:rsidR="00122829" w:rsidRDefault="00FA618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BB44CD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B46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B44CD">
        <w:rPr>
          <w:rFonts w:ascii="Times New Roman" w:hAnsi="Times New Roman" w:cs="Times New Roman"/>
          <w:sz w:val="28"/>
          <w:szCs w:val="28"/>
        </w:rPr>
        <w:t xml:space="preserve">в разрезе видов доходов, а в целом </w:t>
      </w:r>
      <w:r w:rsidR="00BB6115">
        <w:rPr>
          <w:rFonts w:ascii="Times New Roman" w:hAnsi="Times New Roman" w:cs="Times New Roman"/>
          <w:sz w:val="28"/>
          <w:szCs w:val="28"/>
        </w:rPr>
        <w:t xml:space="preserve">плановый объем доходов </w:t>
      </w:r>
      <w:r w:rsidR="00E04D05">
        <w:rPr>
          <w:rFonts w:ascii="Times New Roman" w:hAnsi="Times New Roman" w:cs="Times New Roman"/>
          <w:sz w:val="28"/>
          <w:szCs w:val="28"/>
        </w:rPr>
        <w:t>увелич</w:t>
      </w:r>
      <w:r w:rsidR="00BB44CD">
        <w:rPr>
          <w:rFonts w:ascii="Times New Roman" w:hAnsi="Times New Roman" w:cs="Times New Roman"/>
          <w:sz w:val="28"/>
          <w:szCs w:val="28"/>
        </w:rPr>
        <w:t>илс</w:t>
      </w:r>
      <w:r w:rsidR="00BB6115">
        <w:rPr>
          <w:rFonts w:ascii="Times New Roman" w:hAnsi="Times New Roman" w:cs="Times New Roman"/>
          <w:sz w:val="28"/>
          <w:szCs w:val="28"/>
        </w:rPr>
        <w:t>я</w:t>
      </w:r>
      <w:r w:rsidR="00E04D05">
        <w:rPr>
          <w:rFonts w:ascii="Times New Roman" w:hAnsi="Times New Roman" w:cs="Times New Roman"/>
          <w:sz w:val="28"/>
          <w:szCs w:val="28"/>
        </w:rPr>
        <w:t xml:space="preserve"> на </w:t>
      </w:r>
      <w:r w:rsidR="00F215A1">
        <w:rPr>
          <w:rFonts w:ascii="Times New Roman" w:hAnsi="Times New Roman" w:cs="Times New Roman"/>
          <w:sz w:val="28"/>
          <w:szCs w:val="28"/>
        </w:rPr>
        <w:t>2</w:t>
      </w:r>
      <w:r w:rsidR="00B46E81">
        <w:rPr>
          <w:rFonts w:ascii="Times New Roman" w:hAnsi="Times New Roman" w:cs="Times New Roman"/>
          <w:sz w:val="28"/>
          <w:szCs w:val="28"/>
        </w:rPr>
        <w:t>5</w:t>
      </w:r>
      <w:r w:rsidR="00E04D05">
        <w:rPr>
          <w:rFonts w:ascii="Times New Roman" w:hAnsi="Times New Roman" w:cs="Times New Roman"/>
          <w:sz w:val="28"/>
          <w:szCs w:val="28"/>
        </w:rPr>
        <w:t>,</w:t>
      </w:r>
      <w:r w:rsidR="00B46E81">
        <w:rPr>
          <w:rFonts w:ascii="Times New Roman" w:hAnsi="Times New Roman" w:cs="Times New Roman"/>
          <w:sz w:val="28"/>
          <w:szCs w:val="28"/>
        </w:rPr>
        <w:t>3</w:t>
      </w:r>
      <w:r w:rsidR="00E04D0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4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215A1">
        <w:rPr>
          <w:rFonts w:ascii="Times New Roman" w:hAnsi="Times New Roman" w:cs="Times New Roman"/>
          <w:sz w:val="28"/>
          <w:szCs w:val="28"/>
        </w:rPr>
        <w:t>2</w:t>
      </w:r>
      <w:r w:rsidR="00611559">
        <w:rPr>
          <w:rFonts w:ascii="Times New Roman" w:hAnsi="Times New Roman" w:cs="Times New Roman"/>
          <w:sz w:val="28"/>
          <w:szCs w:val="28"/>
        </w:rPr>
        <w:t>220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6115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215A1">
        <w:rPr>
          <w:rFonts w:ascii="Times New Roman" w:hAnsi="Times New Roman" w:cs="Times New Roman"/>
          <w:sz w:val="28"/>
          <w:szCs w:val="28"/>
        </w:rPr>
        <w:t>2</w:t>
      </w:r>
      <w:r w:rsidR="00132442">
        <w:rPr>
          <w:rFonts w:ascii="Times New Roman" w:hAnsi="Times New Roman" w:cs="Times New Roman"/>
          <w:sz w:val="28"/>
          <w:szCs w:val="28"/>
        </w:rPr>
        <w:t>347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32442">
        <w:rPr>
          <w:rFonts w:ascii="Times New Roman" w:hAnsi="Times New Roman" w:cs="Times New Roman"/>
          <w:sz w:val="28"/>
          <w:szCs w:val="28"/>
        </w:rPr>
        <w:t>8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F215A1">
        <w:rPr>
          <w:rFonts w:ascii="Times New Roman" w:hAnsi="Times New Roman" w:cs="Times New Roman"/>
          <w:sz w:val="28"/>
          <w:szCs w:val="28"/>
        </w:rPr>
        <w:t>10</w:t>
      </w:r>
      <w:r w:rsidR="00A65F4F">
        <w:rPr>
          <w:rFonts w:ascii="Times New Roman" w:hAnsi="Times New Roman" w:cs="Times New Roman"/>
          <w:sz w:val="28"/>
          <w:szCs w:val="28"/>
        </w:rPr>
        <w:t>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A65F4F">
        <w:rPr>
          <w:rFonts w:ascii="Times New Roman" w:hAnsi="Times New Roman" w:cs="Times New Roman"/>
          <w:sz w:val="28"/>
          <w:szCs w:val="28"/>
        </w:rPr>
        <w:t>7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35925">
        <w:rPr>
          <w:rFonts w:ascii="Times New Roman" w:hAnsi="Times New Roman" w:cs="Times New Roman"/>
          <w:sz w:val="28"/>
          <w:szCs w:val="28"/>
        </w:rPr>
        <w:t>2</w:t>
      </w:r>
      <w:r w:rsidR="00A65F4F">
        <w:rPr>
          <w:rFonts w:ascii="Times New Roman" w:hAnsi="Times New Roman" w:cs="Times New Roman"/>
          <w:sz w:val="28"/>
          <w:szCs w:val="28"/>
        </w:rPr>
        <w:t>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A65F4F">
        <w:rPr>
          <w:rFonts w:ascii="Times New Roman" w:hAnsi="Times New Roman" w:cs="Times New Roman"/>
          <w:sz w:val="28"/>
          <w:szCs w:val="28"/>
        </w:rPr>
        <w:t>9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D6367D">
        <w:rPr>
          <w:rFonts w:ascii="Times New Roman" w:hAnsi="Times New Roman" w:cs="Times New Roman"/>
          <w:sz w:val="28"/>
          <w:szCs w:val="28"/>
        </w:rPr>
        <w:t>2010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6367D">
        <w:rPr>
          <w:rFonts w:ascii="Times New Roman" w:hAnsi="Times New Roman" w:cs="Times New Roman"/>
          <w:sz w:val="28"/>
          <w:szCs w:val="28"/>
        </w:rPr>
        <w:t>7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5D5523">
        <w:rPr>
          <w:rFonts w:ascii="Times New Roman" w:hAnsi="Times New Roman" w:cs="Times New Roman"/>
          <w:sz w:val="28"/>
          <w:szCs w:val="28"/>
        </w:rPr>
        <w:t>ниж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AA4946">
        <w:rPr>
          <w:rFonts w:ascii="Times New Roman" w:hAnsi="Times New Roman" w:cs="Times New Roman"/>
          <w:sz w:val="28"/>
          <w:szCs w:val="28"/>
        </w:rPr>
        <w:t>1</w:t>
      </w:r>
      <w:r w:rsidR="009E4319">
        <w:rPr>
          <w:rFonts w:ascii="Times New Roman" w:hAnsi="Times New Roman" w:cs="Times New Roman"/>
          <w:sz w:val="28"/>
          <w:szCs w:val="28"/>
        </w:rPr>
        <w:t>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9E4319">
        <w:rPr>
          <w:rFonts w:ascii="Times New Roman" w:hAnsi="Times New Roman" w:cs="Times New Roman"/>
          <w:sz w:val="28"/>
          <w:szCs w:val="28"/>
        </w:rPr>
        <w:t>3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53440F">
        <w:rPr>
          <w:rFonts w:ascii="Times New Roman" w:hAnsi="Times New Roman" w:cs="Times New Roman"/>
          <w:sz w:val="28"/>
          <w:szCs w:val="28"/>
        </w:rPr>
        <w:t>85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53440F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45024D">
        <w:rPr>
          <w:rFonts w:ascii="Times New Roman" w:hAnsi="Times New Roman" w:cs="Times New Roman"/>
          <w:sz w:val="28"/>
          <w:szCs w:val="28"/>
        </w:rPr>
        <w:t>18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5024D">
        <w:rPr>
          <w:rFonts w:ascii="Times New Roman" w:hAnsi="Times New Roman" w:cs="Times New Roman"/>
          <w:sz w:val="28"/>
          <w:szCs w:val="28"/>
        </w:rPr>
        <w:t>7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4E7C42">
        <w:rPr>
          <w:rFonts w:ascii="Times New Roman" w:hAnsi="Times New Roman" w:cs="Times New Roman"/>
          <w:sz w:val="28"/>
          <w:szCs w:val="28"/>
        </w:rPr>
        <w:t>10</w:t>
      </w:r>
      <w:r w:rsidR="00BA32A7">
        <w:rPr>
          <w:rFonts w:ascii="Times New Roman" w:hAnsi="Times New Roman" w:cs="Times New Roman"/>
          <w:sz w:val="28"/>
          <w:szCs w:val="28"/>
        </w:rPr>
        <w:t>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BA32A7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996" w:rsidRDefault="00AE030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</w:t>
      </w:r>
      <w:r w:rsidR="00B45771">
        <w:rPr>
          <w:rFonts w:ascii="Times New Roman" w:hAnsi="Times New Roman" w:cs="Times New Roman"/>
          <w:sz w:val="28"/>
          <w:szCs w:val="28"/>
        </w:rPr>
        <w:t xml:space="preserve">собственных доходах составляет </w:t>
      </w:r>
      <w:r w:rsidR="00BF7131">
        <w:rPr>
          <w:rFonts w:ascii="Times New Roman" w:hAnsi="Times New Roman" w:cs="Times New Roman"/>
          <w:sz w:val="28"/>
          <w:szCs w:val="28"/>
        </w:rPr>
        <w:t>74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BF7131">
        <w:rPr>
          <w:rFonts w:ascii="Times New Roman" w:hAnsi="Times New Roman" w:cs="Times New Roman"/>
          <w:sz w:val="28"/>
          <w:szCs w:val="28"/>
        </w:rPr>
        <w:t>1</w:t>
      </w:r>
      <w:r w:rsidR="005267F3">
        <w:rPr>
          <w:rFonts w:ascii="Times New Roman" w:hAnsi="Times New Roman" w:cs="Times New Roman"/>
          <w:sz w:val="28"/>
          <w:szCs w:val="28"/>
        </w:rPr>
        <w:t xml:space="preserve">%.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BF7131">
        <w:rPr>
          <w:rFonts w:ascii="Times New Roman" w:hAnsi="Times New Roman" w:cs="Times New Roman"/>
          <w:sz w:val="28"/>
          <w:szCs w:val="28"/>
        </w:rPr>
        <w:t>8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A93C9F">
        <w:rPr>
          <w:rFonts w:ascii="Times New Roman" w:hAnsi="Times New Roman" w:cs="Times New Roman"/>
          <w:sz w:val="28"/>
          <w:szCs w:val="28"/>
        </w:rPr>
        <w:t>1</w:t>
      </w:r>
      <w:r w:rsidR="00BF7131">
        <w:rPr>
          <w:rFonts w:ascii="Times New Roman" w:hAnsi="Times New Roman" w:cs="Times New Roman"/>
          <w:sz w:val="28"/>
          <w:szCs w:val="28"/>
        </w:rPr>
        <w:t>489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BF7131">
        <w:rPr>
          <w:rFonts w:ascii="Times New Roman" w:hAnsi="Times New Roman" w:cs="Times New Roman"/>
          <w:sz w:val="28"/>
          <w:szCs w:val="28"/>
        </w:rPr>
        <w:t>0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A93C9F">
        <w:rPr>
          <w:rFonts w:ascii="Times New Roman" w:hAnsi="Times New Roman" w:cs="Times New Roman"/>
          <w:sz w:val="28"/>
          <w:szCs w:val="28"/>
        </w:rPr>
        <w:t>10</w:t>
      </w:r>
      <w:r w:rsidR="00147F6F">
        <w:rPr>
          <w:rFonts w:ascii="Times New Roman" w:hAnsi="Times New Roman" w:cs="Times New Roman"/>
          <w:sz w:val="28"/>
          <w:szCs w:val="28"/>
        </w:rPr>
        <w:t>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47F6F">
        <w:rPr>
          <w:rFonts w:ascii="Times New Roman" w:hAnsi="Times New Roman" w:cs="Times New Roman"/>
          <w:sz w:val="28"/>
          <w:szCs w:val="28"/>
        </w:rPr>
        <w:t>9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553B60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</w:t>
      </w:r>
      <w:r w:rsidR="002D5996">
        <w:rPr>
          <w:rFonts w:ascii="Times New Roman" w:hAnsi="Times New Roman" w:cs="Times New Roman"/>
          <w:sz w:val="28"/>
          <w:szCs w:val="28"/>
        </w:rPr>
        <w:lastRenderedPageBreak/>
        <w:t xml:space="preserve">объем доходов по данному источнику </w:t>
      </w:r>
      <w:r w:rsidR="00C21B24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553B60">
        <w:rPr>
          <w:rFonts w:ascii="Times New Roman" w:hAnsi="Times New Roman" w:cs="Times New Roman"/>
          <w:sz w:val="28"/>
          <w:szCs w:val="28"/>
        </w:rPr>
        <w:t>143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553B60">
        <w:rPr>
          <w:rFonts w:ascii="Times New Roman" w:hAnsi="Times New Roman" w:cs="Times New Roman"/>
          <w:sz w:val="28"/>
          <w:szCs w:val="28"/>
        </w:rPr>
        <w:t>0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C4223">
        <w:rPr>
          <w:rFonts w:ascii="Times New Roman" w:hAnsi="Times New Roman" w:cs="Times New Roman"/>
          <w:sz w:val="28"/>
          <w:szCs w:val="28"/>
        </w:rPr>
        <w:t xml:space="preserve"> </w:t>
      </w:r>
      <w:r w:rsidR="0050473A">
        <w:rPr>
          <w:rFonts w:ascii="Times New Roman" w:hAnsi="Times New Roman" w:cs="Times New Roman"/>
          <w:sz w:val="28"/>
          <w:szCs w:val="28"/>
        </w:rPr>
        <w:t>н</w:t>
      </w:r>
      <w:r w:rsidR="00284F20">
        <w:rPr>
          <w:rFonts w:ascii="Times New Roman" w:hAnsi="Times New Roman" w:cs="Times New Roman"/>
          <w:sz w:val="28"/>
          <w:szCs w:val="28"/>
        </w:rPr>
        <w:t xml:space="preserve">а </w:t>
      </w:r>
      <w:r w:rsidR="00553B60">
        <w:rPr>
          <w:rFonts w:ascii="Times New Roman" w:hAnsi="Times New Roman" w:cs="Times New Roman"/>
          <w:sz w:val="28"/>
          <w:szCs w:val="28"/>
        </w:rPr>
        <w:t>10</w:t>
      </w:r>
      <w:r w:rsidR="00284F20">
        <w:rPr>
          <w:rFonts w:ascii="Times New Roman" w:hAnsi="Times New Roman" w:cs="Times New Roman"/>
          <w:sz w:val="28"/>
          <w:szCs w:val="28"/>
        </w:rPr>
        <w:t>,</w:t>
      </w:r>
      <w:r w:rsidR="00553B60">
        <w:rPr>
          <w:rFonts w:ascii="Times New Roman" w:hAnsi="Times New Roman" w:cs="Times New Roman"/>
          <w:sz w:val="28"/>
          <w:szCs w:val="28"/>
        </w:rPr>
        <w:t>6</w:t>
      </w:r>
      <w:r w:rsidR="00284F20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налогоплательщиками являются:</w:t>
      </w:r>
    </w:p>
    <w:p w:rsidR="00170943" w:rsidRDefault="0017094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170943">
        <w:rPr>
          <w:rFonts w:ascii="Times New Roman" w:hAnsi="Times New Roman" w:cs="Times New Roman"/>
          <w:sz w:val="28"/>
          <w:szCs w:val="28"/>
        </w:rPr>
        <w:t>Бубров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1709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</w:t>
      </w:r>
      <w:r w:rsidR="00170943">
        <w:rPr>
          <w:rFonts w:ascii="Times New Roman" w:hAnsi="Times New Roman" w:cs="Times New Roman"/>
          <w:sz w:val="28"/>
          <w:szCs w:val="28"/>
        </w:rPr>
        <w:t xml:space="preserve"> им.А.М.Никандрова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0943" w:rsidRDefault="0017094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170943" w:rsidRDefault="0017094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Артюшинское.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C5CA3">
        <w:rPr>
          <w:rFonts w:ascii="Times New Roman" w:hAnsi="Times New Roman" w:cs="Times New Roman"/>
          <w:sz w:val="28"/>
          <w:szCs w:val="28"/>
        </w:rPr>
        <w:t>39</w:t>
      </w:r>
      <w:r w:rsidR="00890F84">
        <w:rPr>
          <w:rFonts w:ascii="Times New Roman" w:hAnsi="Times New Roman" w:cs="Times New Roman"/>
          <w:sz w:val="28"/>
          <w:szCs w:val="28"/>
        </w:rPr>
        <w:t>2</w:t>
      </w:r>
      <w:r w:rsidR="008818D2" w:rsidRPr="00C76659">
        <w:rPr>
          <w:rFonts w:ascii="Times New Roman" w:hAnsi="Times New Roman" w:cs="Times New Roman"/>
          <w:sz w:val="28"/>
          <w:szCs w:val="28"/>
        </w:rPr>
        <w:t>,</w:t>
      </w:r>
      <w:r w:rsidR="009C5CA3">
        <w:rPr>
          <w:rFonts w:ascii="Times New Roman" w:hAnsi="Times New Roman" w:cs="Times New Roman"/>
          <w:sz w:val="28"/>
          <w:szCs w:val="28"/>
        </w:rPr>
        <w:t>9</w:t>
      </w:r>
      <w:r w:rsidR="00D44F45" w:rsidRPr="00C76659">
        <w:rPr>
          <w:rFonts w:ascii="Times New Roman" w:hAnsi="Times New Roman" w:cs="Times New Roman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A379DF">
        <w:rPr>
          <w:rFonts w:ascii="Times New Roman" w:hAnsi="Times New Roman" w:cs="Times New Roman"/>
          <w:sz w:val="28"/>
          <w:szCs w:val="28"/>
        </w:rPr>
        <w:t>10</w:t>
      </w:r>
      <w:r w:rsidR="0073301B">
        <w:rPr>
          <w:rFonts w:ascii="Times New Roman" w:hAnsi="Times New Roman" w:cs="Times New Roman"/>
          <w:sz w:val="28"/>
          <w:szCs w:val="28"/>
        </w:rPr>
        <w:t>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3301B">
        <w:rPr>
          <w:rFonts w:ascii="Times New Roman" w:hAnsi="Times New Roman" w:cs="Times New Roman"/>
          <w:sz w:val="28"/>
          <w:szCs w:val="28"/>
        </w:rPr>
        <w:t>9</w:t>
      </w:r>
      <w:r w:rsidR="00A379DF">
        <w:rPr>
          <w:rFonts w:ascii="Times New Roman" w:hAnsi="Times New Roman" w:cs="Times New Roman"/>
          <w:sz w:val="28"/>
          <w:szCs w:val="28"/>
        </w:rPr>
        <w:t xml:space="preserve">% </w:t>
      </w:r>
      <w:r w:rsidR="001C535D">
        <w:rPr>
          <w:rFonts w:ascii="Times New Roman" w:hAnsi="Times New Roman" w:cs="Times New Roman"/>
          <w:sz w:val="28"/>
          <w:szCs w:val="28"/>
        </w:rPr>
        <w:t>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90C9F">
        <w:rPr>
          <w:rFonts w:ascii="Times New Roman" w:hAnsi="Times New Roman" w:cs="Times New Roman"/>
          <w:sz w:val="28"/>
          <w:szCs w:val="28"/>
        </w:rPr>
        <w:t>1</w:t>
      </w:r>
      <w:r w:rsidR="0031255C">
        <w:rPr>
          <w:rFonts w:ascii="Times New Roman" w:hAnsi="Times New Roman" w:cs="Times New Roman"/>
          <w:sz w:val="28"/>
          <w:szCs w:val="28"/>
        </w:rPr>
        <w:t>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1255C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F714BA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8A110F">
        <w:rPr>
          <w:rFonts w:ascii="Times New Roman" w:hAnsi="Times New Roman" w:cs="Times New Roman"/>
          <w:sz w:val="28"/>
          <w:szCs w:val="28"/>
        </w:rPr>
        <w:t>у</w:t>
      </w:r>
      <w:r w:rsidR="00F714BA">
        <w:rPr>
          <w:rFonts w:ascii="Times New Roman" w:hAnsi="Times New Roman" w:cs="Times New Roman"/>
          <w:sz w:val="28"/>
          <w:szCs w:val="28"/>
        </w:rPr>
        <w:t>меньши</w:t>
      </w:r>
      <w:r w:rsidR="008818D2">
        <w:rPr>
          <w:rFonts w:ascii="Times New Roman" w:hAnsi="Times New Roman" w:cs="Times New Roman"/>
          <w:sz w:val="28"/>
          <w:szCs w:val="28"/>
        </w:rPr>
        <w:t>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8A110F">
        <w:rPr>
          <w:rFonts w:ascii="Times New Roman" w:hAnsi="Times New Roman" w:cs="Times New Roman"/>
          <w:sz w:val="28"/>
          <w:szCs w:val="28"/>
        </w:rPr>
        <w:t>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714BA">
        <w:rPr>
          <w:rFonts w:ascii="Times New Roman" w:hAnsi="Times New Roman" w:cs="Times New Roman"/>
          <w:sz w:val="28"/>
          <w:szCs w:val="28"/>
        </w:rPr>
        <w:t>5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F714BA">
        <w:rPr>
          <w:rFonts w:ascii="Times New Roman" w:hAnsi="Times New Roman" w:cs="Times New Roman"/>
          <w:sz w:val="28"/>
          <w:szCs w:val="28"/>
        </w:rPr>
        <w:t>2</w:t>
      </w:r>
      <w:r w:rsidR="00194A41">
        <w:rPr>
          <w:rFonts w:ascii="Times New Roman" w:hAnsi="Times New Roman" w:cs="Times New Roman"/>
          <w:sz w:val="28"/>
          <w:szCs w:val="28"/>
        </w:rPr>
        <w:t>,</w:t>
      </w:r>
      <w:r w:rsidR="00F714BA">
        <w:rPr>
          <w:rFonts w:ascii="Times New Roman" w:hAnsi="Times New Roman" w:cs="Times New Roman"/>
          <w:sz w:val="28"/>
          <w:szCs w:val="28"/>
        </w:rPr>
        <w:t>4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F7B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3F7B87">
        <w:rPr>
          <w:rFonts w:ascii="Times New Roman" w:hAnsi="Times New Roman" w:cs="Times New Roman"/>
          <w:sz w:val="28"/>
          <w:szCs w:val="28"/>
        </w:rPr>
        <w:t>114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3F7B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3F7B87">
        <w:rPr>
          <w:rFonts w:ascii="Times New Roman" w:hAnsi="Times New Roman" w:cs="Times New Roman"/>
          <w:sz w:val="28"/>
          <w:szCs w:val="28"/>
        </w:rPr>
        <w:t xml:space="preserve"> 101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3F7B87">
        <w:rPr>
          <w:rFonts w:ascii="Times New Roman" w:hAnsi="Times New Roman" w:cs="Times New Roman"/>
          <w:sz w:val="28"/>
          <w:szCs w:val="28"/>
        </w:rPr>
        <w:t>2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20794">
        <w:rPr>
          <w:rFonts w:ascii="Times New Roman" w:hAnsi="Times New Roman" w:cs="Times New Roman"/>
          <w:sz w:val="28"/>
          <w:szCs w:val="28"/>
        </w:rPr>
        <w:t>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420794">
        <w:rPr>
          <w:rFonts w:ascii="Times New Roman" w:hAnsi="Times New Roman" w:cs="Times New Roman"/>
          <w:sz w:val="28"/>
          <w:szCs w:val="28"/>
        </w:rPr>
        <w:t>9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F656E9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27C00">
        <w:rPr>
          <w:rFonts w:ascii="Times New Roman" w:hAnsi="Times New Roman" w:cs="Times New Roman"/>
          <w:sz w:val="28"/>
          <w:szCs w:val="28"/>
        </w:rPr>
        <w:t>сниз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F656E9">
        <w:rPr>
          <w:rFonts w:ascii="Times New Roman" w:hAnsi="Times New Roman" w:cs="Times New Roman"/>
          <w:sz w:val="28"/>
          <w:szCs w:val="28"/>
        </w:rPr>
        <w:t>89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F656E9">
        <w:rPr>
          <w:rFonts w:ascii="Times New Roman" w:hAnsi="Times New Roman" w:cs="Times New Roman"/>
          <w:sz w:val="28"/>
          <w:szCs w:val="28"/>
        </w:rPr>
        <w:t>4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F656E9">
        <w:rPr>
          <w:rFonts w:ascii="Times New Roman" w:hAnsi="Times New Roman" w:cs="Times New Roman"/>
          <w:sz w:val="28"/>
          <w:szCs w:val="28"/>
        </w:rPr>
        <w:t>43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F656E9">
        <w:rPr>
          <w:rFonts w:ascii="Times New Roman" w:hAnsi="Times New Roman" w:cs="Times New Roman"/>
          <w:sz w:val="28"/>
          <w:szCs w:val="28"/>
        </w:rPr>
        <w:t>9</w:t>
      </w:r>
      <w:r w:rsidR="001C535D">
        <w:rPr>
          <w:rFonts w:ascii="Times New Roman" w:hAnsi="Times New Roman" w:cs="Times New Roman"/>
          <w:sz w:val="28"/>
          <w:szCs w:val="28"/>
        </w:rPr>
        <w:t>%.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800A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00AC1">
        <w:rPr>
          <w:rFonts w:ascii="Times New Roman" w:hAnsi="Times New Roman" w:cs="Times New Roman"/>
          <w:sz w:val="28"/>
          <w:szCs w:val="28"/>
        </w:rPr>
        <w:t>11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800AC1">
        <w:rPr>
          <w:rFonts w:ascii="Times New Roman" w:hAnsi="Times New Roman" w:cs="Times New Roman"/>
          <w:sz w:val="28"/>
          <w:szCs w:val="28"/>
        </w:rPr>
        <w:t>6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23">
        <w:rPr>
          <w:rFonts w:ascii="Times New Roman" w:hAnsi="Times New Roman" w:cs="Times New Roman"/>
          <w:sz w:val="28"/>
          <w:szCs w:val="28"/>
        </w:rPr>
        <w:t>10</w:t>
      </w:r>
      <w:r w:rsidR="00800AC1">
        <w:rPr>
          <w:rFonts w:ascii="Times New Roman" w:hAnsi="Times New Roman" w:cs="Times New Roman"/>
          <w:sz w:val="28"/>
          <w:szCs w:val="28"/>
        </w:rPr>
        <w:t>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800A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B2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A40355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0E034A">
        <w:rPr>
          <w:rFonts w:ascii="Times New Roman" w:hAnsi="Times New Roman" w:cs="Times New Roman"/>
          <w:sz w:val="28"/>
          <w:szCs w:val="28"/>
        </w:rPr>
        <w:t>5</w:t>
      </w:r>
      <w:r w:rsidR="00374198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B02C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AA0FCE">
        <w:rPr>
          <w:rFonts w:ascii="Times New Roman" w:hAnsi="Times New Roman" w:cs="Times New Roman"/>
          <w:sz w:val="28"/>
          <w:szCs w:val="28"/>
        </w:rPr>
        <w:t>сниз</w:t>
      </w:r>
      <w:r w:rsidR="00302FA5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AA0FCE">
        <w:rPr>
          <w:rFonts w:ascii="Times New Roman" w:hAnsi="Times New Roman" w:cs="Times New Roman"/>
          <w:sz w:val="28"/>
          <w:szCs w:val="28"/>
        </w:rPr>
        <w:t>11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AA0FCE">
        <w:rPr>
          <w:rFonts w:ascii="Times New Roman" w:hAnsi="Times New Roman" w:cs="Times New Roman"/>
          <w:sz w:val="28"/>
          <w:szCs w:val="28"/>
        </w:rPr>
        <w:t>7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A0FCE">
        <w:rPr>
          <w:rFonts w:ascii="Times New Roman" w:hAnsi="Times New Roman" w:cs="Times New Roman"/>
          <w:sz w:val="28"/>
          <w:szCs w:val="28"/>
        </w:rPr>
        <w:t>в 2,0 раза.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E842E7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C85CD5">
        <w:rPr>
          <w:rFonts w:ascii="Times New Roman" w:hAnsi="Times New Roman" w:cs="Times New Roman"/>
          <w:sz w:val="28"/>
          <w:szCs w:val="28"/>
        </w:rPr>
        <w:t>337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C85CD5">
        <w:rPr>
          <w:rFonts w:ascii="Times New Roman" w:hAnsi="Times New Roman" w:cs="Times New Roman"/>
          <w:sz w:val="28"/>
          <w:szCs w:val="28"/>
        </w:rPr>
        <w:t>1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>, п</w:t>
      </w:r>
      <w:r w:rsidR="004E0117">
        <w:rPr>
          <w:rFonts w:ascii="Times New Roman" w:hAnsi="Times New Roman" w:cs="Times New Roman"/>
          <w:sz w:val="28"/>
          <w:szCs w:val="28"/>
        </w:rPr>
        <w:t>е</w:t>
      </w:r>
      <w:r w:rsidR="008A06DE">
        <w:rPr>
          <w:rFonts w:ascii="Times New Roman" w:hAnsi="Times New Roman" w:cs="Times New Roman"/>
          <w:sz w:val="28"/>
          <w:szCs w:val="28"/>
        </w:rPr>
        <w:t xml:space="preserve">рвоначально </w:t>
      </w:r>
      <w:r w:rsidR="0003167C">
        <w:rPr>
          <w:rFonts w:ascii="Times New Roman" w:hAnsi="Times New Roman" w:cs="Times New Roman"/>
          <w:sz w:val="28"/>
          <w:szCs w:val="28"/>
        </w:rPr>
        <w:t>план по данному вид</w:t>
      </w:r>
      <w:r w:rsidR="00956484">
        <w:rPr>
          <w:rFonts w:ascii="Times New Roman" w:hAnsi="Times New Roman" w:cs="Times New Roman"/>
          <w:sz w:val="28"/>
          <w:szCs w:val="28"/>
        </w:rPr>
        <w:t>у</w:t>
      </w:r>
      <w:r w:rsidR="0003167C"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8A0762">
        <w:rPr>
          <w:rFonts w:ascii="Times New Roman" w:hAnsi="Times New Roman" w:cs="Times New Roman"/>
          <w:sz w:val="28"/>
          <w:szCs w:val="28"/>
        </w:rPr>
        <w:t xml:space="preserve">был </w:t>
      </w:r>
      <w:r w:rsidR="008A06DE">
        <w:rPr>
          <w:rFonts w:ascii="Times New Roman" w:hAnsi="Times New Roman" w:cs="Times New Roman"/>
          <w:sz w:val="28"/>
          <w:szCs w:val="28"/>
        </w:rPr>
        <w:t>утвержден</w:t>
      </w:r>
      <w:r w:rsidR="00DC232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B79D9">
        <w:rPr>
          <w:rFonts w:ascii="Times New Roman" w:hAnsi="Times New Roman" w:cs="Times New Roman"/>
          <w:sz w:val="28"/>
          <w:szCs w:val="28"/>
        </w:rPr>
        <w:t>166</w:t>
      </w:r>
      <w:r w:rsidR="00DC2327">
        <w:rPr>
          <w:rFonts w:ascii="Times New Roman" w:hAnsi="Times New Roman" w:cs="Times New Roman"/>
          <w:sz w:val="28"/>
          <w:szCs w:val="28"/>
        </w:rPr>
        <w:t>,0 тыс. руб.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CB79D9">
        <w:rPr>
          <w:rFonts w:ascii="Times New Roman" w:hAnsi="Times New Roman" w:cs="Times New Roman"/>
          <w:sz w:val="28"/>
          <w:szCs w:val="28"/>
        </w:rPr>
        <w:t>14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EA6FBE">
        <w:rPr>
          <w:rFonts w:ascii="Times New Roman" w:hAnsi="Times New Roman" w:cs="Times New Roman"/>
          <w:sz w:val="28"/>
          <w:szCs w:val="28"/>
        </w:rPr>
        <w:t xml:space="preserve">4 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560BE8">
        <w:rPr>
          <w:rFonts w:ascii="Times New Roman" w:hAnsi="Times New Roman" w:cs="Times New Roman"/>
          <w:sz w:val="28"/>
          <w:szCs w:val="28"/>
        </w:rPr>
        <w:t>1</w:t>
      </w:r>
      <w:r w:rsidR="009D1E10">
        <w:rPr>
          <w:rFonts w:ascii="Times New Roman" w:hAnsi="Times New Roman" w:cs="Times New Roman"/>
          <w:sz w:val="28"/>
          <w:szCs w:val="28"/>
        </w:rPr>
        <w:t>0</w:t>
      </w:r>
      <w:r w:rsidR="00894C43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F731D5">
        <w:rPr>
          <w:rFonts w:ascii="Times New Roman" w:hAnsi="Times New Roman" w:cs="Times New Roman"/>
          <w:sz w:val="28"/>
          <w:szCs w:val="28"/>
        </w:rPr>
        <w:t>7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B6C01" w:rsidRDefault="002B6C01" w:rsidP="00BD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376813">
        <w:rPr>
          <w:rFonts w:ascii="Times New Roman" w:hAnsi="Times New Roman" w:cs="Times New Roman"/>
          <w:sz w:val="28"/>
          <w:szCs w:val="28"/>
        </w:rPr>
        <w:t>8</w:t>
      </w:r>
      <w:r w:rsidR="00F731D5">
        <w:rPr>
          <w:rFonts w:ascii="Times New Roman" w:hAnsi="Times New Roman" w:cs="Times New Roman"/>
          <w:sz w:val="28"/>
          <w:szCs w:val="28"/>
        </w:rPr>
        <w:t>3</w:t>
      </w:r>
      <w:r w:rsidR="00376813">
        <w:rPr>
          <w:rFonts w:ascii="Times New Roman" w:hAnsi="Times New Roman" w:cs="Times New Roman"/>
          <w:sz w:val="28"/>
          <w:szCs w:val="28"/>
        </w:rPr>
        <w:t>9</w:t>
      </w:r>
      <w:r w:rsidR="00F731D5">
        <w:rPr>
          <w:rFonts w:ascii="Times New Roman" w:hAnsi="Times New Roman" w:cs="Times New Roman"/>
          <w:sz w:val="28"/>
          <w:szCs w:val="28"/>
        </w:rPr>
        <w:t>2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F731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3E2E3D">
        <w:rPr>
          <w:rFonts w:ascii="Times New Roman" w:hAnsi="Times New Roman" w:cs="Times New Roman"/>
          <w:sz w:val="28"/>
          <w:szCs w:val="28"/>
        </w:rPr>
        <w:t>больше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3E2E3D">
        <w:rPr>
          <w:rFonts w:ascii="Times New Roman" w:hAnsi="Times New Roman" w:cs="Times New Roman"/>
          <w:sz w:val="28"/>
          <w:szCs w:val="28"/>
        </w:rPr>
        <w:t>го</w:t>
      </w:r>
      <w:r w:rsidR="003664C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E2E3D">
        <w:rPr>
          <w:rFonts w:ascii="Times New Roman" w:hAnsi="Times New Roman" w:cs="Times New Roman"/>
          <w:sz w:val="28"/>
          <w:szCs w:val="28"/>
        </w:rPr>
        <w:t xml:space="preserve">а на </w:t>
      </w:r>
      <w:r w:rsidR="00396B06">
        <w:rPr>
          <w:rFonts w:ascii="Times New Roman" w:hAnsi="Times New Roman" w:cs="Times New Roman"/>
          <w:sz w:val="28"/>
          <w:szCs w:val="28"/>
        </w:rPr>
        <w:t>4</w:t>
      </w:r>
      <w:r w:rsidR="003E2E3D">
        <w:rPr>
          <w:rFonts w:ascii="Times New Roman" w:hAnsi="Times New Roman" w:cs="Times New Roman"/>
          <w:sz w:val="28"/>
          <w:szCs w:val="28"/>
        </w:rPr>
        <w:t>,</w:t>
      </w:r>
      <w:r w:rsidR="00396B06">
        <w:rPr>
          <w:rFonts w:ascii="Times New Roman" w:hAnsi="Times New Roman" w:cs="Times New Roman"/>
          <w:sz w:val="28"/>
          <w:szCs w:val="28"/>
        </w:rPr>
        <w:t>3</w:t>
      </w:r>
      <w:r w:rsidR="003E2E3D">
        <w:rPr>
          <w:rFonts w:ascii="Times New Roman" w:hAnsi="Times New Roman" w:cs="Times New Roman"/>
          <w:sz w:val="28"/>
          <w:szCs w:val="28"/>
        </w:rPr>
        <w:t>%</w:t>
      </w:r>
      <w:r w:rsidR="003664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2C396C">
        <w:rPr>
          <w:rFonts w:ascii="Times New Roman" w:hAnsi="Times New Roman" w:cs="Times New Roman"/>
          <w:sz w:val="28"/>
          <w:szCs w:val="28"/>
        </w:rPr>
        <w:t>7</w:t>
      </w:r>
      <w:r w:rsidR="00917670">
        <w:rPr>
          <w:rFonts w:ascii="Times New Roman" w:hAnsi="Times New Roman" w:cs="Times New Roman"/>
          <w:sz w:val="28"/>
          <w:szCs w:val="28"/>
        </w:rPr>
        <w:t>8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9176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C74659">
        <w:rPr>
          <w:rFonts w:ascii="Times New Roman" w:hAnsi="Times New Roman" w:cs="Times New Roman"/>
          <w:sz w:val="28"/>
          <w:szCs w:val="28"/>
        </w:rPr>
        <w:t>7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30524D">
        <w:rPr>
          <w:rFonts w:ascii="Times New Roman" w:hAnsi="Times New Roman" w:cs="Times New Roman"/>
          <w:sz w:val="28"/>
          <w:szCs w:val="28"/>
        </w:rPr>
        <w:t>увелич</w:t>
      </w:r>
      <w:r w:rsidR="00C97C35">
        <w:rPr>
          <w:rFonts w:ascii="Times New Roman" w:hAnsi="Times New Roman" w:cs="Times New Roman"/>
          <w:sz w:val="28"/>
          <w:szCs w:val="28"/>
        </w:rPr>
        <w:t>и</w:t>
      </w:r>
      <w:r w:rsidR="00C85351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A530B5">
        <w:rPr>
          <w:rFonts w:ascii="Times New Roman" w:hAnsi="Times New Roman" w:cs="Times New Roman"/>
          <w:sz w:val="28"/>
          <w:szCs w:val="28"/>
        </w:rPr>
        <w:t>373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A530B5">
        <w:rPr>
          <w:rFonts w:ascii="Times New Roman" w:hAnsi="Times New Roman" w:cs="Times New Roman"/>
          <w:sz w:val="28"/>
          <w:szCs w:val="28"/>
        </w:rPr>
        <w:t>1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</w:t>
      </w:r>
      <w:r w:rsidR="00051EE2">
        <w:rPr>
          <w:rFonts w:ascii="Times New Roman" w:hAnsi="Times New Roman" w:cs="Times New Roman"/>
          <w:sz w:val="28"/>
          <w:szCs w:val="28"/>
        </w:rPr>
        <w:t>на 4,7%</w:t>
      </w:r>
      <w:r w:rsidR="009B0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из областного бюджета в форме субвенции на осуществление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C95D67">
        <w:rPr>
          <w:rFonts w:ascii="Times New Roman" w:hAnsi="Times New Roman" w:cs="Times New Roman"/>
          <w:sz w:val="28"/>
          <w:szCs w:val="28"/>
        </w:rPr>
        <w:t xml:space="preserve"> 87</w:t>
      </w:r>
      <w:r w:rsidR="006578D5">
        <w:rPr>
          <w:rFonts w:ascii="Times New Roman" w:hAnsi="Times New Roman" w:cs="Times New Roman"/>
          <w:sz w:val="28"/>
          <w:szCs w:val="28"/>
        </w:rPr>
        <w:t>,</w:t>
      </w:r>
      <w:r w:rsidR="00C95D67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52129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335C2A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507E3">
        <w:rPr>
          <w:rFonts w:ascii="Times New Roman" w:hAnsi="Times New Roman" w:cs="Times New Roman"/>
          <w:sz w:val="28"/>
          <w:szCs w:val="28"/>
        </w:rPr>
        <w:t>925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507E3">
        <w:rPr>
          <w:rFonts w:ascii="Times New Roman" w:hAnsi="Times New Roman" w:cs="Times New Roman"/>
          <w:sz w:val="28"/>
          <w:szCs w:val="28"/>
        </w:rPr>
        <w:t>8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2507E3">
        <w:rPr>
          <w:rFonts w:ascii="Times New Roman" w:hAnsi="Times New Roman" w:cs="Times New Roman"/>
          <w:sz w:val="28"/>
          <w:szCs w:val="28"/>
        </w:rPr>
        <w:t>7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обеспеченности</w:t>
      </w:r>
      <w:r w:rsidR="00AE3CBE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2507E3">
        <w:rPr>
          <w:rFonts w:ascii="Times New Roman" w:hAnsi="Times New Roman" w:cs="Times New Roman"/>
          <w:sz w:val="28"/>
          <w:szCs w:val="28"/>
        </w:rPr>
        <w:t>754</w:t>
      </w:r>
      <w:r w:rsidR="00AE3CBE">
        <w:rPr>
          <w:rFonts w:ascii="Times New Roman" w:hAnsi="Times New Roman" w:cs="Times New Roman"/>
          <w:sz w:val="28"/>
          <w:szCs w:val="28"/>
        </w:rPr>
        <w:t>,</w:t>
      </w:r>
      <w:r w:rsidR="002507E3">
        <w:rPr>
          <w:rFonts w:ascii="Times New Roman" w:hAnsi="Times New Roman" w:cs="Times New Roman"/>
          <w:sz w:val="28"/>
          <w:szCs w:val="28"/>
        </w:rPr>
        <w:t>9</w:t>
      </w:r>
      <w:r w:rsidR="00AE3CB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261886">
        <w:rPr>
          <w:rFonts w:ascii="Times New Roman" w:hAnsi="Times New Roman" w:cs="Times New Roman"/>
          <w:sz w:val="28"/>
          <w:szCs w:val="28"/>
        </w:rPr>
        <w:t>1</w:t>
      </w:r>
      <w:r w:rsidR="002507E3">
        <w:rPr>
          <w:rFonts w:ascii="Times New Roman" w:hAnsi="Times New Roman" w:cs="Times New Roman"/>
          <w:sz w:val="28"/>
          <w:szCs w:val="28"/>
        </w:rPr>
        <w:t>69</w:t>
      </w:r>
      <w:r w:rsidR="004E613C">
        <w:rPr>
          <w:rFonts w:ascii="Times New Roman" w:hAnsi="Times New Roman" w:cs="Times New Roman"/>
          <w:sz w:val="28"/>
          <w:szCs w:val="28"/>
        </w:rPr>
        <w:t>2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507E3">
        <w:rPr>
          <w:rFonts w:ascii="Times New Roman" w:hAnsi="Times New Roman" w:cs="Times New Roman"/>
          <w:sz w:val="28"/>
          <w:szCs w:val="28"/>
        </w:rPr>
        <w:t>4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261886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2507E3">
        <w:rPr>
          <w:rFonts w:ascii="Times New Roman" w:hAnsi="Times New Roman" w:cs="Times New Roman"/>
          <w:sz w:val="28"/>
          <w:szCs w:val="28"/>
        </w:rPr>
        <w:t>8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2507E3">
        <w:rPr>
          <w:rFonts w:ascii="Times New Roman" w:hAnsi="Times New Roman" w:cs="Times New Roman"/>
          <w:sz w:val="28"/>
          <w:szCs w:val="28"/>
        </w:rPr>
        <w:t>7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35E3E">
        <w:rPr>
          <w:rFonts w:ascii="Times New Roman" w:hAnsi="Times New Roman" w:cs="Times New Roman"/>
          <w:sz w:val="28"/>
          <w:szCs w:val="28"/>
        </w:rPr>
        <w:t>увелич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C35E3E">
        <w:rPr>
          <w:rFonts w:ascii="Times New Roman" w:hAnsi="Times New Roman" w:cs="Times New Roman"/>
          <w:sz w:val="28"/>
          <w:szCs w:val="28"/>
        </w:rPr>
        <w:t>360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C35E3E">
        <w:rPr>
          <w:rFonts w:ascii="Times New Roman" w:hAnsi="Times New Roman" w:cs="Times New Roman"/>
          <w:sz w:val="28"/>
          <w:szCs w:val="28"/>
        </w:rPr>
        <w:t>2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35E3E">
        <w:rPr>
          <w:rFonts w:ascii="Times New Roman" w:hAnsi="Times New Roman" w:cs="Times New Roman"/>
          <w:sz w:val="28"/>
          <w:szCs w:val="28"/>
        </w:rPr>
        <w:t xml:space="preserve"> на 27,0%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C35E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C35E3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35E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2F7AD3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9D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>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</w:p>
    <w:p w:rsidR="00D2483E" w:rsidRDefault="00F111CB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876E1A">
        <w:rPr>
          <w:rFonts w:ascii="Times New Roman" w:hAnsi="Times New Roman" w:cs="Times New Roman"/>
          <w:sz w:val="28"/>
          <w:szCs w:val="28"/>
        </w:rPr>
        <w:t>40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876E1A">
        <w:rPr>
          <w:rFonts w:ascii="Times New Roman" w:hAnsi="Times New Roman" w:cs="Times New Roman"/>
          <w:sz w:val="28"/>
          <w:szCs w:val="28"/>
        </w:rPr>
        <w:t>1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F7AD3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течение 201</w:t>
      </w:r>
      <w:r w:rsidR="00EB6536">
        <w:rPr>
          <w:rFonts w:ascii="Times New Roman" w:hAnsi="Times New Roman" w:cs="Times New Roman"/>
          <w:sz w:val="28"/>
          <w:szCs w:val="28"/>
        </w:rPr>
        <w:t>8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0D5479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>с</w:t>
      </w:r>
      <w:r w:rsidR="002F7AD3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2F7AD3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>которых</w:t>
      </w:r>
      <w:r w:rsidR="002F7AD3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 xml:space="preserve">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D5479">
        <w:rPr>
          <w:rFonts w:ascii="Times New Roman" w:hAnsi="Times New Roman" w:cs="Times New Roman"/>
          <w:sz w:val="28"/>
          <w:szCs w:val="28"/>
        </w:rPr>
        <w:t>10</w:t>
      </w:r>
      <w:r w:rsidR="00B66347">
        <w:rPr>
          <w:rFonts w:ascii="Times New Roman" w:hAnsi="Times New Roman" w:cs="Times New Roman"/>
          <w:sz w:val="28"/>
          <w:szCs w:val="28"/>
        </w:rPr>
        <w:t>820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B66347">
        <w:rPr>
          <w:rFonts w:ascii="Times New Roman" w:hAnsi="Times New Roman" w:cs="Times New Roman"/>
          <w:sz w:val="28"/>
          <w:szCs w:val="28"/>
        </w:rPr>
        <w:t>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 ростом на </w:t>
      </w:r>
      <w:r w:rsidR="00453230">
        <w:rPr>
          <w:rFonts w:ascii="Times New Roman" w:hAnsi="Times New Roman" w:cs="Times New Roman"/>
          <w:sz w:val="28"/>
          <w:szCs w:val="28"/>
        </w:rPr>
        <w:t>580</w:t>
      </w:r>
      <w:r w:rsidR="006C3499">
        <w:rPr>
          <w:rFonts w:ascii="Times New Roman" w:hAnsi="Times New Roman" w:cs="Times New Roman"/>
          <w:sz w:val="28"/>
          <w:szCs w:val="28"/>
        </w:rPr>
        <w:t>,</w:t>
      </w:r>
      <w:r w:rsidR="00453230">
        <w:rPr>
          <w:rFonts w:ascii="Times New Roman" w:hAnsi="Times New Roman" w:cs="Times New Roman"/>
          <w:sz w:val="28"/>
          <w:szCs w:val="28"/>
        </w:rPr>
        <w:t>0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53230">
        <w:rPr>
          <w:rFonts w:ascii="Times New Roman" w:hAnsi="Times New Roman" w:cs="Times New Roman"/>
          <w:sz w:val="28"/>
          <w:szCs w:val="28"/>
        </w:rPr>
        <w:t>5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453230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923CD7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459B7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58339F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6459B7">
        <w:rPr>
          <w:rFonts w:ascii="Times New Roman" w:hAnsi="Times New Roman" w:cs="Times New Roman"/>
          <w:sz w:val="28"/>
          <w:szCs w:val="28"/>
        </w:rPr>
        <w:t>сниз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ли</w:t>
      </w:r>
      <w:r w:rsidR="0058339F">
        <w:rPr>
          <w:rFonts w:ascii="Times New Roman" w:hAnsi="Times New Roman" w:cs="Times New Roman"/>
          <w:sz w:val="28"/>
          <w:szCs w:val="28"/>
        </w:rPr>
        <w:t xml:space="preserve">сь на </w:t>
      </w:r>
      <w:r w:rsidR="006041AB">
        <w:rPr>
          <w:rFonts w:ascii="Times New Roman" w:hAnsi="Times New Roman" w:cs="Times New Roman"/>
          <w:sz w:val="28"/>
          <w:szCs w:val="28"/>
        </w:rPr>
        <w:t>502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1A5892">
        <w:rPr>
          <w:rFonts w:ascii="Times New Roman" w:hAnsi="Times New Roman" w:cs="Times New Roman"/>
          <w:sz w:val="28"/>
          <w:szCs w:val="28"/>
        </w:rPr>
        <w:t>8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A5892">
        <w:rPr>
          <w:rFonts w:ascii="Times New Roman" w:hAnsi="Times New Roman" w:cs="Times New Roman"/>
          <w:sz w:val="28"/>
          <w:szCs w:val="28"/>
        </w:rPr>
        <w:t>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6041AB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сельского поселения </w:t>
      </w:r>
      <w:r w:rsidR="00D136B6">
        <w:rPr>
          <w:rFonts w:ascii="Times New Roman" w:hAnsi="Times New Roman" w:cs="Times New Roman"/>
          <w:i/>
          <w:sz w:val="28"/>
          <w:szCs w:val="28"/>
        </w:rPr>
        <w:t xml:space="preserve">Артюшинское </w:t>
      </w:r>
      <w:r w:rsidRPr="003E17F9">
        <w:rPr>
          <w:rFonts w:ascii="Times New Roman" w:hAnsi="Times New Roman" w:cs="Times New Roman"/>
          <w:i/>
          <w:sz w:val="28"/>
          <w:szCs w:val="28"/>
        </w:rPr>
        <w:t>за 201</w:t>
      </w:r>
      <w:r w:rsidR="005922EA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5922EA">
        <w:rPr>
          <w:rFonts w:ascii="Times New Roman" w:hAnsi="Times New Roman" w:cs="Times New Roman"/>
          <w:i/>
          <w:sz w:val="28"/>
          <w:szCs w:val="28"/>
        </w:rPr>
        <w:t>8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A3C">
        <w:rPr>
          <w:rFonts w:ascii="Times New Roman" w:hAnsi="Times New Roman" w:cs="Times New Roman"/>
          <w:i/>
          <w:sz w:val="28"/>
          <w:szCs w:val="28"/>
        </w:rPr>
        <w:t>Артюшинское</w:t>
      </w:r>
      <w:r w:rsidR="00B54A3C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по разделам функциональной классификации за 201</w:t>
      </w:r>
      <w:r w:rsidR="005922EA">
        <w:rPr>
          <w:rFonts w:ascii="Times New Roman" w:hAnsi="Times New Roman" w:cs="Times New Roman"/>
          <w:i/>
          <w:sz w:val="28"/>
          <w:szCs w:val="28"/>
        </w:rPr>
        <w:t>8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F73140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5A073F">
        <w:rPr>
          <w:rFonts w:ascii="Times New Roman" w:hAnsi="Times New Roman" w:cs="Times New Roman"/>
          <w:sz w:val="28"/>
          <w:szCs w:val="28"/>
        </w:rPr>
        <w:t xml:space="preserve">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B06445">
        <w:rPr>
          <w:rFonts w:ascii="Times New Roman" w:hAnsi="Times New Roman" w:cs="Times New Roman"/>
          <w:sz w:val="28"/>
          <w:szCs w:val="28"/>
        </w:rPr>
        <w:t>5</w:t>
      </w:r>
      <w:r w:rsidR="00535184">
        <w:rPr>
          <w:rFonts w:ascii="Times New Roman" w:hAnsi="Times New Roman" w:cs="Times New Roman"/>
          <w:sz w:val="28"/>
          <w:szCs w:val="28"/>
        </w:rPr>
        <w:t>774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535184">
        <w:rPr>
          <w:rFonts w:ascii="Times New Roman" w:hAnsi="Times New Roman" w:cs="Times New Roman"/>
          <w:sz w:val="28"/>
          <w:szCs w:val="28"/>
        </w:rPr>
        <w:t>1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A364C1">
        <w:rPr>
          <w:rFonts w:ascii="Times New Roman" w:hAnsi="Times New Roman" w:cs="Times New Roman"/>
          <w:sz w:val="28"/>
          <w:szCs w:val="28"/>
        </w:rPr>
        <w:t>61</w:t>
      </w:r>
      <w:r w:rsidR="00535184">
        <w:rPr>
          <w:rFonts w:ascii="Times New Roman" w:hAnsi="Times New Roman" w:cs="Times New Roman"/>
          <w:sz w:val="28"/>
          <w:szCs w:val="28"/>
        </w:rPr>
        <w:t>24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535184">
        <w:rPr>
          <w:rFonts w:ascii="Times New Roman" w:hAnsi="Times New Roman" w:cs="Times New Roman"/>
          <w:sz w:val="28"/>
          <w:szCs w:val="28"/>
        </w:rPr>
        <w:t>9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бюджета за 201</w:t>
      </w:r>
      <w:r w:rsidR="0053518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E250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3A33E7" w:rsidRPr="00BD38AA">
        <w:rPr>
          <w:rFonts w:ascii="Times New Roman" w:hAnsi="Times New Roman" w:cs="Times New Roman"/>
          <w:sz w:val="28"/>
          <w:szCs w:val="28"/>
        </w:rPr>
        <w:t>605</w:t>
      </w:r>
      <w:r w:rsidR="00535184" w:rsidRPr="00BD38AA">
        <w:rPr>
          <w:rFonts w:ascii="Times New Roman" w:hAnsi="Times New Roman" w:cs="Times New Roman"/>
          <w:sz w:val="28"/>
          <w:szCs w:val="28"/>
        </w:rPr>
        <w:t>2</w:t>
      </w:r>
      <w:r w:rsidR="00B120BE" w:rsidRPr="00BD38AA">
        <w:rPr>
          <w:rFonts w:ascii="Times New Roman" w:hAnsi="Times New Roman" w:cs="Times New Roman"/>
          <w:sz w:val="28"/>
          <w:szCs w:val="28"/>
        </w:rPr>
        <w:t>,</w:t>
      </w:r>
      <w:r w:rsidR="00535184" w:rsidRPr="00BD38AA">
        <w:rPr>
          <w:rFonts w:ascii="Times New Roman" w:hAnsi="Times New Roman" w:cs="Times New Roman"/>
          <w:sz w:val="28"/>
          <w:szCs w:val="28"/>
        </w:rPr>
        <w:t>4</w:t>
      </w:r>
      <w:r w:rsidR="00FC6B8F" w:rsidRPr="00BD38A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A33E7" w:rsidRPr="00BD38AA">
        <w:rPr>
          <w:rFonts w:ascii="Times New Roman" w:hAnsi="Times New Roman" w:cs="Times New Roman"/>
          <w:sz w:val="28"/>
          <w:szCs w:val="28"/>
        </w:rPr>
        <w:t>5</w:t>
      </w:r>
      <w:r w:rsidR="005C5FE1">
        <w:rPr>
          <w:rFonts w:ascii="Times New Roman" w:hAnsi="Times New Roman" w:cs="Times New Roman"/>
          <w:sz w:val="28"/>
          <w:szCs w:val="28"/>
        </w:rPr>
        <w:t>8</w:t>
      </w:r>
      <w:r w:rsidR="00B120BE" w:rsidRPr="00BD38AA">
        <w:rPr>
          <w:rFonts w:ascii="Times New Roman" w:hAnsi="Times New Roman" w:cs="Times New Roman"/>
          <w:sz w:val="28"/>
          <w:szCs w:val="28"/>
        </w:rPr>
        <w:t>,</w:t>
      </w:r>
      <w:r w:rsidR="005C5FE1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5C5FE1">
        <w:rPr>
          <w:rFonts w:ascii="Times New Roman" w:hAnsi="Times New Roman" w:cs="Times New Roman"/>
          <w:sz w:val="28"/>
          <w:szCs w:val="28"/>
        </w:rPr>
        <w:t>7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3A33E7">
        <w:rPr>
          <w:rFonts w:ascii="Times New Roman" w:hAnsi="Times New Roman" w:cs="Times New Roman"/>
          <w:sz w:val="28"/>
          <w:szCs w:val="28"/>
        </w:rPr>
        <w:t>снизились</w:t>
      </w:r>
      <w:r w:rsidR="00352ECA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5C5FE1">
        <w:rPr>
          <w:rFonts w:ascii="Times New Roman" w:hAnsi="Times New Roman" w:cs="Times New Roman"/>
          <w:sz w:val="28"/>
          <w:szCs w:val="28"/>
        </w:rPr>
        <w:t>4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5C5FE1">
        <w:rPr>
          <w:rFonts w:ascii="Times New Roman" w:hAnsi="Times New Roman" w:cs="Times New Roman"/>
          <w:sz w:val="28"/>
          <w:szCs w:val="28"/>
        </w:rPr>
        <w:t>8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C5FE1">
        <w:rPr>
          <w:rFonts w:ascii="Times New Roman" w:hAnsi="Times New Roman" w:cs="Times New Roman"/>
          <w:sz w:val="28"/>
          <w:szCs w:val="28"/>
        </w:rPr>
        <w:t>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5C5FE1">
        <w:rPr>
          <w:rFonts w:ascii="Times New Roman" w:hAnsi="Times New Roman" w:cs="Times New Roman"/>
          <w:sz w:val="28"/>
          <w:szCs w:val="28"/>
        </w:rPr>
        <w:t>1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966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</w:t>
      </w:r>
      <w:r w:rsidR="000511EE">
        <w:rPr>
          <w:rFonts w:ascii="Times New Roman" w:hAnsi="Times New Roman" w:cs="Times New Roman"/>
          <w:sz w:val="28"/>
          <w:szCs w:val="28"/>
        </w:rPr>
        <w:t xml:space="preserve"> </w:t>
      </w:r>
      <w:r w:rsidR="007E11C7">
        <w:rPr>
          <w:rFonts w:ascii="Times New Roman" w:hAnsi="Times New Roman" w:cs="Times New Roman"/>
          <w:sz w:val="28"/>
          <w:szCs w:val="28"/>
        </w:rPr>
        <w:t xml:space="preserve"> </w:t>
      </w:r>
      <w:r w:rsidR="00F42E3A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</w:t>
      </w:r>
      <w:r w:rsidR="002C0B5A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AE236D">
        <w:rPr>
          <w:rFonts w:ascii="Times New Roman" w:hAnsi="Times New Roman"/>
          <w:sz w:val="28"/>
          <w:szCs w:val="28"/>
        </w:rPr>
        <w:t>8</w:t>
      </w:r>
      <w:r w:rsidR="0068251D">
        <w:rPr>
          <w:rFonts w:ascii="Times New Roman" w:hAnsi="Times New Roman"/>
          <w:sz w:val="28"/>
          <w:szCs w:val="28"/>
        </w:rPr>
        <w:t xml:space="preserve"> </w:t>
      </w:r>
      <w:r w:rsidR="002C0B5A">
        <w:rPr>
          <w:rFonts w:ascii="Times New Roman" w:hAnsi="Times New Roman"/>
          <w:sz w:val="28"/>
          <w:szCs w:val="28"/>
        </w:rPr>
        <w:t xml:space="preserve"> год не превышает  норматив</w:t>
      </w:r>
      <w:r w:rsidR="0068251D" w:rsidRPr="0068251D">
        <w:rPr>
          <w:rFonts w:ascii="Times New Roman" w:hAnsi="Times New Roman" w:cs="Times New Roman"/>
          <w:sz w:val="28"/>
          <w:szCs w:val="28"/>
        </w:rPr>
        <w:t xml:space="preserve"> </w:t>
      </w:r>
      <w:r w:rsidR="0068251D" w:rsidRPr="00D2483E">
        <w:rPr>
          <w:rFonts w:ascii="Times New Roman" w:hAnsi="Times New Roman" w:cs="Times New Roman"/>
          <w:sz w:val="28"/>
          <w:szCs w:val="28"/>
        </w:rPr>
        <w:t>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68251D">
        <w:rPr>
          <w:rFonts w:ascii="Times New Roman" w:hAnsi="Times New Roman" w:cs="Times New Roman"/>
          <w:sz w:val="28"/>
          <w:szCs w:val="28"/>
        </w:rPr>
        <w:t>ениями)</w:t>
      </w:r>
      <w:r w:rsidR="002C0B5A">
        <w:rPr>
          <w:rFonts w:ascii="Times New Roman" w:hAnsi="Times New Roman"/>
          <w:sz w:val="28"/>
          <w:szCs w:val="28"/>
        </w:rPr>
        <w:t xml:space="preserve">. </w:t>
      </w:r>
    </w:p>
    <w:p w:rsidR="00E903E4" w:rsidRDefault="00E903E4" w:rsidP="00E90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483E">
        <w:rPr>
          <w:rFonts w:ascii="Times New Roman" w:hAnsi="Times New Roman" w:cs="Times New Roman"/>
          <w:sz w:val="28"/>
          <w:szCs w:val="28"/>
        </w:rPr>
        <w:t>ва резервного фонда  поселения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Pr="00D7765B" w:rsidRDefault="009839BA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средств произведено в полном объеме</w:t>
      </w:r>
      <w:r w:rsidR="000646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E11C7">
        <w:rPr>
          <w:rFonts w:ascii="Times New Roman" w:hAnsi="Times New Roman" w:cs="Times New Roman"/>
          <w:sz w:val="28"/>
          <w:szCs w:val="28"/>
        </w:rPr>
        <w:t>87</w:t>
      </w:r>
      <w:r w:rsidR="0006460E">
        <w:rPr>
          <w:rFonts w:ascii="Times New Roman" w:hAnsi="Times New Roman" w:cs="Times New Roman"/>
          <w:sz w:val="28"/>
          <w:szCs w:val="28"/>
        </w:rPr>
        <w:t>,</w:t>
      </w:r>
      <w:r w:rsidR="007E11C7">
        <w:rPr>
          <w:rFonts w:ascii="Times New Roman" w:hAnsi="Times New Roman" w:cs="Times New Roman"/>
          <w:sz w:val="28"/>
          <w:szCs w:val="28"/>
        </w:rPr>
        <w:t>3</w:t>
      </w:r>
      <w:r w:rsidR="0006460E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</w:t>
      </w:r>
      <w:r w:rsidR="007E11C7">
        <w:rPr>
          <w:rFonts w:ascii="Times New Roman" w:hAnsi="Times New Roman" w:cs="Times New Roman"/>
          <w:sz w:val="28"/>
          <w:szCs w:val="28"/>
        </w:rPr>
        <w:t>7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годом объем средств </w:t>
      </w:r>
      <w:r w:rsidR="007E11C7">
        <w:rPr>
          <w:rFonts w:ascii="Times New Roman" w:hAnsi="Times New Roman" w:cs="Times New Roman"/>
          <w:sz w:val="28"/>
          <w:szCs w:val="28"/>
        </w:rPr>
        <w:t>увелич</w:t>
      </w:r>
      <w:r w:rsidR="00F34D90" w:rsidRPr="00D7765B">
        <w:rPr>
          <w:rFonts w:ascii="Times New Roman" w:hAnsi="Times New Roman" w:cs="Times New Roman"/>
          <w:sz w:val="28"/>
          <w:szCs w:val="28"/>
        </w:rPr>
        <w:t>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7E11C7">
        <w:rPr>
          <w:rFonts w:ascii="Times New Roman" w:hAnsi="Times New Roman" w:cs="Times New Roman"/>
          <w:sz w:val="28"/>
          <w:szCs w:val="28"/>
        </w:rPr>
        <w:t>7</w:t>
      </w:r>
      <w:r w:rsidR="00D7765B">
        <w:rPr>
          <w:rFonts w:ascii="Times New Roman" w:hAnsi="Times New Roman" w:cs="Times New Roman"/>
          <w:sz w:val="28"/>
          <w:szCs w:val="28"/>
        </w:rPr>
        <w:t>,</w:t>
      </w:r>
      <w:r w:rsidR="007E11C7">
        <w:rPr>
          <w:rFonts w:ascii="Times New Roman" w:hAnsi="Times New Roman" w:cs="Times New Roman"/>
          <w:sz w:val="28"/>
          <w:szCs w:val="28"/>
        </w:rPr>
        <w:t>4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E11C7">
        <w:rPr>
          <w:rFonts w:ascii="Times New Roman" w:hAnsi="Times New Roman" w:cs="Times New Roman"/>
          <w:sz w:val="28"/>
          <w:szCs w:val="28"/>
        </w:rPr>
        <w:t>9</w:t>
      </w:r>
      <w:r w:rsidR="00F67E78">
        <w:rPr>
          <w:rFonts w:ascii="Times New Roman" w:hAnsi="Times New Roman" w:cs="Times New Roman"/>
          <w:sz w:val="28"/>
          <w:szCs w:val="28"/>
        </w:rPr>
        <w:t>,</w:t>
      </w:r>
      <w:r w:rsidR="007E11C7">
        <w:rPr>
          <w:rFonts w:ascii="Times New Roman" w:hAnsi="Times New Roman" w:cs="Times New Roman"/>
          <w:sz w:val="28"/>
          <w:szCs w:val="28"/>
        </w:rPr>
        <w:t>3</w:t>
      </w:r>
      <w:r w:rsidR="00F67E78">
        <w:rPr>
          <w:rFonts w:ascii="Times New Roman" w:hAnsi="Times New Roman" w:cs="Times New Roman"/>
          <w:sz w:val="28"/>
          <w:szCs w:val="28"/>
        </w:rPr>
        <w:t>%.</w:t>
      </w:r>
    </w:p>
    <w:p w:rsidR="008002A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262D76">
        <w:rPr>
          <w:rFonts w:ascii="Times New Roman" w:hAnsi="Times New Roman" w:cs="Times New Roman"/>
          <w:sz w:val="28"/>
          <w:szCs w:val="28"/>
        </w:rPr>
        <w:t xml:space="preserve"> </w:t>
      </w:r>
      <w:r w:rsidR="00D73771">
        <w:rPr>
          <w:rFonts w:ascii="Times New Roman" w:hAnsi="Times New Roman" w:cs="Times New Roman"/>
          <w:sz w:val="28"/>
          <w:szCs w:val="28"/>
        </w:rPr>
        <w:t>41</w:t>
      </w:r>
      <w:r w:rsidR="00E57B31">
        <w:rPr>
          <w:rFonts w:ascii="Times New Roman" w:hAnsi="Times New Roman" w:cs="Times New Roman"/>
          <w:sz w:val="28"/>
          <w:szCs w:val="28"/>
        </w:rPr>
        <w:t>1</w:t>
      </w:r>
      <w:r w:rsidR="00B120BE" w:rsidRPr="00262D76">
        <w:rPr>
          <w:rFonts w:ascii="Times New Roman" w:hAnsi="Times New Roman" w:cs="Times New Roman"/>
          <w:sz w:val="28"/>
          <w:szCs w:val="28"/>
        </w:rPr>
        <w:t>,</w:t>
      </w:r>
      <w:r w:rsidR="00D73771">
        <w:rPr>
          <w:rFonts w:ascii="Times New Roman" w:hAnsi="Times New Roman" w:cs="Times New Roman"/>
          <w:sz w:val="28"/>
          <w:szCs w:val="28"/>
        </w:rPr>
        <w:t>0</w:t>
      </w:r>
      <w:r w:rsidRPr="00262D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542A"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A8636D">
        <w:rPr>
          <w:rFonts w:ascii="Times New Roman" w:hAnsi="Times New Roman" w:cs="Times New Roman"/>
          <w:sz w:val="28"/>
          <w:szCs w:val="28"/>
        </w:rPr>
        <w:t>сниз</w:t>
      </w:r>
      <w:r w:rsidR="00564C0A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06123D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D73771">
        <w:rPr>
          <w:rFonts w:ascii="Times New Roman" w:hAnsi="Times New Roman" w:cs="Times New Roman"/>
          <w:sz w:val="28"/>
          <w:szCs w:val="28"/>
        </w:rPr>
        <w:t>321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A8636D">
        <w:rPr>
          <w:rFonts w:ascii="Times New Roman" w:hAnsi="Times New Roman" w:cs="Times New Roman"/>
          <w:sz w:val="28"/>
          <w:szCs w:val="28"/>
        </w:rPr>
        <w:t>0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DF29B5">
        <w:rPr>
          <w:rFonts w:ascii="Times New Roman" w:hAnsi="Times New Roman" w:cs="Times New Roman"/>
          <w:sz w:val="28"/>
          <w:szCs w:val="28"/>
        </w:rPr>
        <w:t>8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DF29B5">
        <w:rPr>
          <w:rFonts w:ascii="Times New Roman" w:hAnsi="Times New Roman" w:cs="Times New Roman"/>
          <w:sz w:val="28"/>
          <w:szCs w:val="28"/>
        </w:rPr>
        <w:t>246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DF29B5">
        <w:rPr>
          <w:rFonts w:ascii="Times New Roman" w:hAnsi="Times New Roman" w:cs="Times New Roman"/>
          <w:sz w:val="28"/>
          <w:szCs w:val="28"/>
        </w:rPr>
        <w:t>1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DF29B5">
        <w:rPr>
          <w:rFonts w:ascii="Times New Roman" w:hAnsi="Times New Roman" w:cs="Times New Roman"/>
          <w:sz w:val="28"/>
          <w:szCs w:val="28"/>
        </w:rPr>
        <w:t>7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DF29B5">
        <w:rPr>
          <w:rFonts w:ascii="Times New Roman" w:hAnsi="Times New Roman" w:cs="Times New Roman"/>
          <w:sz w:val="28"/>
          <w:szCs w:val="28"/>
        </w:rPr>
        <w:t>снизились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8002AA">
        <w:rPr>
          <w:rFonts w:ascii="Times New Roman" w:hAnsi="Times New Roman" w:cs="Times New Roman"/>
          <w:sz w:val="28"/>
          <w:szCs w:val="28"/>
        </w:rPr>
        <w:t xml:space="preserve">в </w:t>
      </w:r>
      <w:r w:rsidR="003649A0">
        <w:rPr>
          <w:rFonts w:ascii="Times New Roman" w:hAnsi="Times New Roman" w:cs="Times New Roman"/>
          <w:sz w:val="28"/>
          <w:szCs w:val="28"/>
        </w:rPr>
        <w:t>2</w:t>
      </w:r>
      <w:r w:rsidR="008002AA">
        <w:rPr>
          <w:rFonts w:ascii="Times New Roman" w:hAnsi="Times New Roman" w:cs="Times New Roman"/>
          <w:sz w:val="28"/>
          <w:szCs w:val="28"/>
        </w:rPr>
        <w:t>,</w:t>
      </w:r>
      <w:r w:rsidR="00DF29B5">
        <w:rPr>
          <w:rFonts w:ascii="Times New Roman" w:hAnsi="Times New Roman" w:cs="Times New Roman"/>
          <w:sz w:val="28"/>
          <w:szCs w:val="28"/>
        </w:rPr>
        <w:t>2</w:t>
      </w:r>
      <w:r w:rsidR="008002A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DF29B5" w:rsidRDefault="00DF29B5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542A" w:rsidRPr="00AB542A">
        <w:rPr>
          <w:rFonts w:ascii="Times New Roman" w:hAnsi="Times New Roman" w:cs="Times New Roman"/>
          <w:sz w:val="28"/>
          <w:szCs w:val="28"/>
        </w:rPr>
        <w:t>асходы по разделу «</w:t>
      </w:r>
      <w:r w:rsidR="00AB542A"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="00AB542A"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не </w:t>
      </w:r>
      <w:r w:rsidR="0028259C">
        <w:rPr>
          <w:rFonts w:ascii="Times New Roman" w:hAnsi="Times New Roman" w:cs="Times New Roman"/>
          <w:sz w:val="28"/>
          <w:szCs w:val="28"/>
        </w:rPr>
        <w:t>планирова</w:t>
      </w:r>
      <w:r>
        <w:rPr>
          <w:rFonts w:ascii="Times New Roman" w:hAnsi="Times New Roman" w:cs="Times New Roman"/>
          <w:sz w:val="28"/>
          <w:szCs w:val="28"/>
        </w:rPr>
        <w:t>лись и не производились.</w:t>
      </w:r>
      <w:r w:rsidR="0093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08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70D4F">
        <w:rPr>
          <w:rFonts w:ascii="Times New Roman" w:hAnsi="Times New Roman" w:cs="Times New Roman"/>
          <w:sz w:val="28"/>
          <w:szCs w:val="28"/>
        </w:rPr>
        <w:t>3</w:t>
      </w:r>
      <w:r w:rsidR="002B0035">
        <w:rPr>
          <w:rFonts w:ascii="Times New Roman" w:hAnsi="Times New Roman" w:cs="Times New Roman"/>
          <w:sz w:val="28"/>
          <w:szCs w:val="28"/>
        </w:rPr>
        <w:t>348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B0035">
        <w:rPr>
          <w:rFonts w:ascii="Times New Roman" w:hAnsi="Times New Roman" w:cs="Times New Roman"/>
          <w:sz w:val="28"/>
          <w:szCs w:val="28"/>
        </w:rPr>
        <w:t>9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481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2B0035">
        <w:rPr>
          <w:rFonts w:ascii="Times New Roman" w:hAnsi="Times New Roman" w:cs="Times New Roman"/>
          <w:sz w:val="28"/>
          <w:szCs w:val="28"/>
        </w:rPr>
        <w:t>3190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B0035">
        <w:rPr>
          <w:rFonts w:ascii="Times New Roman" w:hAnsi="Times New Roman" w:cs="Times New Roman"/>
          <w:sz w:val="28"/>
          <w:szCs w:val="28"/>
        </w:rPr>
        <w:t>2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5F4D36">
        <w:rPr>
          <w:rFonts w:ascii="Times New Roman" w:hAnsi="Times New Roman" w:cs="Times New Roman"/>
          <w:sz w:val="28"/>
          <w:szCs w:val="28"/>
        </w:rPr>
        <w:t>2811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5F4D36">
        <w:rPr>
          <w:rFonts w:ascii="Times New Roman" w:hAnsi="Times New Roman" w:cs="Times New Roman"/>
          <w:sz w:val="28"/>
          <w:szCs w:val="28"/>
        </w:rPr>
        <w:t>7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BA5B22">
        <w:rPr>
          <w:rFonts w:ascii="Times New Roman" w:hAnsi="Times New Roman" w:cs="Times New Roman"/>
          <w:sz w:val="28"/>
          <w:szCs w:val="28"/>
        </w:rPr>
        <w:t>8</w:t>
      </w:r>
      <w:r w:rsidR="00667657">
        <w:rPr>
          <w:rFonts w:ascii="Times New Roman" w:hAnsi="Times New Roman" w:cs="Times New Roman"/>
          <w:sz w:val="28"/>
          <w:szCs w:val="28"/>
        </w:rPr>
        <w:t>8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A5B22">
        <w:rPr>
          <w:rFonts w:ascii="Times New Roman" w:hAnsi="Times New Roman" w:cs="Times New Roman"/>
          <w:sz w:val="28"/>
          <w:szCs w:val="28"/>
        </w:rPr>
        <w:t>1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4899" w:rsidRDefault="00C64899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«жилищное хозяйство» составили </w:t>
      </w:r>
      <w:r w:rsidR="00BA5B22">
        <w:rPr>
          <w:rFonts w:ascii="Times New Roman" w:hAnsi="Times New Roman" w:cs="Times New Roman"/>
          <w:sz w:val="28"/>
          <w:szCs w:val="28"/>
        </w:rPr>
        <w:t>306</w:t>
      </w:r>
      <w:r w:rsidR="00000B4F">
        <w:rPr>
          <w:rFonts w:ascii="Times New Roman" w:hAnsi="Times New Roman" w:cs="Times New Roman"/>
          <w:sz w:val="28"/>
          <w:szCs w:val="28"/>
        </w:rPr>
        <w:t>,6 тыс. руб. Средства направлены на</w:t>
      </w:r>
      <w:r w:rsidR="0074589B">
        <w:rPr>
          <w:rFonts w:ascii="Times New Roman" w:hAnsi="Times New Roman" w:cs="Times New Roman"/>
          <w:sz w:val="28"/>
          <w:szCs w:val="28"/>
        </w:rPr>
        <w:t xml:space="preserve"> взносы в фонд капитального ремонта, текущий ремонт системы отопления жилого помещения, проектную документацию на капремонт жилого </w:t>
      </w:r>
      <w:r w:rsidR="00EC78CB">
        <w:rPr>
          <w:rFonts w:ascii="Times New Roman" w:hAnsi="Times New Roman" w:cs="Times New Roman"/>
          <w:sz w:val="28"/>
          <w:szCs w:val="28"/>
        </w:rPr>
        <w:t>дом</w:t>
      </w:r>
      <w:r w:rsidR="0074589B">
        <w:rPr>
          <w:rFonts w:ascii="Times New Roman" w:hAnsi="Times New Roman" w:cs="Times New Roman"/>
          <w:sz w:val="28"/>
          <w:szCs w:val="28"/>
        </w:rPr>
        <w:t xml:space="preserve">а. </w:t>
      </w:r>
      <w:r w:rsidR="0000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9B" w:rsidRDefault="0074589B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«коммунальное хозяйство» составили </w:t>
      </w:r>
      <w:r w:rsidR="007B14EF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Средства направлены на </w:t>
      </w:r>
      <w:r w:rsidR="004145B8">
        <w:rPr>
          <w:rFonts w:ascii="Times New Roman" w:hAnsi="Times New Roman" w:cs="Times New Roman"/>
          <w:sz w:val="28"/>
          <w:szCs w:val="28"/>
        </w:rPr>
        <w:t>обслуживание водонапорной башни, ремонт водопроводной сети и  колодца, санитарно-эпидемиологические услуги</w:t>
      </w:r>
      <w:r w:rsidR="00AE3887">
        <w:rPr>
          <w:rFonts w:ascii="Times New Roman" w:hAnsi="Times New Roman" w:cs="Times New Roman"/>
          <w:sz w:val="28"/>
          <w:szCs w:val="28"/>
        </w:rPr>
        <w:t>, приобретение материалов</w:t>
      </w:r>
      <w:r w:rsidR="00914471">
        <w:rPr>
          <w:rFonts w:ascii="Times New Roman" w:hAnsi="Times New Roman" w:cs="Times New Roman"/>
          <w:sz w:val="28"/>
          <w:szCs w:val="28"/>
        </w:rPr>
        <w:t xml:space="preserve"> организацию водоснабжения, ремонт водозабора.</w:t>
      </w:r>
    </w:p>
    <w:p w:rsidR="00600303" w:rsidRDefault="00600303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по подразделу «благоустройство» составили</w:t>
      </w:r>
      <w:r w:rsidR="00EF3D00">
        <w:rPr>
          <w:rFonts w:ascii="Times New Roman" w:hAnsi="Times New Roman" w:cs="Times New Roman"/>
          <w:sz w:val="28"/>
          <w:szCs w:val="28"/>
        </w:rPr>
        <w:t xml:space="preserve"> </w:t>
      </w:r>
      <w:r w:rsidR="00512CDC">
        <w:rPr>
          <w:rFonts w:ascii="Times New Roman" w:hAnsi="Times New Roman" w:cs="Times New Roman"/>
          <w:sz w:val="28"/>
          <w:szCs w:val="28"/>
        </w:rPr>
        <w:t>2357</w:t>
      </w:r>
      <w:r w:rsidR="00EF3D00">
        <w:rPr>
          <w:rFonts w:ascii="Times New Roman" w:hAnsi="Times New Roman" w:cs="Times New Roman"/>
          <w:sz w:val="28"/>
          <w:szCs w:val="28"/>
        </w:rPr>
        <w:t>,</w:t>
      </w:r>
      <w:r w:rsidR="00512CDC">
        <w:rPr>
          <w:rFonts w:ascii="Times New Roman" w:hAnsi="Times New Roman" w:cs="Times New Roman"/>
          <w:sz w:val="28"/>
          <w:szCs w:val="28"/>
        </w:rPr>
        <w:t>0</w:t>
      </w:r>
      <w:r w:rsidR="00EF3D0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4AF4">
        <w:rPr>
          <w:rFonts w:ascii="Times New Roman" w:hAnsi="Times New Roman" w:cs="Times New Roman"/>
          <w:sz w:val="28"/>
          <w:szCs w:val="28"/>
        </w:rPr>
        <w:t xml:space="preserve"> Средства направлены на уличное освещение, организацию и содержание мест захоронения, прочее благоустройство.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512CDC">
        <w:rPr>
          <w:rFonts w:ascii="Times New Roman" w:hAnsi="Times New Roman" w:cs="Times New Roman"/>
          <w:sz w:val="28"/>
          <w:szCs w:val="28"/>
        </w:rPr>
        <w:t>7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74589B">
        <w:rPr>
          <w:rFonts w:ascii="Times New Roman" w:hAnsi="Times New Roman" w:cs="Times New Roman"/>
          <w:sz w:val="28"/>
          <w:szCs w:val="28"/>
        </w:rPr>
        <w:t xml:space="preserve"> в целом по разделу </w:t>
      </w:r>
      <w:r w:rsidRPr="00FF170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12CDC">
        <w:rPr>
          <w:rFonts w:ascii="Times New Roman" w:hAnsi="Times New Roman" w:cs="Times New Roman"/>
          <w:sz w:val="28"/>
          <w:szCs w:val="28"/>
        </w:rPr>
        <w:t>снизились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F1567D">
        <w:rPr>
          <w:rFonts w:ascii="Times New Roman" w:hAnsi="Times New Roman" w:cs="Times New Roman"/>
          <w:sz w:val="28"/>
          <w:szCs w:val="28"/>
        </w:rPr>
        <w:t>1</w:t>
      </w:r>
      <w:r w:rsidR="00512CDC">
        <w:rPr>
          <w:rFonts w:ascii="Times New Roman" w:hAnsi="Times New Roman" w:cs="Times New Roman"/>
          <w:sz w:val="28"/>
          <w:szCs w:val="28"/>
        </w:rPr>
        <w:t>181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512CDC">
        <w:rPr>
          <w:rFonts w:ascii="Times New Roman" w:hAnsi="Times New Roman" w:cs="Times New Roman"/>
          <w:sz w:val="28"/>
          <w:szCs w:val="28"/>
        </w:rPr>
        <w:t>1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C7D3F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 w:rsidR="00A26874">
        <w:rPr>
          <w:rFonts w:ascii="Times New Roman" w:hAnsi="Times New Roman" w:cs="Times New Roman"/>
          <w:sz w:val="28"/>
          <w:szCs w:val="28"/>
        </w:rPr>
        <w:t xml:space="preserve"> 1,</w:t>
      </w:r>
      <w:r w:rsidR="00512CDC">
        <w:rPr>
          <w:rFonts w:ascii="Times New Roman" w:hAnsi="Times New Roman" w:cs="Times New Roman"/>
          <w:sz w:val="28"/>
          <w:szCs w:val="28"/>
        </w:rPr>
        <w:t>4</w:t>
      </w:r>
      <w:r w:rsidR="00A26874">
        <w:rPr>
          <w:rFonts w:ascii="Times New Roman" w:hAnsi="Times New Roman" w:cs="Times New Roman"/>
          <w:sz w:val="28"/>
          <w:szCs w:val="28"/>
        </w:rPr>
        <w:t xml:space="preserve"> раза.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787F46">
        <w:rPr>
          <w:rFonts w:ascii="Times New Roman" w:hAnsi="Times New Roman" w:cs="Times New Roman"/>
          <w:sz w:val="28"/>
          <w:szCs w:val="28"/>
        </w:rPr>
        <w:t>4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787F46">
        <w:rPr>
          <w:rFonts w:ascii="Times New Roman" w:hAnsi="Times New Roman" w:cs="Times New Roman"/>
          <w:sz w:val="28"/>
          <w:szCs w:val="28"/>
        </w:rPr>
        <w:t>4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1C6654">
        <w:rPr>
          <w:rFonts w:ascii="Times New Roman" w:hAnsi="Times New Roman" w:cs="Times New Roman"/>
          <w:sz w:val="28"/>
          <w:szCs w:val="28"/>
        </w:rPr>
        <w:t>8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1C6654">
        <w:rPr>
          <w:rFonts w:ascii="Times New Roman" w:hAnsi="Times New Roman" w:cs="Times New Roman"/>
          <w:sz w:val="28"/>
          <w:szCs w:val="28"/>
        </w:rPr>
        <w:t>4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C6654">
        <w:rPr>
          <w:rFonts w:ascii="Times New Roman" w:hAnsi="Times New Roman" w:cs="Times New Roman"/>
          <w:sz w:val="28"/>
          <w:szCs w:val="28"/>
        </w:rPr>
        <w:t>4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C66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301C4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6E67">
        <w:rPr>
          <w:rFonts w:ascii="Times New Roman" w:hAnsi="Times New Roman" w:cs="Times New Roman"/>
          <w:sz w:val="28"/>
          <w:szCs w:val="28"/>
        </w:rPr>
        <w:t xml:space="preserve"> </w:t>
      </w:r>
      <w:r w:rsidR="00FC7D3F">
        <w:rPr>
          <w:rFonts w:ascii="Times New Roman" w:hAnsi="Times New Roman" w:cs="Times New Roman"/>
          <w:sz w:val="28"/>
          <w:szCs w:val="28"/>
        </w:rPr>
        <w:t>2</w:t>
      </w:r>
      <w:r w:rsidR="00301C41">
        <w:rPr>
          <w:rFonts w:ascii="Times New Roman" w:hAnsi="Times New Roman" w:cs="Times New Roman"/>
          <w:sz w:val="28"/>
          <w:szCs w:val="28"/>
        </w:rPr>
        <w:t>,</w:t>
      </w:r>
      <w:r w:rsidR="00FC7D3F">
        <w:rPr>
          <w:rFonts w:ascii="Times New Roman" w:hAnsi="Times New Roman" w:cs="Times New Roman"/>
          <w:sz w:val="28"/>
          <w:szCs w:val="28"/>
        </w:rPr>
        <w:t>1</w:t>
      </w:r>
      <w:r w:rsidR="00301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="00863EE8" w:rsidRPr="008622F6">
        <w:rPr>
          <w:rFonts w:ascii="Times New Roman" w:hAnsi="Times New Roman" w:cs="Times New Roman"/>
          <w:sz w:val="28"/>
          <w:szCs w:val="28"/>
        </w:rPr>
        <w:t xml:space="preserve"> были запланированы</w:t>
      </w:r>
      <w:r w:rsidR="001D3B56">
        <w:rPr>
          <w:rFonts w:ascii="Times New Roman" w:hAnsi="Times New Roman" w:cs="Times New Roman"/>
          <w:sz w:val="28"/>
          <w:szCs w:val="28"/>
        </w:rPr>
        <w:t xml:space="preserve"> в размере 50,0 тыс. руб.</w:t>
      </w:r>
      <w:r w:rsidR="00656481">
        <w:rPr>
          <w:rFonts w:ascii="Times New Roman" w:hAnsi="Times New Roman" w:cs="Times New Roman"/>
          <w:sz w:val="28"/>
          <w:szCs w:val="28"/>
        </w:rPr>
        <w:t>,</w:t>
      </w:r>
      <w:r w:rsidR="00656481" w:rsidRPr="00656481">
        <w:rPr>
          <w:rFonts w:ascii="Times New Roman" w:hAnsi="Times New Roman" w:cs="Times New Roman"/>
          <w:sz w:val="28"/>
          <w:szCs w:val="28"/>
        </w:rPr>
        <w:t xml:space="preserve"> </w:t>
      </w:r>
      <w:r w:rsidR="00656481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656481">
        <w:rPr>
          <w:rFonts w:ascii="Times New Roman" w:hAnsi="Times New Roman" w:cs="Times New Roman"/>
          <w:sz w:val="28"/>
          <w:szCs w:val="28"/>
        </w:rPr>
        <w:t>100,0</w:t>
      </w:r>
      <w:r w:rsidR="00656481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3EE8" w:rsidRPr="008622F6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</w:t>
      </w:r>
      <w:r w:rsidR="00724DAA">
        <w:rPr>
          <w:rFonts w:ascii="Times New Roman" w:hAnsi="Times New Roman" w:cs="Times New Roman"/>
          <w:sz w:val="28"/>
          <w:szCs w:val="28"/>
        </w:rPr>
        <w:t>исполнении бюджета поселения за 201</w:t>
      </w:r>
      <w:r w:rsidR="001D3B56">
        <w:rPr>
          <w:rFonts w:ascii="Times New Roman" w:hAnsi="Times New Roman" w:cs="Times New Roman"/>
          <w:sz w:val="28"/>
          <w:szCs w:val="28"/>
        </w:rPr>
        <w:t>8</w:t>
      </w:r>
      <w:r w:rsidR="00724DA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86B45">
        <w:rPr>
          <w:rFonts w:ascii="Times New Roman" w:hAnsi="Times New Roman" w:cs="Times New Roman"/>
          <w:sz w:val="28"/>
          <w:szCs w:val="28"/>
        </w:rPr>
        <w:t>фактические</w:t>
      </w:r>
      <w:r w:rsidR="008467A3">
        <w:rPr>
          <w:rFonts w:ascii="Times New Roman" w:hAnsi="Times New Roman" w:cs="Times New Roman"/>
          <w:sz w:val="28"/>
          <w:szCs w:val="28"/>
        </w:rPr>
        <w:t xml:space="preserve"> расходы составили 100,0 тыс. руб</w:t>
      </w:r>
      <w:r w:rsidR="00863EE8">
        <w:rPr>
          <w:rFonts w:ascii="Times New Roman" w:hAnsi="Times New Roman" w:cs="Times New Roman"/>
          <w:sz w:val="28"/>
          <w:szCs w:val="28"/>
        </w:rPr>
        <w:t>.</w:t>
      </w:r>
      <w:r w:rsidR="00EF43BF">
        <w:rPr>
          <w:rFonts w:ascii="Times New Roman" w:hAnsi="Times New Roman" w:cs="Times New Roman"/>
          <w:sz w:val="28"/>
          <w:szCs w:val="28"/>
        </w:rPr>
        <w:t xml:space="preserve">, расходы произведены  в  рамках проекта «Народный бюджет» (на пошив сценических костюмов). </w:t>
      </w:r>
      <w:r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020C84">
        <w:rPr>
          <w:rFonts w:ascii="Times New Roman" w:hAnsi="Times New Roman" w:cs="Times New Roman"/>
          <w:sz w:val="28"/>
          <w:szCs w:val="28"/>
        </w:rPr>
        <w:t>В</w:t>
      </w:r>
      <w:r w:rsidRPr="00986B45">
        <w:rPr>
          <w:rFonts w:ascii="Times New Roman" w:hAnsi="Times New Roman" w:cs="Times New Roman"/>
          <w:sz w:val="28"/>
          <w:szCs w:val="28"/>
        </w:rPr>
        <w:t xml:space="preserve"> 201</w:t>
      </w:r>
      <w:r w:rsidR="001D3B56">
        <w:rPr>
          <w:rFonts w:ascii="Times New Roman" w:hAnsi="Times New Roman" w:cs="Times New Roman"/>
          <w:sz w:val="28"/>
          <w:szCs w:val="28"/>
        </w:rPr>
        <w:t>7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</w:t>
      </w:r>
      <w:r w:rsidR="001D3B56">
        <w:rPr>
          <w:rFonts w:ascii="Times New Roman" w:hAnsi="Times New Roman" w:cs="Times New Roman"/>
          <w:sz w:val="28"/>
          <w:szCs w:val="28"/>
        </w:rPr>
        <w:t>у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="00020C84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="001D3B5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0C84">
        <w:rPr>
          <w:rFonts w:ascii="Times New Roman" w:hAnsi="Times New Roman" w:cs="Times New Roman"/>
          <w:sz w:val="28"/>
          <w:szCs w:val="28"/>
        </w:rPr>
        <w:t>1</w:t>
      </w:r>
      <w:r w:rsidR="001D3B56">
        <w:rPr>
          <w:rFonts w:ascii="Times New Roman" w:hAnsi="Times New Roman" w:cs="Times New Roman"/>
          <w:sz w:val="28"/>
          <w:szCs w:val="28"/>
        </w:rPr>
        <w:t>00</w:t>
      </w:r>
      <w:r w:rsidR="00020C84">
        <w:rPr>
          <w:rFonts w:ascii="Times New Roman" w:hAnsi="Times New Roman" w:cs="Times New Roman"/>
          <w:sz w:val="28"/>
          <w:szCs w:val="28"/>
        </w:rPr>
        <w:t>,</w:t>
      </w:r>
      <w:r w:rsidR="008467A3">
        <w:rPr>
          <w:rFonts w:ascii="Times New Roman" w:hAnsi="Times New Roman" w:cs="Times New Roman"/>
          <w:sz w:val="28"/>
          <w:szCs w:val="28"/>
        </w:rPr>
        <w:t>0</w:t>
      </w:r>
      <w:r w:rsidR="00020C8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08DA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 w:rsidR="00A16AFE">
        <w:rPr>
          <w:rFonts w:ascii="Times New Roman" w:hAnsi="Times New Roman" w:cs="Times New Roman"/>
          <w:sz w:val="28"/>
          <w:szCs w:val="28"/>
        </w:rPr>
        <w:t xml:space="preserve"> </w:t>
      </w:r>
      <w:r w:rsidR="001D3B56">
        <w:rPr>
          <w:rFonts w:ascii="Times New Roman" w:hAnsi="Times New Roman" w:cs="Times New Roman"/>
          <w:sz w:val="28"/>
          <w:szCs w:val="28"/>
        </w:rPr>
        <w:t>426</w:t>
      </w:r>
      <w:r w:rsidR="009A70F8">
        <w:rPr>
          <w:rFonts w:ascii="Times New Roman" w:hAnsi="Times New Roman" w:cs="Times New Roman"/>
          <w:sz w:val="28"/>
          <w:szCs w:val="28"/>
        </w:rPr>
        <w:t>,</w:t>
      </w:r>
      <w:r w:rsidR="0062131A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650C43">
        <w:rPr>
          <w:rFonts w:ascii="Times New Roman" w:hAnsi="Times New Roman" w:cs="Times New Roman"/>
          <w:sz w:val="28"/>
          <w:szCs w:val="28"/>
        </w:rPr>
        <w:t>7</w:t>
      </w:r>
      <w:r w:rsidR="00611B46">
        <w:rPr>
          <w:rFonts w:ascii="Times New Roman" w:hAnsi="Times New Roman" w:cs="Times New Roman"/>
          <w:sz w:val="28"/>
          <w:szCs w:val="28"/>
        </w:rPr>
        <w:t>5</w:t>
      </w:r>
      <w:r w:rsidR="00650C43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650C43">
        <w:rPr>
          <w:rFonts w:ascii="Times New Roman" w:hAnsi="Times New Roman" w:cs="Times New Roman"/>
          <w:sz w:val="28"/>
          <w:szCs w:val="28"/>
        </w:rPr>
        <w:t>3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D42C13">
        <w:rPr>
          <w:rFonts w:ascii="Times New Roman" w:hAnsi="Times New Roman" w:cs="Times New Roman"/>
          <w:sz w:val="28"/>
          <w:szCs w:val="28"/>
        </w:rPr>
        <w:t>8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D42C13">
        <w:rPr>
          <w:rFonts w:ascii="Times New Roman" w:hAnsi="Times New Roman" w:cs="Times New Roman"/>
          <w:sz w:val="28"/>
          <w:szCs w:val="28"/>
        </w:rPr>
        <w:t>752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D42C13">
        <w:rPr>
          <w:rFonts w:ascii="Times New Roman" w:hAnsi="Times New Roman" w:cs="Times New Roman"/>
          <w:sz w:val="28"/>
          <w:szCs w:val="28"/>
        </w:rPr>
        <w:t>1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D7DE9">
        <w:rPr>
          <w:rFonts w:ascii="Times New Roman" w:hAnsi="Times New Roman" w:cs="Times New Roman"/>
          <w:sz w:val="28"/>
          <w:szCs w:val="28"/>
        </w:rPr>
        <w:t>1</w:t>
      </w:r>
      <w:r w:rsidR="00D42C13">
        <w:rPr>
          <w:rFonts w:ascii="Times New Roman" w:hAnsi="Times New Roman" w:cs="Times New Roman"/>
          <w:sz w:val="28"/>
          <w:szCs w:val="28"/>
        </w:rPr>
        <w:t>00</w:t>
      </w:r>
      <w:r w:rsidR="001D7DE9">
        <w:rPr>
          <w:rFonts w:ascii="Times New Roman" w:hAnsi="Times New Roman" w:cs="Times New Roman"/>
          <w:sz w:val="28"/>
          <w:szCs w:val="28"/>
        </w:rPr>
        <w:t>,</w:t>
      </w:r>
      <w:r w:rsidR="00D42C13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FA0EBB">
        <w:rPr>
          <w:rFonts w:ascii="Times New Roman" w:hAnsi="Times New Roman" w:cs="Times New Roman"/>
          <w:sz w:val="28"/>
          <w:szCs w:val="28"/>
        </w:rPr>
        <w:t>у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FA0EBB">
        <w:rPr>
          <w:rFonts w:ascii="Times New Roman" w:hAnsi="Times New Roman" w:cs="Times New Roman"/>
          <w:sz w:val="28"/>
          <w:szCs w:val="28"/>
        </w:rPr>
        <w:t>.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82" w:rsidRPr="00A04D82" w:rsidRDefault="00D152D6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D2106F">
        <w:rPr>
          <w:rFonts w:ascii="Times New Roman" w:hAnsi="Times New Roman" w:cs="Times New Roman"/>
          <w:sz w:val="28"/>
          <w:szCs w:val="28"/>
        </w:rPr>
        <w:t>7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D2106F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на </w:t>
      </w:r>
      <w:r w:rsidR="00D2106F">
        <w:rPr>
          <w:rFonts w:ascii="Times New Roman" w:hAnsi="Times New Roman" w:cs="Times New Roman"/>
          <w:sz w:val="28"/>
          <w:szCs w:val="28"/>
        </w:rPr>
        <w:t>722</w:t>
      </w:r>
      <w:r w:rsidR="00A73A2A">
        <w:rPr>
          <w:rFonts w:ascii="Times New Roman" w:hAnsi="Times New Roman" w:cs="Times New Roman"/>
          <w:sz w:val="28"/>
          <w:szCs w:val="28"/>
        </w:rPr>
        <w:t>,</w:t>
      </w:r>
      <w:r w:rsidR="00D2106F">
        <w:rPr>
          <w:rFonts w:ascii="Times New Roman" w:hAnsi="Times New Roman" w:cs="Times New Roman"/>
          <w:sz w:val="28"/>
          <w:szCs w:val="28"/>
        </w:rPr>
        <w:t>1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12D0C">
        <w:rPr>
          <w:rFonts w:ascii="Times New Roman" w:hAnsi="Times New Roman" w:cs="Times New Roman"/>
          <w:sz w:val="28"/>
          <w:szCs w:val="28"/>
        </w:rPr>
        <w:t xml:space="preserve">в </w:t>
      </w:r>
      <w:r w:rsidR="005A35C7">
        <w:rPr>
          <w:rFonts w:ascii="Times New Roman" w:hAnsi="Times New Roman" w:cs="Times New Roman"/>
          <w:sz w:val="28"/>
          <w:szCs w:val="28"/>
        </w:rPr>
        <w:t>2</w:t>
      </w:r>
      <w:r w:rsidR="00D2106F">
        <w:rPr>
          <w:rFonts w:ascii="Times New Roman" w:hAnsi="Times New Roman" w:cs="Times New Roman"/>
          <w:sz w:val="28"/>
          <w:szCs w:val="28"/>
        </w:rPr>
        <w:t>5</w:t>
      </w:r>
      <w:r w:rsidR="00A12D0C">
        <w:rPr>
          <w:rFonts w:ascii="Times New Roman" w:hAnsi="Times New Roman" w:cs="Times New Roman"/>
          <w:sz w:val="28"/>
          <w:szCs w:val="28"/>
        </w:rPr>
        <w:t>,</w:t>
      </w:r>
      <w:r w:rsidR="00D2106F">
        <w:rPr>
          <w:rFonts w:ascii="Times New Roman" w:hAnsi="Times New Roman" w:cs="Times New Roman"/>
          <w:sz w:val="28"/>
          <w:szCs w:val="28"/>
        </w:rPr>
        <w:t>1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</w:t>
      </w:r>
      <w:r w:rsidR="004C158C">
        <w:rPr>
          <w:rFonts w:ascii="Times New Roman" w:hAnsi="Times New Roman" w:cs="Times New Roman"/>
          <w:sz w:val="28"/>
          <w:szCs w:val="28"/>
        </w:rPr>
        <w:t>а</w:t>
      </w:r>
      <w:r w:rsidR="00A12D0C">
        <w:rPr>
          <w:rFonts w:ascii="Times New Roman" w:hAnsi="Times New Roman" w:cs="Times New Roman"/>
          <w:sz w:val="28"/>
          <w:szCs w:val="28"/>
        </w:rPr>
        <w:t>.</w:t>
      </w:r>
    </w:p>
    <w:p w:rsidR="00A73A2A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D2106F">
        <w:rPr>
          <w:rFonts w:ascii="Times New Roman" w:hAnsi="Times New Roman" w:cs="Times New Roman"/>
          <w:sz w:val="28"/>
          <w:szCs w:val="28"/>
        </w:rPr>
        <w:t>8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106F">
        <w:rPr>
          <w:rFonts w:ascii="Times New Roman" w:hAnsi="Times New Roman" w:cs="Times New Roman"/>
          <w:sz w:val="28"/>
          <w:szCs w:val="28"/>
        </w:rPr>
        <w:t xml:space="preserve"> первоначально</w:t>
      </w:r>
      <w:r w:rsidR="0047424F">
        <w:rPr>
          <w:rFonts w:ascii="Times New Roman" w:hAnsi="Times New Roman" w:cs="Times New Roman"/>
          <w:sz w:val="28"/>
          <w:szCs w:val="28"/>
        </w:rPr>
        <w:t xml:space="preserve">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D2106F">
        <w:rPr>
          <w:rFonts w:ascii="Times New Roman" w:hAnsi="Times New Roman" w:cs="Times New Roman"/>
          <w:sz w:val="28"/>
          <w:szCs w:val="28"/>
        </w:rPr>
        <w:t xml:space="preserve"> в размере 100,0 тыс. руб.,</w:t>
      </w:r>
      <w:r w:rsidR="00D2106F" w:rsidRPr="00D2106F">
        <w:rPr>
          <w:rFonts w:ascii="Times New Roman" w:hAnsi="Times New Roman" w:cs="Times New Roman"/>
          <w:sz w:val="28"/>
          <w:szCs w:val="28"/>
        </w:rPr>
        <w:t xml:space="preserve"> </w:t>
      </w:r>
      <w:r w:rsidR="00D2106F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D2106F">
        <w:rPr>
          <w:rFonts w:ascii="Times New Roman" w:hAnsi="Times New Roman" w:cs="Times New Roman"/>
          <w:sz w:val="28"/>
          <w:szCs w:val="28"/>
        </w:rPr>
        <w:t>200,0</w:t>
      </w:r>
      <w:r w:rsidR="00D2106F" w:rsidRPr="00FF170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106F">
        <w:rPr>
          <w:rFonts w:ascii="Times New Roman" w:hAnsi="Times New Roman" w:cs="Times New Roman"/>
          <w:sz w:val="28"/>
          <w:szCs w:val="28"/>
        </w:rPr>
        <w:t>.</w:t>
      </w:r>
      <w:r w:rsidR="0047424F">
        <w:rPr>
          <w:rFonts w:ascii="Times New Roman" w:hAnsi="Times New Roman" w:cs="Times New Roman"/>
          <w:sz w:val="28"/>
          <w:szCs w:val="28"/>
        </w:rPr>
        <w:t xml:space="preserve">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B34B05">
        <w:rPr>
          <w:rFonts w:ascii="Times New Roman" w:hAnsi="Times New Roman" w:cs="Times New Roman"/>
          <w:sz w:val="28"/>
          <w:szCs w:val="28"/>
        </w:rPr>
        <w:t>Средства были направлены на приобретение спортивного оборудования в рамках программы «Народный бюджет».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D44DEA">
        <w:rPr>
          <w:rFonts w:ascii="Times New Roman" w:hAnsi="Times New Roman" w:cs="Times New Roman"/>
          <w:sz w:val="28"/>
          <w:szCs w:val="28"/>
        </w:rPr>
        <w:t xml:space="preserve">В </w:t>
      </w:r>
      <w:r w:rsidR="00D44DEA" w:rsidRPr="00AB542A">
        <w:rPr>
          <w:rFonts w:ascii="Times New Roman" w:hAnsi="Times New Roman" w:cs="Times New Roman"/>
          <w:sz w:val="28"/>
          <w:szCs w:val="28"/>
        </w:rPr>
        <w:t>201</w:t>
      </w:r>
      <w:r w:rsidR="00D44DEA">
        <w:rPr>
          <w:rFonts w:ascii="Times New Roman" w:hAnsi="Times New Roman" w:cs="Times New Roman"/>
          <w:sz w:val="28"/>
          <w:szCs w:val="28"/>
        </w:rPr>
        <w:t>7</w:t>
      </w:r>
      <w:r w:rsidR="00D44DE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D44DEA">
        <w:rPr>
          <w:rFonts w:ascii="Times New Roman" w:hAnsi="Times New Roman" w:cs="Times New Roman"/>
          <w:sz w:val="28"/>
          <w:szCs w:val="28"/>
        </w:rPr>
        <w:t xml:space="preserve">у </w:t>
      </w:r>
      <w:r w:rsidR="00D44DE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D44DEA">
        <w:rPr>
          <w:rFonts w:ascii="Times New Roman" w:hAnsi="Times New Roman" w:cs="Times New Roman"/>
          <w:sz w:val="28"/>
          <w:szCs w:val="28"/>
        </w:rPr>
        <w:t xml:space="preserve"> по данному разделу не производились.</w:t>
      </w: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DB75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12733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EF67D7">
        <w:rPr>
          <w:rFonts w:ascii="Times New Roman" w:hAnsi="Times New Roman" w:cs="Times New Roman"/>
          <w:sz w:val="28"/>
          <w:szCs w:val="28"/>
        </w:rPr>
        <w:t>8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</w:t>
      </w:r>
      <w:r w:rsidR="00BF7584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EF67D7">
        <w:rPr>
          <w:rFonts w:ascii="Times New Roman" w:hAnsi="Times New Roman" w:cs="Times New Roman"/>
          <w:sz w:val="28"/>
          <w:szCs w:val="28"/>
        </w:rPr>
        <w:t>29</w:t>
      </w:r>
      <w:r w:rsidR="001822B2">
        <w:rPr>
          <w:rFonts w:ascii="Times New Roman" w:hAnsi="Times New Roman" w:cs="Times New Roman"/>
          <w:sz w:val="28"/>
          <w:szCs w:val="28"/>
        </w:rPr>
        <w:t>.</w:t>
      </w:r>
      <w:r w:rsidR="007D7CF3">
        <w:rPr>
          <w:rFonts w:ascii="Times New Roman" w:hAnsi="Times New Roman" w:cs="Times New Roman"/>
          <w:sz w:val="28"/>
          <w:szCs w:val="28"/>
        </w:rPr>
        <w:t>0</w:t>
      </w:r>
      <w:r w:rsidR="00020995">
        <w:rPr>
          <w:rFonts w:ascii="Times New Roman" w:hAnsi="Times New Roman" w:cs="Times New Roman"/>
          <w:sz w:val="28"/>
          <w:szCs w:val="28"/>
        </w:rPr>
        <w:t>1</w:t>
      </w:r>
      <w:r w:rsidR="00121B9D">
        <w:rPr>
          <w:rFonts w:ascii="Times New Roman" w:hAnsi="Times New Roman" w:cs="Times New Roman"/>
          <w:sz w:val="28"/>
          <w:szCs w:val="28"/>
        </w:rPr>
        <w:t>.201</w:t>
      </w:r>
      <w:r w:rsidR="00EF67D7">
        <w:rPr>
          <w:rFonts w:ascii="Times New Roman" w:hAnsi="Times New Roman" w:cs="Times New Roman"/>
          <w:sz w:val="28"/>
          <w:szCs w:val="28"/>
        </w:rPr>
        <w:t>8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EF67D7">
        <w:rPr>
          <w:rFonts w:ascii="Times New Roman" w:hAnsi="Times New Roman" w:cs="Times New Roman"/>
          <w:sz w:val="28"/>
          <w:szCs w:val="28"/>
        </w:rPr>
        <w:t>1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EF67D7">
        <w:rPr>
          <w:rFonts w:ascii="Times New Roman" w:hAnsi="Times New Roman" w:cs="Times New Roman"/>
          <w:sz w:val="28"/>
          <w:szCs w:val="28"/>
        </w:rPr>
        <w:t>206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EF67D7">
        <w:rPr>
          <w:rFonts w:ascii="Times New Roman" w:hAnsi="Times New Roman" w:cs="Times New Roman"/>
          <w:sz w:val="28"/>
          <w:szCs w:val="28"/>
        </w:rPr>
        <w:t>9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37CCC">
        <w:rPr>
          <w:rFonts w:ascii="Times New Roman" w:hAnsi="Times New Roman" w:cs="Times New Roman"/>
          <w:sz w:val="28"/>
          <w:szCs w:val="28"/>
        </w:rPr>
        <w:t>9</w:t>
      </w:r>
      <w:r w:rsidR="00EF67D7">
        <w:rPr>
          <w:rFonts w:ascii="Times New Roman" w:hAnsi="Times New Roman" w:cs="Times New Roman"/>
          <w:sz w:val="28"/>
          <w:szCs w:val="28"/>
        </w:rPr>
        <w:t>,4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F83353">
        <w:rPr>
          <w:rFonts w:ascii="Times New Roman" w:hAnsi="Times New Roman" w:cs="Times New Roman"/>
          <w:sz w:val="28"/>
          <w:szCs w:val="28"/>
        </w:rPr>
        <w:t>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F83353">
        <w:rPr>
          <w:rFonts w:ascii="Times New Roman" w:hAnsi="Times New Roman" w:cs="Times New Roman"/>
          <w:sz w:val="28"/>
          <w:szCs w:val="28"/>
        </w:rPr>
        <w:t>П</w:t>
      </w:r>
      <w:r w:rsidRPr="00121B9D">
        <w:rPr>
          <w:rFonts w:ascii="Times New Roman" w:hAnsi="Times New Roman" w:cs="Times New Roman"/>
          <w:sz w:val="28"/>
          <w:szCs w:val="28"/>
        </w:rPr>
        <w:t>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CA2AF0">
        <w:rPr>
          <w:rFonts w:ascii="Times New Roman" w:hAnsi="Times New Roman" w:cs="Times New Roman"/>
          <w:b/>
          <w:sz w:val="28"/>
          <w:szCs w:val="28"/>
        </w:rPr>
        <w:t>про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CA2AF0">
        <w:rPr>
          <w:rFonts w:ascii="Times New Roman" w:hAnsi="Times New Roman" w:cs="Times New Roman"/>
          <w:b/>
          <w:sz w:val="28"/>
          <w:szCs w:val="28"/>
        </w:rPr>
        <w:t>446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CA2AF0">
        <w:rPr>
          <w:rFonts w:ascii="Times New Roman" w:hAnsi="Times New Roman" w:cs="Times New Roman"/>
          <w:b/>
          <w:sz w:val="28"/>
          <w:szCs w:val="28"/>
        </w:rPr>
        <w:t>7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E94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CA2AF0">
        <w:rPr>
          <w:rFonts w:ascii="Times New Roman" w:hAnsi="Times New Roman" w:cs="Times New Roman"/>
          <w:sz w:val="28"/>
          <w:szCs w:val="28"/>
        </w:rPr>
        <w:t>9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муниципальный долг по сведениям муниципальной долговой книги</w:t>
      </w:r>
      <w:r w:rsidR="00983463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CA2A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сельским поселением </w:t>
      </w:r>
      <w:r w:rsidR="005D4182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DF763E" w:rsidRPr="0087726E" w:rsidRDefault="00DF763E" w:rsidP="00DF763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Остаток средств на лицевом счете по состоянию на 01.01.201</w:t>
      </w:r>
      <w:r w:rsidR="00CA2AF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33504">
        <w:rPr>
          <w:rFonts w:ascii="Times New Roman" w:hAnsi="Times New Roman"/>
          <w:sz w:val="28"/>
          <w:szCs w:val="28"/>
        </w:rPr>
        <w:t>6</w:t>
      </w:r>
      <w:r w:rsidR="00CA2AF0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,</w:t>
      </w:r>
      <w:r w:rsidR="00CA2A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EF67D7">
        <w:rPr>
          <w:rFonts w:ascii="Times New Roman" w:hAnsi="Times New Roman"/>
          <w:sz w:val="28"/>
          <w:szCs w:val="28"/>
        </w:rPr>
        <w:t xml:space="preserve"> 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B265EC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5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B265EC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B265EC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5EC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B265EC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EC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 w:rsidRPr="00B265EC">
        <w:rPr>
          <w:rFonts w:ascii="Times New Roman" w:hAnsi="Times New Roman" w:cs="Times New Roman"/>
          <w:sz w:val="28"/>
          <w:szCs w:val="28"/>
        </w:rPr>
        <w:t xml:space="preserve">  </w:t>
      </w:r>
      <w:r w:rsidRPr="00B265EC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E5BB8" w:rsidRPr="00B265EC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1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0AF3" w:rsidRPr="001A283B" w:rsidRDefault="005B1A76" w:rsidP="0035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8F3">
        <w:rPr>
          <w:rFonts w:ascii="Times New Roman" w:hAnsi="Times New Roman" w:cs="Times New Roman"/>
          <w:sz w:val="28"/>
          <w:szCs w:val="28"/>
        </w:rPr>
        <w:t>1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>Бюджет сельского поселения</w:t>
      </w:r>
      <w:r w:rsidR="000C186E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8B4FAB">
        <w:rPr>
          <w:rFonts w:ascii="Times New Roman" w:hAnsi="Times New Roman" w:cs="Times New Roman"/>
          <w:sz w:val="28"/>
          <w:szCs w:val="28"/>
        </w:rPr>
        <w:t>8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1A283B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>и</w:t>
      </w:r>
      <w:r w:rsidR="000B0AF3" w:rsidRPr="001A283B">
        <w:rPr>
          <w:rFonts w:ascii="Times New Roman" w:hAnsi="Times New Roman" w:cs="Times New Roman"/>
          <w:sz w:val="28"/>
          <w:szCs w:val="28"/>
        </w:rPr>
        <w:t>сполнен</w:t>
      </w:r>
      <w:r w:rsidRPr="001A283B"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0C186E">
        <w:rPr>
          <w:rFonts w:ascii="Times New Roman" w:hAnsi="Times New Roman" w:cs="Times New Roman"/>
          <w:sz w:val="28"/>
          <w:szCs w:val="28"/>
        </w:rPr>
        <w:t>10</w:t>
      </w:r>
      <w:r w:rsidR="008B4FAB">
        <w:rPr>
          <w:rFonts w:ascii="Times New Roman" w:hAnsi="Times New Roman" w:cs="Times New Roman"/>
          <w:sz w:val="28"/>
          <w:szCs w:val="28"/>
        </w:rPr>
        <w:t>740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8B4FAB">
        <w:rPr>
          <w:rFonts w:ascii="Times New Roman" w:hAnsi="Times New Roman" w:cs="Times New Roman"/>
          <w:sz w:val="28"/>
          <w:szCs w:val="28"/>
        </w:rPr>
        <w:t>7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C186E">
        <w:rPr>
          <w:rFonts w:ascii="Times New Roman" w:hAnsi="Times New Roman" w:cs="Times New Roman"/>
          <w:sz w:val="28"/>
          <w:szCs w:val="28"/>
        </w:rPr>
        <w:t>10</w:t>
      </w:r>
      <w:r w:rsidR="00FB2072">
        <w:rPr>
          <w:rFonts w:ascii="Times New Roman" w:hAnsi="Times New Roman" w:cs="Times New Roman"/>
          <w:sz w:val="28"/>
          <w:szCs w:val="28"/>
        </w:rPr>
        <w:t>1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FB2072">
        <w:rPr>
          <w:rFonts w:ascii="Times New Roman" w:hAnsi="Times New Roman" w:cs="Times New Roman"/>
          <w:sz w:val="28"/>
          <w:szCs w:val="28"/>
        </w:rPr>
        <w:t>2</w:t>
      </w:r>
      <w:r w:rsidR="003F5A09" w:rsidRPr="001A283B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Pr="001A283B" w:rsidRDefault="008A1CD2" w:rsidP="008A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C3C">
        <w:rPr>
          <w:rFonts w:ascii="Times New Roman" w:hAnsi="Times New Roman" w:cs="Times New Roman"/>
          <w:sz w:val="28"/>
          <w:szCs w:val="28"/>
        </w:rPr>
        <w:t>2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Расходы сельского </w:t>
      </w:r>
      <w:r w:rsidR="000B0AF3" w:rsidRPr="001A283B">
        <w:rPr>
          <w:rFonts w:ascii="Times New Roman" w:hAnsi="Times New Roman" w:cs="Times New Roman"/>
          <w:sz w:val="28"/>
          <w:szCs w:val="28"/>
        </w:rPr>
        <w:t>поселения</w:t>
      </w:r>
      <w:r w:rsidR="00F73CE4" w:rsidRPr="00F73CE4">
        <w:rPr>
          <w:rFonts w:ascii="Times New Roman" w:hAnsi="Times New Roman" w:cs="Times New Roman"/>
          <w:sz w:val="28"/>
          <w:szCs w:val="28"/>
        </w:rPr>
        <w:t xml:space="preserve"> </w:t>
      </w:r>
      <w:r w:rsidR="00F73CE4">
        <w:rPr>
          <w:rFonts w:ascii="Times New Roman" w:hAnsi="Times New Roman" w:cs="Times New Roman"/>
          <w:sz w:val="28"/>
          <w:szCs w:val="28"/>
        </w:rPr>
        <w:t>Артюшинское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FB2072">
        <w:rPr>
          <w:rFonts w:ascii="Times New Roman" w:hAnsi="Times New Roman" w:cs="Times New Roman"/>
          <w:sz w:val="28"/>
          <w:szCs w:val="28"/>
        </w:rPr>
        <w:t>8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Pr="001A283B" w:rsidRDefault="00F73CE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B2072">
        <w:rPr>
          <w:rFonts w:ascii="Times New Roman" w:hAnsi="Times New Roman" w:cs="Times New Roman"/>
          <w:sz w:val="28"/>
          <w:szCs w:val="28"/>
        </w:rPr>
        <w:t>294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FB2072">
        <w:rPr>
          <w:rFonts w:ascii="Times New Roman" w:hAnsi="Times New Roman" w:cs="Times New Roman"/>
          <w:sz w:val="28"/>
          <w:szCs w:val="28"/>
        </w:rPr>
        <w:t>0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0727">
        <w:rPr>
          <w:rFonts w:ascii="Times New Roman" w:hAnsi="Times New Roman" w:cs="Times New Roman"/>
          <w:sz w:val="28"/>
          <w:szCs w:val="28"/>
        </w:rPr>
        <w:t>9</w:t>
      </w:r>
      <w:r w:rsidR="001F7EAE">
        <w:rPr>
          <w:rFonts w:ascii="Times New Roman" w:hAnsi="Times New Roman" w:cs="Times New Roman"/>
          <w:sz w:val="28"/>
          <w:szCs w:val="28"/>
        </w:rPr>
        <w:t>5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1F7EAE">
        <w:rPr>
          <w:rFonts w:ascii="Times New Roman" w:hAnsi="Times New Roman" w:cs="Times New Roman"/>
          <w:sz w:val="28"/>
          <w:szCs w:val="28"/>
        </w:rPr>
        <w:t>1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1A283B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F35C3C">
        <w:rPr>
          <w:rFonts w:ascii="Times New Roman" w:hAnsi="Times New Roman" w:cs="Times New Roman"/>
          <w:sz w:val="28"/>
          <w:szCs w:val="28"/>
        </w:rPr>
        <w:t>3</w:t>
      </w:r>
      <w:r w:rsidR="003F5A09" w:rsidRPr="001A283B">
        <w:rPr>
          <w:rFonts w:ascii="Times New Roman" w:hAnsi="Times New Roman" w:cs="Times New Roman"/>
          <w:sz w:val="28"/>
          <w:szCs w:val="28"/>
        </w:rPr>
        <w:t>.  Первоначальный  дефицит в  сельском поселении</w:t>
      </w:r>
      <w:r w:rsidR="00834A40" w:rsidRPr="00834A40">
        <w:rPr>
          <w:rFonts w:ascii="Times New Roman" w:hAnsi="Times New Roman" w:cs="Times New Roman"/>
          <w:sz w:val="28"/>
          <w:szCs w:val="28"/>
        </w:rPr>
        <w:t xml:space="preserve"> </w:t>
      </w:r>
      <w:r w:rsidR="00834A40">
        <w:rPr>
          <w:rFonts w:ascii="Times New Roman" w:hAnsi="Times New Roman" w:cs="Times New Roman"/>
          <w:sz w:val="28"/>
          <w:szCs w:val="28"/>
        </w:rPr>
        <w:t>Артюшинское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был не запланирован. С учетом внесения изменений дефицит  бюджета  утвержден в сумме </w:t>
      </w:r>
      <w:r w:rsidR="001F7EAE">
        <w:rPr>
          <w:rFonts w:ascii="Times New Roman" w:hAnsi="Times New Roman" w:cs="Times New Roman"/>
          <w:sz w:val="28"/>
          <w:szCs w:val="28"/>
        </w:rPr>
        <w:t>206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1F7EAE">
        <w:rPr>
          <w:rFonts w:ascii="Times New Roman" w:hAnsi="Times New Roman" w:cs="Times New Roman"/>
          <w:sz w:val="28"/>
          <w:szCs w:val="28"/>
        </w:rPr>
        <w:t>9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834A40">
        <w:rPr>
          <w:rFonts w:ascii="Times New Roman" w:hAnsi="Times New Roman" w:cs="Times New Roman"/>
          <w:sz w:val="28"/>
          <w:szCs w:val="28"/>
        </w:rPr>
        <w:t>9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1F7EAE">
        <w:rPr>
          <w:rFonts w:ascii="Times New Roman" w:hAnsi="Times New Roman" w:cs="Times New Roman"/>
          <w:sz w:val="28"/>
          <w:szCs w:val="28"/>
        </w:rPr>
        <w:t>4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 w:rsidRPr="001A283B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 w:rsidRPr="001A283B">
        <w:rPr>
          <w:rFonts w:ascii="Times New Roman" w:hAnsi="Times New Roman" w:cs="Times New Roman"/>
          <w:sz w:val="28"/>
          <w:szCs w:val="28"/>
        </w:rPr>
        <w:t>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F24259">
        <w:rPr>
          <w:rFonts w:ascii="Times New Roman" w:hAnsi="Times New Roman" w:cs="Times New Roman"/>
          <w:sz w:val="28"/>
          <w:szCs w:val="28"/>
        </w:rPr>
        <w:t>про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 w:rsidRPr="001A28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24259">
        <w:rPr>
          <w:rFonts w:ascii="Times New Roman" w:hAnsi="Times New Roman" w:cs="Times New Roman"/>
          <w:sz w:val="28"/>
          <w:szCs w:val="28"/>
        </w:rPr>
        <w:t>446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F24259">
        <w:rPr>
          <w:rFonts w:ascii="Times New Roman" w:hAnsi="Times New Roman" w:cs="Times New Roman"/>
          <w:sz w:val="28"/>
          <w:szCs w:val="28"/>
        </w:rPr>
        <w:t>7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4000" w:rsidRPr="00213FBD" w:rsidRDefault="00C456C2" w:rsidP="00D8743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F777F">
        <w:rPr>
          <w:sz w:val="28"/>
          <w:szCs w:val="28"/>
        </w:rPr>
        <w:t xml:space="preserve">    </w:t>
      </w:r>
      <w:r w:rsidR="00D46802" w:rsidRPr="007F777F">
        <w:rPr>
          <w:sz w:val="28"/>
          <w:szCs w:val="28"/>
        </w:rPr>
        <w:t xml:space="preserve"> </w:t>
      </w:r>
      <w:r w:rsidR="00836986">
        <w:rPr>
          <w:rFonts w:ascii="Times New Roman" w:hAnsi="Times New Roman"/>
          <w:sz w:val="28"/>
          <w:szCs w:val="28"/>
        </w:rPr>
        <w:t>4</w:t>
      </w:r>
      <w:r w:rsidR="000B0AF3" w:rsidRPr="007F777F">
        <w:rPr>
          <w:rFonts w:ascii="Times New Roman" w:hAnsi="Times New Roman" w:cs="Times New Roman"/>
          <w:sz w:val="28"/>
          <w:szCs w:val="28"/>
        </w:rPr>
        <w:t xml:space="preserve">. </w:t>
      </w:r>
      <w:r w:rsidR="000B0AF3" w:rsidRPr="00213FBD">
        <w:rPr>
          <w:rFonts w:ascii="Times New Roman" w:hAnsi="Times New Roman" w:cs="Times New Roman"/>
          <w:sz w:val="28"/>
          <w:szCs w:val="28"/>
        </w:rPr>
        <w:t>Проверкой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="000B0AF3" w:rsidRPr="00213FBD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</w:t>
      </w:r>
      <w:r w:rsidR="001C15DC">
        <w:rPr>
          <w:rFonts w:ascii="Times New Roman" w:hAnsi="Times New Roman" w:cs="Times New Roman"/>
          <w:sz w:val="28"/>
          <w:szCs w:val="28"/>
        </w:rPr>
        <w:t xml:space="preserve">п.162 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213FBD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212229" w:rsidRPr="00213FBD">
        <w:rPr>
          <w:rFonts w:ascii="Times New Roman" w:hAnsi="Times New Roman" w:cs="Times New Roman"/>
          <w:sz w:val="28"/>
          <w:szCs w:val="28"/>
        </w:rPr>
        <w:t xml:space="preserve"> </w:t>
      </w:r>
      <w:r w:rsidR="001C15DC">
        <w:rPr>
          <w:rFonts w:ascii="Times New Roman" w:hAnsi="Times New Roman" w:cs="Times New Roman"/>
          <w:sz w:val="28"/>
          <w:szCs w:val="28"/>
        </w:rPr>
        <w:t>506</w:t>
      </w:r>
      <w:r w:rsidR="00212229" w:rsidRPr="00213FBD">
        <w:rPr>
          <w:rFonts w:ascii="Times New Roman" w:hAnsi="Times New Roman"/>
          <w:sz w:val="28"/>
          <w:szCs w:val="28"/>
        </w:rPr>
        <w:t>,</w:t>
      </w:r>
      <w:r w:rsidR="001C15DC">
        <w:rPr>
          <w:rFonts w:ascii="Times New Roman" w:hAnsi="Times New Roman"/>
          <w:sz w:val="28"/>
          <w:szCs w:val="28"/>
        </w:rPr>
        <w:t>9</w:t>
      </w:r>
      <w:r w:rsidR="00212229" w:rsidRPr="00213FBD">
        <w:rPr>
          <w:rFonts w:ascii="Times New Roman" w:hAnsi="Times New Roman"/>
          <w:sz w:val="28"/>
          <w:szCs w:val="28"/>
        </w:rPr>
        <w:t xml:space="preserve"> </w:t>
      </w:r>
      <w:r w:rsidR="003F5A09" w:rsidRPr="00213FBD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213FBD">
        <w:rPr>
          <w:rFonts w:ascii="Times New Roman" w:hAnsi="Times New Roman" w:cs="Times New Roman"/>
          <w:sz w:val="28"/>
          <w:szCs w:val="28"/>
        </w:rPr>
        <w:t>тыс. рублей.</w:t>
      </w:r>
      <w:r w:rsidR="00024000" w:rsidRPr="00213FBD">
        <w:rPr>
          <w:rFonts w:ascii="Times New Roman" w:hAnsi="Times New Roman"/>
          <w:sz w:val="28"/>
          <w:szCs w:val="28"/>
        </w:rPr>
        <w:t xml:space="preserve"> </w:t>
      </w:r>
    </w:p>
    <w:p w:rsidR="002B4B47" w:rsidRPr="00AB71A4" w:rsidRDefault="004F3CD3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F35C3C"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967C54">
        <w:rPr>
          <w:rFonts w:ascii="Times New Roman" w:hAnsi="Times New Roman" w:cs="Times New Roman"/>
          <w:sz w:val="28"/>
          <w:szCs w:val="28"/>
        </w:rPr>
        <w:t>5</w:t>
      </w:r>
      <w:r w:rsidR="000B0AF3" w:rsidRPr="00AB71A4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сумме </w:t>
      </w:r>
      <w:r w:rsidR="005F21BC">
        <w:rPr>
          <w:rFonts w:ascii="Times New Roman" w:hAnsi="Times New Roman" w:cs="Times New Roman"/>
          <w:sz w:val="28"/>
          <w:szCs w:val="28"/>
        </w:rPr>
        <w:t xml:space="preserve"> </w:t>
      </w:r>
      <w:r w:rsidR="001C15DC">
        <w:rPr>
          <w:rFonts w:ascii="Times New Roman" w:hAnsi="Times New Roman" w:cs="Times New Roman"/>
          <w:sz w:val="28"/>
          <w:szCs w:val="28"/>
        </w:rPr>
        <w:t>6</w:t>
      </w:r>
      <w:r w:rsidR="000B114A" w:rsidRPr="00AB71A4">
        <w:rPr>
          <w:rFonts w:ascii="Times New Roman" w:hAnsi="Times New Roman"/>
          <w:sz w:val="28"/>
          <w:szCs w:val="28"/>
        </w:rPr>
        <w:t>,</w:t>
      </w:r>
      <w:r w:rsidR="00AB71A4" w:rsidRPr="00AB71A4">
        <w:rPr>
          <w:rFonts w:ascii="Times New Roman" w:hAnsi="Times New Roman"/>
          <w:sz w:val="28"/>
          <w:szCs w:val="28"/>
        </w:rPr>
        <w:t>1</w:t>
      </w:r>
      <w:r w:rsidR="000B114A" w:rsidRPr="00AB71A4">
        <w:rPr>
          <w:rFonts w:ascii="Times New Roman" w:hAnsi="Times New Roman"/>
          <w:sz w:val="28"/>
          <w:szCs w:val="28"/>
        </w:rPr>
        <w:t xml:space="preserve"> </w:t>
      </w:r>
      <w:r w:rsidR="0051682C" w:rsidRPr="00AB71A4">
        <w:rPr>
          <w:rFonts w:ascii="Times New Roman" w:hAnsi="Times New Roman"/>
          <w:sz w:val="28"/>
          <w:szCs w:val="28"/>
        </w:rPr>
        <w:t xml:space="preserve">тыс. </w:t>
      </w:r>
      <w:r w:rsidR="002B4B47" w:rsidRPr="00AB71A4">
        <w:rPr>
          <w:rFonts w:ascii="Times New Roman" w:hAnsi="Times New Roman"/>
          <w:sz w:val="28"/>
          <w:szCs w:val="28"/>
        </w:rPr>
        <w:t>руб.</w:t>
      </w:r>
    </w:p>
    <w:p w:rsidR="00D2483E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</w:t>
      </w:r>
      <w:r w:rsidR="004F3CD3">
        <w:rPr>
          <w:rFonts w:ascii="Times New Roman" w:hAnsi="Times New Roman" w:cs="Times New Roman"/>
          <w:sz w:val="28"/>
          <w:szCs w:val="28"/>
        </w:rPr>
        <w:t xml:space="preserve">  </w:t>
      </w:r>
      <w:r w:rsidR="00F35C3C">
        <w:rPr>
          <w:rFonts w:ascii="Times New Roman" w:hAnsi="Times New Roman" w:cs="Times New Roman"/>
          <w:sz w:val="28"/>
          <w:szCs w:val="28"/>
        </w:rPr>
        <w:t xml:space="preserve"> </w:t>
      </w:r>
      <w:r w:rsidR="00967C54">
        <w:rPr>
          <w:rFonts w:ascii="Times New Roman" w:hAnsi="Times New Roman" w:cs="Times New Roman"/>
          <w:sz w:val="28"/>
          <w:szCs w:val="28"/>
        </w:rPr>
        <w:t>6</w:t>
      </w:r>
      <w:r w:rsidR="000B0AF3" w:rsidRPr="00A013AC">
        <w:rPr>
          <w:rFonts w:ascii="Times New Roman" w:hAnsi="Times New Roman" w:cs="Times New Roman"/>
          <w:sz w:val="28"/>
          <w:szCs w:val="28"/>
        </w:rPr>
        <w:t xml:space="preserve">. </w:t>
      </w:r>
      <w:r w:rsidR="001A1057" w:rsidRPr="00A013AC">
        <w:rPr>
          <w:rFonts w:ascii="Times New Roman" w:hAnsi="Times New Roman" w:cs="Times New Roman"/>
          <w:sz w:val="28"/>
          <w:szCs w:val="28"/>
        </w:rPr>
        <w:t>Де</w:t>
      </w:r>
      <w:r w:rsidR="00F32822" w:rsidRPr="00A013AC">
        <w:rPr>
          <w:rFonts w:ascii="Times New Roman" w:hAnsi="Times New Roman" w:cs="Times New Roman"/>
          <w:sz w:val="28"/>
          <w:szCs w:val="28"/>
        </w:rPr>
        <w:t>биторск</w:t>
      </w:r>
      <w:r w:rsidR="001A1057" w:rsidRPr="00A013AC">
        <w:rPr>
          <w:rFonts w:ascii="Times New Roman" w:hAnsi="Times New Roman" w:cs="Times New Roman"/>
          <w:sz w:val="28"/>
          <w:szCs w:val="28"/>
        </w:rPr>
        <w:t>ая</w:t>
      </w:r>
      <w:r w:rsidR="00F32822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A013AC">
        <w:rPr>
          <w:rFonts w:ascii="Times New Roman" w:hAnsi="Times New Roman" w:cs="Times New Roman"/>
          <w:sz w:val="28"/>
          <w:szCs w:val="28"/>
        </w:rPr>
        <w:t>задолженност</w:t>
      </w:r>
      <w:r w:rsidR="001A1057" w:rsidRPr="00A013AC">
        <w:rPr>
          <w:rFonts w:ascii="Times New Roman" w:hAnsi="Times New Roman" w:cs="Times New Roman"/>
          <w:sz w:val="28"/>
          <w:szCs w:val="28"/>
        </w:rPr>
        <w:t>ь по состоянию на 01.01.201</w:t>
      </w:r>
      <w:r w:rsidR="009872BC">
        <w:rPr>
          <w:rFonts w:ascii="Times New Roman" w:hAnsi="Times New Roman" w:cs="Times New Roman"/>
          <w:sz w:val="28"/>
          <w:szCs w:val="28"/>
        </w:rPr>
        <w:t>9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B5519A">
        <w:rPr>
          <w:rFonts w:ascii="Times New Roman" w:hAnsi="Times New Roman" w:cs="Times New Roman"/>
          <w:sz w:val="28"/>
          <w:szCs w:val="28"/>
        </w:rPr>
        <w:t>по муниципальному образованию</w:t>
      </w:r>
      <w:r w:rsidR="00B5519A" w:rsidRPr="00B5519A">
        <w:rPr>
          <w:rFonts w:ascii="Times New Roman" w:hAnsi="Times New Roman" w:cs="Times New Roman"/>
          <w:sz w:val="28"/>
          <w:szCs w:val="28"/>
        </w:rPr>
        <w:t xml:space="preserve"> </w:t>
      </w:r>
      <w:r w:rsidR="00B5519A" w:rsidRPr="00A013A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382881">
        <w:rPr>
          <w:rFonts w:ascii="Times New Roman" w:hAnsi="Times New Roman" w:cs="Times New Roman"/>
          <w:sz w:val="28"/>
          <w:szCs w:val="28"/>
        </w:rPr>
        <w:t>4</w:t>
      </w:r>
      <w:r w:rsidR="00A10C23">
        <w:rPr>
          <w:rFonts w:ascii="Times New Roman" w:hAnsi="Times New Roman" w:cs="Times New Roman"/>
          <w:sz w:val="28"/>
          <w:szCs w:val="28"/>
        </w:rPr>
        <w:t>15426</w:t>
      </w:r>
      <w:r w:rsidR="001A1057" w:rsidRPr="00A013AC">
        <w:rPr>
          <w:rFonts w:ascii="Times New Roman" w:hAnsi="Times New Roman" w:cs="Times New Roman"/>
          <w:sz w:val="28"/>
          <w:szCs w:val="28"/>
        </w:rPr>
        <w:t>,</w:t>
      </w:r>
      <w:r w:rsidR="00A10C23">
        <w:rPr>
          <w:rFonts w:ascii="Times New Roman" w:hAnsi="Times New Roman" w:cs="Times New Roman"/>
          <w:sz w:val="28"/>
          <w:szCs w:val="28"/>
        </w:rPr>
        <w:t>15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руб.</w:t>
      </w:r>
      <w:r w:rsidR="000A19BD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</w:t>
      </w:r>
      <w:r w:rsidR="00550484">
        <w:rPr>
          <w:rFonts w:ascii="Times New Roman" w:hAnsi="Times New Roman" w:cs="Times New Roman"/>
          <w:sz w:val="28"/>
          <w:szCs w:val="28"/>
        </w:rPr>
        <w:t xml:space="preserve">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382881">
        <w:rPr>
          <w:rFonts w:ascii="Times New Roman" w:hAnsi="Times New Roman" w:cs="Times New Roman"/>
          <w:sz w:val="28"/>
          <w:szCs w:val="28"/>
        </w:rPr>
        <w:t>3</w:t>
      </w:r>
      <w:r w:rsidR="00A10C23">
        <w:rPr>
          <w:rFonts w:ascii="Times New Roman" w:hAnsi="Times New Roman" w:cs="Times New Roman"/>
          <w:sz w:val="28"/>
          <w:szCs w:val="28"/>
        </w:rPr>
        <w:t>47527</w:t>
      </w:r>
      <w:r w:rsidR="00550484">
        <w:rPr>
          <w:rFonts w:ascii="Times New Roman" w:hAnsi="Times New Roman" w:cs="Times New Roman"/>
          <w:sz w:val="28"/>
          <w:szCs w:val="28"/>
        </w:rPr>
        <w:t>,</w:t>
      </w:r>
      <w:r w:rsidR="00A10C23">
        <w:rPr>
          <w:rFonts w:ascii="Times New Roman" w:hAnsi="Times New Roman" w:cs="Times New Roman"/>
          <w:sz w:val="28"/>
          <w:szCs w:val="28"/>
        </w:rPr>
        <w:t>00</w:t>
      </w:r>
      <w:r w:rsidR="00550484">
        <w:rPr>
          <w:rFonts w:ascii="Times New Roman" w:hAnsi="Times New Roman" w:cs="Times New Roman"/>
          <w:sz w:val="28"/>
          <w:szCs w:val="28"/>
        </w:rPr>
        <w:t xml:space="preserve"> руб.</w:t>
      </w:r>
      <w:r w:rsidR="000A19BD">
        <w:rPr>
          <w:rFonts w:ascii="Times New Roman" w:hAnsi="Times New Roman" w:cs="Times New Roman"/>
          <w:sz w:val="28"/>
          <w:szCs w:val="28"/>
        </w:rPr>
        <w:t>)</w:t>
      </w:r>
      <w:r w:rsidR="00A21DD5" w:rsidRPr="00A013AC">
        <w:rPr>
          <w:rFonts w:ascii="Times New Roman" w:hAnsi="Times New Roman" w:cs="Times New Roman"/>
          <w:sz w:val="28"/>
          <w:szCs w:val="28"/>
        </w:rPr>
        <w:t>, кредиторская задолженность по состоянию на 01.01.201</w:t>
      </w:r>
      <w:r w:rsidR="00A10C23">
        <w:rPr>
          <w:rFonts w:ascii="Times New Roman" w:hAnsi="Times New Roman" w:cs="Times New Roman"/>
          <w:sz w:val="28"/>
          <w:szCs w:val="28"/>
        </w:rPr>
        <w:t>9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82881">
        <w:rPr>
          <w:rFonts w:ascii="Times New Roman" w:hAnsi="Times New Roman" w:cs="Times New Roman"/>
          <w:sz w:val="28"/>
          <w:szCs w:val="28"/>
        </w:rPr>
        <w:t>2</w:t>
      </w:r>
      <w:r w:rsidR="00A10C23">
        <w:rPr>
          <w:rFonts w:ascii="Times New Roman" w:hAnsi="Times New Roman" w:cs="Times New Roman"/>
          <w:sz w:val="28"/>
          <w:szCs w:val="28"/>
        </w:rPr>
        <w:t>14194</w:t>
      </w:r>
      <w:r w:rsidR="00A21DD5" w:rsidRPr="00A013AC">
        <w:rPr>
          <w:rFonts w:ascii="Times New Roman" w:hAnsi="Times New Roman" w:cs="Times New Roman"/>
          <w:sz w:val="28"/>
          <w:szCs w:val="28"/>
        </w:rPr>
        <w:t>,</w:t>
      </w:r>
      <w:r w:rsidR="00382881">
        <w:rPr>
          <w:rFonts w:ascii="Times New Roman" w:hAnsi="Times New Roman" w:cs="Times New Roman"/>
          <w:sz w:val="28"/>
          <w:szCs w:val="28"/>
        </w:rPr>
        <w:t>1</w:t>
      </w:r>
      <w:r w:rsidR="00A10C23">
        <w:rPr>
          <w:rFonts w:ascii="Times New Roman" w:hAnsi="Times New Roman" w:cs="Times New Roman"/>
          <w:sz w:val="28"/>
          <w:szCs w:val="28"/>
        </w:rPr>
        <w:t>0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916712">
        <w:rPr>
          <w:rFonts w:ascii="Times New Roman" w:hAnsi="Times New Roman" w:cs="Times New Roman"/>
          <w:sz w:val="28"/>
          <w:szCs w:val="28"/>
        </w:rPr>
        <w:t xml:space="preserve"> </w:t>
      </w:r>
      <w:r w:rsidR="00382881">
        <w:rPr>
          <w:rFonts w:ascii="Times New Roman" w:hAnsi="Times New Roman" w:cs="Times New Roman"/>
          <w:sz w:val="28"/>
          <w:szCs w:val="28"/>
        </w:rPr>
        <w:t>1</w:t>
      </w:r>
      <w:r w:rsidR="004F017A">
        <w:rPr>
          <w:rFonts w:ascii="Times New Roman" w:hAnsi="Times New Roman" w:cs="Times New Roman"/>
          <w:sz w:val="28"/>
          <w:szCs w:val="28"/>
        </w:rPr>
        <w:t>16136</w:t>
      </w:r>
      <w:r w:rsidR="00A21DD5" w:rsidRPr="00A013AC">
        <w:rPr>
          <w:rFonts w:ascii="Times New Roman" w:hAnsi="Times New Roman" w:cs="Times New Roman"/>
          <w:sz w:val="28"/>
          <w:szCs w:val="28"/>
        </w:rPr>
        <w:t>,</w:t>
      </w:r>
      <w:r w:rsidR="004F017A">
        <w:rPr>
          <w:rFonts w:ascii="Times New Roman" w:hAnsi="Times New Roman" w:cs="Times New Roman"/>
          <w:sz w:val="28"/>
          <w:szCs w:val="28"/>
        </w:rPr>
        <w:t>74</w:t>
      </w:r>
      <w:r w:rsidR="00702950">
        <w:rPr>
          <w:rFonts w:ascii="Times New Roman" w:hAnsi="Times New Roman" w:cs="Times New Roman"/>
          <w:sz w:val="28"/>
          <w:szCs w:val="28"/>
        </w:rPr>
        <w:t xml:space="preserve"> руб.</w:t>
      </w:r>
      <w:r w:rsidR="00A21DD5" w:rsidRPr="00A013AC">
        <w:rPr>
          <w:rFonts w:ascii="Times New Roman" w:hAnsi="Times New Roman" w:cs="Times New Roman"/>
          <w:sz w:val="28"/>
          <w:szCs w:val="28"/>
        </w:rPr>
        <w:t>)</w:t>
      </w:r>
      <w:r w:rsidR="000E5710" w:rsidRPr="00A01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8CB" w:rsidRPr="009C2BB6" w:rsidRDefault="00F068CB" w:rsidP="009C2BB6">
      <w:pPr>
        <w:ind w:left="142"/>
        <w:rPr>
          <w:sz w:val="28"/>
          <w:szCs w:val="28"/>
        </w:rPr>
      </w:pPr>
    </w:p>
    <w:p w:rsidR="001F03F4" w:rsidRDefault="001F03F4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03F4" w:rsidRPr="0034481E" w:rsidRDefault="001F03F4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E0" w:rsidRDefault="006A2FE0" w:rsidP="00EC3859">
      <w:pPr>
        <w:spacing w:after="0" w:line="240" w:lineRule="auto"/>
      </w:pPr>
      <w:r>
        <w:separator/>
      </w:r>
    </w:p>
  </w:endnote>
  <w:endnote w:type="continuationSeparator" w:id="0">
    <w:p w:rsidR="006A2FE0" w:rsidRDefault="006A2FE0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126A5D" w:rsidRDefault="004A2187">
        <w:pPr>
          <w:pStyle w:val="aa"/>
          <w:jc w:val="right"/>
        </w:pPr>
        <w:fldSimple w:instr=" PAGE   \* MERGEFORMAT ">
          <w:r w:rsidR="007F22C9">
            <w:rPr>
              <w:noProof/>
            </w:rPr>
            <w:t>2</w:t>
          </w:r>
        </w:fldSimple>
      </w:p>
    </w:sdtContent>
  </w:sdt>
  <w:p w:rsidR="00126A5D" w:rsidRDefault="00126A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E0" w:rsidRDefault="006A2FE0" w:rsidP="00EC3859">
      <w:pPr>
        <w:spacing w:after="0" w:line="240" w:lineRule="auto"/>
      </w:pPr>
      <w:r>
        <w:separator/>
      </w:r>
    </w:p>
  </w:footnote>
  <w:footnote w:type="continuationSeparator" w:id="0">
    <w:p w:rsidR="006A2FE0" w:rsidRDefault="006A2FE0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6C4C"/>
    <w:multiLevelType w:val="hybridMultilevel"/>
    <w:tmpl w:val="4330E4EE"/>
    <w:lvl w:ilvl="0" w:tplc="E89E7F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AE73B7"/>
    <w:multiLevelType w:val="hybridMultilevel"/>
    <w:tmpl w:val="43F8F23E"/>
    <w:lvl w:ilvl="0" w:tplc="F322F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08CF"/>
    <w:rsid w:val="00000B4F"/>
    <w:rsid w:val="0000207D"/>
    <w:rsid w:val="000035A6"/>
    <w:rsid w:val="00004A16"/>
    <w:rsid w:val="00006A1A"/>
    <w:rsid w:val="000116C8"/>
    <w:rsid w:val="00011A96"/>
    <w:rsid w:val="0001227E"/>
    <w:rsid w:val="00013D06"/>
    <w:rsid w:val="00015E08"/>
    <w:rsid w:val="000179F4"/>
    <w:rsid w:val="00020995"/>
    <w:rsid w:val="00020C84"/>
    <w:rsid w:val="00022E1C"/>
    <w:rsid w:val="00024000"/>
    <w:rsid w:val="00024F9E"/>
    <w:rsid w:val="00027498"/>
    <w:rsid w:val="00030596"/>
    <w:rsid w:val="0003167C"/>
    <w:rsid w:val="00033956"/>
    <w:rsid w:val="00034845"/>
    <w:rsid w:val="0003596C"/>
    <w:rsid w:val="0003731D"/>
    <w:rsid w:val="00037CCC"/>
    <w:rsid w:val="00040702"/>
    <w:rsid w:val="00041F36"/>
    <w:rsid w:val="0004325C"/>
    <w:rsid w:val="00044BA4"/>
    <w:rsid w:val="00045CD7"/>
    <w:rsid w:val="000511EE"/>
    <w:rsid w:val="00051EE2"/>
    <w:rsid w:val="00055AF5"/>
    <w:rsid w:val="000569DF"/>
    <w:rsid w:val="00056D87"/>
    <w:rsid w:val="00060184"/>
    <w:rsid w:val="0006119D"/>
    <w:rsid w:val="0006123D"/>
    <w:rsid w:val="00062719"/>
    <w:rsid w:val="0006358D"/>
    <w:rsid w:val="000635E0"/>
    <w:rsid w:val="0006460E"/>
    <w:rsid w:val="00064F57"/>
    <w:rsid w:val="0007199A"/>
    <w:rsid w:val="00071DD1"/>
    <w:rsid w:val="00072F39"/>
    <w:rsid w:val="00073167"/>
    <w:rsid w:val="000743D0"/>
    <w:rsid w:val="00075C28"/>
    <w:rsid w:val="00077381"/>
    <w:rsid w:val="0008005D"/>
    <w:rsid w:val="000804CF"/>
    <w:rsid w:val="00081B10"/>
    <w:rsid w:val="000822EC"/>
    <w:rsid w:val="0008242E"/>
    <w:rsid w:val="00082BC7"/>
    <w:rsid w:val="00082CF3"/>
    <w:rsid w:val="0008441B"/>
    <w:rsid w:val="00087C30"/>
    <w:rsid w:val="0009228A"/>
    <w:rsid w:val="00092BA6"/>
    <w:rsid w:val="000939A5"/>
    <w:rsid w:val="000956F1"/>
    <w:rsid w:val="000A14F8"/>
    <w:rsid w:val="000A19BD"/>
    <w:rsid w:val="000A4A8A"/>
    <w:rsid w:val="000B0AF3"/>
    <w:rsid w:val="000B114A"/>
    <w:rsid w:val="000B3269"/>
    <w:rsid w:val="000B3BDE"/>
    <w:rsid w:val="000B55EC"/>
    <w:rsid w:val="000B69CA"/>
    <w:rsid w:val="000B7315"/>
    <w:rsid w:val="000C1420"/>
    <w:rsid w:val="000C186E"/>
    <w:rsid w:val="000C218D"/>
    <w:rsid w:val="000C405A"/>
    <w:rsid w:val="000C4223"/>
    <w:rsid w:val="000C7707"/>
    <w:rsid w:val="000D0A0E"/>
    <w:rsid w:val="000D0EE6"/>
    <w:rsid w:val="000D23BF"/>
    <w:rsid w:val="000D28CF"/>
    <w:rsid w:val="000D2A17"/>
    <w:rsid w:val="000D4791"/>
    <w:rsid w:val="000D480B"/>
    <w:rsid w:val="000D4843"/>
    <w:rsid w:val="000D5479"/>
    <w:rsid w:val="000D6855"/>
    <w:rsid w:val="000D6FE6"/>
    <w:rsid w:val="000D778F"/>
    <w:rsid w:val="000D7E5A"/>
    <w:rsid w:val="000E02E7"/>
    <w:rsid w:val="000E034A"/>
    <w:rsid w:val="000E4C10"/>
    <w:rsid w:val="000E5710"/>
    <w:rsid w:val="000E6691"/>
    <w:rsid w:val="000E7049"/>
    <w:rsid w:val="000F042E"/>
    <w:rsid w:val="000F31A9"/>
    <w:rsid w:val="000F3309"/>
    <w:rsid w:val="000F3CE5"/>
    <w:rsid w:val="000F553A"/>
    <w:rsid w:val="000F6912"/>
    <w:rsid w:val="00102799"/>
    <w:rsid w:val="001049E4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442"/>
    <w:rsid w:val="00132BBD"/>
    <w:rsid w:val="0013398E"/>
    <w:rsid w:val="00133F96"/>
    <w:rsid w:val="00137458"/>
    <w:rsid w:val="00137BF2"/>
    <w:rsid w:val="00141940"/>
    <w:rsid w:val="00142CFF"/>
    <w:rsid w:val="0014528A"/>
    <w:rsid w:val="00145402"/>
    <w:rsid w:val="001472F5"/>
    <w:rsid w:val="00147F6F"/>
    <w:rsid w:val="001513F7"/>
    <w:rsid w:val="00151769"/>
    <w:rsid w:val="00151FEC"/>
    <w:rsid w:val="00153473"/>
    <w:rsid w:val="00153690"/>
    <w:rsid w:val="00153EF9"/>
    <w:rsid w:val="001601C7"/>
    <w:rsid w:val="0016601C"/>
    <w:rsid w:val="00170943"/>
    <w:rsid w:val="0017157D"/>
    <w:rsid w:val="001739E6"/>
    <w:rsid w:val="00175B55"/>
    <w:rsid w:val="00177ED0"/>
    <w:rsid w:val="0018044B"/>
    <w:rsid w:val="0018139C"/>
    <w:rsid w:val="00182230"/>
    <w:rsid w:val="001822B2"/>
    <w:rsid w:val="00182AA7"/>
    <w:rsid w:val="00184565"/>
    <w:rsid w:val="00187B9F"/>
    <w:rsid w:val="00192474"/>
    <w:rsid w:val="0019247F"/>
    <w:rsid w:val="00193201"/>
    <w:rsid w:val="0019324E"/>
    <w:rsid w:val="00193B62"/>
    <w:rsid w:val="00194749"/>
    <w:rsid w:val="00194A41"/>
    <w:rsid w:val="001954A8"/>
    <w:rsid w:val="00195566"/>
    <w:rsid w:val="001A0143"/>
    <w:rsid w:val="001A1057"/>
    <w:rsid w:val="001A11BE"/>
    <w:rsid w:val="001A213D"/>
    <w:rsid w:val="001A283B"/>
    <w:rsid w:val="001A5892"/>
    <w:rsid w:val="001A6823"/>
    <w:rsid w:val="001A6BB5"/>
    <w:rsid w:val="001A71A6"/>
    <w:rsid w:val="001A7682"/>
    <w:rsid w:val="001B00A2"/>
    <w:rsid w:val="001B2378"/>
    <w:rsid w:val="001B24BC"/>
    <w:rsid w:val="001B326D"/>
    <w:rsid w:val="001B32B6"/>
    <w:rsid w:val="001B4B18"/>
    <w:rsid w:val="001B6D80"/>
    <w:rsid w:val="001B6DD1"/>
    <w:rsid w:val="001C15DC"/>
    <w:rsid w:val="001C2089"/>
    <w:rsid w:val="001C535D"/>
    <w:rsid w:val="001C5799"/>
    <w:rsid w:val="001C6654"/>
    <w:rsid w:val="001D3B56"/>
    <w:rsid w:val="001D4D79"/>
    <w:rsid w:val="001D5C77"/>
    <w:rsid w:val="001D7DE9"/>
    <w:rsid w:val="001E0004"/>
    <w:rsid w:val="001E019D"/>
    <w:rsid w:val="001E094B"/>
    <w:rsid w:val="001E27B1"/>
    <w:rsid w:val="001E2A94"/>
    <w:rsid w:val="001E4B13"/>
    <w:rsid w:val="001E64E3"/>
    <w:rsid w:val="001E6B80"/>
    <w:rsid w:val="001E79F1"/>
    <w:rsid w:val="001F03F4"/>
    <w:rsid w:val="001F060F"/>
    <w:rsid w:val="001F068A"/>
    <w:rsid w:val="001F207F"/>
    <w:rsid w:val="001F4C07"/>
    <w:rsid w:val="001F4DD6"/>
    <w:rsid w:val="001F70F3"/>
    <w:rsid w:val="001F7EAE"/>
    <w:rsid w:val="002042F0"/>
    <w:rsid w:val="00204564"/>
    <w:rsid w:val="0020533E"/>
    <w:rsid w:val="002075D6"/>
    <w:rsid w:val="0020787C"/>
    <w:rsid w:val="00210165"/>
    <w:rsid w:val="00211095"/>
    <w:rsid w:val="00211572"/>
    <w:rsid w:val="00212229"/>
    <w:rsid w:val="00212FDB"/>
    <w:rsid w:val="00213B00"/>
    <w:rsid w:val="00213FBD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0DE3"/>
    <w:rsid w:val="00231B0F"/>
    <w:rsid w:val="0023260B"/>
    <w:rsid w:val="002339DC"/>
    <w:rsid w:val="00234A9C"/>
    <w:rsid w:val="002371ED"/>
    <w:rsid w:val="0023746A"/>
    <w:rsid w:val="00237AE7"/>
    <w:rsid w:val="00241599"/>
    <w:rsid w:val="00242627"/>
    <w:rsid w:val="002426FD"/>
    <w:rsid w:val="0024488D"/>
    <w:rsid w:val="00245CE1"/>
    <w:rsid w:val="0024692C"/>
    <w:rsid w:val="002471AF"/>
    <w:rsid w:val="0024730E"/>
    <w:rsid w:val="00247A69"/>
    <w:rsid w:val="00250119"/>
    <w:rsid w:val="002507E3"/>
    <w:rsid w:val="0025098F"/>
    <w:rsid w:val="002560AC"/>
    <w:rsid w:val="00256815"/>
    <w:rsid w:val="00261563"/>
    <w:rsid w:val="00261886"/>
    <w:rsid w:val="00261B0A"/>
    <w:rsid w:val="00262261"/>
    <w:rsid w:val="00262549"/>
    <w:rsid w:val="00262D76"/>
    <w:rsid w:val="00264C56"/>
    <w:rsid w:val="002706BA"/>
    <w:rsid w:val="00270D4F"/>
    <w:rsid w:val="002715A8"/>
    <w:rsid w:val="00272E7A"/>
    <w:rsid w:val="002812D8"/>
    <w:rsid w:val="0028259C"/>
    <w:rsid w:val="00282CBB"/>
    <w:rsid w:val="00284F20"/>
    <w:rsid w:val="0028586E"/>
    <w:rsid w:val="00286E0B"/>
    <w:rsid w:val="00287E10"/>
    <w:rsid w:val="00291B5C"/>
    <w:rsid w:val="00293706"/>
    <w:rsid w:val="00294276"/>
    <w:rsid w:val="002967C1"/>
    <w:rsid w:val="002A10E8"/>
    <w:rsid w:val="002A1CFE"/>
    <w:rsid w:val="002A20B7"/>
    <w:rsid w:val="002A421E"/>
    <w:rsid w:val="002A5286"/>
    <w:rsid w:val="002A6279"/>
    <w:rsid w:val="002B0035"/>
    <w:rsid w:val="002B0872"/>
    <w:rsid w:val="002B108B"/>
    <w:rsid w:val="002B124F"/>
    <w:rsid w:val="002B22FA"/>
    <w:rsid w:val="002B2729"/>
    <w:rsid w:val="002B41D2"/>
    <w:rsid w:val="002B4B47"/>
    <w:rsid w:val="002B5ED8"/>
    <w:rsid w:val="002B6AE1"/>
    <w:rsid w:val="002B6C01"/>
    <w:rsid w:val="002C0B5A"/>
    <w:rsid w:val="002C396C"/>
    <w:rsid w:val="002C4ED7"/>
    <w:rsid w:val="002D162C"/>
    <w:rsid w:val="002D1D68"/>
    <w:rsid w:val="002D3233"/>
    <w:rsid w:val="002D327D"/>
    <w:rsid w:val="002D3598"/>
    <w:rsid w:val="002D36EE"/>
    <w:rsid w:val="002D5655"/>
    <w:rsid w:val="002D5761"/>
    <w:rsid w:val="002D5996"/>
    <w:rsid w:val="002D6783"/>
    <w:rsid w:val="002D716A"/>
    <w:rsid w:val="002D71EF"/>
    <w:rsid w:val="002E1C3C"/>
    <w:rsid w:val="002E3A84"/>
    <w:rsid w:val="002F0517"/>
    <w:rsid w:val="002F2D6C"/>
    <w:rsid w:val="002F3108"/>
    <w:rsid w:val="002F4CB2"/>
    <w:rsid w:val="002F683A"/>
    <w:rsid w:val="002F6BF5"/>
    <w:rsid w:val="002F6F89"/>
    <w:rsid w:val="002F7AD3"/>
    <w:rsid w:val="00300B84"/>
    <w:rsid w:val="00301C1B"/>
    <w:rsid w:val="00301C41"/>
    <w:rsid w:val="00302FA5"/>
    <w:rsid w:val="0030524D"/>
    <w:rsid w:val="003068A6"/>
    <w:rsid w:val="00306F2B"/>
    <w:rsid w:val="0031255C"/>
    <w:rsid w:val="00312733"/>
    <w:rsid w:val="00312C1E"/>
    <w:rsid w:val="00313978"/>
    <w:rsid w:val="00313F11"/>
    <w:rsid w:val="00314E2D"/>
    <w:rsid w:val="00315AC3"/>
    <w:rsid w:val="003166A0"/>
    <w:rsid w:val="0031673E"/>
    <w:rsid w:val="00316793"/>
    <w:rsid w:val="0031700E"/>
    <w:rsid w:val="003175F6"/>
    <w:rsid w:val="00331CFD"/>
    <w:rsid w:val="00331F55"/>
    <w:rsid w:val="003345D6"/>
    <w:rsid w:val="00335C2A"/>
    <w:rsid w:val="00335F66"/>
    <w:rsid w:val="0033706C"/>
    <w:rsid w:val="00337183"/>
    <w:rsid w:val="00340E12"/>
    <w:rsid w:val="003411A7"/>
    <w:rsid w:val="003429A6"/>
    <w:rsid w:val="0034481E"/>
    <w:rsid w:val="003455B6"/>
    <w:rsid w:val="00345C9C"/>
    <w:rsid w:val="00345E44"/>
    <w:rsid w:val="0034642F"/>
    <w:rsid w:val="00347A4C"/>
    <w:rsid w:val="00347EF1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620"/>
    <w:rsid w:val="00360A7A"/>
    <w:rsid w:val="00360B73"/>
    <w:rsid w:val="00362264"/>
    <w:rsid w:val="00362E18"/>
    <w:rsid w:val="003649A0"/>
    <w:rsid w:val="00365395"/>
    <w:rsid w:val="00365E07"/>
    <w:rsid w:val="003664C8"/>
    <w:rsid w:val="00370355"/>
    <w:rsid w:val="00370A54"/>
    <w:rsid w:val="0037106B"/>
    <w:rsid w:val="0037375F"/>
    <w:rsid w:val="00374198"/>
    <w:rsid w:val="0037523D"/>
    <w:rsid w:val="00375EB3"/>
    <w:rsid w:val="00376813"/>
    <w:rsid w:val="00382881"/>
    <w:rsid w:val="0038298D"/>
    <w:rsid w:val="00385358"/>
    <w:rsid w:val="00385FF4"/>
    <w:rsid w:val="00386FF2"/>
    <w:rsid w:val="00390C9F"/>
    <w:rsid w:val="00392398"/>
    <w:rsid w:val="003927D9"/>
    <w:rsid w:val="00394B30"/>
    <w:rsid w:val="00396B06"/>
    <w:rsid w:val="00397FFD"/>
    <w:rsid w:val="003A2BD7"/>
    <w:rsid w:val="003A33E7"/>
    <w:rsid w:val="003A3A48"/>
    <w:rsid w:val="003A402D"/>
    <w:rsid w:val="003A4C99"/>
    <w:rsid w:val="003A6C4E"/>
    <w:rsid w:val="003B0CB4"/>
    <w:rsid w:val="003B290F"/>
    <w:rsid w:val="003B5A9C"/>
    <w:rsid w:val="003C0BF5"/>
    <w:rsid w:val="003C233E"/>
    <w:rsid w:val="003D208D"/>
    <w:rsid w:val="003D3FBE"/>
    <w:rsid w:val="003D42EC"/>
    <w:rsid w:val="003D6BC4"/>
    <w:rsid w:val="003E026A"/>
    <w:rsid w:val="003E05EB"/>
    <w:rsid w:val="003E17F9"/>
    <w:rsid w:val="003E217F"/>
    <w:rsid w:val="003E2E3D"/>
    <w:rsid w:val="003E429F"/>
    <w:rsid w:val="003E504E"/>
    <w:rsid w:val="003E5D66"/>
    <w:rsid w:val="003E5DD6"/>
    <w:rsid w:val="003E69C7"/>
    <w:rsid w:val="003E75EB"/>
    <w:rsid w:val="003F0093"/>
    <w:rsid w:val="003F1108"/>
    <w:rsid w:val="003F27DE"/>
    <w:rsid w:val="003F315E"/>
    <w:rsid w:val="003F4097"/>
    <w:rsid w:val="003F5A09"/>
    <w:rsid w:val="003F7B87"/>
    <w:rsid w:val="00400641"/>
    <w:rsid w:val="00401E30"/>
    <w:rsid w:val="00406474"/>
    <w:rsid w:val="0041197B"/>
    <w:rsid w:val="00411B4E"/>
    <w:rsid w:val="00411BF3"/>
    <w:rsid w:val="004145B8"/>
    <w:rsid w:val="004157AF"/>
    <w:rsid w:val="00416A3A"/>
    <w:rsid w:val="00417C82"/>
    <w:rsid w:val="00420794"/>
    <w:rsid w:val="00421B7B"/>
    <w:rsid w:val="00422332"/>
    <w:rsid w:val="00424143"/>
    <w:rsid w:val="0043051C"/>
    <w:rsid w:val="00432108"/>
    <w:rsid w:val="0043404A"/>
    <w:rsid w:val="004346AC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24D"/>
    <w:rsid w:val="0045030E"/>
    <w:rsid w:val="00450FA8"/>
    <w:rsid w:val="00451420"/>
    <w:rsid w:val="00453230"/>
    <w:rsid w:val="00453764"/>
    <w:rsid w:val="0045419C"/>
    <w:rsid w:val="004546A5"/>
    <w:rsid w:val="00455322"/>
    <w:rsid w:val="004607C9"/>
    <w:rsid w:val="00461C38"/>
    <w:rsid w:val="00462578"/>
    <w:rsid w:val="00462C22"/>
    <w:rsid w:val="004654A1"/>
    <w:rsid w:val="00467453"/>
    <w:rsid w:val="0047252D"/>
    <w:rsid w:val="00472B39"/>
    <w:rsid w:val="00472D0D"/>
    <w:rsid w:val="00472FCD"/>
    <w:rsid w:val="0047424F"/>
    <w:rsid w:val="00474844"/>
    <w:rsid w:val="00476C11"/>
    <w:rsid w:val="004814B4"/>
    <w:rsid w:val="00481DC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A13CC"/>
    <w:rsid w:val="004A1573"/>
    <w:rsid w:val="004A2187"/>
    <w:rsid w:val="004A2900"/>
    <w:rsid w:val="004A3CAD"/>
    <w:rsid w:val="004A53A6"/>
    <w:rsid w:val="004B052B"/>
    <w:rsid w:val="004B165E"/>
    <w:rsid w:val="004B1A50"/>
    <w:rsid w:val="004B1D48"/>
    <w:rsid w:val="004B2C78"/>
    <w:rsid w:val="004B3CC4"/>
    <w:rsid w:val="004B42F1"/>
    <w:rsid w:val="004B5255"/>
    <w:rsid w:val="004B5B4F"/>
    <w:rsid w:val="004B6D54"/>
    <w:rsid w:val="004B7334"/>
    <w:rsid w:val="004C0DF8"/>
    <w:rsid w:val="004C158C"/>
    <w:rsid w:val="004C330B"/>
    <w:rsid w:val="004D1F8A"/>
    <w:rsid w:val="004D2CC4"/>
    <w:rsid w:val="004D5D07"/>
    <w:rsid w:val="004D70DB"/>
    <w:rsid w:val="004E0117"/>
    <w:rsid w:val="004E051F"/>
    <w:rsid w:val="004E1C83"/>
    <w:rsid w:val="004E613C"/>
    <w:rsid w:val="004E7C42"/>
    <w:rsid w:val="004F017A"/>
    <w:rsid w:val="004F15C5"/>
    <w:rsid w:val="004F3B4F"/>
    <w:rsid w:val="004F3CD3"/>
    <w:rsid w:val="004F4148"/>
    <w:rsid w:val="004F642E"/>
    <w:rsid w:val="005008BF"/>
    <w:rsid w:val="005008EE"/>
    <w:rsid w:val="0050473A"/>
    <w:rsid w:val="00506122"/>
    <w:rsid w:val="00506D6D"/>
    <w:rsid w:val="0051052B"/>
    <w:rsid w:val="005107A3"/>
    <w:rsid w:val="00512CDC"/>
    <w:rsid w:val="005164B6"/>
    <w:rsid w:val="0051682C"/>
    <w:rsid w:val="00520678"/>
    <w:rsid w:val="00521298"/>
    <w:rsid w:val="00521880"/>
    <w:rsid w:val="0052242E"/>
    <w:rsid w:val="00526593"/>
    <w:rsid w:val="005267F3"/>
    <w:rsid w:val="00533504"/>
    <w:rsid w:val="0053440F"/>
    <w:rsid w:val="0053458B"/>
    <w:rsid w:val="00535184"/>
    <w:rsid w:val="00535352"/>
    <w:rsid w:val="00536297"/>
    <w:rsid w:val="00537271"/>
    <w:rsid w:val="00537D3A"/>
    <w:rsid w:val="00541421"/>
    <w:rsid w:val="00541E5C"/>
    <w:rsid w:val="00542249"/>
    <w:rsid w:val="00542724"/>
    <w:rsid w:val="00542B57"/>
    <w:rsid w:val="00545878"/>
    <w:rsid w:val="00550484"/>
    <w:rsid w:val="00550B1A"/>
    <w:rsid w:val="00551527"/>
    <w:rsid w:val="00552A79"/>
    <w:rsid w:val="0055312E"/>
    <w:rsid w:val="00553B60"/>
    <w:rsid w:val="00557451"/>
    <w:rsid w:val="00557A4D"/>
    <w:rsid w:val="00560215"/>
    <w:rsid w:val="00560BE8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4AD1"/>
    <w:rsid w:val="00574D34"/>
    <w:rsid w:val="00574D6F"/>
    <w:rsid w:val="00582435"/>
    <w:rsid w:val="00583296"/>
    <w:rsid w:val="0058339F"/>
    <w:rsid w:val="0058361A"/>
    <w:rsid w:val="00583CCF"/>
    <w:rsid w:val="00584853"/>
    <w:rsid w:val="00591923"/>
    <w:rsid w:val="00592196"/>
    <w:rsid w:val="005922EA"/>
    <w:rsid w:val="00593B1C"/>
    <w:rsid w:val="00593C0C"/>
    <w:rsid w:val="00594344"/>
    <w:rsid w:val="00595570"/>
    <w:rsid w:val="00595C72"/>
    <w:rsid w:val="00595EC2"/>
    <w:rsid w:val="005969A1"/>
    <w:rsid w:val="005A073F"/>
    <w:rsid w:val="005A0DD8"/>
    <w:rsid w:val="005A2A3F"/>
    <w:rsid w:val="005A2C01"/>
    <w:rsid w:val="005A35C7"/>
    <w:rsid w:val="005A5CEC"/>
    <w:rsid w:val="005A7163"/>
    <w:rsid w:val="005B158E"/>
    <w:rsid w:val="005B15B7"/>
    <w:rsid w:val="005B1A76"/>
    <w:rsid w:val="005B2C17"/>
    <w:rsid w:val="005B37AE"/>
    <w:rsid w:val="005B3A9C"/>
    <w:rsid w:val="005B3EE2"/>
    <w:rsid w:val="005B4A42"/>
    <w:rsid w:val="005B5A14"/>
    <w:rsid w:val="005B69C5"/>
    <w:rsid w:val="005B76ED"/>
    <w:rsid w:val="005B7CA2"/>
    <w:rsid w:val="005C040A"/>
    <w:rsid w:val="005C2FDE"/>
    <w:rsid w:val="005C436C"/>
    <w:rsid w:val="005C5FE1"/>
    <w:rsid w:val="005C6E40"/>
    <w:rsid w:val="005D2986"/>
    <w:rsid w:val="005D4182"/>
    <w:rsid w:val="005D5257"/>
    <w:rsid w:val="005D5523"/>
    <w:rsid w:val="005D7773"/>
    <w:rsid w:val="005D78B4"/>
    <w:rsid w:val="005D7C69"/>
    <w:rsid w:val="005E5B45"/>
    <w:rsid w:val="005F120F"/>
    <w:rsid w:val="005F2099"/>
    <w:rsid w:val="005F21BC"/>
    <w:rsid w:val="005F41EF"/>
    <w:rsid w:val="005F4BDF"/>
    <w:rsid w:val="005F4D36"/>
    <w:rsid w:val="005F70E0"/>
    <w:rsid w:val="005F773D"/>
    <w:rsid w:val="00600303"/>
    <w:rsid w:val="00602507"/>
    <w:rsid w:val="00602BF0"/>
    <w:rsid w:val="006031D6"/>
    <w:rsid w:val="00603A93"/>
    <w:rsid w:val="006041AB"/>
    <w:rsid w:val="00604C7F"/>
    <w:rsid w:val="00605203"/>
    <w:rsid w:val="006058BF"/>
    <w:rsid w:val="00607028"/>
    <w:rsid w:val="00607351"/>
    <w:rsid w:val="00611559"/>
    <w:rsid w:val="00611B46"/>
    <w:rsid w:val="00612A59"/>
    <w:rsid w:val="00613D9D"/>
    <w:rsid w:val="00613E5E"/>
    <w:rsid w:val="0061402D"/>
    <w:rsid w:val="0062045F"/>
    <w:rsid w:val="00620E4D"/>
    <w:rsid w:val="006212C5"/>
    <w:rsid w:val="0062131A"/>
    <w:rsid w:val="006218B4"/>
    <w:rsid w:val="00623CD4"/>
    <w:rsid w:val="00624C28"/>
    <w:rsid w:val="0062783B"/>
    <w:rsid w:val="00630EAA"/>
    <w:rsid w:val="00632DC1"/>
    <w:rsid w:val="00632EA2"/>
    <w:rsid w:val="00634633"/>
    <w:rsid w:val="00634A4C"/>
    <w:rsid w:val="00634CF7"/>
    <w:rsid w:val="00635925"/>
    <w:rsid w:val="00636A2A"/>
    <w:rsid w:val="00636FB5"/>
    <w:rsid w:val="00637935"/>
    <w:rsid w:val="00637FFA"/>
    <w:rsid w:val="006455AF"/>
    <w:rsid w:val="006459B7"/>
    <w:rsid w:val="00650584"/>
    <w:rsid w:val="00650C43"/>
    <w:rsid w:val="00650E8D"/>
    <w:rsid w:val="00652D84"/>
    <w:rsid w:val="00655F78"/>
    <w:rsid w:val="00656481"/>
    <w:rsid w:val="006564CE"/>
    <w:rsid w:val="006567C6"/>
    <w:rsid w:val="006568CC"/>
    <w:rsid w:val="006578D5"/>
    <w:rsid w:val="00660F13"/>
    <w:rsid w:val="0066480C"/>
    <w:rsid w:val="00665B30"/>
    <w:rsid w:val="00666319"/>
    <w:rsid w:val="00667657"/>
    <w:rsid w:val="00670448"/>
    <w:rsid w:val="006735E5"/>
    <w:rsid w:val="006758C6"/>
    <w:rsid w:val="0067657E"/>
    <w:rsid w:val="00681816"/>
    <w:rsid w:val="0068251D"/>
    <w:rsid w:val="00685C47"/>
    <w:rsid w:val="00686665"/>
    <w:rsid w:val="00690D88"/>
    <w:rsid w:val="006924F5"/>
    <w:rsid w:val="006927E4"/>
    <w:rsid w:val="00693348"/>
    <w:rsid w:val="00694E2D"/>
    <w:rsid w:val="00695638"/>
    <w:rsid w:val="006A07F8"/>
    <w:rsid w:val="006A0B31"/>
    <w:rsid w:val="006A23F0"/>
    <w:rsid w:val="006A2FE0"/>
    <w:rsid w:val="006A3292"/>
    <w:rsid w:val="006A55D6"/>
    <w:rsid w:val="006A57C0"/>
    <w:rsid w:val="006A5999"/>
    <w:rsid w:val="006B20FE"/>
    <w:rsid w:val="006B2618"/>
    <w:rsid w:val="006B40E1"/>
    <w:rsid w:val="006B448F"/>
    <w:rsid w:val="006B616F"/>
    <w:rsid w:val="006B6A37"/>
    <w:rsid w:val="006B6B7A"/>
    <w:rsid w:val="006B7778"/>
    <w:rsid w:val="006C002F"/>
    <w:rsid w:val="006C084F"/>
    <w:rsid w:val="006C1BD8"/>
    <w:rsid w:val="006C1C2D"/>
    <w:rsid w:val="006C2B59"/>
    <w:rsid w:val="006C3499"/>
    <w:rsid w:val="006D0953"/>
    <w:rsid w:val="006D0CCC"/>
    <w:rsid w:val="006D20F5"/>
    <w:rsid w:val="006D5566"/>
    <w:rsid w:val="006D67A9"/>
    <w:rsid w:val="006E0C2F"/>
    <w:rsid w:val="006E21A1"/>
    <w:rsid w:val="006E41E3"/>
    <w:rsid w:val="006E51F8"/>
    <w:rsid w:val="006E5A74"/>
    <w:rsid w:val="006E5BDF"/>
    <w:rsid w:val="006E6A1F"/>
    <w:rsid w:val="006E6AD4"/>
    <w:rsid w:val="006E6C36"/>
    <w:rsid w:val="006E6C64"/>
    <w:rsid w:val="006F153C"/>
    <w:rsid w:val="006F3B7D"/>
    <w:rsid w:val="006F497B"/>
    <w:rsid w:val="006F4EE7"/>
    <w:rsid w:val="006F621E"/>
    <w:rsid w:val="006F698D"/>
    <w:rsid w:val="006F6D54"/>
    <w:rsid w:val="006F7735"/>
    <w:rsid w:val="006F79EB"/>
    <w:rsid w:val="006F7CF6"/>
    <w:rsid w:val="0070277D"/>
    <w:rsid w:val="00702950"/>
    <w:rsid w:val="0070476E"/>
    <w:rsid w:val="00704B3E"/>
    <w:rsid w:val="00705993"/>
    <w:rsid w:val="007106CB"/>
    <w:rsid w:val="00712503"/>
    <w:rsid w:val="00713D31"/>
    <w:rsid w:val="007142B4"/>
    <w:rsid w:val="007153F9"/>
    <w:rsid w:val="00715E51"/>
    <w:rsid w:val="00720010"/>
    <w:rsid w:val="0072154E"/>
    <w:rsid w:val="007230B4"/>
    <w:rsid w:val="00723D74"/>
    <w:rsid w:val="00724DAA"/>
    <w:rsid w:val="00726142"/>
    <w:rsid w:val="00726D0C"/>
    <w:rsid w:val="007274FD"/>
    <w:rsid w:val="00731552"/>
    <w:rsid w:val="00732BEA"/>
    <w:rsid w:val="00732EA9"/>
    <w:rsid w:val="0073301B"/>
    <w:rsid w:val="00734025"/>
    <w:rsid w:val="007340C7"/>
    <w:rsid w:val="007356AD"/>
    <w:rsid w:val="00735806"/>
    <w:rsid w:val="007374CE"/>
    <w:rsid w:val="00737C59"/>
    <w:rsid w:val="007401F1"/>
    <w:rsid w:val="007403A8"/>
    <w:rsid w:val="00741EF2"/>
    <w:rsid w:val="007421CF"/>
    <w:rsid w:val="007441F2"/>
    <w:rsid w:val="0074589B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71B04"/>
    <w:rsid w:val="007742E2"/>
    <w:rsid w:val="00775D2D"/>
    <w:rsid w:val="00775EF6"/>
    <w:rsid w:val="00776273"/>
    <w:rsid w:val="00780637"/>
    <w:rsid w:val="0078271B"/>
    <w:rsid w:val="00784451"/>
    <w:rsid w:val="00784580"/>
    <w:rsid w:val="00787542"/>
    <w:rsid w:val="00787D23"/>
    <w:rsid w:val="00787F46"/>
    <w:rsid w:val="00790348"/>
    <w:rsid w:val="00793214"/>
    <w:rsid w:val="00793626"/>
    <w:rsid w:val="0079381E"/>
    <w:rsid w:val="00795DB0"/>
    <w:rsid w:val="007A1DBD"/>
    <w:rsid w:val="007A27E1"/>
    <w:rsid w:val="007A609B"/>
    <w:rsid w:val="007A6C7B"/>
    <w:rsid w:val="007B0C28"/>
    <w:rsid w:val="007B14EF"/>
    <w:rsid w:val="007B1774"/>
    <w:rsid w:val="007B421C"/>
    <w:rsid w:val="007B5293"/>
    <w:rsid w:val="007B5569"/>
    <w:rsid w:val="007B5758"/>
    <w:rsid w:val="007B7FD0"/>
    <w:rsid w:val="007C002F"/>
    <w:rsid w:val="007C04A5"/>
    <w:rsid w:val="007C0721"/>
    <w:rsid w:val="007C128A"/>
    <w:rsid w:val="007C1578"/>
    <w:rsid w:val="007C1761"/>
    <w:rsid w:val="007C2BE8"/>
    <w:rsid w:val="007C4F8A"/>
    <w:rsid w:val="007C63A4"/>
    <w:rsid w:val="007D1164"/>
    <w:rsid w:val="007D18B1"/>
    <w:rsid w:val="007D3B09"/>
    <w:rsid w:val="007D5E14"/>
    <w:rsid w:val="007D5E73"/>
    <w:rsid w:val="007D7CF3"/>
    <w:rsid w:val="007E11C7"/>
    <w:rsid w:val="007E1672"/>
    <w:rsid w:val="007E379C"/>
    <w:rsid w:val="007F22C9"/>
    <w:rsid w:val="007F32A8"/>
    <w:rsid w:val="007F498D"/>
    <w:rsid w:val="007F4C22"/>
    <w:rsid w:val="007F718D"/>
    <w:rsid w:val="007F777F"/>
    <w:rsid w:val="008002AA"/>
    <w:rsid w:val="00800AC1"/>
    <w:rsid w:val="00804955"/>
    <w:rsid w:val="00805199"/>
    <w:rsid w:val="008067FD"/>
    <w:rsid w:val="00806BCA"/>
    <w:rsid w:val="00807407"/>
    <w:rsid w:val="00811398"/>
    <w:rsid w:val="008124E3"/>
    <w:rsid w:val="008142C1"/>
    <w:rsid w:val="00816FB1"/>
    <w:rsid w:val="00817086"/>
    <w:rsid w:val="008172E9"/>
    <w:rsid w:val="008173C0"/>
    <w:rsid w:val="00820484"/>
    <w:rsid w:val="008205E3"/>
    <w:rsid w:val="00823095"/>
    <w:rsid w:val="0082606C"/>
    <w:rsid w:val="008266A8"/>
    <w:rsid w:val="00830E0E"/>
    <w:rsid w:val="008322A8"/>
    <w:rsid w:val="0083360A"/>
    <w:rsid w:val="00834A40"/>
    <w:rsid w:val="00836653"/>
    <w:rsid w:val="00836758"/>
    <w:rsid w:val="008367B8"/>
    <w:rsid w:val="00836986"/>
    <w:rsid w:val="0083728D"/>
    <w:rsid w:val="00837995"/>
    <w:rsid w:val="008425CD"/>
    <w:rsid w:val="0084327E"/>
    <w:rsid w:val="008436BC"/>
    <w:rsid w:val="008436F2"/>
    <w:rsid w:val="008437C9"/>
    <w:rsid w:val="00844A83"/>
    <w:rsid w:val="00844D19"/>
    <w:rsid w:val="008467A3"/>
    <w:rsid w:val="00852070"/>
    <w:rsid w:val="008521A7"/>
    <w:rsid w:val="00857A99"/>
    <w:rsid w:val="00860B9B"/>
    <w:rsid w:val="008613B6"/>
    <w:rsid w:val="008617BF"/>
    <w:rsid w:val="00861B47"/>
    <w:rsid w:val="00861D49"/>
    <w:rsid w:val="008622F6"/>
    <w:rsid w:val="00862440"/>
    <w:rsid w:val="00862EEF"/>
    <w:rsid w:val="008637E4"/>
    <w:rsid w:val="00863EE8"/>
    <w:rsid w:val="00864485"/>
    <w:rsid w:val="008673AD"/>
    <w:rsid w:val="0087066B"/>
    <w:rsid w:val="008710EE"/>
    <w:rsid w:val="00872E9C"/>
    <w:rsid w:val="00873F49"/>
    <w:rsid w:val="00874116"/>
    <w:rsid w:val="0087600C"/>
    <w:rsid w:val="00876E1A"/>
    <w:rsid w:val="00880660"/>
    <w:rsid w:val="008818D2"/>
    <w:rsid w:val="00882D4C"/>
    <w:rsid w:val="00883B05"/>
    <w:rsid w:val="00884BC8"/>
    <w:rsid w:val="00890F84"/>
    <w:rsid w:val="0089311E"/>
    <w:rsid w:val="00894C43"/>
    <w:rsid w:val="00897F46"/>
    <w:rsid w:val="008A06DE"/>
    <w:rsid w:val="008A0762"/>
    <w:rsid w:val="008A0FA1"/>
    <w:rsid w:val="008A110F"/>
    <w:rsid w:val="008A1407"/>
    <w:rsid w:val="008A1B62"/>
    <w:rsid w:val="008A1CD2"/>
    <w:rsid w:val="008A3838"/>
    <w:rsid w:val="008A4B74"/>
    <w:rsid w:val="008A514C"/>
    <w:rsid w:val="008A6C88"/>
    <w:rsid w:val="008B038E"/>
    <w:rsid w:val="008B0C54"/>
    <w:rsid w:val="008B0CBC"/>
    <w:rsid w:val="008B136F"/>
    <w:rsid w:val="008B1CB3"/>
    <w:rsid w:val="008B4150"/>
    <w:rsid w:val="008B4308"/>
    <w:rsid w:val="008B43F4"/>
    <w:rsid w:val="008B4FAB"/>
    <w:rsid w:val="008C18DE"/>
    <w:rsid w:val="008C2CA2"/>
    <w:rsid w:val="008C4F2E"/>
    <w:rsid w:val="008C6178"/>
    <w:rsid w:val="008C6C29"/>
    <w:rsid w:val="008D0051"/>
    <w:rsid w:val="008D0671"/>
    <w:rsid w:val="008D63A8"/>
    <w:rsid w:val="008E083D"/>
    <w:rsid w:val="008E3A61"/>
    <w:rsid w:val="008F001F"/>
    <w:rsid w:val="008F1D6E"/>
    <w:rsid w:val="008F382F"/>
    <w:rsid w:val="008F485E"/>
    <w:rsid w:val="008F576B"/>
    <w:rsid w:val="008F67ED"/>
    <w:rsid w:val="008F6FB2"/>
    <w:rsid w:val="009036B4"/>
    <w:rsid w:val="00904C2B"/>
    <w:rsid w:val="00905628"/>
    <w:rsid w:val="00906700"/>
    <w:rsid w:val="0090720D"/>
    <w:rsid w:val="00907733"/>
    <w:rsid w:val="00912218"/>
    <w:rsid w:val="00912475"/>
    <w:rsid w:val="00912AFE"/>
    <w:rsid w:val="009143C1"/>
    <w:rsid w:val="00914471"/>
    <w:rsid w:val="009154ED"/>
    <w:rsid w:val="009155BF"/>
    <w:rsid w:val="00916712"/>
    <w:rsid w:val="009167A6"/>
    <w:rsid w:val="009172F8"/>
    <w:rsid w:val="00917670"/>
    <w:rsid w:val="00917FD7"/>
    <w:rsid w:val="0092047F"/>
    <w:rsid w:val="009204E2"/>
    <w:rsid w:val="00923CD7"/>
    <w:rsid w:val="0092461D"/>
    <w:rsid w:val="00927214"/>
    <w:rsid w:val="00927E1C"/>
    <w:rsid w:val="0093236A"/>
    <w:rsid w:val="00933813"/>
    <w:rsid w:val="00934561"/>
    <w:rsid w:val="009346A3"/>
    <w:rsid w:val="00934712"/>
    <w:rsid w:val="009412EA"/>
    <w:rsid w:val="009450FD"/>
    <w:rsid w:val="009453C3"/>
    <w:rsid w:val="00946D37"/>
    <w:rsid w:val="00946E8D"/>
    <w:rsid w:val="00951C81"/>
    <w:rsid w:val="009532D7"/>
    <w:rsid w:val="009540F2"/>
    <w:rsid w:val="00956484"/>
    <w:rsid w:val="00957BF1"/>
    <w:rsid w:val="0096008A"/>
    <w:rsid w:val="009602F2"/>
    <w:rsid w:val="00960C5E"/>
    <w:rsid w:val="009617B9"/>
    <w:rsid w:val="0096265B"/>
    <w:rsid w:val="0096270B"/>
    <w:rsid w:val="009627A0"/>
    <w:rsid w:val="00962E7E"/>
    <w:rsid w:val="00966705"/>
    <w:rsid w:val="00966E68"/>
    <w:rsid w:val="00967C54"/>
    <w:rsid w:val="009765D4"/>
    <w:rsid w:val="009779B5"/>
    <w:rsid w:val="00983463"/>
    <w:rsid w:val="009839BA"/>
    <w:rsid w:val="00984748"/>
    <w:rsid w:val="0098678F"/>
    <w:rsid w:val="00986B45"/>
    <w:rsid w:val="009872BC"/>
    <w:rsid w:val="009872F8"/>
    <w:rsid w:val="009877AC"/>
    <w:rsid w:val="00987FE1"/>
    <w:rsid w:val="00990572"/>
    <w:rsid w:val="009905B8"/>
    <w:rsid w:val="009911A9"/>
    <w:rsid w:val="00992161"/>
    <w:rsid w:val="00993435"/>
    <w:rsid w:val="00994240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2BB6"/>
    <w:rsid w:val="009C5CA3"/>
    <w:rsid w:val="009D0E94"/>
    <w:rsid w:val="009D1E10"/>
    <w:rsid w:val="009D32F6"/>
    <w:rsid w:val="009D5B0D"/>
    <w:rsid w:val="009D650A"/>
    <w:rsid w:val="009E0BE3"/>
    <w:rsid w:val="009E4319"/>
    <w:rsid w:val="009F3A2D"/>
    <w:rsid w:val="009F46E1"/>
    <w:rsid w:val="009F4DB4"/>
    <w:rsid w:val="009F5E6C"/>
    <w:rsid w:val="009F70E0"/>
    <w:rsid w:val="00A013AC"/>
    <w:rsid w:val="00A01C51"/>
    <w:rsid w:val="00A0216A"/>
    <w:rsid w:val="00A02A87"/>
    <w:rsid w:val="00A0365D"/>
    <w:rsid w:val="00A04D82"/>
    <w:rsid w:val="00A0554C"/>
    <w:rsid w:val="00A057DF"/>
    <w:rsid w:val="00A05C44"/>
    <w:rsid w:val="00A07F7F"/>
    <w:rsid w:val="00A10C23"/>
    <w:rsid w:val="00A116E2"/>
    <w:rsid w:val="00A12084"/>
    <w:rsid w:val="00A12993"/>
    <w:rsid w:val="00A12D0C"/>
    <w:rsid w:val="00A13B9D"/>
    <w:rsid w:val="00A152C7"/>
    <w:rsid w:val="00A16082"/>
    <w:rsid w:val="00A16284"/>
    <w:rsid w:val="00A16AFE"/>
    <w:rsid w:val="00A171A1"/>
    <w:rsid w:val="00A17250"/>
    <w:rsid w:val="00A177D6"/>
    <w:rsid w:val="00A2130E"/>
    <w:rsid w:val="00A21DD5"/>
    <w:rsid w:val="00A22218"/>
    <w:rsid w:val="00A2541F"/>
    <w:rsid w:val="00A25BCA"/>
    <w:rsid w:val="00A26874"/>
    <w:rsid w:val="00A271DD"/>
    <w:rsid w:val="00A30E15"/>
    <w:rsid w:val="00A31D8F"/>
    <w:rsid w:val="00A34E20"/>
    <w:rsid w:val="00A364C1"/>
    <w:rsid w:val="00A379DF"/>
    <w:rsid w:val="00A40355"/>
    <w:rsid w:val="00A40BAC"/>
    <w:rsid w:val="00A41A65"/>
    <w:rsid w:val="00A43E87"/>
    <w:rsid w:val="00A46AD3"/>
    <w:rsid w:val="00A46C32"/>
    <w:rsid w:val="00A50ABD"/>
    <w:rsid w:val="00A530B5"/>
    <w:rsid w:val="00A53755"/>
    <w:rsid w:val="00A60CA3"/>
    <w:rsid w:val="00A60CAB"/>
    <w:rsid w:val="00A62DFB"/>
    <w:rsid w:val="00A64872"/>
    <w:rsid w:val="00A657CA"/>
    <w:rsid w:val="00A65F4F"/>
    <w:rsid w:val="00A66E8A"/>
    <w:rsid w:val="00A700BB"/>
    <w:rsid w:val="00A70AA0"/>
    <w:rsid w:val="00A72FA0"/>
    <w:rsid w:val="00A731F5"/>
    <w:rsid w:val="00A73A2A"/>
    <w:rsid w:val="00A76869"/>
    <w:rsid w:val="00A77789"/>
    <w:rsid w:val="00A77BCD"/>
    <w:rsid w:val="00A8183F"/>
    <w:rsid w:val="00A81AED"/>
    <w:rsid w:val="00A8217B"/>
    <w:rsid w:val="00A8223F"/>
    <w:rsid w:val="00A8636D"/>
    <w:rsid w:val="00A86868"/>
    <w:rsid w:val="00A8689A"/>
    <w:rsid w:val="00A86F27"/>
    <w:rsid w:val="00A87375"/>
    <w:rsid w:val="00A90392"/>
    <w:rsid w:val="00A90881"/>
    <w:rsid w:val="00A90C1D"/>
    <w:rsid w:val="00A93C9F"/>
    <w:rsid w:val="00A93D16"/>
    <w:rsid w:val="00A952D8"/>
    <w:rsid w:val="00A95BAD"/>
    <w:rsid w:val="00A9755E"/>
    <w:rsid w:val="00AA063A"/>
    <w:rsid w:val="00AA0FCE"/>
    <w:rsid w:val="00AA2E59"/>
    <w:rsid w:val="00AA4946"/>
    <w:rsid w:val="00AA4C09"/>
    <w:rsid w:val="00AA5494"/>
    <w:rsid w:val="00AA5FE2"/>
    <w:rsid w:val="00AA7803"/>
    <w:rsid w:val="00AB2690"/>
    <w:rsid w:val="00AB2E63"/>
    <w:rsid w:val="00AB355B"/>
    <w:rsid w:val="00AB361C"/>
    <w:rsid w:val="00AB542A"/>
    <w:rsid w:val="00AB61A5"/>
    <w:rsid w:val="00AB6273"/>
    <w:rsid w:val="00AB66D9"/>
    <w:rsid w:val="00AB71A4"/>
    <w:rsid w:val="00AC1F81"/>
    <w:rsid w:val="00AC2485"/>
    <w:rsid w:val="00AC372A"/>
    <w:rsid w:val="00AC6598"/>
    <w:rsid w:val="00AC78D6"/>
    <w:rsid w:val="00AD13B5"/>
    <w:rsid w:val="00AD1BC4"/>
    <w:rsid w:val="00AD4FD0"/>
    <w:rsid w:val="00AD6473"/>
    <w:rsid w:val="00AD718C"/>
    <w:rsid w:val="00AD7952"/>
    <w:rsid w:val="00AE0308"/>
    <w:rsid w:val="00AE21F5"/>
    <w:rsid w:val="00AE236D"/>
    <w:rsid w:val="00AE2AF5"/>
    <w:rsid w:val="00AE3887"/>
    <w:rsid w:val="00AE3CBE"/>
    <w:rsid w:val="00AE5BB8"/>
    <w:rsid w:val="00AE786F"/>
    <w:rsid w:val="00AF16AD"/>
    <w:rsid w:val="00AF24A0"/>
    <w:rsid w:val="00B00423"/>
    <w:rsid w:val="00B021B8"/>
    <w:rsid w:val="00B02C3F"/>
    <w:rsid w:val="00B048DF"/>
    <w:rsid w:val="00B06445"/>
    <w:rsid w:val="00B07DD7"/>
    <w:rsid w:val="00B112F2"/>
    <w:rsid w:val="00B120BE"/>
    <w:rsid w:val="00B132B8"/>
    <w:rsid w:val="00B1501B"/>
    <w:rsid w:val="00B1525B"/>
    <w:rsid w:val="00B164DB"/>
    <w:rsid w:val="00B175F4"/>
    <w:rsid w:val="00B17632"/>
    <w:rsid w:val="00B17634"/>
    <w:rsid w:val="00B22B81"/>
    <w:rsid w:val="00B23273"/>
    <w:rsid w:val="00B23B91"/>
    <w:rsid w:val="00B26527"/>
    <w:rsid w:val="00B265EC"/>
    <w:rsid w:val="00B270E5"/>
    <w:rsid w:val="00B32C39"/>
    <w:rsid w:val="00B33CB2"/>
    <w:rsid w:val="00B34B05"/>
    <w:rsid w:val="00B35F43"/>
    <w:rsid w:val="00B4040E"/>
    <w:rsid w:val="00B4129E"/>
    <w:rsid w:val="00B42B82"/>
    <w:rsid w:val="00B42D48"/>
    <w:rsid w:val="00B45771"/>
    <w:rsid w:val="00B46E81"/>
    <w:rsid w:val="00B511D5"/>
    <w:rsid w:val="00B52003"/>
    <w:rsid w:val="00B52C6C"/>
    <w:rsid w:val="00B544CA"/>
    <w:rsid w:val="00B54A3C"/>
    <w:rsid w:val="00B54F0B"/>
    <w:rsid w:val="00B5519A"/>
    <w:rsid w:val="00B553CB"/>
    <w:rsid w:val="00B55DA7"/>
    <w:rsid w:val="00B60655"/>
    <w:rsid w:val="00B60727"/>
    <w:rsid w:val="00B610A7"/>
    <w:rsid w:val="00B6415B"/>
    <w:rsid w:val="00B648D2"/>
    <w:rsid w:val="00B64921"/>
    <w:rsid w:val="00B64997"/>
    <w:rsid w:val="00B66347"/>
    <w:rsid w:val="00B66BD5"/>
    <w:rsid w:val="00B67299"/>
    <w:rsid w:val="00B71031"/>
    <w:rsid w:val="00B72EDF"/>
    <w:rsid w:val="00B745F3"/>
    <w:rsid w:val="00B765E1"/>
    <w:rsid w:val="00B7671E"/>
    <w:rsid w:val="00B76EF4"/>
    <w:rsid w:val="00B804B2"/>
    <w:rsid w:val="00B810FC"/>
    <w:rsid w:val="00B8158E"/>
    <w:rsid w:val="00B8781D"/>
    <w:rsid w:val="00B90262"/>
    <w:rsid w:val="00B90AF1"/>
    <w:rsid w:val="00B90FC9"/>
    <w:rsid w:val="00B912F8"/>
    <w:rsid w:val="00B91BBA"/>
    <w:rsid w:val="00B91D0D"/>
    <w:rsid w:val="00B923BA"/>
    <w:rsid w:val="00B94BD7"/>
    <w:rsid w:val="00B951A5"/>
    <w:rsid w:val="00B96067"/>
    <w:rsid w:val="00B963B0"/>
    <w:rsid w:val="00BA174B"/>
    <w:rsid w:val="00BA2169"/>
    <w:rsid w:val="00BA32A7"/>
    <w:rsid w:val="00BA38F7"/>
    <w:rsid w:val="00BA4434"/>
    <w:rsid w:val="00BA57C4"/>
    <w:rsid w:val="00BA5B22"/>
    <w:rsid w:val="00BA623B"/>
    <w:rsid w:val="00BA6F63"/>
    <w:rsid w:val="00BB066F"/>
    <w:rsid w:val="00BB44CD"/>
    <w:rsid w:val="00BB45B8"/>
    <w:rsid w:val="00BB45B9"/>
    <w:rsid w:val="00BB6115"/>
    <w:rsid w:val="00BB699A"/>
    <w:rsid w:val="00BB75F2"/>
    <w:rsid w:val="00BC1665"/>
    <w:rsid w:val="00BC572D"/>
    <w:rsid w:val="00BC6B61"/>
    <w:rsid w:val="00BD055C"/>
    <w:rsid w:val="00BD075E"/>
    <w:rsid w:val="00BD0E6C"/>
    <w:rsid w:val="00BD1602"/>
    <w:rsid w:val="00BD1A0A"/>
    <w:rsid w:val="00BD2876"/>
    <w:rsid w:val="00BD38AA"/>
    <w:rsid w:val="00BD4C3C"/>
    <w:rsid w:val="00BD6296"/>
    <w:rsid w:val="00BD6D60"/>
    <w:rsid w:val="00BE13C1"/>
    <w:rsid w:val="00BE223A"/>
    <w:rsid w:val="00BE3A99"/>
    <w:rsid w:val="00BE47AD"/>
    <w:rsid w:val="00BE58FA"/>
    <w:rsid w:val="00BE6592"/>
    <w:rsid w:val="00BE6BEE"/>
    <w:rsid w:val="00BF0944"/>
    <w:rsid w:val="00BF0DA7"/>
    <w:rsid w:val="00BF0F3A"/>
    <w:rsid w:val="00BF2529"/>
    <w:rsid w:val="00BF64AB"/>
    <w:rsid w:val="00BF64D9"/>
    <w:rsid w:val="00BF7131"/>
    <w:rsid w:val="00BF7584"/>
    <w:rsid w:val="00BF79FD"/>
    <w:rsid w:val="00C012D1"/>
    <w:rsid w:val="00C0421D"/>
    <w:rsid w:val="00C05A20"/>
    <w:rsid w:val="00C062C5"/>
    <w:rsid w:val="00C06E67"/>
    <w:rsid w:val="00C0783E"/>
    <w:rsid w:val="00C110D2"/>
    <w:rsid w:val="00C11C55"/>
    <w:rsid w:val="00C129B8"/>
    <w:rsid w:val="00C14A52"/>
    <w:rsid w:val="00C17355"/>
    <w:rsid w:val="00C1779F"/>
    <w:rsid w:val="00C1791A"/>
    <w:rsid w:val="00C21B24"/>
    <w:rsid w:val="00C23F71"/>
    <w:rsid w:val="00C24C0C"/>
    <w:rsid w:val="00C25481"/>
    <w:rsid w:val="00C257AB"/>
    <w:rsid w:val="00C25E08"/>
    <w:rsid w:val="00C2602C"/>
    <w:rsid w:val="00C260C6"/>
    <w:rsid w:val="00C330B7"/>
    <w:rsid w:val="00C33D68"/>
    <w:rsid w:val="00C343EF"/>
    <w:rsid w:val="00C354CB"/>
    <w:rsid w:val="00C35E3E"/>
    <w:rsid w:val="00C37466"/>
    <w:rsid w:val="00C37604"/>
    <w:rsid w:val="00C40890"/>
    <w:rsid w:val="00C408A5"/>
    <w:rsid w:val="00C40CB0"/>
    <w:rsid w:val="00C4566C"/>
    <w:rsid w:val="00C456C2"/>
    <w:rsid w:val="00C457B9"/>
    <w:rsid w:val="00C460B5"/>
    <w:rsid w:val="00C502F0"/>
    <w:rsid w:val="00C50E48"/>
    <w:rsid w:val="00C533BA"/>
    <w:rsid w:val="00C544A4"/>
    <w:rsid w:val="00C57957"/>
    <w:rsid w:val="00C633CA"/>
    <w:rsid w:val="00C64899"/>
    <w:rsid w:val="00C64D71"/>
    <w:rsid w:val="00C66A28"/>
    <w:rsid w:val="00C67092"/>
    <w:rsid w:val="00C679EF"/>
    <w:rsid w:val="00C70413"/>
    <w:rsid w:val="00C722DF"/>
    <w:rsid w:val="00C72ECE"/>
    <w:rsid w:val="00C736D7"/>
    <w:rsid w:val="00C74659"/>
    <w:rsid w:val="00C74B88"/>
    <w:rsid w:val="00C74E03"/>
    <w:rsid w:val="00C76659"/>
    <w:rsid w:val="00C76ADF"/>
    <w:rsid w:val="00C83448"/>
    <w:rsid w:val="00C85351"/>
    <w:rsid w:val="00C85CD5"/>
    <w:rsid w:val="00C86B0D"/>
    <w:rsid w:val="00C87E2D"/>
    <w:rsid w:val="00C87FF3"/>
    <w:rsid w:val="00C926D2"/>
    <w:rsid w:val="00C92F9B"/>
    <w:rsid w:val="00C93227"/>
    <w:rsid w:val="00C959EF"/>
    <w:rsid w:val="00C95D67"/>
    <w:rsid w:val="00C96E71"/>
    <w:rsid w:val="00C9713A"/>
    <w:rsid w:val="00C97C35"/>
    <w:rsid w:val="00CA16DE"/>
    <w:rsid w:val="00CA2AF0"/>
    <w:rsid w:val="00CA2B0D"/>
    <w:rsid w:val="00CA49AC"/>
    <w:rsid w:val="00CA63B1"/>
    <w:rsid w:val="00CA672E"/>
    <w:rsid w:val="00CA678E"/>
    <w:rsid w:val="00CA7665"/>
    <w:rsid w:val="00CA7A00"/>
    <w:rsid w:val="00CB0D41"/>
    <w:rsid w:val="00CB0ED7"/>
    <w:rsid w:val="00CB1AAF"/>
    <w:rsid w:val="00CB2F3E"/>
    <w:rsid w:val="00CB49DC"/>
    <w:rsid w:val="00CB5DBF"/>
    <w:rsid w:val="00CB6612"/>
    <w:rsid w:val="00CB6615"/>
    <w:rsid w:val="00CB79D9"/>
    <w:rsid w:val="00CC129A"/>
    <w:rsid w:val="00CC360B"/>
    <w:rsid w:val="00CC3FA4"/>
    <w:rsid w:val="00CC4B47"/>
    <w:rsid w:val="00CC7DF4"/>
    <w:rsid w:val="00CD20C7"/>
    <w:rsid w:val="00CD7BC9"/>
    <w:rsid w:val="00CE37F6"/>
    <w:rsid w:val="00CE4501"/>
    <w:rsid w:val="00CE526E"/>
    <w:rsid w:val="00CE6C3A"/>
    <w:rsid w:val="00CE6F6B"/>
    <w:rsid w:val="00CE76AC"/>
    <w:rsid w:val="00CF2A18"/>
    <w:rsid w:val="00CF3731"/>
    <w:rsid w:val="00CF4AD3"/>
    <w:rsid w:val="00CF5012"/>
    <w:rsid w:val="00CF7480"/>
    <w:rsid w:val="00CF7A65"/>
    <w:rsid w:val="00CF7ED5"/>
    <w:rsid w:val="00D001BD"/>
    <w:rsid w:val="00D03270"/>
    <w:rsid w:val="00D03757"/>
    <w:rsid w:val="00D04E22"/>
    <w:rsid w:val="00D054AF"/>
    <w:rsid w:val="00D065C7"/>
    <w:rsid w:val="00D071F0"/>
    <w:rsid w:val="00D07441"/>
    <w:rsid w:val="00D07F04"/>
    <w:rsid w:val="00D109BD"/>
    <w:rsid w:val="00D10EB0"/>
    <w:rsid w:val="00D11600"/>
    <w:rsid w:val="00D136B6"/>
    <w:rsid w:val="00D13A94"/>
    <w:rsid w:val="00D14C8B"/>
    <w:rsid w:val="00D152D6"/>
    <w:rsid w:val="00D15436"/>
    <w:rsid w:val="00D15A8C"/>
    <w:rsid w:val="00D2038C"/>
    <w:rsid w:val="00D2106F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2C13"/>
    <w:rsid w:val="00D43125"/>
    <w:rsid w:val="00D44CF6"/>
    <w:rsid w:val="00D44DEA"/>
    <w:rsid w:val="00D44F45"/>
    <w:rsid w:val="00D45FA5"/>
    <w:rsid w:val="00D46802"/>
    <w:rsid w:val="00D500E7"/>
    <w:rsid w:val="00D50602"/>
    <w:rsid w:val="00D51F60"/>
    <w:rsid w:val="00D52809"/>
    <w:rsid w:val="00D53B2A"/>
    <w:rsid w:val="00D55584"/>
    <w:rsid w:val="00D561A6"/>
    <w:rsid w:val="00D56801"/>
    <w:rsid w:val="00D6013F"/>
    <w:rsid w:val="00D60276"/>
    <w:rsid w:val="00D616CA"/>
    <w:rsid w:val="00D62DD9"/>
    <w:rsid w:val="00D6367D"/>
    <w:rsid w:val="00D639C9"/>
    <w:rsid w:val="00D65161"/>
    <w:rsid w:val="00D652F9"/>
    <w:rsid w:val="00D67C63"/>
    <w:rsid w:val="00D70623"/>
    <w:rsid w:val="00D70A02"/>
    <w:rsid w:val="00D70DB6"/>
    <w:rsid w:val="00D71054"/>
    <w:rsid w:val="00D71A9A"/>
    <w:rsid w:val="00D73771"/>
    <w:rsid w:val="00D74520"/>
    <w:rsid w:val="00D74991"/>
    <w:rsid w:val="00D75707"/>
    <w:rsid w:val="00D77456"/>
    <w:rsid w:val="00D774D3"/>
    <w:rsid w:val="00D7765B"/>
    <w:rsid w:val="00D80666"/>
    <w:rsid w:val="00D80910"/>
    <w:rsid w:val="00D81A1F"/>
    <w:rsid w:val="00D87435"/>
    <w:rsid w:val="00D90BD6"/>
    <w:rsid w:val="00D915D2"/>
    <w:rsid w:val="00D916FC"/>
    <w:rsid w:val="00D92661"/>
    <w:rsid w:val="00D9517D"/>
    <w:rsid w:val="00D9651D"/>
    <w:rsid w:val="00D9681B"/>
    <w:rsid w:val="00D979FA"/>
    <w:rsid w:val="00DA2FCF"/>
    <w:rsid w:val="00DA3CAC"/>
    <w:rsid w:val="00DA619E"/>
    <w:rsid w:val="00DA6606"/>
    <w:rsid w:val="00DA6F30"/>
    <w:rsid w:val="00DB07C7"/>
    <w:rsid w:val="00DB1F09"/>
    <w:rsid w:val="00DB28D7"/>
    <w:rsid w:val="00DB514A"/>
    <w:rsid w:val="00DB75F0"/>
    <w:rsid w:val="00DC09FB"/>
    <w:rsid w:val="00DC2327"/>
    <w:rsid w:val="00DC327D"/>
    <w:rsid w:val="00DC407B"/>
    <w:rsid w:val="00DC4888"/>
    <w:rsid w:val="00DC5936"/>
    <w:rsid w:val="00DC6B7C"/>
    <w:rsid w:val="00DD144E"/>
    <w:rsid w:val="00DD16A9"/>
    <w:rsid w:val="00DD197B"/>
    <w:rsid w:val="00DD276A"/>
    <w:rsid w:val="00DD340E"/>
    <w:rsid w:val="00DD3670"/>
    <w:rsid w:val="00DD5FF1"/>
    <w:rsid w:val="00DD6796"/>
    <w:rsid w:val="00DD697D"/>
    <w:rsid w:val="00DD71E7"/>
    <w:rsid w:val="00DE0B63"/>
    <w:rsid w:val="00DE12B3"/>
    <w:rsid w:val="00DE162B"/>
    <w:rsid w:val="00DE2A9C"/>
    <w:rsid w:val="00DE35A9"/>
    <w:rsid w:val="00DE415C"/>
    <w:rsid w:val="00DE4627"/>
    <w:rsid w:val="00DE5E45"/>
    <w:rsid w:val="00DE677A"/>
    <w:rsid w:val="00DE7D39"/>
    <w:rsid w:val="00DF2348"/>
    <w:rsid w:val="00DF29B5"/>
    <w:rsid w:val="00DF2BA4"/>
    <w:rsid w:val="00DF37D6"/>
    <w:rsid w:val="00DF3E15"/>
    <w:rsid w:val="00DF47C7"/>
    <w:rsid w:val="00DF763E"/>
    <w:rsid w:val="00E02C5C"/>
    <w:rsid w:val="00E02F9E"/>
    <w:rsid w:val="00E033C4"/>
    <w:rsid w:val="00E03979"/>
    <w:rsid w:val="00E04D05"/>
    <w:rsid w:val="00E0675E"/>
    <w:rsid w:val="00E07AD4"/>
    <w:rsid w:val="00E122BD"/>
    <w:rsid w:val="00E126EE"/>
    <w:rsid w:val="00E13E74"/>
    <w:rsid w:val="00E13FF9"/>
    <w:rsid w:val="00E21B8B"/>
    <w:rsid w:val="00E23629"/>
    <w:rsid w:val="00E25098"/>
    <w:rsid w:val="00E25D5B"/>
    <w:rsid w:val="00E26249"/>
    <w:rsid w:val="00E27453"/>
    <w:rsid w:val="00E278F9"/>
    <w:rsid w:val="00E27C00"/>
    <w:rsid w:val="00E32BBF"/>
    <w:rsid w:val="00E32D50"/>
    <w:rsid w:val="00E34589"/>
    <w:rsid w:val="00E34DEB"/>
    <w:rsid w:val="00E3548F"/>
    <w:rsid w:val="00E408C7"/>
    <w:rsid w:val="00E43844"/>
    <w:rsid w:val="00E43E94"/>
    <w:rsid w:val="00E4417B"/>
    <w:rsid w:val="00E44C24"/>
    <w:rsid w:val="00E45B43"/>
    <w:rsid w:val="00E50525"/>
    <w:rsid w:val="00E50E5A"/>
    <w:rsid w:val="00E514DF"/>
    <w:rsid w:val="00E51DD5"/>
    <w:rsid w:val="00E5238F"/>
    <w:rsid w:val="00E544FF"/>
    <w:rsid w:val="00E54FAA"/>
    <w:rsid w:val="00E572DC"/>
    <w:rsid w:val="00E57B31"/>
    <w:rsid w:val="00E61E18"/>
    <w:rsid w:val="00E62162"/>
    <w:rsid w:val="00E646D8"/>
    <w:rsid w:val="00E652B8"/>
    <w:rsid w:val="00E65ADD"/>
    <w:rsid w:val="00E65B3E"/>
    <w:rsid w:val="00E66193"/>
    <w:rsid w:val="00E663DF"/>
    <w:rsid w:val="00E700AF"/>
    <w:rsid w:val="00E732CC"/>
    <w:rsid w:val="00E734E6"/>
    <w:rsid w:val="00E7405A"/>
    <w:rsid w:val="00E7483F"/>
    <w:rsid w:val="00E7684D"/>
    <w:rsid w:val="00E80950"/>
    <w:rsid w:val="00E82C63"/>
    <w:rsid w:val="00E842E7"/>
    <w:rsid w:val="00E878C9"/>
    <w:rsid w:val="00E903E4"/>
    <w:rsid w:val="00E92905"/>
    <w:rsid w:val="00E93191"/>
    <w:rsid w:val="00E95DE4"/>
    <w:rsid w:val="00E96A08"/>
    <w:rsid w:val="00EA3824"/>
    <w:rsid w:val="00EA3F59"/>
    <w:rsid w:val="00EA4BB3"/>
    <w:rsid w:val="00EA6FBE"/>
    <w:rsid w:val="00EA725E"/>
    <w:rsid w:val="00EA72E3"/>
    <w:rsid w:val="00EB03B8"/>
    <w:rsid w:val="00EB1D9E"/>
    <w:rsid w:val="00EB25C7"/>
    <w:rsid w:val="00EB27A9"/>
    <w:rsid w:val="00EB2DC5"/>
    <w:rsid w:val="00EB3340"/>
    <w:rsid w:val="00EB3770"/>
    <w:rsid w:val="00EB6536"/>
    <w:rsid w:val="00EB6733"/>
    <w:rsid w:val="00EB7DA0"/>
    <w:rsid w:val="00EC07A0"/>
    <w:rsid w:val="00EC13E9"/>
    <w:rsid w:val="00EC3859"/>
    <w:rsid w:val="00EC4B84"/>
    <w:rsid w:val="00EC54DF"/>
    <w:rsid w:val="00EC590A"/>
    <w:rsid w:val="00EC6E90"/>
    <w:rsid w:val="00EC78CB"/>
    <w:rsid w:val="00ED1339"/>
    <w:rsid w:val="00ED2D8A"/>
    <w:rsid w:val="00ED4B91"/>
    <w:rsid w:val="00ED57E6"/>
    <w:rsid w:val="00ED6DD9"/>
    <w:rsid w:val="00ED726C"/>
    <w:rsid w:val="00EE1961"/>
    <w:rsid w:val="00EE23D7"/>
    <w:rsid w:val="00EE2A11"/>
    <w:rsid w:val="00EE4114"/>
    <w:rsid w:val="00EE4E60"/>
    <w:rsid w:val="00EF1BA8"/>
    <w:rsid w:val="00EF3D00"/>
    <w:rsid w:val="00EF42D3"/>
    <w:rsid w:val="00EF43BF"/>
    <w:rsid w:val="00EF5B72"/>
    <w:rsid w:val="00EF67D7"/>
    <w:rsid w:val="00F01F4A"/>
    <w:rsid w:val="00F0360B"/>
    <w:rsid w:val="00F043FB"/>
    <w:rsid w:val="00F068CB"/>
    <w:rsid w:val="00F07999"/>
    <w:rsid w:val="00F111CB"/>
    <w:rsid w:val="00F139F6"/>
    <w:rsid w:val="00F13AB0"/>
    <w:rsid w:val="00F1422C"/>
    <w:rsid w:val="00F1567D"/>
    <w:rsid w:val="00F15785"/>
    <w:rsid w:val="00F1616A"/>
    <w:rsid w:val="00F1763C"/>
    <w:rsid w:val="00F206C6"/>
    <w:rsid w:val="00F20734"/>
    <w:rsid w:val="00F215A1"/>
    <w:rsid w:val="00F23B8B"/>
    <w:rsid w:val="00F24259"/>
    <w:rsid w:val="00F24AF4"/>
    <w:rsid w:val="00F24F23"/>
    <w:rsid w:val="00F2545B"/>
    <w:rsid w:val="00F25F9E"/>
    <w:rsid w:val="00F27693"/>
    <w:rsid w:val="00F30312"/>
    <w:rsid w:val="00F30557"/>
    <w:rsid w:val="00F30689"/>
    <w:rsid w:val="00F32822"/>
    <w:rsid w:val="00F33B77"/>
    <w:rsid w:val="00F34D90"/>
    <w:rsid w:val="00F35C3C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62841"/>
    <w:rsid w:val="00F62E25"/>
    <w:rsid w:val="00F6314A"/>
    <w:rsid w:val="00F64407"/>
    <w:rsid w:val="00F65636"/>
    <w:rsid w:val="00F656E9"/>
    <w:rsid w:val="00F67B08"/>
    <w:rsid w:val="00F67B5A"/>
    <w:rsid w:val="00F67E78"/>
    <w:rsid w:val="00F714BA"/>
    <w:rsid w:val="00F722F8"/>
    <w:rsid w:val="00F73140"/>
    <w:rsid w:val="00F731D5"/>
    <w:rsid w:val="00F73CE4"/>
    <w:rsid w:val="00F74319"/>
    <w:rsid w:val="00F76FCB"/>
    <w:rsid w:val="00F77F1C"/>
    <w:rsid w:val="00F83353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0EBB"/>
    <w:rsid w:val="00FA2F2E"/>
    <w:rsid w:val="00FA39B2"/>
    <w:rsid w:val="00FA3D07"/>
    <w:rsid w:val="00FA5D08"/>
    <w:rsid w:val="00FA6185"/>
    <w:rsid w:val="00FA69F1"/>
    <w:rsid w:val="00FA6FD8"/>
    <w:rsid w:val="00FB2072"/>
    <w:rsid w:val="00FB2EE5"/>
    <w:rsid w:val="00FB6615"/>
    <w:rsid w:val="00FC228E"/>
    <w:rsid w:val="00FC3B1C"/>
    <w:rsid w:val="00FC4C8B"/>
    <w:rsid w:val="00FC67DB"/>
    <w:rsid w:val="00FC6AEC"/>
    <w:rsid w:val="00FC6B8F"/>
    <w:rsid w:val="00FC707E"/>
    <w:rsid w:val="00FC7D3F"/>
    <w:rsid w:val="00FC7DDE"/>
    <w:rsid w:val="00FD07C4"/>
    <w:rsid w:val="00FD0F6B"/>
    <w:rsid w:val="00FD125C"/>
    <w:rsid w:val="00FD69B4"/>
    <w:rsid w:val="00FD7C77"/>
    <w:rsid w:val="00FE0330"/>
    <w:rsid w:val="00FE1063"/>
    <w:rsid w:val="00FE12E2"/>
    <w:rsid w:val="00FE1496"/>
    <w:rsid w:val="00FE2710"/>
    <w:rsid w:val="00FE36FA"/>
    <w:rsid w:val="00FE5B5E"/>
    <w:rsid w:val="00FE673F"/>
    <w:rsid w:val="00FE7B8C"/>
    <w:rsid w:val="00FF0866"/>
    <w:rsid w:val="00FF1300"/>
    <w:rsid w:val="00FF1708"/>
    <w:rsid w:val="00FF1F7E"/>
    <w:rsid w:val="00FF269E"/>
    <w:rsid w:val="00FF541E"/>
    <w:rsid w:val="00FF6A28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6AE9-3D5C-429B-A741-A69447B4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1545</cp:revision>
  <cp:lastPrinted>2019-04-16T15:01:00Z</cp:lastPrinted>
  <dcterms:created xsi:type="dcterms:W3CDTF">2015-04-14T07:07:00Z</dcterms:created>
  <dcterms:modified xsi:type="dcterms:W3CDTF">2019-04-17T09:44:00Z</dcterms:modified>
</cp:coreProperties>
</file>