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0" w:rsidRPr="0087726E" w:rsidRDefault="005219F6" w:rsidP="0087726E">
      <w:pPr>
        <w:spacing w:after="0" w:line="240" w:lineRule="auto"/>
        <w:ind w:firstLine="375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</w:rPr>
      </w:pPr>
      <w:r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</w:t>
      </w:r>
      <w:r w:rsidR="007D2B20"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</w:t>
      </w:r>
      <w:r w:rsidR="00F46210"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>Заключение</w:t>
      </w:r>
    </w:p>
    <w:p w:rsidR="00081FF1" w:rsidRPr="0087726E" w:rsidRDefault="00081FF1" w:rsidP="0087726E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46210" w:rsidRPr="0087726E" w:rsidRDefault="00F46210" w:rsidP="0087726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 w:rsidRPr="0087726E"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</w:t>
      </w:r>
      <w:r w:rsidR="00354A32" w:rsidRPr="0087726E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DC3AE4" w:rsidRPr="0087726E">
        <w:rPr>
          <w:rFonts w:ascii="Times New Roman" w:hAnsi="Times New Roman"/>
          <w:b/>
          <w:sz w:val="28"/>
          <w:szCs w:val="28"/>
        </w:rPr>
        <w:t xml:space="preserve"> </w:t>
      </w:r>
      <w:r w:rsidR="00731762">
        <w:rPr>
          <w:rFonts w:ascii="Times New Roman" w:hAnsi="Times New Roman"/>
          <w:b/>
          <w:sz w:val="28"/>
          <w:szCs w:val="28"/>
        </w:rPr>
        <w:t xml:space="preserve"> </w:t>
      </w:r>
      <w:r w:rsidR="0037768F">
        <w:rPr>
          <w:rFonts w:ascii="Times New Roman" w:hAnsi="Times New Roman"/>
          <w:b/>
          <w:sz w:val="28"/>
          <w:szCs w:val="28"/>
        </w:rPr>
        <w:t xml:space="preserve"> </w:t>
      </w:r>
      <w:r w:rsidR="0073176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1D0B50">
        <w:rPr>
          <w:rFonts w:ascii="Times New Roman" w:hAnsi="Times New Roman"/>
          <w:b/>
          <w:sz w:val="28"/>
          <w:szCs w:val="28"/>
        </w:rPr>
        <w:t xml:space="preserve"> Антушевское</w:t>
      </w:r>
      <w:r w:rsidR="00731762">
        <w:rPr>
          <w:rFonts w:ascii="Times New Roman" w:hAnsi="Times New Roman"/>
          <w:b/>
          <w:sz w:val="28"/>
          <w:szCs w:val="28"/>
        </w:rPr>
        <w:t xml:space="preserve"> </w:t>
      </w:r>
      <w:r w:rsidR="00DC3AE4" w:rsidRPr="0087726E">
        <w:rPr>
          <w:rFonts w:ascii="Times New Roman" w:hAnsi="Times New Roman"/>
          <w:b/>
          <w:sz w:val="28"/>
          <w:szCs w:val="28"/>
        </w:rPr>
        <w:t xml:space="preserve"> </w:t>
      </w:r>
      <w:r w:rsidRPr="0087726E">
        <w:rPr>
          <w:rFonts w:ascii="Times New Roman" w:hAnsi="Times New Roman"/>
          <w:b/>
          <w:sz w:val="28"/>
          <w:szCs w:val="28"/>
        </w:rPr>
        <w:t>Белозерского муниципального района за 201</w:t>
      </w:r>
      <w:r w:rsidR="00E10F3B">
        <w:rPr>
          <w:rFonts w:ascii="Times New Roman" w:hAnsi="Times New Roman"/>
          <w:b/>
          <w:sz w:val="28"/>
          <w:szCs w:val="28"/>
        </w:rPr>
        <w:t>8</w:t>
      </w:r>
      <w:r w:rsidRPr="0087726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81FF1" w:rsidRPr="0087726E" w:rsidRDefault="00F46210" w:rsidP="0087726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4C6536" w:rsidRPr="0087726E">
        <w:rPr>
          <w:rFonts w:ascii="Times New Roman" w:hAnsi="Times New Roman"/>
          <w:color w:val="333333"/>
          <w:sz w:val="28"/>
          <w:szCs w:val="28"/>
        </w:rPr>
        <w:t xml:space="preserve">         </w:t>
      </w:r>
    </w:p>
    <w:p w:rsidR="00F46210" w:rsidRPr="00B507B0" w:rsidRDefault="00F46210" w:rsidP="008772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07B0">
        <w:rPr>
          <w:rFonts w:ascii="Times New Roman" w:hAnsi="Times New Roman"/>
          <w:sz w:val="28"/>
          <w:szCs w:val="28"/>
        </w:rPr>
        <w:t xml:space="preserve">от </w:t>
      </w:r>
      <w:r w:rsidR="00BF699E">
        <w:rPr>
          <w:rFonts w:ascii="Times New Roman" w:hAnsi="Times New Roman"/>
          <w:sz w:val="28"/>
          <w:szCs w:val="28"/>
        </w:rPr>
        <w:t>1</w:t>
      </w:r>
      <w:r w:rsidR="00E10F3B">
        <w:rPr>
          <w:rFonts w:ascii="Times New Roman" w:hAnsi="Times New Roman"/>
          <w:sz w:val="28"/>
          <w:szCs w:val="28"/>
        </w:rPr>
        <w:t>7</w:t>
      </w:r>
      <w:r w:rsidR="00BF699E">
        <w:rPr>
          <w:rFonts w:ascii="Times New Roman" w:hAnsi="Times New Roman"/>
          <w:sz w:val="28"/>
          <w:szCs w:val="28"/>
        </w:rPr>
        <w:t>.0</w:t>
      </w:r>
      <w:r w:rsidR="00E10F3B">
        <w:rPr>
          <w:rFonts w:ascii="Times New Roman" w:hAnsi="Times New Roman"/>
          <w:sz w:val="28"/>
          <w:szCs w:val="28"/>
        </w:rPr>
        <w:t>4</w:t>
      </w:r>
      <w:r w:rsidR="00CE6C47" w:rsidRPr="00B507B0">
        <w:rPr>
          <w:rFonts w:ascii="Times New Roman" w:hAnsi="Times New Roman"/>
          <w:sz w:val="28"/>
          <w:szCs w:val="28"/>
        </w:rPr>
        <w:t>.</w:t>
      </w:r>
      <w:r w:rsidRPr="00B507B0">
        <w:rPr>
          <w:rFonts w:ascii="Times New Roman" w:hAnsi="Times New Roman"/>
          <w:sz w:val="28"/>
          <w:szCs w:val="28"/>
        </w:rPr>
        <w:t>201</w:t>
      </w:r>
      <w:r w:rsidR="00E10F3B">
        <w:rPr>
          <w:rFonts w:ascii="Times New Roman" w:hAnsi="Times New Roman"/>
          <w:sz w:val="28"/>
          <w:szCs w:val="28"/>
        </w:rPr>
        <w:t>9</w:t>
      </w:r>
    </w:p>
    <w:p w:rsidR="00081FF1" w:rsidRPr="0087726E" w:rsidRDefault="00081FF1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46210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Pr="0087726E" w:rsidRDefault="00F46210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46210" w:rsidP="0087726E">
      <w:pPr>
        <w:pStyle w:val="2"/>
        <w:widowControl w:val="0"/>
        <w:spacing w:after="0" w:line="240" w:lineRule="auto"/>
        <w:ind w:left="0"/>
        <w:jc w:val="both"/>
        <w:rPr>
          <w:sz w:val="28"/>
          <w:szCs w:val="28"/>
        </w:rPr>
      </w:pPr>
      <w:r w:rsidRPr="0087726E"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средств проведена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</w:t>
      </w:r>
      <w:r w:rsidR="00DC3AE4" w:rsidRPr="0087726E">
        <w:rPr>
          <w:sz w:val="28"/>
          <w:szCs w:val="28"/>
        </w:rPr>
        <w:t>миссии района  от 1</w:t>
      </w:r>
      <w:r w:rsidR="00EE5A59">
        <w:rPr>
          <w:sz w:val="28"/>
          <w:szCs w:val="28"/>
        </w:rPr>
        <w:t>7</w:t>
      </w:r>
      <w:r w:rsidR="00DC3AE4" w:rsidRPr="0087726E">
        <w:rPr>
          <w:sz w:val="28"/>
          <w:szCs w:val="28"/>
        </w:rPr>
        <w:t>.12.201</w:t>
      </w:r>
      <w:r w:rsidR="00EE5A59">
        <w:rPr>
          <w:sz w:val="28"/>
          <w:szCs w:val="28"/>
        </w:rPr>
        <w:t>8</w:t>
      </w:r>
      <w:r w:rsidR="00DC3AE4" w:rsidRPr="0087726E">
        <w:rPr>
          <w:sz w:val="28"/>
          <w:szCs w:val="28"/>
        </w:rPr>
        <w:t xml:space="preserve">  №</w:t>
      </w:r>
      <w:r w:rsidR="00EE5A59">
        <w:rPr>
          <w:sz w:val="28"/>
          <w:szCs w:val="28"/>
        </w:rPr>
        <w:t>204</w:t>
      </w:r>
      <w:r w:rsidRPr="0087726E">
        <w:rPr>
          <w:sz w:val="28"/>
          <w:szCs w:val="28"/>
        </w:rPr>
        <w:t>.</w:t>
      </w:r>
    </w:p>
    <w:p w:rsidR="00F46210" w:rsidRPr="0087726E" w:rsidRDefault="00F46210" w:rsidP="0087726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</w:t>
      </w:r>
      <w:r w:rsidR="00A47AB6" w:rsidRPr="0087726E">
        <w:rPr>
          <w:rFonts w:ascii="Times New Roman" w:hAnsi="Times New Roman"/>
          <w:sz w:val="28"/>
          <w:szCs w:val="28"/>
        </w:rPr>
        <w:t>- А</w:t>
      </w:r>
      <w:r w:rsidR="006A12F6" w:rsidRPr="0087726E">
        <w:rPr>
          <w:rFonts w:ascii="Times New Roman" w:hAnsi="Times New Roman"/>
          <w:sz w:val="28"/>
          <w:szCs w:val="28"/>
        </w:rPr>
        <w:t>дминистрация</w:t>
      </w:r>
      <w:r w:rsidR="00DC3AE4" w:rsidRPr="0087726E">
        <w:rPr>
          <w:rFonts w:ascii="Times New Roman" w:hAnsi="Times New Roman"/>
          <w:sz w:val="28"/>
          <w:szCs w:val="28"/>
        </w:rPr>
        <w:t xml:space="preserve"> </w:t>
      </w:r>
      <w:r w:rsidR="00731762">
        <w:rPr>
          <w:rFonts w:ascii="Times New Roman" w:hAnsi="Times New Roman"/>
          <w:sz w:val="28"/>
          <w:szCs w:val="28"/>
        </w:rPr>
        <w:t xml:space="preserve"> </w:t>
      </w:r>
      <w:r w:rsidR="00DC3AE4" w:rsidRPr="0087726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30EE2">
        <w:rPr>
          <w:rFonts w:ascii="Times New Roman" w:hAnsi="Times New Roman"/>
          <w:sz w:val="28"/>
          <w:szCs w:val="28"/>
        </w:rPr>
        <w:t xml:space="preserve">Антушевское </w:t>
      </w:r>
      <w:r w:rsidR="006A12F6" w:rsidRPr="0087726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Белозерского муниципального района (далее </w:t>
      </w:r>
      <w:r w:rsidR="006A12F6" w:rsidRPr="0087726E">
        <w:rPr>
          <w:rFonts w:ascii="Times New Roman" w:hAnsi="Times New Roman"/>
          <w:sz w:val="28"/>
          <w:szCs w:val="28"/>
        </w:rPr>
        <w:t xml:space="preserve">– Администрация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>).</w:t>
      </w:r>
    </w:p>
    <w:p w:rsidR="00F46210" w:rsidRPr="0087726E" w:rsidRDefault="00F46210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F46210" w:rsidRPr="0087726E" w:rsidRDefault="00AE05D9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Глава </w:t>
      </w:r>
      <w:r w:rsidR="00DC3AE4" w:rsidRPr="0087726E">
        <w:rPr>
          <w:rFonts w:ascii="Times New Roman" w:hAnsi="Times New Roman"/>
          <w:color w:val="333333"/>
          <w:sz w:val="28"/>
          <w:szCs w:val="28"/>
        </w:rPr>
        <w:t xml:space="preserve"> поселения </w:t>
      </w:r>
      <w:r w:rsidRPr="0087726E">
        <w:rPr>
          <w:rFonts w:ascii="Times New Roman" w:hAnsi="Times New Roman"/>
          <w:color w:val="333333"/>
          <w:sz w:val="28"/>
          <w:szCs w:val="28"/>
        </w:rPr>
        <w:t xml:space="preserve"> –</w:t>
      </w:r>
      <w:r w:rsidR="00F46210" w:rsidRPr="0087726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40260">
        <w:rPr>
          <w:rFonts w:ascii="Times New Roman" w:hAnsi="Times New Roman"/>
          <w:color w:val="333333"/>
          <w:sz w:val="28"/>
          <w:szCs w:val="28"/>
        </w:rPr>
        <w:t>Голубева Ирина Александровна</w:t>
      </w:r>
    </w:p>
    <w:p w:rsidR="00F46210" w:rsidRPr="0087726E" w:rsidRDefault="00DC3AE4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Главный бухгалтер -  </w:t>
      </w:r>
      <w:r w:rsidR="00940260">
        <w:rPr>
          <w:rFonts w:ascii="Times New Roman" w:hAnsi="Times New Roman"/>
          <w:color w:val="333333"/>
          <w:sz w:val="28"/>
          <w:szCs w:val="28"/>
        </w:rPr>
        <w:t>Капустина Татьяна Александровна</w:t>
      </w:r>
    </w:p>
    <w:p w:rsidR="004E18A4" w:rsidRPr="0087726E" w:rsidRDefault="004E18A4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</w:t>
      </w:r>
      <w:r w:rsidR="00E57DF4">
        <w:rPr>
          <w:rFonts w:ascii="Times New Roman" w:hAnsi="Times New Roman"/>
          <w:sz w:val="28"/>
          <w:szCs w:val="28"/>
        </w:rPr>
        <w:t xml:space="preserve">     </w:t>
      </w:r>
      <w:r w:rsidR="00F46210" w:rsidRPr="0087726E">
        <w:rPr>
          <w:rFonts w:ascii="Times New Roman" w:hAnsi="Times New Roman"/>
          <w:sz w:val="28"/>
          <w:szCs w:val="28"/>
        </w:rPr>
        <w:t xml:space="preserve">Предмет проверки: годовая бюджетная отчетность </w:t>
      </w:r>
      <w:r w:rsidR="00693A80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 xml:space="preserve">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 </w:t>
      </w:r>
      <w:r w:rsidR="00E57DF4">
        <w:rPr>
          <w:rFonts w:ascii="Times New Roman" w:hAnsi="Times New Roman"/>
          <w:sz w:val="28"/>
          <w:szCs w:val="28"/>
        </w:rPr>
        <w:t xml:space="preserve">- </w:t>
      </w:r>
      <w:r w:rsidR="00F46210" w:rsidRPr="0087726E">
        <w:rPr>
          <w:rFonts w:ascii="Times New Roman" w:hAnsi="Times New Roman"/>
          <w:sz w:val="28"/>
          <w:szCs w:val="28"/>
        </w:rPr>
        <w:t>Инструкция 191н) и иные документы.</w:t>
      </w:r>
    </w:p>
    <w:p w:rsidR="00F46210" w:rsidRPr="0087726E" w:rsidRDefault="004E18A4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</w:t>
      </w:r>
      <w:r w:rsidR="004C73E0">
        <w:rPr>
          <w:rFonts w:ascii="Times New Roman" w:hAnsi="Times New Roman"/>
          <w:sz w:val="28"/>
          <w:szCs w:val="28"/>
        </w:rPr>
        <w:t xml:space="preserve">    </w:t>
      </w:r>
      <w:r w:rsidR="00F46210" w:rsidRPr="0087726E">
        <w:rPr>
          <w:rFonts w:ascii="Times New Roman" w:hAnsi="Times New Roman"/>
          <w:sz w:val="28"/>
          <w:szCs w:val="28"/>
        </w:rPr>
        <w:t xml:space="preserve">Цель проверки: 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соответствие плановых показателей, указанных в отчетности, показателям  бюджета</w:t>
      </w:r>
      <w:r w:rsidR="00755340">
        <w:rPr>
          <w:rFonts w:ascii="Times New Roman" w:hAnsi="Times New Roman"/>
          <w:sz w:val="28"/>
          <w:szCs w:val="28"/>
        </w:rPr>
        <w:t xml:space="preserve"> поселения</w:t>
      </w:r>
      <w:r w:rsidRPr="0087726E">
        <w:rPr>
          <w:rFonts w:ascii="Times New Roman" w:hAnsi="Times New Roman"/>
          <w:sz w:val="28"/>
          <w:szCs w:val="28"/>
        </w:rPr>
        <w:t>;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Сроки проведения проверки: с</w:t>
      </w:r>
      <w:r w:rsidR="00CE6C47">
        <w:rPr>
          <w:rFonts w:ascii="Times New Roman" w:hAnsi="Times New Roman"/>
          <w:sz w:val="28"/>
          <w:szCs w:val="28"/>
        </w:rPr>
        <w:t xml:space="preserve">  </w:t>
      </w:r>
      <w:r w:rsidR="009A6BF1">
        <w:rPr>
          <w:rFonts w:ascii="Times New Roman" w:hAnsi="Times New Roman"/>
          <w:sz w:val="28"/>
          <w:szCs w:val="28"/>
        </w:rPr>
        <w:t>17</w:t>
      </w:r>
      <w:r w:rsidR="00BF699E">
        <w:rPr>
          <w:rFonts w:ascii="Times New Roman" w:hAnsi="Times New Roman"/>
          <w:sz w:val="28"/>
          <w:szCs w:val="28"/>
        </w:rPr>
        <w:t>.0</w:t>
      </w:r>
      <w:r w:rsidR="009A6BF1">
        <w:rPr>
          <w:rFonts w:ascii="Times New Roman" w:hAnsi="Times New Roman"/>
          <w:sz w:val="28"/>
          <w:szCs w:val="28"/>
        </w:rPr>
        <w:t>4</w:t>
      </w:r>
      <w:r w:rsidR="00E86FF0" w:rsidRPr="0087726E">
        <w:rPr>
          <w:rFonts w:ascii="Times New Roman" w:hAnsi="Times New Roman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>201</w:t>
      </w:r>
      <w:r w:rsidR="009A6BF1">
        <w:rPr>
          <w:rFonts w:ascii="Times New Roman" w:hAnsi="Times New Roman"/>
          <w:sz w:val="28"/>
          <w:szCs w:val="28"/>
        </w:rPr>
        <w:t>9</w:t>
      </w:r>
      <w:r w:rsidRPr="0087726E">
        <w:rPr>
          <w:rFonts w:ascii="Times New Roman" w:hAnsi="Times New Roman"/>
          <w:sz w:val="28"/>
          <w:szCs w:val="28"/>
        </w:rPr>
        <w:t xml:space="preserve"> по</w:t>
      </w:r>
      <w:r w:rsidR="000C5E81" w:rsidRPr="0087726E">
        <w:rPr>
          <w:rFonts w:ascii="Times New Roman" w:hAnsi="Times New Roman"/>
          <w:sz w:val="28"/>
          <w:szCs w:val="28"/>
        </w:rPr>
        <w:t xml:space="preserve"> </w:t>
      </w:r>
      <w:r w:rsidR="00BF699E">
        <w:rPr>
          <w:rFonts w:ascii="Times New Roman" w:hAnsi="Times New Roman"/>
          <w:sz w:val="28"/>
          <w:szCs w:val="28"/>
        </w:rPr>
        <w:t>1</w:t>
      </w:r>
      <w:r w:rsidR="009A6BF1">
        <w:rPr>
          <w:rFonts w:ascii="Times New Roman" w:hAnsi="Times New Roman"/>
          <w:sz w:val="28"/>
          <w:szCs w:val="28"/>
        </w:rPr>
        <w:t>7</w:t>
      </w:r>
      <w:r w:rsidR="00CE6C47">
        <w:rPr>
          <w:rFonts w:ascii="Times New Roman" w:hAnsi="Times New Roman"/>
          <w:sz w:val="28"/>
          <w:szCs w:val="28"/>
        </w:rPr>
        <w:t>.0</w:t>
      </w:r>
      <w:r w:rsidR="009A6BF1">
        <w:rPr>
          <w:rFonts w:ascii="Times New Roman" w:hAnsi="Times New Roman"/>
          <w:sz w:val="28"/>
          <w:szCs w:val="28"/>
        </w:rPr>
        <w:t>4</w:t>
      </w:r>
      <w:r w:rsidR="00E86FF0" w:rsidRPr="0087726E">
        <w:rPr>
          <w:rFonts w:ascii="Times New Roman" w:hAnsi="Times New Roman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>201</w:t>
      </w:r>
      <w:r w:rsidR="009A6BF1">
        <w:rPr>
          <w:rFonts w:ascii="Times New Roman" w:hAnsi="Times New Roman"/>
          <w:sz w:val="28"/>
          <w:szCs w:val="28"/>
        </w:rPr>
        <w:t>9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</w:t>
      </w:r>
      <w:r w:rsidR="006A76D4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 xml:space="preserve">поселения </w:t>
      </w:r>
      <w:r w:rsidRPr="0087726E">
        <w:rPr>
          <w:rFonts w:ascii="Times New Roman" w:hAnsi="Times New Roman"/>
          <w:sz w:val="28"/>
          <w:szCs w:val="28"/>
        </w:rPr>
        <w:t xml:space="preserve"> не было, затребованные документы, относящиеся к тематике проверки, представлены в полном объеме.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b/>
          <w:sz w:val="28"/>
          <w:szCs w:val="28"/>
        </w:rPr>
        <w:lastRenderedPageBreak/>
        <w:t>Проверка годовой бюджетной отчетности</w:t>
      </w:r>
    </w:p>
    <w:p w:rsidR="001876BC" w:rsidRPr="0087726E" w:rsidRDefault="001876BC" w:rsidP="0087726E">
      <w:pPr>
        <w:widowControl w:val="0"/>
        <w:tabs>
          <w:tab w:val="left" w:pos="35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C11AC" w:rsidP="002A4392">
      <w:pPr>
        <w:pStyle w:val="ConsPlusNormal"/>
        <w:ind w:left="-227"/>
        <w:jc w:val="both"/>
        <w:rPr>
          <w:rFonts w:ascii="Times New Roman" w:hAnsi="Times New Roman" w:cs="Times New Roman"/>
          <w:sz w:val="28"/>
          <w:szCs w:val="28"/>
        </w:rPr>
      </w:pPr>
      <w:r w:rsidRPr="0087726E">
        <w:rPr>
          <w:rFonts w:ascii="Times New Roman" w:hAnsi="Times New Roman" w:cs="Times New Roman"/>
          <w:sz w:val="28"/>
          <w:szCs w:val="28"/>
        </w:rPr>
        <w:t xml:space="preserve">     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В соответствии с решением  </w:t>
      </w:r>
      <w:r w:rsidR="00DC3AE4" w:rsidRPr="0087726E">
        <w:rPr>
          <w:rFonts w:ascii="Times New Roman" w:hAnsi="Times New Roman" w:cs="Times New Roman"/>
          <w:sz w:val="28"/>
          <w:szCs w:val="28"/>
        </w:rPr>
        <w:t>Совета сель</w:t>
      </w:r>
      <w:r w:rsidR="00755340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035A57">
        <w:rPr>
          <w:rFonts w:ascii="Times New Roman" w:hAnsi="Times New Roman" w:cs="Times New Roman"/>
          <w:sz w:val="28"/>
          <w:szCs w:val="28"/>
        </w:rPr>
        <w:t xml:space="preserve">Антушевское </w:t>
      </w:r>
      <w:r w:rsidR="00755340">
        <w:rPr>
          <w:rFonts w:ascii="Times New Roman" w:hAnsi="Times New Roman" w:cs="Times New Roman"/>
          <w:sz w:val="28"/>
          <w:szCs w:val="28"/>
        </w:rPr>
        <w:t xml:space="preserve">от </w:t>
      </w:r>
      <w:r w:rsidR="005D1C3B">
        <w:rPr>
          <w:rFonts w:ascii="Times New Roman" w:hAnsi="Times New Roman" w:cs="Times New Roman"/>
          <w:sz w:val="28"/>
          <w:szCs w:val="28"/>
        </w:rPr>
        <w:t>2</w:t>
      </w:r>
      <w:r w:rsidR="00BF699E">
        <w:rPr>
          <w:rFonts w:ascii="Times New Roman" w:hAnsi="Times New Roman" w:cs="Times New Roman"/>
          <w:sz w:val="28"/>
          <w:szCs w:val="28"/>
        </w:rPr>
        <w:t>6</w:t>
      </w:r>
      <w:r w:rsidR="00755340">
        <w:rPr>
          <w:rFonts w:ascii="Times New Roman" w:hAnsi="Times New Roman" w:cs="Times New Roman"/>
          <w:sz w:val="28"/>
          <w:szCs w:val="28"/>
        </w:rPr>
        <w:t>.12.201</w:t>
      </w:r>
      <w:r w:rsidR="005D1C3B">
        <w:rPr>
          <w:rFonts w:ascii="Times New Roman" w:hAnsi="Times New Roman" w:cs="Times New Roman"/>
          <w:sz w:val="28"/>
          <w:szCs w:val="28"/>
        </w:rPr>
        <w:t>7</w:t>
      </w:r>
      <w:r w:rsidR="00755340">
        <w:rPr>
          <w:rFonts w:ascii="Times New Roman" w:hAnsi="Times New Roman" w:cs="Times New Roman"/>
          <w:sz w:val="28"/>
          <w:szCs w:val="28"/>
        </w:rPr>
        <w:t xml:space="preserve"> №</w:t>
      </w:r>
      <w:r w:rsidR="00BF699E">
        <w:rPr>
          <w:rFonts w:ascii="Times New Roman" w:hAnsi="Times New Roman" w:cs="Times New Roman"/>
          <w:sz w:val="28"/>
          <w:szCs w:val="28"/>
        </w:rPr>
        <w:t>4</w:t>
      </w:r>
      <w:r w:rsidR="005D1C3B">
        <w:rPr>
          <w:rFonts w:ascii="Times New Roman" w:hAnsi="Times New Roman" w:cs="Times New Roman"/>
          <w:sz w:val="28"/>
          <w:szCs w:val="28"/>
        </w:rPr>
        <w:t>4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А</w:t>
      </w:r>
      <w:r w:rsidR="00A867ED" w:rsidRPr="0087726E">
        <w:rPr>
          <w:rFonts w:ascii="Times New Roman" w:hAnsi="Times New Roman" w:cs="Times New Roman"/>
          <w:sz w:val="28"/>
          <w:szCs w:val="28"/>
        </w:rPr>
        <w:t>дминистрация</w:t>
      </w:r>
      <w:r w:rsidR="00630F31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11651A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 является главным администратором и распорядителем средств   бюджета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210" w:rsidRPr="0087726E" w:rsidRDefault="00F46210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555" w:rsidRPr="0087726E" w:rsidRDefault="00F46210" w:rsidP="0087726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464555" w:rsidRPr="0087726E">
        <w:rPr>
          <w:rFonts w:ascii="Times New Roman" w:hAnsi="Times New Roman"/>
          <w:sz w:val="28"/>
          <w:szCs w:val="28"/>
        </w:rPr>
        <w:t xml:space="preserve">    </w:t>
      </w:r>
      <w:r w:rsidRPr="0087726E">
        <w:rPr>
          <w:rFonts w:ascii="Times New Roman" w:hAnsi="Times New Roman"/>
          <w:sz w:val="28"/>
          <w:szCs w:val="28"/>
        </w:rPr>
        <w:t xml:space="preserve">Исполнение доходной части </w:t>
      </w:r>
      <w:r w:rsidR="00EF24DF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="00464555" w:rsidRPr="0087726E">
        <w:rPr>
          <w:rFonts w:ascii="Times New Roman" w:hAnsi="Times New Roman"/>
          <w:sz w:val="28"/>
          <w:szCs w:val="28"/>
        </w:rPr>
        <w:t xml:space="preserve">  за 201</w:t>
      </w:r>
      <w:r w:rsidR="009664D6">
        <w:rPr>
          <w:rFonts w:ascii="Times New Roman" w:hAnsi="Times New Roman"/>
          <w:sz w:val="28"/>
          <w:szCs w:val="28"/>
        </w:rPr>
        <w:t>8</w:t>
      </w:r>
      <w:r w:rsidR="00464555" w:rsidRPr="0087726E">
        <w:rPr>
          <w:rFonts w:ascii="Times New Roman" w:hAnsi="Times New Roman"/>
          <w:sz w:val="28"/>
          <w:szCs w:val="28"/>
        </w:rPr>
        <w:t xml:space="preserve"> год</w:t>
      </w:r>
    </w:p>
    <w:p w:rsidR="00F46210" w:rsidRPr="0087726E" w:rsidRDefault="00806D2F" w:rsidP="00806D2F">
      <w:pPr>
        <w:widowControl w:val="0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00C04" w:rsidRPr="0087726E">
        <w:rPr>
          <w:rFonts w:ascii="Times New Roman" w:hAnsi="Times New Roman"/>
          <w:sz w:val="28"/>
          <w:szCs w:val="28"/>
        </w:rPr>
        <w:t xml:space="preserve">характеризуется </w:t>
      </w:r>
      <w:r w:rsidR="00F46210" w:rsidRPr="0087726E">
        <w:rPr>
          <w:rFonts w:ascii="Times New Roman" w:hAnsi="Times New Roman"/>
          <w:sz w:val="28"/>
          <w:szCs w:val="28"/>
        </w:rPr>
        <w:t>следующим</w:t>
      </w:r>
      <w:r w:rsidR="00700C04" w:rsidRPr="0087726E">
        <w:rPr>
          <w:rFonts w:ascii="Times New Roman" w:hAnsi="Times New Roman"/>
          <w:sz w:val="28"/>
          <w:szCs w:val="28"/>
        </w:rPr>
        <w:t>и данными:</w:t>
      </w:r>
    </w:p>
    <w:p w:rsidR="00F46210" w:rsidRPr="0087726E" w:rsidRDefault="00887912" w:rsidP="0087726E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(тыс. руб.)</w:t>
      </w:r>
    </w:p>
    <w:tbl>
      <w:tblPr>
        <w:tblStyle w:val="a9"/>
        <w:tblW w:w="0" w:type="auto"/>
        <w:tblLayout w:type="fixed"/>
        <w:tblLook w:val="04A0"/>
      </w:tblPr>
      <w:tblGrid>
        <w:gridCol w:w="2802"/>
        <w:gridCol w:w="1417"/>
        <w:gridCol w:w="1486"/>
        <w:gridCol w:w="1214"/>
        <w:gridCol w:w="1345"/>
        <w:gridCol w:w="1307"/>
      </w:tblGrid>
      <w:tr w:rsidR="00F46210" w:rsidRPr="0087726E" w:rsidTr="009C6E17">
        <w:tc>
          <w:tcPr>
            <w:tcW w:w="2802" w:type="dxa"/>
            <w:hideMark/>
          </w:tcPr>
          <w:p w:rsidR="008252EB" w:rsidRPr="0087726E" w:rsidRDefault="008252EB" w:rsidP="0087726E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F46210" w:rsidRPr="0087726E" w:rsidRDefault="008252EB" w:rsidP="0087726E">
            <w:pPr>
              <w:widowControl w:val="0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          </w:t>
            </w:r>
            <w:r w:rsidR="00F46210" w:rsidRPr="0087726E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417" w:type="dxa"/>
            <w:hideMark/>
          </w:tcPr>
          <w:p w:rsidR="00F46210" w:rsidRPr="0087726E" w:rsidRDefault="00F46210" w:rsidP="009664D6">
            <w:pPr>
              <w:widowControl w:val="0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201</w:t>
            </w:r>
            <w:r w:rsidR="009664D6">
              <w:rPr>
                <w:rFonts w:ascii="Times New Roman" w:hAnsi="Times New Roman"/>
              </w:rPr>
              <w:t>7</w:t>
            </w:r>
            <w:r w:rsidR="00010725" w:rsidRPr="0087726E">
              <w:rPr>
                <w:rFonts w:ascii="Times New Roman" w:hAnsi="Times New Roman"/>
              </w:rPr>
              <w:t>года</w:t>
            </w:r>
          </w:p>
        </w:tc>
        <w:tc>
          <w:tcPr>
            <w:tcW w:w="1486" w:type="dxa"/>
            <w:hideMark/>
          </w:tcPr>
          <w:p w:rsidR="00F46210" w:rsidRPr="0087726E" w:rsidRDefault="00F46210" w:rsidP="009664D6">
            <w:pPr>
              <w:widowControl w:val="0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Первоначальный бюджет 201</w:t>
            </w:r>
            <w:r w:rsidR="009664D6">
              <w:rPr>
                <w:rFonts w:ascii="Times New Roman" w:hAnsi="Times New Roman"/>
              </w:rPr>
              <w:t>8</w:t>
            </w:r>
            <w:r w:rsidR="00010725"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14" w:type="dxa"/>
            <w:hideMark/>
          </w:tcPr>
          <w:p w:rsidR="00F46210" w:rsidRPr="0087726E" w:rsidRDefault="00F46210" w:rsidP="0087726E">
            <w:pPr>
              <w:widowControl w:val="0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345" w:type="dxa"/>
            <w:hideMark/>
          </w:tcPr>
          <w:p w:rsidR="00F46210" w:rsidRPr="0087726E" w:rsidRDefault="00F46210" w:rsidP="009664D6">
            <w:pPr>
              <w:widowControl w:val="0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 за 201</w:t>
            </w:r>
            <w:r w:rsidR="009664D6">
              <w:rPr>
                <w:rFonts w:ascii="Times New Roman" w:hAnsi="Times New Roman"/>
              </w:rPr>
              <w:t>8</w:t>
            </w:r>
            <w:r w:rsidRPr="008772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07" w:type="dxa"/>
            <w:hideMark/>
          </w:tcPr>
          <w:p w:rsidR="00F46210" w:rsidRPr="0087726E" w:rsidRDefault="00F46210" w:rsidP="0087726E">
            <w:pPr>
              <w:widowControl w:val="0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% исполнения</w:t>
            </w:r>
          </w:p>
        </w:tc>
      </w:tr>
      <w:tr w:rsidR="004A3EA2" w:rsidRPr="0087726E" w:rsidTr="007E0BF2">
        <w:trPr>
          <w:trHeight w:val="327"/>
        </w:trPr>
        <w:tc>
          <w:tcPr>
            <w:tcW w:w="2802" w:type="dxa"/>
          </w:tcPr>
          <w:p w:rsidR="004A3EA2" w:rsidRPr="0087726E" w:rsidRDefault="004A3EA2" w:rsidP="0087726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vAlign w:val="center"/>
          </w:tcPr>
          <w:p w:rsidR="004A3EA2" w:rsidRPr="004C4AB9" w:rsidRDefault="004A3EA2" w:rsidP="00D724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B9">
              <w:rPr>
                <w:rFonts w:ascii="Times New Roman" w:hAnsi="Times New Roman"/>
                <w:sz w:val="20"/>
                <w:szCs w:val="20"/>
              </w:rPr>
              <w:t>585,5</w:t>
            </w:r>
          </w:p>
        </w:tc>
        <w:tc>
          <w:tcPr>
            <w:tcW w:w="1486" w:type="dxa"/>
            <w:vAlign w:val="center"/>
          </w:tcPr>
          <w:p w:rsidR="004A3EA2" w:rsidRPr="009C6E17" w:rsidRDefault="007B7BBA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665,0</w:t>
            </w:r>
          </w:p>
        </w:tc>
        <w:tc>
          <w:tcPr>
            <w:tcW w:w="1214" w:type="dxa"/>
            <w:vAlign w:val="center"/>
          </w:tcPr>
          <w:p w:rsidR="004A3EA2" w:rsidRPr="009C6E17" w:rsidRDefault="00C009FE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590,0</w:t>
            </w:r>
          </w:p>
        </w:tc>
        <w:tc>
          <w:tcPr>
            <w:tcW w:w="1345" w:type="dxa"/>
            <w:vAlign w:val="center"/>
          </w:tcPr>
          <w:p w:rsidR="004A3EA2" w:rsidRPr="004C4AB9" w:rsidRDefault="00D15739" w:rsidP="007E0BF2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546,1</w:t>
            </w:r>
          </w:p>
        </w:tc>
        <w:tc>
          <w:tcPr>
            <w:tcW w:w="1307" w:type="dxa"/>
            <w:vAlign w:val="center"/>
          </w:tcPr>
          <w:p w:rsidR="004A3EA2" w:rsidRPr="009C6E17" w:rsidRDefault="005271A5" w:rsidP="007E0BF2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</w:tr>
      <w:tr w:rsidR="004A3EA2" w:rsidRPr="0087726E" w:rsidTr="007E0BF2">
        <w:trPr>
          <w:trHeight w:val="559"/>
        </w:trPr>
        <w:tc>
          <w:tcPr>
            <w:tcW w:w="2802" w:type="dxa"/>
          </w:tcPr>
          <w:p w:rsidR="004A3EA2" w:rsidRPr="0087726E" w:rsidRDefault="004A3EA2" w:rsidP="0087726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Акцизы на нефтепродукты</w:t>
            </w:r>
          </w:p>
        </w:tc>
        <w:tc>
          <w:tcPr>
            <w:tcW w:w="1417" w:type="dxa"/>
            <w:vAlign w:val="center"/>
          </w:tcPr>
          <w:p w:rsidR="004A3EA2" w:rsidRPr="004C4AB9" w:rsidRDefault="004A3EA2" w:rsidP="00D72417">
            <w:pPr>
              <w:widowControl w:val="0"/>
              <w:ind w:left="360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4A3EA2" w:rsidRPr="009C6E17" w:rsidRDefault="004A3EA2" w:rsidP="009C6E17">
            <w:pPr>
              <w:widowControl w:val="0"/>
              <w:ind w:left="360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4A3EA2" w:rsidRPr="009C6E17" w:rsidRDefault="004A3EA2" w:rsidP="009C6E17">
            <w:pPr>
              <w:widowControl w:val="0"/>
              <w:ind w:left="360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4A3EA2" w:rsidRPr="004C4AB9" w:rsidRDefault="004A3EA2" w:rsidP="007E0BF2">
            <w:pPr>
              <w:widowControl w:val="0"/>
              <w:ind w:left="360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4A3EA2" w:rsidRPr="009C6E17" w:rsidRDefault="004A3EA2" w:rsidP="007E0BF2">
            <w:pPr>
              <w:ind w:left="360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</w:tr>
      <w:tr w:rsidR="004A3EA2" w:rsidRPr="0087726E" w:rsidTr="00D72417">
        <w:trPr>
          <w:trHeight w:val="549"/>
        </w:trPr>
        <w:tc>
          <w:tcPr>
            <w:tcW w:w="2802" w:type="dxa"/>
          </w:tcPr>
          <w:p w:rsidR="004A3EA2" w:rsidRPr="0087726E" w:rsidRDefault="004A3EA2" w:rsidP="0087726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Единый сельскохозяйственный  налог</w:t>
            </w:r>
          </w:p>
        </w:tc>
        <w:tc>
          <w:tcPr>
            <w:tcW w:w="1417" w:type="dxa"/>
            <w:vAlign w:val="center"/>
          </w:tcPr>
          <w:p w:rsidR="004A3EA2" w:rsidRPr="004C4AB9" w:rsidRDefault="004A3EA2" w:rsidP="00D724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B9"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1486" w:type="dxa"/>
            <w:vAlign w:val="center"/>
          </w:tcPr>
          <w:p w:rsidR="004A3EA2" w:rsidRPr="009C6E17" w:rsidRDefault="007B7BBA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214" w:type="dxa"/>
            <w:vAlign w:val="center"/>
          </w:tcPr>
          <w:p w:rsidR="004A3EA2" w:rsidRPr="009C6E17" w:rsidRDefault="00C009FE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1345" w:type="dxa"/>
            <w:vAlign w:val="center"/>
          </w:tcPr>
          <w:p w:rsidR="004A3EA2" w:rsidRPr="004C4AB9" w:rsidRDefault="00D15739" w:rsidP="007E0BF2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1307" w:type="dxa"/>
            <w:vAlign w:val="center"/>
          </w:tcPr>
          <w:p w:rsidR="004A3EA2" w:rsidRPr="009C6E17" w:rsidRDefault="005271A5" w:rsidP="007E0BF2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A3EA2" w:rsidRPr="0087726E" w:rsidTr="007E0BF2">
        <w:trPr>
          <w:trHeight w:val="415"/>
        </w:trPr>
        <w:tc>
          <w:tcPr>
            <w:tcW w:w="2802" w:type="dxa"/>
          </w:tcPr>
          <w:p w:rsidR="004A3EA2" w:rsidRPr="0087726E" w:rsidRDefault="004A3EA2" w:rsidP="0087726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vAlign w:val="center"/>
          </w:tcPr>
          <w:p w:rsidR="004A3EA2" w:rsidRPr="004C4AB9" w:rsidRDefault="004A3EA2" w:rsidP="00D724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B9">
              <w:rPr>
                <w:rFonts w:ascii="Times New Roman" w:hAnsi="Times New Roman"/>
                <w:sz w:val="20"/>
                <w:szCs w:val="20"/>
              </w:rPr>
              <w:t>280,7</w:t>
            </w:r>
          </w:p>
        </w:tc>
        <w:tc>
          <w:tcPr>
            <w:tcW w:w="1486" w:type="dxa"/>
            <w:vAlign w:val="center"/>
          </w:tcPr>
          <w:p w:rsidR="004A3EA2" w:rsidRPr="009C6E17" w:rsidRDefault="007B7BBA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204,0</w:t>
            </w:r>
          </w:p>
        </w:tc>
        <w:tc>
          <w:tcPr>
            <w:tcW w:w="1214" w:type="dxa"/>
            <w:vAlign w:val="center"/>
          </w:tcPr>
          <w:p w:rsidR="004A3EA2" w:rsidRPr="009C6E17" w:rsidRDefault="00C009FE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1345" w:type="dxa"/>
            <w:vAlign w:val="center"/>
          </w:tcPr>
          <w:p w:rsidR="004A3EA2" w:rsidRPr="004C4AB9" w:rsidRDefault="00D15739" w:rsidP="007E0BF2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252,3</w:t>
            </w:r>
          </w:p>
        </w:tc>
        <w:tc>
          <w:tcPr>
            <w:tcW w:w="1307" w:type="dxa"/>
            <w:vAlign w:val="center"/>
          </w:tcPr>
          <w:p w:rsidR="004A3EA2" w:rsidRPr="009C6E17" w:rsidRDefault="005271A5" w:rsidP="007E0BF2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4A3EA2" w:rsidRPr="0087726E" w:rsidTr="007E0BF2">
        <w:trPr>
          <w:trHeight w:val="563"/>
        </w:trPr>
        <w:tc>
          <w:tcPr>
            <w:tcW w:w="2802" w:type="dxa"/>
          </w:tcPr>
          <w:p w:rsidR="004A3EA2" w:rsidRPr="0087726E" w:rsidRDefault="004A3EA2" w:rsidP="0087726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  <w:p w:rsidR="004A3EA2" w:rsidRPr="0087726E" w:rsidRDefault="004A3EA2" w:rsidP="0087726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A3EA2" w:rsidRPr="004C4AB9" w:rsidRDefault="004A3EA2" w:rsidP="00D72417">
            <w:pPr>
              <w:widowControl w:val="0"/>
              <w:ind w:left="360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 w:rsidRPr="004C4AB9">
              <w:rPr>
                <w:rFonts w:ascii="Times New Roman" w:hAnsi="Times New Roman"/>
                <w:position w:val="-6"/>
                <w:sz w:val="20"/>
                <w:szCs w:val="20"/>
              </w:rPr>
              <w:t>1337,6</w:t>
            </w:r>
          </w:p>
        </w:tc>
        <w:tc>
          <w:tcPr>
            <w:tcW w:w="1486" w:type="dxa"/>
            <w:vAlign w:val="center"/>
          </w:tcPr>
          <w:p w:rsidR="004A3EA2" w:rsidRPr="009C6E17" w:rsidRDefault="007B7BBA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1198,3</w:t>
            </w:r>
          </w:p>
        </w:tc>
        <w:tc>
          <w:tcPr>
            <w:tcW w:w="1214" w:type="dxa"/>
            <w:vAlign w:val="center"/>
          </w:tcPr>
          <w:p w:rsidR="004A3EA2" w:rsidRPr="009C6E17" w:rsidRDefault="00C009FE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1154,0</w:t>
            </w:r>
          </w:p>
        </w:tc>
        <w:tc>
          <w:tcPr>
            <w:tcW w:w="1345" w:type="dxa"/>
            <w:vAlign w:val="center"/>
          </w:tcPr>
          <w:p w:rsidR="004A3EA2" w:rsidRPr="004C4AB9" w:rsidRDefault="00D15739" w:rsidP="007E0BF2">
            <w:pPr>
              <w:widowControl w:val="0"/>
              <w:ind w:left="360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1146,9</w:t>
            </w:r>
          </w:p>
        </w:tc>
        <w:tc>
          <w:tcPr>
            <w:tcW w:w="1307" w:type="dxa"/>
            <w:vAlign w:val="center"/>
          </w:tcPr>
          <w:p w:rsidR="004A3EA2" w:rsidRPr="009C6E17" w:rsidRDefault="005271A5" w:rsidP="005271A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4A3EA2" w:rsidRPr="0087726E" w:rsidTr="007E0BF2">
        <w:trPr>
          <w:trHeight w:val="407"/>
        </w:trPr>
        <w:tc>
          <w:tcPr>
            <w:tcW w:w="2802" w:type="dxa"/>
          </w:tcPr>
          <w:p w:rsidR="004A3EA2" w:rsidRPr="0087726E" w:rsidRDefault="004A3EA2" w:rsidP="0087726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vAlign w:val="center"/>
          </w:tcPr>
          <w:p w:rsidR="004A3EA2" w:rsidRPr="004C4AB9" w:rsidRDefault="004A3EA2" w:rsidP="00D724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B9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1486" w:type="dxa"/>
            <w:vAlign w:val="center"/>
          </w:tcPr>
          <w:p w:rsidR="004A3EA2" w:rsidRPr="009C6E17" w:rsidRDefault="007B7BBA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214" w:type="dxa"/>
            <w:vAlign w:val="center"/>
          </w:tcPr>
          <w:p w:rsidR="004A3EA2" w:rsidRPr="009C6E17" w:rsidRDefault="00C009FE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345" w:type="dxa"/>
            <w:vAlign w:val="center"/>
          </w:tcPr>
          <w:p w:rsidR="004A3EA2" w:rsidRPr="004C4AB9" w:rsidRDefault="00D15739" w:rsidP="007E0BF2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307" w:type="dxa"/>
            <w:vAlign w:val="center"/>
          </w:tcPr>
          <w:p w:rsidR="004A3EA2" w:rsidRPr="009C6E17" w:rsidRDefault="005271A5" w:rsidP="007E0BF2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4A3EA2" w:rsidRPr="0087726E" w:rsidTr="007E0BF2">
        <w:trPr>
          <w:trHeight w:val="407"/>
        </w:trPr>
        <w:tc>
          <w:tcPr>
            <w:tcW w:w="2802" w:type="dxa"/>
          </w:tcPr>
          <w:p w:rsidR="004A3EA2" w:rsidRPr="0087726E" w:rsidRDefault="004A3EA2" w:rsidP="0087726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 казны</w:t>
            </w:r>
          </w:p>
        </w:tc>
        <w:tc>
          <w:tcPr>
            <w:tcW w:w="1417" w:type="dxa"/>
            <w:vAlign w:val="center"/>
          </w:tcPr>
          <w:p w:rsidR="004A3EA2" w:rsidRPr="004C4AB9" w:rsidRDefault="004A3EA2" w:rsidP="00D724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B9"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1486" w:type="dxa"/>
            <w:vAlign w:val="center"/>
          </w:tcPr>
          <w:p w:rsidR="004A3EA2" w:rsidRPr="009C6E17" w:rsidRDefault="007B621E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1214" w:type="dxa"/>
            <w:vAlign w:val="center"/>
          </w:tcPr>
          <w:p w:rsidR="004A3EA2" w:rsidRPr="009C6E17" w:rsidRDefault="00C009FE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1345" w:type="dxa"/>
            <w:vAlign w:val="center"/>
          </w:tcPr>
          <w:p w:rsidR="004A3EA2" w:rsidRPr="004C4AB9" w:rsidRDefault="00D15739" w:rsidP="007E0BF2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1307" w:type="dxa"/>
            <w:vAlign w:val="center"/>
          </w:tcPr>
          <w:p w:rsidR="004A3EA2" w:rsidRPr="009C6E17" w:rsidRDefault="005271A5" w:rsidP="007E0BF2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4A3EA2" w:rsidRPr="0087726E" w:rsidTr="007E0BF2">
        <w:trPr>
          <w:trHeight w:val="701"/>
        </w:trPr>
        <w:tc>
          <w:tcPr>
            <w:tcW w:w="2802" w:type="dxa"/>
          </w:tcPr>
          <w:p w:rsidR="004A3EA2" w:rsidRPr="0087726E" w:rsidRDefault="004A3EA2" w:rsidP="0087726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 земельные участки</w:t>
            </w:r>
          </w:p>
        </w:tc>
        <w:tc>
          <w:tcPr>
            <w:tcW w:w="1417" w:type="dxa"/>
            <w:vAlign w:val="center"/>
          </w:tcPr>
          <w:p w:rsidR="004A3EA2" w:rsidRPr="004C4AB9" w:rsidRDefault="004A3EA2" w:rsidP="00D724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4A3EA2" w:rsidRPr="009C6E17" w:rsidRDefault="007B621E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214" w:type="dxa"/>
            <w:vAlign w:val="center"/>
          </w:tcPr>
          <w:p w:rsidR="004A3EA2" w:rsidRPr="009C6E17" w:rsidRDefault="00C009FE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345" w:type="dxa"/>
            <w:vAlign w:val="center"/>
          </w:tcPr>
          <w:p w:rsidR="004A3EA2" w:rsidRPr="004C4AB9" w:rsidRDefault="00D15739" w:rsidP="007E0BF2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307" w:type="dxa"/>
            <w:vAlign w:val="center"/>
          </w:tcPr>
          <w:p w:rsidR="004A3EA2" w:rsidRPr="009C6E17" w:rsidRDefault="005271A5" w:rsidP="007E0BF2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A3EA2" w:rsidRPr="0087726E" w:rsidTr="007E0BF2">
        <w:trPr>
          <w:trHeight w:val="316"/>
        </w:trPr>
        <w:tc>
          <w:tcPr>
            <w:tcW w:w="2802" w:type="dxa"/>
          </w:tcPr>
          <w:p w:rsidR="004A3EA2" w:rsidRPr="0087726E" w:rsidRDefault="004A3EA2" w:rsidP="0087726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1417" w:type="dxa"/>
            <w:vAlign w:val="center"/>
          </w:tcPr>
          <w:p w:rsidR="004A3EA2" w:rsidRPr="004C4AB9" w:rsidRDefault="004A3EA2" w:rsidP="00D724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4A3EA2" w:rsidRPr="009C6E17" w:rsidRDefault="004A3EA2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4A3EA2" w:rsidRPr="009C6E17" w:rsidRDefault="004A3EA2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4A3EA2" w:rsidRPr="004C4AB9" w:rsidRDefault="004A3EA2" w:rsidP="007E0BF2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4A3EA2" w:rsidRPr="009C6E17" w:rsidRDefault="004A3EA2" w:rsidP="007E0BF2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EA2" w:rsidRPr="0087726E" w:rsidTr="007E0BF2">
        <w:trPr>
          <w:trHeight w:val="240"/>
        </w:trPr>
        <w:tc>
          <w:tcPr>
            <w:tcW w:w="2802" w:type="dxa"/>
          </w:tcPr>
          <w:p w:rsidR="004A3EA2" w:rsidRPr="0087726E" w:rsidRDefault="004A3EA2" w:rsidP="0087726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 земельных участков</w:t>
            </w:r>
          </w:p>
        </w:tc>
        <w:tc>
          <w:tcPr>
            <w:tcW w:w="1417" w:type="dxa"/>
            <w:vAlign w:val="center"/>
          </w:tcPr>
          <w:p w:rsidR="004A3EA2" w:rsidRPr="004C4AB9" w:rsidRDefault="004A3EA2" w:rsidP="00D724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B9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486" w:type="dxa"/>
            <w:vAlign w:val="center"/>
          </w:tcPr>
          <w:p w:rsidR="004A3EA2" w:rsidRPr="009C6E17" w:rsidRDefault="004A3EA2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4A3EA2" w:rsidRPr="009C6E17" w:rsidRDefault="00C009FE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330,1</w:t>
            </w:r>
          </w:p>
        </w:tc>
        <w:tc>
          <w:tcPr>
            <w:tcW w:w="1345" w:type="dxa"/>
            <w:vAlign w:val="center"/>
          </w:tcPr>
          <w:p w:rsidR="004A3EA2" w:rsidRPr="004C4AB9" w:rsidRDefault="00D15739" w:rsidP="007E0BF2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07" w:type="dxa"/>
            <w:vAlign w:val="center"/>
          </w:tcPr>
          <w:p w:rsidR="004A3EA2" w:rsidRPr="009C6E17" w:rsidRDefault="005271A5" w:rsidP="007E0BF2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</w:tr>
      <w:tr w:rsidR="004A3EA2" w:rsidRPr="0087726E" w:rsidTr="007E0BF2">
        <w:trPr>
          <w:trHeight w:val="240"/>
        </w:trPr>
        <w:tc>
          <w:tcPr>
            <w:tcW w:w="2802" w:type="dxa"/>
          </w:tcPr>
          <w:p w:rsidR="004A3EA2" w:rsidRDefault="00C009FE" w:rsidP="0087726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vAlign w:val="center"/>
          </w:tcPr>
          <w:p w:rsidR="004A3EA2" w:rsidRPr="004C4AB9" w:rsidRDefault="004A3EA2" w:rsidP="00D724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4A3EA2" w:rsidRPr="009C6E17" w:rsidRDefault="004A3EA2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4A3EA2" w:rsidRPr="009C6E17" w:rsidRDefault="00C009FE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345" w:type="dxa"/>
            <w:vAlign w:val="center"/>
          </w:tcPr>
          <w:p w:rsidR="004A3EA2" w:rsidRPr="004C4AB9" w:rsidRDefault="00D15739" w:rsidP="007E0BF2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307" w:type="dxa"/>
            <w:vAlign w:val="center"/>
          </w:tcPr>
          <w:p w:rsidR="004A3EA2" w:rsidRPr="009C6E17" w:rsidRDefault="005271A5" w:rsidP="007E0BF2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</w:tr>
      <w:tr w:rsidR="004A3EA2" w:rsidRPr="0087726E" w:rsidTr="007E0BF2">
        <w:trPr>
          <w:trHeight w:val="240"/>
        </w:trPr>
        <w:tc>
          <w:tcPr>
            <w:tcW w:w="2802" w:type="dxa"/>
          </w:tcPr>
          <w:p w:rsidR="004A3EA2" w:rsidRDefault="004A3EA2" w:rsidP="0087726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vAlign w:val="center"/>
          </w:tcPr>
          <w:p w:rsidR="004A3EA2" w:rsidRPr="004C4AB9" w:rsidRDefault="004A3EA2" w:rsidP="00D724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4A3EA2" w:rsidRPr="009C6E17" w:rsidRDefault="004A3EA2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4A3EA2" w:rsidRPr="009C6E17" w:rsidRDefault="004A3EA2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4A3EA2" w:rsidRPr="004C4AB9" w:rsidRDefault="004A3EA2" w:rsidP="007E0BF2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4A3EA2" w:rsidRPr="009C6E17" w:rsidRDefault="004A3EA2" w:rsidP="007E0BF2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EA2" w:rsidRPr="0087726E" w:rsidTr="007E0BF2">
        <w:trPr>
          <w:trHeight w:val="240"/>
        </w:trPr>
        <w:tc>
          <w:tcPr>
            <w:tcW w:w="2802" w:type="dxa"/>
          </w:tcPr>
          <w:p w:rsidR="004A3EA2" w:rsidRPr="0087726E" w:rsidRDefault="004A3EA2" w:rsidP="0087726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vAlign w:val="center"/>
          </w:tcPr>
          <w:p w:rsidR="004A3EA2" w:rsidRPr="004C4AB9" w:rsidRDefault="004A3EA2" w:rsidP="00D724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B9">
              <w:rPr>
                <w:rFonts w:ascii="Times New Roman" w:hAnsi="Times New Roman"/>
                <w:sz w:val="20"/>
                <w:szCs w:val="20"/>
              </w:rPr>
              <w:t>1900,6</w:t>
            </w:r>
          </w:p>
        </w:tc>
        <w:tc>
          <w:tcPr>
            <w:tcW w:w="1486" w:type="dxa"/>
            <w:vAlign w:val="center"/>
          </w:tcPr>
          <w:p w:rsidR="004A3EA2" w:rsidRPr="009C6E17" w:rsidRDefault="007B621E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1625,3</w:t>
            </w:r>
          </w:p>
        </w:tc>
        <w:tc>
          <w:tcPr>
            <w:tcW w:w="1214" w:type="dxa"/>
            <w:vAlign w:val="center"/>
          </w:tcPr>
          <w:p w:rsidR="004A3EA2" w:rsidRPr="009C6E17" w:rsidRDefault="00D15739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1625,3</w:t>
            </w:r>
          </w:p>
        </w:tc>
        <w:tc>
          <w:tcPr>
            <w:tcW w:w="1345" w:type="dxa"/>
            <w:vAlign w:val="center"/>
          </w:tcPr>
          <w:p w:rsidR="004A3EA2" w:rsidRPr="004C4AB9" w:rsidRDefault="00555DD6" w:rsidP="007E0BF2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1625,3</w:t>
            </w:r>
          </w:p>
        </w:tc>
        <w:tc>
          <w:tcPr>
            <w:tcW w:w="1307" w:type="dxa"/>
            <w:vAlign w:val="center"/>
          </w:tcPr>
          <w:p w:rsidR="004A3EA2" w:rsidRPr="009C6E17" w:rsidRDefault="005271A5" w:rsidP="007E0BF2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A3EA2" w:rsidRPr="0087726E" w:rsidTr="007E0BF2">
        <w:trPr>
          <w:trHeight w:val="480"/>
        </w:trPr>
        <w:tc>
          <w:tcPr>
            <w:tcW w:w="2802" w:type="dxa"/>
          </w:tcPr>
          <w:p w:rsidR="004A3EA2" w:rsidRPr="0087726E" w:rsidRDefault="004A3EA2" w:rsidP="0087726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 xml:space="preserve">Дотации бюджетам поселений на сбалансированность </w:t>
            </w:r>
          </w:p>
        </w:tc>
        <w:tc>
          <w:tcPr>
            <w:tcW w:w="1417" w:type="dxa"/>
            <w:vAlign w:val="center"/>
          </w:tcPr>
          <w:p w:rsidR="004A3EA2" w:rsidRPr="004C4AB9" w:rsidRDefault="004A3EA2" w:rsidP="00D724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B9"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  <w:tc>
          <w:tcPr>
            <w:tcW w:w="1486" w:type="dxa"/>
            <w:vAlign w:val="center"/>
          </w:tcPr>
          <w:p w:rsidR="004A3EA2" w:rsidRPr="009C6E17" w:rsidRDefault="007B621E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1004,2</w:t>
            </w:r>
          </w:p>
        </w:tc>
        <w:tc>
          <w:tcPr>
            <w:tcW w:w="1214" w:type="dxa"/>
            <w:vAlign w:val="center"/>
          </w:tcPr>
          <w:p w:rsidR="004A3EA2" w:rsidRPr="009C6E17" w:rsidRDefault="00D15739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1588,9</w:t>
            </w:r>
          </w:p>
        </w:tc>
        <w:tc>
          <w:tcPr>
            <w:tcW w:w="1345" w:type="dxa"/>
            <w:vAlign w:val="center"/>
          </w:tcPr>
          <w:p w:rsidR="004A3EA2" w:rsidRPr="004C4AB9" w:rsidRDefault="00555DD6" w:rsidP="007E0BF2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1588,9</w:t>
            </w:r>
          </w:p>
        </w:tc>
        <w:tc>
          <w:tcPr>
            <w:tcW w:w="1307" w:type="dxa"/>
            <w:vAlign w:val="center"/>
          </w:tcPr>
          <w:p w:rsidR="004A3EA2" w:rsidRPr="009C6E17" w:rsidRDefault="005271A5" w:rsidP="007E0BF2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A3EA2" w:rsidRPr="0087726E" w:rsidTr="007E0BF2">
        <w:trPr>
          <w:trHeight w:val="480"/>
        </w:trPr>
        <w:tc>
          <w:tcPr>
            <w:tcW w:w="2802" w:type="dxa"/>
          </w:tcPr>
          <w:p w:rsidR="004A3EA2" w:rsidRPr="0087726E" w:rsidRDefault="004A3EA2" w:rsidP="0087726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Субвенции бюджетам поселений</w:t>
            </w:r>
          </w:p>
        </w:tc>
        <w:tc>
          <w:tcPr>
            <w:tcW w:w="1417" w:type="dxa"/>
            <w:vAlign w:val="center"/>
          </w:tcPr>
          <w:p w:rsidR="004A3EA2" w:rsidRPr="004C4AB9" w:rsidRDefault="004A3EA2" w:rsidP="00D724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B9"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1486" w:type="dxa"/>
            <w:vAlign w:val="center"/>
          </w:tcPr>
          <w:p w:rsidR="004A3EA2" w:rsidRPr="009C6E17" w:rsidRDefault="00054B34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  <w:tc>
          <w:tcPr>
            <w:tcW w:w="1214" w:type="dxa"/>
            <w:vAlign w:val="center"/>
          </w:tcPr>
          <w:p w:rsidR="004A3EA2" w:rsidRPr="009C6E17" w:rsidRDefault="00D15739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345" w:type="dxa"/>
            <w:vAlign w:val="center"/>
          </w:tcPr>
          <w:p w:rsidR="004A3EA2" w:rsidRPr="004C4AB9" w:rsidRDefault="00555DD6" w:rsidP="007E0BF2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307" w:type="dxa"/>
            <w:vAlign w:val="center"/>
          </w:tcPr>
          <w:p w:rsidR="004A3EA2" w:rsidRPr="009C6E17" w:rsidRDefault="005271A5" w:rsidP="007E0BF2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A3EA2" w:rsidRPr="0087726E" w:rsidTr="007E0BF2">
        <w:trPr>
          <w:trHeight w:val="273"/>
        </w:trPr>
        <w:tc>
          <w:tcPr>
            <w:tcW w:w="2802" w:type="dxa"/>
          </w:tcPr>
          <w:p w:rsidR="004A3EA2" w:rsidRPr="0087726E" w:rsidRDefault="004A3EA2" w:rsidP="0087726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Субсидии бюджетам поселений</w:t>
            </w:r>
          </w:p>
        </w:tc>
        <w:tc>
          <w:tcPr>
            <w:tcW w:w="1417" w:type="dxa"/>
            <w:vAlign w:val="center"/>
          </w:tcPr>
          <w:p w:rsidR="004A3EA2" w:rsidRPr="004C4AB9" w:rsidRDefault="004A3EA2" w:rsidP="00D724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B9">
              <w:rPr>
                <w:rFonts w:ascii="Times New Roman" w:hAnsi="Times New Roman"/>
                <w:sz w:val="20"/>
                <w:szCs w:val="20"/>
              </w:rPr>
              <w:t>418,5</w:t>
            </w:r>
          </w:p>
        </w:tc>
        <w:tc>
          <w:tcPr>
            <w:tcW w:w="1486" w:type="dxa"/>
            <w:vAlign w:val="center"/>
          </w:tcPr>
          <w:p w:rsidR="004A3EA2" w:rsidRPr="009C6E17" w:rsidRDefault="007B621E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233,5</w:t>
            </w:r>
          </w:p>
        </w:tc>
        <w:tc>
          <w:tcPr>
            <w:tcW w:w="1214" w:type="dxa"/>
            <w:vAlign w:val="center"/>
          </w:tcPr>
          <w:p w:rsidR="004A3EA2" w:rsidRPr="009C6E17" w:rsidRDefault="00D15739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408,5</w:t>
            </w:r>
          </w:p>
        </w:tc>
        <w:tc>
          <w:tcPr>
            <w:tcW w:w="1345" w:type="dxa"/>
            <w:vAlign w:val="center"/>
          </w:tcPr>
          <w:p w:rsidR="004A3EA2" w:rsidRPr="004C4AB9" w:rsidRDefault="00555DD6" w:rsidP="007E0BF2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408,5</w:t>
            </w:r>
          </w:p>
        </w:tc>
        <w:tc>
          <w:tcPr>
            <w:tcW w:w="1307" w:type="dxa"/>
            <w:vAlign w:val="center"/>
          </w:tcPr>
          <w:p w:rsidR="004A3EA2" w:rsidRPr="009C6E17" w:rsidRDefault="005271A5" w:rsidP="007E0BF2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A3EA2" w:rsidRPr="0087726E" w:rsidTr="007E0BF2">
        <w:trPr>
          <w:trHeight w:val="480"/>
        </w:trPr>
        <w:tc>
          <w:tcPr>
            <w:tcW w:w="2802" w:type="dxa"/>
          </w:tcPr>
          <w:p w:rsidR="004A3EA2" w:rsidRPr="0087726E" w:rsidRDefault="004A3EA2" w:rsidP="009C6E17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4A3EA2" w:rsidRPr="004C4AB9" w:rsidRDefault="004A3EA2" w:rsidP="00D724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B9">
              <w:rPr>
                <w:rFonts w:ascii="Times New Roman" w:hAnsi="Times New Roman"/>
                <w:sz w:val="20"/>
                <w:szCs w:val="20"/>
              </w:rPr>
              <w:t>3219,6</w:t>
            </w:r>
          </w:p>
        </w:tc>
        <w:tc>
          <w:tcPr>
            <w:tcW w:w="1486" w:type="dxa"/>
            <w:vAlign w:val="center"/>
          </w:tcPr>
          <w:p w:rsidR="004A3EA2" w:rsidRPr="009C6E17" w:rsidRDefault="00A82EEC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2606,0</w:t>
            </w:r>
          </w:p>
        </w:tc>
        <w:tc>
          <w:tcPr>
            <w:tcW w:w="1214" w:type="dxa"/>
            <w:vAlign w:val="center"/>
          </w:tcPr>
          <w:p w:rsidR="004A3EA2" w:rsidRPr="009C6E17" w:rsidRDefault="00D15739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2874,0</w:t>
            </w:r>
          </w:p>
        </w:tc>
        <w:tc>
          <w:tcPr>
            <w:tcW w:w="1345" w:type="dxa"/>
            <w:vAlign w:val="center"/>
          </w:tcPr>
          <w:p w:rsidR="004A3EA2" w:rsidRPr="004C4AB9" w:rsidRDefault="00555DD6" w:rsidP="007E0BF2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2874,0</w:t>
            </w:r>
          </w:p>
        </w:tc>
        <w:tc>
          <w:tcPr>
            <w:tcW w:w="1307" w:type="dxa"/>
            <w:vAlign w:val="center"/>
          </w:tcPr>
          <w:p w:rsidR="004A3EA2" w:rsidRPr="009C6E17" w:rsidRDefault="005271A5" w:rsidP="007E0BF2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A3EA2" w:rsidRPr="0087726E" w:rsidTr="007E0BF2">
        <w:trPr>
          <w:trHeight w:val="480"/>
        </w:trPr>
        <w:tc>
          <w:tcPr>
            <w:tcW w:w="2802" w:type="dxa"/>
            <w:vAlign w:val="center"/>
          </w:tcPr>
          <w:p w:rsidR="004A3EA2" w:rsidRDefault="004A3EA2" w:rsidP="00DF144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17" w:type="dxa"/>
            <w:vAlign w:val="center"/>
          </w:tcPr>
          <w:p w:rsidR="004A3EA2" w:rsidRPr="004C4AB9" w:rsidRDefault="004A3EA2" w:rsidP="00D724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B9"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1486" w:type="dxa"/>
            <w:vAlign w:val="center"/>
          </w:tcPr>
          <w:p w:rsidR="004A3EA2" w:rsidRPr="009C6E17" w:rsidRDefault="00A82EEC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14" w:type="dxa"/>
            <w:vAlign w:val="center"/>
          </w:tcPr>
          <w:p w:rsidR="004A3EA2" w:rsidRDefault="00D15739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45" w:type="dxa"/>
            <w:vAlign w:val="center"/>
          </w:tcPr>
          <w:p w:rsidR="004A3EA2" w:rsidRPr="004C4AB9" w:rsidRDefault="00555DD6" w:rsidP="00D43A7D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43A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4A3EA2" w:rsidRPr="009C6E17" w:rsidRDefault="005271A5" w:rsidP="007E0BF2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162,5</w:t>
            </w:r>
          </w:p>
        </w:tc>
      </w:tr>
      <w:tr w:rsidR="00D43A7D" w:rsidRPr="0087726E" w:rsidTr="007E0BF2">
        <w:trPr>
          <w:trHeight w:val="480"/>
        </w:trPr>
        <w:tc>
          <w:tcPr>
            <w:tcW w:w="2802" w:type="dxa"/>
            <w:vAlign w:val="center"/>
          </w:tcPr>
          <w:p w:rsidR="00D43A7D" w:rsidRDefault="00D43A7D" w:rsidP="00DF144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остатков субсидий</w:t>
            </w:r>
          </w:p>
        </w:tc>
        <w:tc>
          <w:tcPr>
            <w:tcW w:w="1417" w:type="dxa"/>
            <w:vAlign w:val="center"/>
          </w:tcPr>
          <w:p w:rsidR="00D43A7D" w:rsidRPr="004C4AB9" w:rsidRDefault="00D43A7D" w:rsidP="00D724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D43A7D" w:rsidRDefault="00D43A7D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D43A7D" w:rsidRDefault="00D43A7D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D43A7D" w:rsidRDefault="00D43A7D" w:rsidP="00D43A7D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-20,1</w:t>
            </w:r>
          </w:p>
        </w:tc>
        <w:tc>
          <w:tcPr>
            <w:tcW w:w="1307" w:type="dxa"/>
            <w:vAlign w:val="center"/>
          </w:tcPr>
          <w:p w:rsidR="00D43A7D" w:rsidRPr="009C6E17" w:rsidRDefault="00D43A7D" w:rsidP="007E0BF2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EA2" w:rsidRPr="0087726E" w:rsidTr="007E0BF2">
        <w:trPr>
          <w:trHeight w:val="480"/>
        </w:trPr>
        <w:tc>
          <w:tcPr>
            <w:tcW w:w="2802" w:type="dxa"/>
            <w:vAlign w:val="center"/>
            <w:hideMark/>
          </w:tcPr>
          <w:p w:rsidR="004A3EA2" w:rsidRPr="0087726E" w:rsidRDefault="004A3EA2" w:rsidP="00DF144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Pr="0087726E">
              <w:rPr>
                <w:rFonts w:ascii="Times New Roman" w:hAnsi="Times New Roman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4A3EA2" w:rsidRPr="004C4AB9" w:rsidRDefault="004A3EA2" w:rsidP="00D724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B9">
              <w:rPr>
                <w:rFonts w:ascii="Times New Roman" w:hAnsi="Times New Roman"/>
                <w:sz w:val="20"/>
                <w:szCs w:val="20"/>
              </w:rPr>
              <w:t>8532,3</w:t>
            </w:r>
          </w:p>
        </w:tc>
        <w:tc>
          <w:tcPr>
            <w:tcW w:w="1486" w:type="dxa"/>
            <w:vAlign w:val="center"/>
          </w:tcPr>
          <w:p w:rsidR="004A3EA2" w:rsidRPr="009C6E17" w:rsidRDefault="00A82EEC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7786,0</w:t>
            </w:r>
          </w:p>
        </w:tc>
        <w:tc>
          <w:tcPr>
            <w:tcW w:w="1214" w:type="dxa"/>
            <w:vAlign w:val="center"/>
          </w:tcPr>
          <w:p w:rsidR="004A3EA2" w:rsidRPr="009C6E17" w:rsidRDefault="00D15739" w:rsidP="009C6E17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9081,7</w:t>
            </w:r>
          </w:p>
        </w:tc>
        <w:tc>
          <w:tcPr>
            <w:tcW w:w="1345" w:type="dxa"/>
            <w:vAlign w:val="center"/>
          </w:tcPr>
          <w:p w:rsidR="004A3EA2" w:rsidRPr="004C4AB9" w:rsidRDefault="00555DD6" w:rsidP="007E0BF2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9023,4</w:t>
            </w:r>
          </w:p>
        </w:tc>
        <w:tc>
          <w:tcPr>
            <w:tcW w:w="1307" w:type="dxa"/>
            <w:vAlign w:val="center"/>
          </w:tcPr>
          <w:p w:rsidR="004A3EA2" w:rsidRPr="009C6E17" w:rsidRDefault="005271A5" w:rsidP="005271A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</w:tbl>
    <w:p w:rsidR="00F46210" w:rsidRPr="0087726E" w:rsidRDefault="00F46210" w:rsidP="0087726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FF1B7A" w:rsidRPr="0087726E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F1B7A" w:rsidRPr="0087726E">
        <w:rPr>
          <w:rFonts w:ascii="Times New Roman" w:hAnsi="Times New Roman"/>
          <w:sz w:val="28"/>
          <w:szCs w:val="28"/>
        </w:rPr>
        <w:t xml:space="preserve">    </w:t>
      </w: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 xml:space="preserve">Исполнение расходной части </w:t>
      </w:r>
      <w:r w:rsidR="00FF1B7A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1D7AA5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 xml:space="preserve">  за 201</w:t>
      </w:r>
      <w:r w:rsidR="005271A5">
        <w:rPr>
          <w:rFonts w:ascii="Times New Roman" w:hAnsi="Times New Roman"/>
          <w:sz w:val="28"/>
          <w:szCs w:val="28"/>
        </w:rPr>
        <w:t>8</w:t>
      </w:r>
      <w:r w:rsidRPr="0087726E">
        <w:rPr>
          <w:rFonts w:ascii="Times New Roman" w:hAnsi="Times New Roman"/>
          <w:sz w:val="28"/>
          <w:szCs w:val="28"/>
        </w:rPr>
        <w:t xml:space="preserve"> год </w:t>
      </w:r>
    </w:p>
    <w:p w:rsidR="00F46210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характеризуется</w:t>
      </w:r>
      <w:r w:rsidR="00FF1B7A"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>следующим</w:t>
      </w:r>
      <w:r w:rsidRPr="0087726E">
        <w:rPr>
          <w:rFonts w:ascii="Times New Roman" w:hAnsi="Times New Roman"/>
          <w:sz w:val="28"/>
          <w:szCs w:val="28"/>
        </w:rPr>
        <w:t>и</w:t>
      </w:r>
      <w:r w:rsidR="00F46210" w:rsidRPr="0087726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>данными</w:t>
      </w:r>
      <w:r w:rsidR="00407B3A" w:rsidRPr="0087726E">
        <w:rPr>
          <w:rFonts w:ascii="Times New Roman" w:hAnsi="Times New Roman"/>
          <w:sz w:val="28"/>
          <w:szCs w:val="28"/>
        </w:rPr>
        <w:t>:</w:t>
      </w:r>
    </w:p>
    <w:p w:rsidR="00044DB6" w:rsidRPr="0087726E" w:rsidRDefault="00044DB6" w:rsidP="00044DB6">
      <w:pPr>
        <w:widowControl w:val="0"/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7726E">
        <w:rPr>
          <w:rFonts w:ascii="Times New Roman" w:hAnsi="Times New Roman"/>
          <w:sz w:val="28"/>
          <w:szCs w:val="28"/>
        </w:rPr>
        <w:t xml:space="preserve">  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92"/>
        <w:gridCol w:w="1417"/>
        <w:gridCol w:w="1418"/>
        <w:gridCol w:w="1559"/>
        <w:gridCol w:w="1418"/>
      </w:tblGrid>
      <w:tr w:rsidR="00044DB6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6E"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6E"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527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201</w:t>
            </w:r>
            <w:r w:rsidR="005271A5">
              <w:rPr>
                <w:rFonts w:ascii="Times New Roman" w:hAnsi="Times New Roman"/>
              </w:rPr>
              <w:t>7</w:t>
            </w:r>
            <w:r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527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 за 201</w:t>
            </w:r>
            <w:r w:rsidR="005271A5">
              <w:rPr>
                <w:rFonts w:ascii="Times New Roman" w:hAnsi="Times New Roman"/>
              </w:rPr>
              <w:t>8</w:t>
            </w:r>
            <w:r w:rsidRPr="008772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% исполнения</w:t>
            </w:r>
          </w:p>
        </w:tc>
      </w:tr>
      <w:tr w:rsidR="005271A5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D724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90D47" w:rsidP="006C3B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2596,5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90D47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A657F1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271A5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D724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Default="00590D47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90D47" w:rsidP="00590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A657F1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5271A5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Default="005271A5" w:rsidP="00D724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Default="00052D9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Default="00052D9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Default="00A657F1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71A5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D724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052D9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052D9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A657F1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</w:tr>
      <w:tr w:rsidR="005271A5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D724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052D9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052D9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A657F1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</w:tr>
      <w:tr w:rsidR="005271A5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D724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052D9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052D9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A657F1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</w:tr>
      <w:tr w:rsidR="005271A5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Пенсии, пособия выплачиваемые организациям сектора 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D724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1A5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1A5" w:rsidRPr="0087726E" w:rsidRDefault="005271A5" w:rsidP="005D50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Пособия и компенсации гражданам и иные  социальные выплаты,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D724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052D9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052D9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A657F1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5271A5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D724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052D92" w:rsidP="006C3B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052D92" w:rsidP="006C3B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A657F1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271A5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D724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1A5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D724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1A5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1A5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судебных актов по возмещению вреда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1A5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D724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Default="00052D9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052D9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A657F1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71A5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D724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052D9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052D9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A657F1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5271A5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D724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052D9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052D9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A657F1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</w:tr>
      <w:tr w:rsidR="005271A5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E222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D724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052D9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052D9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A657F1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</w:tr>
      <w:tr w:rsidR="005271A5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Default="005271A5" w:rsidP="00F72B7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Default="005271A5" w:rsidP="00E222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D724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1A5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5271A5" w:rsidP="00D724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052D9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052D9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A5" w:rsidRPr="0087726E" w:rsidRDefault="00A657F1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</w:tbl>
    <w:p w:rsidR="00044DB6" w:rsidRPr="0087726E" w:rsidRDefault="00044DB6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9C219F" w:rsidP="0087726E">
      <w:pPr>
        <w:widowControl w:val="0"/>
        <w:tabs>
          <w:tab w:val="left" w:pos="3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91D0B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>Годовой отчет  ГРБС сформирован  по формам, предусмотренным пунктом 11</w:t>
      </w:r>
      <w:r w:rsidR="008E6BB3">
        <w:rPr>
          <w:rFonts w:ascii="Times New Roman" w:hAnsi="Times New Roman"/>
          <w:sz w:val="28"/>
          <w:szCs w:val="28"/>
        </w:rPr>
        <w:t xml:space="preserve">.1 </w:t>
      </w:r>
      <w:r w:rsidR="00F46210" w:rsidRPr="0087726E">
        <w:rPr>
          <w:rFonts w:ascii="Times New Roman" w:hAnsi="Times New Roman"/>
          <w:sz w:val="28"/>
          <w:szCs w:val="28"/>
        </w:rPr>
        <w:t xml:space="preserve"> Инструкции 191н. Сроки предоставления годовой бюджетной отчетности соблюдены.</w:t>
      </w:r>
    </w:p>
    <w:p w:rsidR="00F46210" w:rsidRPr="00E82626" w:rsidRDefault="00101829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2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Показатели кассового исполнения доходов и расходов </w:t>
      </w:r>
      <w:r w:rsidR="009E0D75" w:rsidRPr="008772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61A9" w:rsidRPr="0087726E">
        <w:rPr>
          <w:rFonts w:ascii="Times New Roman" w:hAnsi="Times New Roman" w:cs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, отраженные в </w:t>
      </w:r>
      <w:r w:rsidR="006A63D0" w:rsidRPr="0087726E">
        <w:rPr>
          <w:rFonts w:ascii="Times New Roman" w:hAnsi="Times New Roman" w:cs="Times New Roman"/>
          <w:sz w:val="28"/>
          <w:szCs w:val="28"/>
        </w:rPr>
        <w:t xml:space="preserve">форме 0503127 </w:t>
      </w:r>
      <w:r w:rsidR="00F46210" w:rsidRPr="0087726E">
        <w:rPr>
          <w:rFonts w:ascii="Times New Roman" w:hAnsi="Times New Roman" w:cs="Times New Roman"/>
          <w:sz w:val="28"/>
          <w:szCs w:val="28"/>
        </w:rPr>
        <w:t>«</w:t>
      </w:r>
      <w:r w:rsidR="006A63D0" w:rsidRPr="0087726E">
        <w:rPr>
          <w:rFonts w:ascii="Times New Roman" w:hAnsi="Times New Roman" w:cs="Times New Roman"/>
          <w:sz w:val="28"/>
          <w:szCs w:val="28"/>
        </w:rPr>
        <w:t>О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</w:t>
      </w:r>
      <w:r w:rsidR="00F46210" w:rsidRPr="0087726E">
        <w:rPr>
          <w:rFonts w:ascii="Times New Roman" w:hAnsi="Times New Roman" w:cs="Times New Roman"/>
          <w:sz w:val="28"/>
          <w:szCs w:val="28"/>
        </w:rPr>
        <w:lastRenderedPageBreak/>
        <w:t>дефицита бюджета, главного администратора, администратора доходов бюджета» соответствуют показателям    ведомости кассовых  поступлений и выбытий</w:t>
      </w:r>
      <w:r w:rsidR="00F41D7C" w:rsidRPr="0087726E">
        <w:rPr>
          <w:rFonts w:ascii="Times New Roman" w:hAnsi="Times New Roman" w:cs="Times New Roman"/>
          <w:sz w:val="28"/>
          <w:szCs w:val="28"/>
        </w:rPr>
        <w:t>,</w:t>
      </w:r>
      <w:r w:rsidR="00071D81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D07A8A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F46210" w:rsidRPr="00E82626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01279D" w:rsidRPr="00E82626">
        <w:rPr>
          <w:rFonts w:ascii="Times New Roman" w:hAnsi="Times New Roman" w:cs="Times New Roman"/>
          <w:sz w:val="28"/>
          <w:szCs w:val="28"/>
        </w:rPr>
        <w:t>ГКУ ВО Областное казначейство по Белозерскому району</w:t>
      </w:r>
      <w:r w:rsidR="00B97D77" w:rsidRPr="00E82626">
        <w:rPr>
          <w:rFonts w:ascii="Times New Roman" w:hAnsi="Times New Roman" w:cs="Times New Roman"/>
          <w:sz w:val="28"/>
          <w:szCs w:val="28"/>
        </w:rPr>
        <w:t>.</w:t>
      </w:r>
    </w:p>
    <w:p w:rsidR="0006773E" w:rsidRPr="0087726E" w:rsidRDefault="0006773E" w:rsidP="00055419">
      <w:pPr>
        <w:widowControl w:val="0"/>
        <w:spacing w:after="0" w:line="240" w:lineRule="auto"/>
        <w:ind w:hanging="1134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206E82" w:rsidP="001B43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46210" w:rsidRPr="0087726E">
        <w:rPr>
          <w:rFonts w:ascii="Times New Roman" w:hAnsi="Times New Roman"/>
          <w:sz w:val="28"/>
          <w:szCs w:val="28"/>
        </w:rPr>
        <w:t xml:space="preserve">Расходы </w:t>
      </w:r>
      <w:r w:rsidR="0006369B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06773E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>, предусмотренные бюджетной росписью</w:t>
      </w:r>
      <w:r w:rsidR="0006773E" w:rsidRPr="0087726E">
        <w:rPr>
          <w:rFonts w:ascii="Times New Roman" w:hAnsi="Times New Roman"/>
          <w:sz w:val="28"/>
          <w:szCs w:val="28"/>
        </w:rPr>
        <w:t>,</w:t>
      </w:r>
      <w:r w:rsidR="00F46210" w:rsidRPr="0087726E">
        <w:rPr>
          <w:rFonts w:ascii="Times New Roman" w:hAnsi="Times New Roman"/>
          <w:sz w:val="28"/>
          <w:szCs w:val="28"/>
        </w:rPr>
        <w:t xml:space="preserve"> в последней редакции составили </w:t>
      </w:r>
      <w:r w:rsidR="00A657F1">
        <w:rPr>
          <w:rFonts w:ascii="Times New Roman" w:hAnsi="Times New Roman"/>
          <w:sz w:val="28"/>
          <w:szCs w:val="28"/>
        </w:rPr>
        <w:t>9375</w:t>
      </w:r>
      <w:r w:rsidR="00BD7292">
        <w:rPr>
          <w:rFonts w:ascii="Times New Roman" w:hAnsi="Times New Roman"/>
          <w:sz w:val="28"/>
          <w:szCs w:val="28"/>
        </w:rPr>
        <w:t>,</w:t>
      </w:r>
      <w:r w:rsidR="00A657F1">
        <w:rPr>
          <w:rFonts w:ascii="Times New Roman" w:hAnsi="Times New Roman"/>
          <w:sz w:val="28"/>
          <w:szCs w:val="28"/>
        </w:rPr>
        <w:t>4</w:t>
      </w:r>
      <w:r w:rsidR="00F46210" w:rsidRPr="0087726E">
        <w:rPr>
          <w:rFonts w:ascii="Times New Roman" w:hAnsi="Times New Roman"/>
          <w:sz w:val="28"/>
          <w:szCs w:val="28"/>
        </w:rPr>
        <w:t xml:space="preserve"> тыс. руб., что  </w:t>
      </w:r>
      <w:r w:rsidR="00BD76B3" w:rsidRPr="0087726E">
        <w:rPr>
          <w:rFonts w:ascii="Times New Roman" w:hAnsi="Times New Roman"/>
          <w:sz w:val="28"/>
          <w:szCs w:val="28"/>
        </w:rPr>
        <w:t>бол</w:t>
      </w:r>
      <w:r w:rsidR="00F46210" w:rsidRPr="0087726E">
        <w:rPr>
          <w:rFonts w:ascii="Times New Roman" w:hAnsi="Times New Roman"/>
          <w:sz w:val="28"/>
          <w:szCs w:val="28"/>
        </w:rPr>
        <w:t xml:space="preserve">ьше первоначально утвержденных назначений на </w:t>
      </w:r>
      <w:r w:rsidR="00BD7292">
        <w:rPr>
          <w:rFonts w:ascii="Times New Roman" w:hAnsi="Times New Roman"/>
          <w:sz w:val="28"/>
          <w:szCs w:val="28"/>
        </w:rPr>
        <w:t>1</w:t>
      </w:r>
      <w:r w:rsidR="00A657F1">
        <w:rPr>
          <w:rFonts w:ascii="Times New Roman" w:hAnsi="Times New Roman"/>
          <w:sz w:val="28"/>
          <w:szCs w:val="28"/>
        </w:rPr>
        <w:t>589</w:t>
      </w:r>
      <w:r w:rsidR="00BD7292">
        <w:rPr>
          <w:rFonts w:ascii="Times New Roman" w:hAnsi="Times New Roman"/>
          <w:sz w:val="28"/>
          <w:szCs w:val="28"/>
        </w:rPr>
        <w:t>,</w:t>
      </w:r>
      <w:r w:rsidR="00A657F1">
        <w:rPr>
          <w:rFonts w:ascii="Times New Roman" w:hAnsi="Times New Roman"/>
          <w:sz w:val="28"/>
          <w:szCs w:val="28"/>
        </w:rPr>
        <w:t>4</w:t>
      </w:r>
      <w:r w:rsidR="00F46210" w:rsidRPr="0087726E">
        <w:rPr>
          <w:rFonts w:ascii="Times New Roman" w:hAnsi="Times New Roman"/>
          <w:sz w:val="28"/>
          <w:szCs w:val="28"/>
        </w:rPr>
        <w:t xml:space="preserve"> тыс. руб.  Кассовое исполнение составило </w:t>
      </w:r>
      <w:r w:rsidR="006144E9">
        <w:rPr>
          <w:rFonts w:ascii="Times New Roman" w:hAnsi="Times New Roman"/>
          <w:sz w:val="28"/>
          <w:szCs w:val="28"/>
        </w:rPr>
        <w:t>8</w:t>
      </w:r>
      <w:r w:rsidR="00C879B0">
        <w:rPr>
          <w:rFonts w:ascii="Times New Roman" w:hAnsi="Times New Roman"/>
          <w:sz w:val="28"/>
          <w:szCs w:val="28"/>
        </w:rPr>
        <w:t>925</w:t>
      </w:r>
      <w:r w:rsidR="00BD7292">
        <w:rPr>
          <w:rFonts w:ascii="Times New Roman" w:hAnsi="Times New Roman"/>
          <w:sz w:val="28"/>
          <w:szCs w:val="28"/>
        </w:rPr>
        <w:t>,</w:t>
      </w:r>
      <w:r w:rsidR="00C879B0">
        <w:rPr>
          <w:rFonts w:ascii="Times New Roman" w:hAnsi="Times New Roman"/>
          <w:sz w:val="28"/>
          <w:szCs w:val="28"/>
        </w:rPr>
        <w:t>8</w:t>
      </w:r>
      <w:r w:rsidR="00BD7292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 xml:space="preserve">тыс. руб. или </w:t>
      </w:r>
      <w:r w:rsidR="00BD7292">
        <w:rPr>
          <w:rFonts w:ascii="Times New Roman" w:hAnsi="Times New Roman"/>
          <w:sz w:val="28"/>
          <w:szCs w:val="28"/>
        </w:rPr>
        <w:t>9</w:t>
      </w:r>
      <w:r w:rsidR="00C879B0">
        <w:rPr>
          <w:rFonts w:ascii="Times New Roman" w:hAnsi="Times New Roman"/>
          <w:sz w:val="28"/>
          <w:szCs w:val="28"/>
        </w:rPr>
        <w:t>5</w:t>
      </w:r>
      <w:r w:rsidR="00BD7292">
        <w:rPr>
          <w:rFonts w:ascii="Times New Roman" w:hAnsi="Times New Roman"/>
          <w:sz w:val="28"/>
          <w:szCs w:val="28"/>
        </w:rPr>
        <w:t>,</w:t>
      </w:r>
      <w:r w:rsidR="00C879B0">
        <w:rPr>
          <w:rFonts w:ascii="Times New Roman" w:hAnsi="Times New Roman"/>
          <w:sz w:val="28"/>
          <w:szCs w:val="28"/>
        </w:rPr>
        <w:t>2</w:t>
      </w:r>
      <w:r w:rsidR="00F46210" w:rsidRPr="0087726E">
        <w:rPr>
          <w:rFonts w:ascii="Times New Roman" w:hAnsi="Times New Roman"/>
          <w:sz w:val="28"/>
          <w:szCs w:val="28"/>
        </w:rPr>
        <w:t>% от расходов уточненной бюджетно</w:t>
      </w:r>
      <w:r w:rsidR="001B43B2">
        <w:rPr>
          <w:rFonts w:ascii="Times New Roman" w:hAnsi="Times New Roman"/>
          <w:sz w:val="28"/>
          <w:szCs w:val="28"/>
        </w:rPr>
        <w:t xml:space="preserve">й росписи.  </w:t>
      </w:r>
    </w:p>
    <w:p w:rsidR="00F46210" w:rsidRPr="0087726E" w:rsidRDefault="00B17C1D" w:rsidP="00877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 xml:space="preserve">Представленная бюджетная отчетность </w:t>
      </w:r>
      <w:r w:rsidR="006673E7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FF0437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 xml:space="preserve"> за 201</w:t>
      </w:r>
      <w:r w:rsidR="008D7C56">
        <w:rPr>
          <w:rFonts w:ascii="Times New Roman" w:hAnsi="Times New Roman"/>
          <w:sz w:val="28"/>
          <w:szCs w:val="28"/>
        </w:rPr>
        <w:t>8</w:t>
      </w:r>
      <w:r w:rsidR="00F46210" w:rsidRPr="0087726E">
        <w:rPr>
          <w:rFonts w:ascii="Times New Roman" w:hAnsi="Times New Roman"/>
          <w:sz w:val="28"/>
          <w:szCs w:val="28"/>
        </w:rPr>
        <w:t xml:space="preserve"> год включает:</w:t>
      </w:r>
    </w:p>
    <w:p w:rsidR="00F46210" w:rsidRPr="003069E9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069E9">
        <w:rPr>
          <w:rFonts w:ascii="Times New Roman" w:hAnsi="Times New Roman"/>
          <w:sz w:val="28"/>
          <w:szCs w:val="28"/>
        </w:rPr>
        <w:t xml:space="preserve">- </w:t>
      </w:r>
      <w:r w:rsidRPr="003069E9">
        <w:rPr>
          <w:rFonts w:ascii="Times New Roman" w:hAnsi="Times New Roman"/>
          <w:spacing w:val="-2"/>
          <w:sz w:val="28"/>
          <w:szCs w:val="28"/>
        </w:rPr>
        <w:t>б</w:t>
      </w:r>
      <w:r w:rsidRPr="003069E9">
        <w:rPr>
          <w:rFonts w:ascii="Times New Roman" w:hAnsi="Times New Roman"/>
          <w:sz w:val="28"/>
          <w:szCs w:val="28"/>
        </w:rPr>
        <w:t xml:space="preserve"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</w:r>
      <w:r w:rsidRPr="0028401B">
        <w:rPr>
          <w:rFonts w:ascii="Times New Roman" w:hAnsi="Times New Roman"/>
          <w:sz w:val="28"/>
          <w:szCs w:val="28"/>
        </w:rPr>
        <w:t>бюджета</w:t>
      </w:r>
      <w:r w:rsidRPr="0028401B">
        <w:rPr>
          <w:rFonts w:ascii="Times New Roman" w:hAnsi="Times New Roman"/>
          <w:spacing w:val="-2"/>
          <w:sz w:val="28"/>
          <w:szCs w:val="28"/>
        </w:rPr>
        <w:t xml:space="preserve"> (ф.0503130);</w:t>
      </w:r>
      <w:r w:rsidRPr="003069E9">
        <w:rPr>
          <w:rFonts w:ascii="Times New Roman" w:hAnsi="Times New Roman"/>
          <w:sz w:val="28"/>
          <w:szCs w:val="28"/>
        </w:rPr>
        <w:t xml:space="preserve"> </w:t>
      </w:r>
    </w:p>
    <w:p w:rsidR="00F46210" w:rsidRPr="003069E9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069E9">
        <w:rPr>
          <w:rFonts w:ascii="Times New Roman" w:hAnsi="Times New Roman"/>
          <w:sz w:val="28"/>
          <w:szCs w:val="28"/>
        </w:rPr>
        <w:t xml:space="preserve">- </w:t>
      </w:r>
      <w:r w:rsidRPr="003069E9">
        <w:rPr>
          <w:rFonts w:ascii="Times New Roman" w:hAnsi="Times New Roman"/>
          <w:spacing w:val="-2"/>
          <w:sz w:val="28"/>
          <w:szCs w:val="28"/>
        </w:rPr>
        <w:t>с</w:t>
      </w:r>
      <w:r w:rsidRPr="003069E9">
        <w:rPr>
          <w:rFonts w:ascii="Times New Roman" w:hAnsi="Times New Roman"/>
          <w:sz w:val="28"/>
          <w:szCs w:val="28"/>
        </w:rPr>
        <w:t>правку по заключению счетов бюджетного учета отчетного финансового года (</w:t>
      </w:r>
      <w:r w:rsidRPr="0028401B">
        <w:rPr>
          <w:rFonts w:ascii="Times New Roman" w:hAnsi="Times New Roman"/>
          <w:sz w:val="28"/>
          <w:szCs w:val="28"/>
        </w:rPr>
        <w:t>ф. 0503110);</w:t>
      </w:r>
      <w:r w:rsidRPr="003069E9">
        <w:rPr>
          <w:rFonts w:ascii="Times New Roman" w:hAnsi="Times New Roman"/>
          <w:sz w:val="28"/>
          <w:szCs w:val="28"/>
        </w:rPr>
        <w:t xml:space="preserve">   </w:t>
      </w:r>
    </w:p>
    <w:p w:rsidR="00084A0C" w:rsidRPr="003069E9" w:rsidRDefault="00084A0C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069E9">
        <w:rPr>
          <w:rFonts w:ascii="Times New Roman" w:hAnsi="Times New Roman"/>
          <w:sz w:val="28"/>
          <w:szCs w:val="28"/>
        </w:rPr>
        <w:t>- справк</w:t>
      </w:r>
      <w:r w:rsidR="002C72A9" w:rsidRPr="003069E9">
        <w:rPr>
          <w:rFonts w:ascii="Times New Roman" w:hAnsi="Times New Roman"/>
          <w:sz w:val="28"/>
          <w:szCs w:val="28"/>
        </w:rPr>
        <w:t>и</w:t>
      </w:r>
      <w:r w:rsidRPr="003069E9">
        <w:rPr>
          <w:rFonts w:ascii="Times New Roman" w:hAnsi="Times New Roman"/>
          <w:sz w:val="28"/>
          <w:szCs w:val="28"/>
        </w:rPr>
        <w:t xml:space="preserve"> по консолидируемым расчетам (</w:t>
      </w:r>
      <w:r w:rsidRPr="0028401B">
        <w:rPr>
          <w:rFonts w:ascii="Times New Roman" w:hAnsi="Times New Roman"/>
          <w:sz w:val="28"/>
          <w:szCs w:val="28"/>
        </w:rPr>
        <w:t>ф.0503125</w:t>
      </w:r>
      <w:r w:rsidRPr="003069E9">
        <w:rPr>
          <w:rFonts w:ascii="Times New Roman" w:hAnsi="Times New Roman"/>
          <w:sz w:val="28"/>
          <w:szCs w:val="28"/>
        </w:rPr>
        <w:t>);</w:t>
      </w:r>
    </w:p>
    <w:p w:rsidR="00CB66C1" w:rsidRPr="003069E9" w:rsidRDefault="00CB66C1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069E9">
        <w:rPr>
          <w:rFonts w:ascii="Times New Roman" w:hAnsi="Times New Roman"/>
          <w:sz w:val="28"/>
          <w:szCs w:val="28"/>
        </w:rPr>
        <w:t>- сведения об остатках денежных средств на счетах получателя бюджетных средств</w:t>
      </w:r>
      <w:r w:rsidR="00B43995" w:rsidRPr="003069E9">
        <w:rPr>
          <w:rFonts w:ascii="Times New Roman" w:hAnsi="Times New Roman"/>
          <w:sz w:val="28"/>
          <w:szCs w:val="28"/>
        </w:rPr>
        <w:t xml:space="preserve"> (ф</w:t>
      </w:r>
      <w:r w:rsidR="00B43995" w:rsidRPr="003F6C53">
        <w:rPr>
          <w:rFonts w:ascii="Times New Roman" w:hAnsi="Times New Roman"/>
          <w:sz w:val="28"/>
          <w:szCs w:val="28"/>
        </w:rPr>
        <w:t>.0503178)</w:t>
      </w:r>
      <w:r w:rsidRPr="003F6C53">
        <w:rPr>
          <w:rFonts w:ascii="Times New Roman" w:hAnsi="Times New Roman"/>
          <w:sz w:val="28"/>
          <w:szCs w:val="28"/>
        </w:rPr>
        <w:t>;</w:t>
      </w:r>
    </w:p>
    <w:p w:rsidR="00F46210" w:rsidRPr="003069E9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069E9">
        <w:rPr>
          <w:rFonts w:ascii="Times New Roman" w:hAnsi="Times New Roman"/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C669E2" w:rsidRPr="003069E9">
        <w:rPr>
          <w:rFonts w:ascii="Times New Roman" w:hAnsi="Times New Roman"/>
          <w:sz w:val="28"/>
          <w:szCs w:val="28"/>
        </w:rPr>
        <w:t xml:space="preserve"> (ф</w:t>
      </w:r>
      <w:r w:rsidR="00C669E2" w:rsidRPr="00D523B0">
        <w:rPr>
          <w:rFonts w:ascii="Times New Roman" w:hAnsi="Times New Roman"/>
          <w:sz w:val="28"/>
          <w:szCs w:val="28"/>
        </w:rPr>
        <w:t>. 0503127)</w:t>
      </w:r>
      <w:r w:rsidRPr="00D523B0">
        <w:rPr>
          <w:rFonts w:ascii="Times New Roman" w:hAnsi="Times New Roman"/>
          <w:sz w:val="28"/>
          <w:szCs w:val="28"/>
        </w:rPr>
        <w:t>;</w:t>
      </w:r>
      <w:r w:rsidRPr="003069E9">
        <w:rPr>
          <w:rFonts w:ascii="Times New Roman" w:hAnsi="Times New Roman"/>
          <w:sz w:val="28"/>
          <w:szCs w:val="28"/>
        </w:rPr>
        <w:t xml:space="preserve">  </w:t>
      </w:r>
    </w:p>
    <w:p w:rsidR="00F46210" w:rsidRPr="003069E9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069E9">
        <w:rPr>
          <w:rFonts w:ascii="Times New Roman" w:hAnsi="Times New Roman"/>
          <w:sz w:val="28"/>
          <w:szCs w:val="28"/>
        </w:rPr>
        <w:t xml:space="preserve">- </w:t>
      </w:r>
      <w:r w:rsidR="00772832" w:rsidRPr="003069E9">
        <w:rPr>
          <w:rFonts w:ascii="Times New Roman" w:hAnsi="Times New Roman"/>
          <w:sz w:val="28"/>
          <w:szCs w:val="28"/>
        </w:rPr>
        <w:t xml:space="preserve">  </w:t>
      </w:r>
      <w:r w:rsidRPr="003069E9">
        <w:rPr>
          <w:rFonts w:ascii="Times New Roman" w:hAnsi="Times New Roman"/>
          <w:sz w:val="28"/>
          <w:szCs w:val="28"/>
        </w:rPr>
        <w:t>отчет о принятых бюджетных обязательствах</w:t>
      </w:r>
      <w:r w:rsidR="00713899" w:rsidRPr="003069E9">
        <w:rPr>
          <w:rFonts w:ascii="Times New Roman" w:hAnsi="Times New Roman"/>
          <w:sz w:val="28"/>
          <w:szCs w:val="28"/>
        </w:rPr>
        <w:t xml:space="preserve"> (ф</w:t>
      </w:r>
      <w:r w:rsidR="00713899" w:rsidRPr="0028401B">
        <w:rPr>
          <w:rFonts w:ascii="Times New Roman" w:hAnsi="Times New Roman"/>
          <w:sz w:val="28"/>
          <w:szCs w:val="28"/>
        </w:rPr>
        <w:t>. 0503128</w:t>
      </w:r>
      <w:r w:rsidR="00713899" w:rsidRPr="003069E9">
        <w:rPr>
          <w:rFonts w:ascii="Times New Roman" w:hAnsi="Times New Roman"/>
          <w:sz w:val="28"/>
          <w:szCs w:val="28"/>
        </w:rPr>
        <w:t>)</w:t>
      </w:r>
      <w:r w:rsidRPr="003069E9">
        <w:rPr>
          <w:rFonts w:ascii="Times New Roman" w:hAnsi="Times New Roman"/>
          <w:sz w:val="28"/>
          <w:szCs w:val="28"/>
        </w:rPr>
        <w:t>;</w:t>
      </w:r>
    </w:p>
    <w:p w:rsidR="00F46210" w:rsidRPr="003069E9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069E9">
        <w:rPr>
          <w:rFonts w:ascii="Times New Roman" w:hAnsi="Times New Roman"/>
          <w:sz w:val="28"/>
          <w:szCs w:val="28"/>
        </w:rPr>
        <w:t xml:space="preserve">- </w:t>
      </w:r>
      <w:r w:rsidR="00772832" w:rsidRPr="003069E9">
        <w:rPr>
          <w:rFonts w:ascii="Times New Roman" w:hAnsi="Times New Roman"/>
          <w:sz w:val="28"/>
          <w:szCs w:val="28"/>
        </w:rPr>
        <w:t xml:space="preserve"> </w:t>
      </w:r>
      <w:r w:rsidRPr="003069E9">
        <w:rPr>
          <w:rFonts w:ascii="Times New Roman" w:hAnsi="Times New Roman"/>
          <w:sz w:val="28"/>
          <w:szCs w:val="28"/>
        </w:rPr>
        <w:t>отчет о финансовых результатах деятельности</w:t>
      </w:r>
      <w:r w:rsidR="00713899" w:rsidRPr="003069E9">
        <w:rPr>
          <w:rFonts w:ascii="Times New Roman" w:hAnsi="Times New Roman"/>
          <w:sz w:val="28"/>
          <w:szCs w:val="28"/>
        </w:rPr>
        <w:t xml:space="preserve"> (ф</w:t>
      </w:r>
      <w:r w:rsidR="00713899" w:rsidRPr="0028401B">
        <w:rPr>
          <w:rFonts w:ascii="Times New Roman" w:hAnsi="Times New Roman"/>
          <w:sz w:val="28"/>
          <w:szCs w:val="28"/>
        </w:rPr>
        <w:t>. 050312</w:t>
      </w:r>
      <w:r w:rsidR="00D9600B" w:rsidRPr="0028401B">
        <w:rPr>
          <w:rFonts w:ascii="Times New Roman" w:hAnsi="Times New Roman"/>
          <w:sz w:val="28"/>
          <w:szCs w:val="28"/>
        </w:rPr>
        <w:t>1</w:t>
      </w:r>
      <w:r w:rsidR="00713899" w:rsidRPr="0028401B">
        <w:rPr>
          <w:rFonts w:ascii="Times New Roman" w:hAnsi="Times New Roman"/>
          <w:sz w:val="28"/>
          <w:szCs w:val="28"/>
        </w:rPr>
        <w:t>)</w:t>
      </w:r>
      <w:r w:rsidRPr="0028401B">
        <w:rPr>
          <w:rFonts w:ascii="Times New Roman" w:hAnsi="Times New Roman"/>
          <w:sz w:val="28"/>
          <w:szCs w:val="28"/>
        </w:rPr>
        <w:t>;</w:t>
      </w:r>
    </w:p>
    <w:p w:rsidR="003741FE" w:rsidRPr="003069E9" w:rsidRDefault="003741FE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069E9">
        <w:rPr>
          <w:rFonts w:ascii="Times New Roman" w:hAnsi="Times New Roman"/>
          <w:sz w:val="28"/>
          <w:szCs w:val="28"/>
        </w:rPr>
        <w:t xml:space="preserve">- </w:t>
      </w:r>
      <w:r w:rsidR="00772832" w:rsidRPr="003069E9">
        <w:rPr>
          <w:rFonts w:ascii="Times New Roman" w:hAnsi="Times New Roman"/>
          <w:sz w:val="28"/>
          <w:szCs w:val="28"/>
        </w:rPr>
        <w:t xml:space="preserve"> отчет о движении денежных средств</w:t>
      </w:r>
      <w:r w:rsidR="00D9600B" w:rsidRPr="003069E9">
        <w:rPr>
          <w:rFonts w:ascii="Times New Roman" w:hAnsi="Times New Roman"/>
          <w:sz w:val="28"/>
          <w:szCs w:val="28"/>
        </w:rPr>
        <w:t xml:space="preserve"> (</w:t>
      </w:r>
      <w:r w:rsidR="00D9600B" w:rsidRPr="0028401B">
        <w:rPr>
          <w:rFonts w:ascii="Times New Roman" w:hAnsi="Times New Roman"/>
          <w:sz w:val="28"/>
          <w:szCs w:val="28"/>
        </w:rPr>
        <w:t>ф.0503123</w:t>
      </w:r>
      <w:r w:rsidR="00D9600B" w:rsidRPr="003069E9">
        <w:rPr>
          <w:rFonts w:ascii="Times New Roman" w:hAnsi="Times New Roman"/>
          <w:sz w:val="28"/>
          <w:szCs w:val="28"/>
        </w:rPr>
        <w:t>)</w:t>
      </w:r>
      <w:r w:rsidR="00772832" w:rsidRPr="003069E9">
        <w:rPr>
          <w:rFonts w:ascii="Times New Roman" w:hAnsi="Times New Roman"/>
          <w:sz w:val="28"/>
          <w:szCs w:val="28"/>
        </w:rPr>
        <w:t>;</w:t>
      </w:r>
    </w:p>
    <w:p w:rsidR="00F46210" w:rsidRPr="0028401B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3069E9">
        <w:rPr>
          <w:rFonts w:ascii="Times New Roman" w:hAnsi="Times New Roman"/>
          <w:sz w:val="28"/>
          <w:szCs w:val="28"/>
        </w:rPr>
        <w:t xml:space="preserve">- </w:t>
      </w:r>
      <w:r w:rsidR="00772832" w:rsidRPr="003069E9">
        <w:rPr>
          <w:rFonts w:ascii="Times New Roman" w:hAnsi="Times New Roman"/>
          <w:sz w:val="28"/>
          <w:szCs w:val="28"/>
        </w:rPr>
        <w:t xml:space="preserve"> </w:t>
      </w:r>
      <w:r w:rsidRPr="003069E9">
        <w:rPr>
          <w:rFonts w:ascii="Times New Roman" w:hAnsi="Times New Roman"/>
          <w:spacing w:val="-3"/>
          <w:sz w:val="28"/>
          <w:szCs w:val="28"/>
        </w:rPr>
        <w:t>сведения по дебиторской и кредиторской задолженности</w:t>
      </w:r>
      <w:r w:rsidR="00D9600B" w:rsidRPr="003069E9">
        <w:rPr>
          <w:rFonts w:ascii="Times New Roman" w:hAnsi="Times New Roman"/>
          <w:spacing w:val="-3"/>
          <w:sz w:val="28"/>
          <w:szCs w:val="28"/>
        </w:rPr>
        <w:t xml:space="preserve"> (</w:t>
      </w:r>
      <w:r w:rsidR="00D9600B" w:rsidRPr="0028401B">
        <w:rPr>
          <w:rFonts w:ascii="Times New Roman" w:hAnsi="Times New Roman"/>
          <w:spacing w:val="-3"/>
          <w:sz w:val="28"/>
          <w:szCs w:val="28"/>
        </w:rPr>
        <w:t>ф.0503169)</w:t>
      </w:r>
      <w:r w:rsidRPr="0028401B">
        <w:rPr>
          <w:rFonts w:ascii="Times New Roman" w:hAnsi="Times New Roman"/>
          <w:spacing w:val="-3"/>
          <w:sz w:val="28"/>
          <w:szCs w:val="28"/>
        </w:rPr>
        <w:t>;</w:t>
      </w:r>
    </w:p>
    <w:p w:rsidR="00F46210" w:rsidRPr="003069E9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28401B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772832" w:rsidRPr="0028401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8401B">
        <w:rPr>
          <w:rFonts w:ascii="Times New Roman" w:hAnsi="Times New Roman"/>
          <w:spacing w:val="-3"/>
          <w:sz w:val="28"/>
          <w:szCs w:val="28"/>
        </w:rPr>
        <w:t>сведения о дв</w:t>
      </w:r>
      <w:r w:rsidR="00AC5D8A" w:rsidRPr="0028401B">
        <w:rPr>
          <w:rFonts w:ascii="Times New Roman" w:hAnsi="Times New Roman"/>
          <w:spacing w:val="-3"/>
          <w:sz w:val="28"/>
          <w:szCs w:val="28"/>
        </w:rPr>
        <w:t>ижении нефинансовых активов</w:t>
      </w:r>
      <w:r w:rsidR="00D5343B" w:rsidRPr="0028401B">
        <w:rPr>
          <w:rFonts w:ascii="Times New Roman" w:hAnsi="Times New Roman"/>
          <w:spacing w:val="-3"/>
          <w:sz w:val="28"/>
          <w:szCs w:val="28"/>
        </w:rPr>
        <w:t xml:space="preserve"> (ф.0503168)</w:t>
      </w:r>
      <w:r w:rsidRPr="0028401B">
        <w:rPr>
          <w:rFonts w:ascii="Times New Roman" w:hAnsi="Times New Roman"/>
          <w:spacing w:val="-3"/>
          <w:sz w:val="28"/>
          <w:szCs w:val="28"/>
        </w:rPr>
        <w:t>;</w:t>
      </w:r>
      <w:r w:rsidRPr="003069E9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F46210" w:rsidRPr="003069E9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3069E9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772832" w:rsidRPr="003069E9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34AB3" w:rsidRPr="003069E9">
        <w:rPr>
          <w:rFonts w:ascii="Times New Roman" w:hAnsi="Times New Roman"/>
          <w:spacing w:val="-3"/>
          <w:sz w:val="28"/>
          <w:szCs w:val="28"/>
        </w:rPr>
        <w:t>П</w:t>
      </w:r>
      <w:r w:rsidRPr="003069E9">
        <w:rPr>
          <w:rFonts w:ascii="Times New Roman" w:hAnsi="Times New Roman"/>
          <w:spacing w:val="-3"/>
          <w:sz w:val="28"/>
          <w:szCs w:val="28"/>
        </w:rPr>
        <w:t>ояснительная записка</w:t>
      </w:r>
      <w:r w:rsidR="00534AB3" w:rsidRPr="003069E9">
        <w:rPr>
          <w:rFonts w:ascii="Times New Roman" w:hAnsi="Times New Roman"/>
          <w:spacing w:val="-3"/>
          <w:sz w:val="28"/>
          <w:szCs w:val="28"/>
        </w:rPr>
        <w:t xml:space="preserve"> (ф</w:t>
      </w:r>
      <w:r w:rsidR="00534AB3" w:rsidRPr="0028401B">
        <w:rPr>
          <w:rFonts w:ascii="Times New Roman" w:hAnsi="Times New Roman"/>
          <w:spacing w:val="-3"/>
          <w:sz w:val="28"/>
          <w:szCs w:val="28"/>
        </w:rPr>
        <w:t>. 0503160</w:t>
      </w:r>
      <w:r w:rsidR="00534AB3" w:rsidRPr="003069E9">
        <w:rPr>
          <w:rFonts w:ascii="Times New Roman" w:hAnsi="Times New Roman"/>
          <w:spacing w:val="-3"/>
          <w:sz w:val="28"/>
          <w:szCs w:val="28"/>
        </w:rPr>
        <w:t>)</w:t>
      </w:r>
      <w:r w:rsidRPr="003069E9">
        <w:rPr>
          <w:rFonts w:ascii="Times New Roman" w:hAnsi="Times New Roman"/>
          <w:spacing w:val="-3"/>
          <w:sz w:val="28"/>
          <w:szCs w:val="28"/>
        </w:rPr>
        <w:t>;</w:t>
      </w:r>
    </w:p>
    <w:p w:rsidR="00F46210" w:rsidRPr="003069E9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9E9">
        <w:rPr>
          <w:rFonts w:ascii="Times New Roman" w:hAnsi="Times New Roman"/>
          <w:sz w:val="28"/>
          <w:szCs w:val="28"/>
        </w:rPr>
        <w:t>- о количестве подведомственных получателей бюджетных средств</w:t>
      </w:r>
      <w:r w:rsidR="000B1A91" w:rsidRPr="003069E9">
        <w:rPr>
          <w:rFonts w:ascii="Times New Roman" w:hAnsi="Times New Roman"/>
          <w:sz w:val="28"/>
          <w:szCs w:val="28"/>
        </w:rPr>
        <w:t xml:space="preserve"> (ф. </w:t>
      </w:r>
      <w:r w:rsidR="000B1A91" w:rsidRPr="0028401B">
        <w:rPr>
          <w:rFonts w:ascii="Times New Roman" w:hAnsi="Times New Roman"/>
          <w:sz w:val="28"/>
          <w:szCs w:val="28"/>
        </w:rPr>
        <w:t>0503161)</w:t>
      </w:r>
      <w:r w:rsidRPr="0028401B">
        <w:rPr>
          <w:rFonts w:ascii="Times New Roman" w:hAnsi="Times New Roman"/>
          <w:sz w:val="28"/>
          <w:szCs w:val="28"/>
        </w:rPr>
        <w:t>;</w:t>
      </w:r>
    </w:p>
    <w:p w:rsidR="00F46210" w:rsidRPr="003069E9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9E9">
        <w:rPr>
          <w:rFonts w:ascii="Times New Roman" w:hAnsi="Times New Roman"/>
          <w:sz w:val="28"/>
          <w:szCs w:val="28"/>
        </w:rPr>
        <w:t>-   о результатах деятельности</w:t>
      </w:r>
      <w:r w:rsidR="005E69F4" w:rsidRPr="003069E9">
        <w:rPr>
          <w:rFonts w:ascii="Times New Roman" w:hAnsi="Times New Roman"/>
          <w:sz w:val="28"/>
          <w:szCs w:val="28"/>
        </w:rPr>
        <w:t xml:space="preserve"> (ф</w:t>
      </w:r>
      <w:r w:rsidR="005E69F4" w:rsidRPr="0028401B">
        <w:rPr>
          <w:rFonts w:ascii="Times New Roman" w:hAnsi="Times New Roman"/>
          <w:sz w:val="28"/>
          <w:szCs w:val="28"/>
        </w:rPr>
        <w:t>. 0503162</w:t>
      </w:r>
      <w:r w:rsidR="005E69F4" w:rsidRPr="003069E9">
        <w:rPr>
          <w:rFonts w:ascii="Times New Roman" w:hAnsi="Times New Roman"/>
          <w:sz w:val="28"/>
          <w:szCs w:val="28"/>
        </w:rPr>
        <w:t>)</w:t>
      </w:r>
      <w:r w:rsidRPr="003069E9">
        <w:rPr>
          <w:rFonts w:ascii="Times New Roman" w:hAnsi="Times New Roman"/>
          <w:sz w:val="28"/>
          <w:szCs w:val="28"/>
        </w:rPr>
        <w:t>;</w:t>
      </w:r>
    </w:p>
    <w:p w:rsidR="00F46210" w:rsidRPr="0028401B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9E9">
        <w:rPr>
          <w:rFonts w:ascii="Times New Roman" w:hAnsi="Times New Roman"/>
          <w:sz w:val="28"/>
          <w:szCs w:val="28"/>
        </w:rPr>
        <w:t>-</w:t>
      </w:r>
      <w:r w:rsidR="00C21CFE" w:rsidRPr="003069E9">
        <w:rPr>
          <w:rFonts w:ascii="Times New Roman" w:hAnsi="Times New Roman"/>
          <w:sz w:val="28"/>
          <w:szCs w:val="28"/>
        </w:rPr>
        <w:t xml:space="preserve"> </w:t>
      </w:r>
      <w:r w:rsidRPr="003069E9">
        <w:rPr>
          <w:rFonts w:ascii="Times New Roman" w:hAnsi="Times New Roman"/>
          <w:sz w:val="28"/>
          <w:szCs w:val="28"/>
        </w:rPr>
        <w:t xml:space="preserve">сведения об изменениях бюджетной росписи главного распорядителя бюджетных </w:t>
      </w:r>
      <w:r w:rsidRPr="0028401B">
        <w:rPr>
          <w:rFonts w:ascii="Times New Roman" w:hAnsi="Times New Roman"/>
          <w:sz w:val="28"/>
          <w:szCs w:val="28"/>
        </w:rPr>
        <w:t>средств</w:t>
      </w:r>
      <w:r w:rsidR="00914D33" w:rsidRPr="0028401B">
        <w:rPr>
          <w:rFonts w:ascii="Times New Roman" w:hAnsi="Times New Roman"/>
          <w:sz w:val="28"/>
          <w:szCs w:val="28"/>
        </w:rPr>
        <w:t xml:space="preserve"> (ф.0503163)</w:t>
      </w:r>
      <w:r w:rsidRPr="0028401B">
        <w:rPr>
          <w:rFonts w:ascii="Times New Roman" w:hAnsi="Times New Roman"/>
          <w:sz w:val="28"/>
          <w:szCs w:val="28"/>
        </w:rPr>
        <w:t>;</w:t>
      </w:r>
    </w:p>
    <w:p w:rsidR="00F46210" w:rsidRPr="003069E9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01B">
        <w:rPr>
          <w:rFonts w:ascii="Times New Roman" w:hAnsi="Times New Roman"/>
          <w:sz w:val="28"/>
          <w:szCs w:val="28"/>
        </w:rPr>
        <w:t>-  сведения об исполнении бюджета</w:t>
      </w:r>
      <w:r w:rsidR="00D0479B" w:rsidRPr="0028401B">
        <w:rPr>
          <w:rFonts w:ascii="Times New Roman" w:hAnsi="Times New Roman"/>
          <w:sz w:val="28"/>
          <w:szCs w:val="28"/>
        </w:rPr>
        <w:t xml:space="preserve"> (ф. 0503164</w:t>
      </w:r>
      <w:r w:rsidR="00D0479B" w:rsidRPr="003069E9">
        <w:rPr>
          <w:rFonts w:ascii="Times New Roman" w:hAnsi="Times New Roman"/>
          <w:sz w:val="28"/>
          <w:szCs w:val="28"/>
        </w:rPr>
        <w:t>)</w:t>
      </w:r>
      <w:r w:rsidRPr="003069E9">
        <w:rPr>
          <w:rFonts w:ascii="Times New Roman" w:hAnsi="Times New Roman"/>
          <w:sz w:val="28"/>
          <w:szCs w:val="28"/>
        </w:rPr>
        <w:t>;</w:t>
      </w:r>
    </w:p>
    <w:p w:rsidR="00F46210" w:rsidRPr="003069E9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9E9">
        <w:rPr>
          <w:rFonts w:ascii="Times New Roman" w:hAnsi="Times New Roman"/>
          <w:sz w:val="28"/>
          <w:szCs w:val="28"/>
        </w:rPr>
        <w:t>-   сведения об изменении остатков валюты баланса</w:t>
      </w:r>
      <w:r w:rsidR="00735F6B" w:rsidRPr="003069E9">
        <w:rPr>
          <w:rFonts w:ascii="Times New Roman" w:hAnsi="Times New Roman"/>
          <w:sz w:val="28"/>
          <w:szCs w:val="28"/>
        </w:rPr>
        <w:t xml:space="preserve"> (ф. </w:t>
      </w:r>
      <w:r w:rsidR="00735F6B" w:rsidRPr="0028401B">
        <w:rPr>
          <w:rFonts w:ascii="Times New Roman" w:hAnsi="Times New Roman"/>
          <w:sz w:val="28"/>
          <w:szCs w:val="28"/>
        </w:rPr>
        <w:t>0503173)</w:t>
      </w:r>
      <w:r w:rsidRPr="0028401B">
        <w:rPr>
          <w:rFonts w:ascii="Times New Roman" w:hAnsi="Times New Roman"/>
          <w:sz w:val="28"/>
          <w:szCs w:val="28"/>
        </w:rPr>
        <w:t>;</w:t>
      </w:r>
    </w:p>
    <w:p w:rsidR="006C221F" w:rsidRPr="00651FE7" w:rsidRDefault="006C221F" w:rsidP="007E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069E9">
        <w:rPr>
          <w:rFonts w:ascii="Times New Roman" w:eastAsiaTheme="minorHAnsi" w:hAnsi="Times New Roman"/>
          <w:sz w:val="28"/>
          <w:szCs w:val="28"/>
          <w:lang w:eastAsia="en-US"/>
        </w:rPr>
        <w:t xml:space="preserve">- сведения о финансовых вложениях получателя бюджетных средств, администратора источников финансирования дефицита бюджета </w:t>
      </w:r>
      <w:hyperlink r:id="rId8" w:history="1">
        <w:r w:rsidRPr="003069E9">
          <w:rPr>
            <w:rFonts w:ascii="Times New Roman" w:eastAsiaTheme="minorHAnsi" w:hAnsi="Times New Roman"/>
            <w:sz w:val="28"/>
            <w:szCs w:val="28"/>
            <w:lang w:eastAsia="en-US"/>
          </w:rPr>
          <w:t>(ф. 0503171)</w:t>
        </w:r>
      </w:hyperlink>
      <w:r w:rsidR="00651FE7">
        <w:rPr>
          <w:rFonts w:ascii="Times New Roman" w:hAnsi="Times New Roman"/>
        </w:rPr>
        <w:t>.</w:t>
      </w:r>
    </w:p>
    <w:p w:rsidR="00F46210" w:rsidRDefault="004D2F88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523B0">
        <w:rPr>
          <w:rFonts w:ascii="Times New Roman" w:hAnsi="Times New Roman"/>
          <w:sz w:val="28"/>
          <w:szCs w:val="28"/>
        </w:rPr>
        <w:t xml:space="preserve">        </w:t>
      </w:r>
      <w:r w:rsidR="007B24DC" w:rsidRPr="00D523B0">
        <w:rPr>
          <w:rFonts w:ascii="Times New Roman" w:hAnsi="Times New Roman"/>
          <w:sz w:val="28"/>
          <w:szCs w:val="28"/>
        </w:rPr>
        <w:t xml:space="preserve"> </w:t>
      </w:r>
      <w:r w:rsidR="00F46210" w:rsidRPr="00D523B0">
        <w:rPr>
          <w:rFonts w:ascii="Times New Roman" w:hAnsi="Times New Roman"/>
          <w:sz w:val="28"/>
          <w:szCs w:val="28"/>
        </w:rPr>
        <w:t xml:space="preserve">В ходе проведения сопоставления данных баланса по </w:t>
      </w:r>
      <w:r w:rsidR="00CE58C8" w:rsidRPr="00D523B0">
        <w:rPr>
          <w:rFonts w:ascii="Times New Roman" w:hAnsi="Times New Roman"/>
          <w:sz w:val="28"/>
          <w:szCs w:val="28"/>
        </w:rPr>
        <w:t xml:space="preserve">Администрации </w:t>
      </w:r>
      <w:r w:rsidR="00A95B88" w:rsidRPr="00D523B0">
        <w:rPr>
          <w:rFonts w:ascii="Times New Roman" w:hAnsi="Times New Roman"/>
          <w:sz w:val="28"/>
          <w:szCs w:val="28"/>
        </w:rPr>
        <w:t>поселения</w:t>
      </w:r>
      <w:r w:rsidR="00F46210" w:rsidRPr="00D523B0">
        <w:rPr>
          <w:rFonts w:ascii="Times New Roman" w:hAnsi="Times New Roman"/>
          <w:sz w:val="28"/>
          <w:szCs w:val="28"/>
        </w:rPr>
        <w:t xml:space="preserve">  (форма 0503130) на начало и конец финансового года расхождений не установлено.</w:t>
      </w:r>
      <w:r w:rsidR="00F46210" w:rsidRPr="00D523B0">
        <w:rPr>
          <w:rFonts w:ascii="Times New Roman" w:hAnsi="Times New Roman"/>
          <w:i/>
          <w:sz w:val="28"/>
          <w:szCs w:val="28"/>
        </w:rPr>
        <w:t xml:space="preserve"> </w:t>
      </w:r>
    </w:p>
    <w:p w:rsidR="00D523B0" w:rsidRPr="00BD7292" w:rsidRDefault="00BD7292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D523B0" w:rsidRPr="00D523B0" w:rsidRDefault="00D523B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B3A80" w:rsidRDefault="009548E0" w:rsidP="009B3A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166FB">
        <w:rPr>
          <w:rFonts w:ascii="Times New Roman" w:hAnsi="Times New Roman" w:cs="Times New Roman"/>
          <w:sz w:val="28"/>
          <w:szCs w:val="28"/>
        </w:rPr>
        <w:t xml:space="preserve">Заполнение Пояснительной записки </w:t>
      </w:r>
      <w:r w:rsidR="00AB07CB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0166FB">
        <w:rPr>
          <w:rFonts w:ascii="Times New Roman" w:hAnsi="Times New Roman" w:cs="Times New Roman"/>
          <w:sz w:val="28"/>
          <w:szCs w:val="28"/>
        </w:rPr>
        <w:t xml:space="preserve">произведено  в соответствии с п.п.151,152 </w:t>
      </w:r>
      <w:r w:rsidR="004237E6">
        <w:rPr>
          <w:rFonts w:ascii="Times New Roman" w:hAnsi="Times New Roman" w:cs="Times New Roman"/>
          <w:sz w:val="28"/>
          <w:szCs w:val="28"/>
        </w:rPr>
        <w:t>И</w:t>
      </w:r>
      <w:r w:rsidRPr="000166FB">
        <w:rPr>
          <w:rFonts w:ascii="Times New Roman" w:hAnsi="Times New Roman" w:cs="Times New Roman"/>
          <w:sz w:val="28"/>
          <w:szCs w:val="28"/>
        </w:rPr>
        <w:t>нструкции 191н</w:t>
      </w:r>
      <w:r w:rsidR="00A84A68">
        <w:rPr>
          <w:rFonts w:ascii="Times New Roman" w:hAnsi="Times New Roman" w:cs="Times New Roman"/>
          <w:sz w:val="28"/>
          <w:szCs w:val="28"/>
        </w:rPr>
        <w:t>.</w:t>
      </w:r>
      <w:r w:rsidR="0085042E">
        <w:rPr>
          <w:rFonts w:ascii="Times New Roman" w:hAnsi="Times New Roman"/>
          <w:sz w:val="28"/>
          <w:szCs w:val="28"/>
        </w:rPr>
        <w:t xml:space="preserve"> </w:t>
      </w:r>
      <w:r w:rsidR="004D7FDE">
        <w:rPr>
          <w:rFonts w:ascii="Times New Roman" w:hAnsi="Times New Roman"/>
          <w:sz w:val="28"/>
          <w:szCs w:val="28"/>
        </w:rPr>
        <w:t xml:space="preserve">Информация о показателях таблиц </w:t>
      </w:r>
      <w:r w:rsidR="00B341B8">
        <w:rPr>
          <w:rFonts w:ascii="Times New Roman" w:hAnsi="Times New Roman"/>
          <w:sz w:val="28"/>
          <w:szCs w:val="28"/>
        </w:rPr>
        <w:t>у</w:t>
      </w:r>
      <w:r w:rsidR="004F3EA5">
        <w:rPr>
          <w:rFonts w:ascii="Times New Roman" w:hAnsi="Times New Roman"/>
          <w:sz w:val="28"/>
          <w:szCs w:val="28"/>
        </w:rPr>
        <w:t>казана в Пояснительной записке</w:t>
      </w:r>
      <w:r w:rsidR="004A1A8E">
        <w:rPr>
          <w:rFonts w:ascii="Times New Roman" w:hAnsi="Times New Roman"/>
          <w:sz w:val="28"/>
          <w:szCs w:val="28"/>
        </w:rPr>
        <w:t>.</w:t>
      </w:r>
    </w:p>
    <w:p w:rsidR="009B3A80" w:rsidRDefault="004A1A8E" w:rsidP="009B3A80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3A80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9B3A80" w:rsidRPr="00345C79">
        <w:rPr>
          <w:rFonts w:ascii="Times New Roman" w:eastAsiaTheme="minorHAnsi" w:hAnsi="Times New Roman"/>
          <w:sz w:val="28"/>
          <w:szCs w:val="28"/>
          <w:lang w:eastAsia="en-US"/>
        </w:rPr>
        <w:t>форме 0503163 «Сведения об изменении бюджетной росписи  главного распорядителя бюджетных средств» установлено несоответствие цифровых показателей по графе 2 с Решением о бюджете</w:t>
      </w:r>
      <w:r w:rsidR="009B3A80" w:rsidRPr="00345C79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9B3A80" w:rsidRPr="00345C79">
        <w:rPr>
          <w:rFonts w:ascii="Times New Roman" w:eastAsiaTheme="minorHAnsi" w:hAnsi="Times New Roman"/>
          <w:sz w:val="28"/>
          <w:szCs w:val="28"/>
          <w:lang w:eastAsia="en-US"/>
        </w:rPr>
        <w:t xml:space="preserve">на сумму </w:t>
      </w:r>
      <w:r w:rsidR="00AD366D">
        <w:rPr>
          <w:rFonts w:ascii="Times New Roman" w:eastAsiaTheme="minorHAnsi" w:hAnsi="Times New Roman"/>
          <w:sz w:val="28"/>
          <w:szCs w:val="28"/>
          <w:lang w:eastAsia="en-US"/>
        </w:rPr>
        <w:t>247</w:t>
      </w:r>
      <w:r w:rsidR="009B3A80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AD366D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9B3A80" w:rsidRPr="00345C79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руб., в том числе:</w:t>
      </w:r>
    </w:p>
    <w:p w:rsidR="009B3A80" w:rsidRDefault="009B3A80" w:rsidP="009B3A80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по строке 01</w:t>
      </w:r>
      <w:r w:rsidR="005A3EEF">
        <w:rPr>
          <w:rFonts w:ascii="Times New Roman" w:eastAsiaTheme="minorHAnsi" w:hAnsi="Times New Roman"/>
          <w:sz w:val="28"/>
          <w:szCs w:val="28"/>
          <w:lang w:eastAsia="en-US"/>
        </w:rPr>
        <w:t>04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</w:t>
      </w:r>
      <w:r w:rsidR="005A3EEF"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0,</w:t>
      </w:r>
      <w:r w:rsidR="005A3EEF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тыс.руб.;</w:t>
      </w:r>
    </w:p>
    <w:p w:rsidR="009B3A80" w:rsidRDefault="009B3A80" w:rsidP="009B3A80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>- по строке 010</w:t>
      </w:r>
      <w:r w:rsidR="005A3EEF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A3EEF"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A3EEF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3A80" w:rsidRPr="00575D17" w:rsidRDefault="009B3A80" w:rsidP="009B3A80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по строке 0</w:t>
      </w:r>
      <w:r w:rsidR="005A3EEF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01 в размере </w:t>
      </w:r>
      <w:r w:rsidR="005A3EEF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A3EE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</w:t>
      </w:r>
    </w:p>
    <w:p w:rsidR="009B3A80" w:rsidRDefault="009B3A80" w:rsidP="009B3A80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по строке </w:t>
      </w:r>
      <w:r w:rsidR="005A3EEF">
        <w:rPr>
          <w:rFonts w:ascii="Times New Roman" w:eastAsiaTheme="minorHAnsi" w:hAnsi="Times New Roman"/>
          <w:sz w:val="28"/>
          <w:szCs w:val="28"/>
          <w:lang w:eastAsia="en-US"/>
        </w:rPr>
        <w:t>0502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 </w:t>
      </w:r>
      <w:r w:rsidR="005A3EEF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9,</w:t>
      </w:r>
      <w:r w:rsidR="005A3EE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</w:t>
      </w:r>
    </w:p>
    <w:p w:rsidR="009B3A80" w:rsidRPr="007617E1" w:rsidRDefault="009B3A80" w:rsidP="009B3A80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17E1">
        <w:rPr>
          <w:rFonts w:ascii="Times New Roman" w:hAnsi="Times New Roman" w:cs="Times New Roman"/>
          <w:sz w:val="28"/>
          <w:szCs w:val="28"/>
        </w:rPr>
        <w:t>При этом, согласно п.162 Инструкции 191н</w:t>
      </w:r>
      <w:r w:rsidRPr="007617E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617E1">
        <w:rPr>
          <w:rFonts w:ascii="Times New Roman" w:hAnsi="Times New Roman" w:cs="Times New Roman"/>
          <w:sz w:val="28"/>
          <w:szCs w:val="28"/>
        </w:rPr>
        <w:t>в</w:t>
      </w:r>
      <w:r w:rsidRPr="00761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графе 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должны у</w:t>
      </w:r>
      <w:r w:rsidRPr="007617E1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казыват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7617E1">
        <w:rPr>
          <w:rFonts w:ascii="Times New Roman" w:eastAsiaTheme="minorHAnsi" w:hAnsi="Times New Roman" w:cs="Times New Roman"/>
          <w:sz w:val="28"/>
          <w:szCs w:val="28"/>
          <w:lang w:eastAsia="en-US"/>
        </w:rPr>
        <w:t>ся утвержденные на отчетный финансовый год законом (решением) о соответствующем бюджете  объем бюджетных назначений без учета последующих изменений в закон (решение) о бюджете.</w:t>
      </w:r>
    </w:p>
    <w:p w:rsidR="009B3A80" w:rsidRPr="00B3026F" w:rsidRDefault="009B3A80" w:rsidP="009B3A80">
      <w:pPr>
        <w:pStyle w:val="ConsPlusNormal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24235">
        <w:rPr>
          <w:rFonts w:ascii="Times New Roman" w:eastAsiaTheme="minorHAnsi" w:hAnsi="Times New Roman"/>
          <w:sz w:val="28"/>
          <w:szCs w:val="28"/>
          <w:lang w:eastAsia="en-US"/>
        </w:rPr>
        <w:t xml:space="preserve">Всего по указанной форме расхождение составляет </w:t>
      </w:r>
      <w:r w:rsidR="005A3EEF">
        <w:rPr>
          <w:rFonts w:ascii="Times New Roman" w:eastAsiaTheme="minorHAnsi" w:hAnsi="Times New Roman"/>
          <w:sz w:val="28"/>
          <w:szCs w:val="28"/>
          <w:lang w:eastAsia="en-US"/>
        </w:rPr>
        <w:t>247</w:t>
      </w:r>
      <w:r w:rsidRPr="00F24235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A3EEF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24235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</w:t>
      </w:r>
    </w:p>
    <w:p w:rsidR="00166F03" w:rsidRDefault="00166F03" w:rsidP="0008012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1FF8" w:rsidRDefault="00C833A6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</w:t>
      </w:r>
      <w:r w:rsidR="00EC4BE8">
        <w:rPr>
          <w:rFonts w:ascii="Times New Roman" w:hAnsi="Times New Roman"/>
          <w:sz w:val="28"/>
          <w:szCs w:val="28"/>
        </w:rPr>
        <w:t xml:space="preserve">       </w:t>
      </w:r>
      <w:r w:rsidRPr="0087726E">
        <w:rPr>
          <w:rFonts w:ascii="Times New Roman" w:hAnsi="Times New Roman"/>
          <w:sz w:val="28"/>
          <w:szCs w:val="28"/>
        </w:rPr>
        <w:t>Согласно сведениям по дебиторской и кредиторской задолженности (ф. 0503169)</w:t>
      </w:r>
      <w:r w:rsidR="00FA7AA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 по бюджетной деятельности дебиторская задолженность </w:t>
      </w:r>
      <w:r w:rsidR="00FA7AAE">
        <w:rPr>
          <w:rFonts w:ascii="Times New Roman" w:hAnsi="Times New Roman"/>
          <w:sz w:val="28"/>
          <w:szCs w:val="28"/>
        </w:rPr>
        <w:t>по состоянию на 01.01.201</w:t>
      </w:r>
      <w:r w:rsidR="003E26DD">
        <w:rPr>
          <w:rFonts w:ascii="Times New Roman" w:hAnsi="Times New Roman"/>
          <w:sz w:val="28"/>
          <w:szCs w:val="28"/>
        </w:rPr>
        <w:t>9</w:t>
      </w:r>
      <w:r w:rsidR="00FA7AAE">
        <w:rPr>
          <w:rFonts w:ascii="Times New Roman" w:hAnsi="Times New Roman"/>
          <w:sz w:val="28"/>
          <w:szCs w:val="28"/>
        </w:rPr>
        <w:t xml:space="preserve"> </w:t>
      </w:r>
      <w:r w:rsidR="0054684B">
        <w:rPr>
          <w:rFonts w:ascii="Times New Roman" w:hAnsi="Times New Roman"/>
          <w:sz w:val="28"/>
          <w:szCs w:val="28"/>
        </w:rPr>
        <w:t xml:space="preserve">составляет </w:t>
      </w:r>
      <w:r w:rsidR="003E26DD">
        <w:rPr>
          <w:rFonts w:ascii="Times New Roman" w:hAnsi="Times New Roman"/>
          <w:sz w:val="28"/>
          <w:szCs w:val="28"/>
        </w:rPr>
        <w:t>69</w:t>
      </w:r>
      <w:r w:rsidR="0054684B">
        <w:rPr>
          <w:rFonts w:ascii="Times New Roman" w:hAnsi="Times New Roman"/>
          <w:sz w:val="28"/>
          <w:szCs w:val="28"/>
        </w:rPr>
        <w:t>,</w:t>
      </w:r>
      <w:r w:rsidR="003E26DD">
        <w:rPr>
          <w:rFonts w:ascii="Times New Roman" w:hAnsi="Times New Roman"/>
          <w:sz w:val="28"/>
          <w:szCs w:val="28"/>
        </w:rPr>
        <w:t>2</w:t>
      </w:r>
      <w:r w:rsidR="0054684B">
        <w:rPr>
          <w:rFonts w:ascii="Times New Roman" w:hAnsi="Times New Roman"/>
          <w:sz w:val="28"/>
          <w:szCs w:val="28"/>
        </w:rPr>
        <w:t xml:space="preserve"> тыс. рублей (задолженность по договорам аренды имущества казны)</w:t>
      </w:r>
      <w:r w:rsidR="00D12508">
        <w:rPr>
          <w:rFonts w:ascii="Times New Roman" w:hAnsi="Times New Roman"/>
          <w:sz w:val="28"/>
          <w:szCs w:val="28"/>
        </w:rPr>
        <w:t xml:space="preserve">. </w:t>
      </w:r>
      <w:r w:rsidR="00EE0FE4">
        <w:rPr>
          <w:rFonts w:ascii="Times New Roman" w:hAnsi="Times New Roman"/>
          <w:sz w:val="28"/>
          <w:szCs w:val="28"/>
        </w:rPr>
        <w:t xml:space="preserve">По </w:t>
      </w:r>
      <w:r w:rsidR="00895B9E">
        <w:rPr>
          <w:rFonts w:ascii="Times New Roman" w:hAnsi="Times New Roman"/>
          <w:sz w:val="28"/>
          <w:szCs w:val="28"/>
        </w:rPr>
        <w:t xml:space="preserve">состоянию на </w:t>
      </w:r>
      <w:r w:rsidR="00EE0FE4">
        <w:rPr>
          <w:rFonts w:ascii="Times New Roman" w:hAnsi="Times New Roman"/>
          <w:sz w:val="28"/>
          <w:szCs w:val="28"/>
        </w:rPr>
        <w:t>01.01.201</w:t>
      </w:r>
      <w:r w:rsidR="003E26DD">
        <w:rPr>
          <w:rFonts w:ascii="Times New Roman" w:hAnsi="Times New Roman"/>
          <w:sz w:val="28"/>
          <w:szCs w:val="28"/>
        </w:rPr>
        <w:t>8</w:t>
      </w:r>
      <w:r w:rsidR="00EE0FE4">
        <w:rPr>
          <w:rFonts w:ascii="Times New Roman" w:hAnsi="Times New Roman"/>
          <w:sz w:val="28"/>
          <w:szCs w:val="28"/>
        </w:rPr>
        <w:t xml:space="preserve"> дебиторская задолженность </w:t>
      </w:r>
      <w:r w:rsidR="003E26DD">
        <w:rPr>
          <w:rFonts w:ascii="Times New Roman" w:hAnsi="Times New Roman"/>
          <w:sz w:val="28"/>
          <w:szCs w:val="28"/>
        </w:rPr>
        <w:t>составляла 44,8 тыс. руб</w:t>
      </w:r>
      <w:r w:rsidR="00EE0FE4">
        <w:rPr>
          <w:rFonts w:ascii="Times New Roman" w:hAnsi="Times New Roman"/>
          <w:sz w:val="28"/>
          <w:szCs w:val="28"/>
        </w:rPr>
        <w:t>.</w:t>
      </w:r>
      <w:r w:rsidR="00C71834">
        <w:rPr>
          <w:rFonts w:ascii="Times New Roman" w:hAnsi="Times New Roman"/>
          <w:sz w:val="28"/>
          <w:szCs w:val="28"/>
        </w:rPr>
        <w:t xml:space="preserve"> </w:t>
      </w:r>
    </w:p>
    <w:p w:rsidR="00EC3D5E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87726E">
        <w:rPr>
          <w:rFonts w:ascii="Times New Roman" w:hAnsi="Times New Roman"/>
          <w:sz w:val="28"/>
          <w:szCs w:val="28"/>
        </w:rPr>
        <w:t>По результатам проведения проверки отчетности установлено</w:t>
      </w:r>
      <w:r w:rsidR="00985062">
        <w:rPr>
          <w:rFonts w:ascii="Times New Roman" w:hAnsi="Times New Roman"/>
          <w:sz w:val="28"/>
          <w:szCs w:val="28"/>
        </w:rPr>
        <w:t xml:space="preserve"> снижение</w:t>
      </w:r>
      <w:r w:rsidR="006610BC">
        <w:rPr>
          <w:rFonts w:ascii="Times New Roman" w:hAnsi="Times New Roman"/>
          <w:sz w:val="28"/>
          <w:szCs w:val="28"/>
        </w:rPr>
        <w:t xml:space="preserve"> </w:t>
      </w:r>
      <w:r w:rsidR="006C4821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   кредиторской задолженности. Так, значение кредиторской задолженности по </w:t>
      </w:r>
      <w:r w:rsidR="0054684B">
        <w:rPr>
          <w:rFonts w:ascii="Times New Roman" w:hAnsi="Times New Roman"/>
          <w:sz w:val="28"/>
          <w:szCs w:val="28"/>
        </w:rPr>
        <w:t>а</w:t>
      </w:r>
      <w:r w:rsidR="00E27C2B" w:rsidRPr="0087726E">
        <w:rPr>
          <w:rFonts w:ascii="Times New Roman" w:hAnsi="Times New Roman"/>
          <w:sz w:val="28"/>
          <w:szCs w:val="28"/>
        </w:rPr>
        <w:t xml:space="preserve">дминистрации </w:t>
      </w:r>
      <w:r w:rsidR="006C4821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 xml:space="preserve">  </w:t>
      </w:r>
      <w:r w:rsidR="00930A36" w:rsidRPr="0087726E">
        <w:rPr>
          <w:rFonts w:ascii="Times New Roman" w:hAnsi="Times New Roman"/>
          <w:sz w:val="28"/>
          <w:szCs w:val="28"/>
        </w:rPr>
        <w:t>по состоянию на 01.01.201</w:t>
      </w:r>
      <w:r w:rsidR="003E26DD">
        <w:rPr>
          <w:rFonts w:ascii="Times New Roman" w:hAnsi="Times New Roman"/>
          <w:sz w:val="28"/>
          <w:szCs w:val="28"/>
        </w:rPr>
        <w:t>8</w:t>
      </w:r>
      <w:r w:rsidR="00930A36" w:rsidRPr="0087726E">
        <w:rPr>
          <w:rFonts w:ascii="Times New Roman" w:hAnsi="Times New Roman"/>
          <w:sz w:val="28"/>
          <w:szCs w:val="28"/>
        </w:rPr>
        <w:t xml:space="preserve"> составл</w:t>
      </w:r>
      <w:r w:rsidR="0017565F">
        <w:rPr>
          <w:rFonts w:ascii="Times New Roman" w:hAnsi="Times New Roman"/>
          <w:sz w:val="28"/>
          <w:szCs w:val="28"/>
        </w:rPr>
        <w:t xml:space="preserve">яло </w:t>
      </w:r>
      <w:r w:rsidR="00930A36" w:rsidRPr="0087726E">
        <w:rPr>
          <w:rFonts w:ascii="Times New Roman" w:hAnsi="Times New Roman"/>
          <w:sz w:val="28"/>
          <w:szCs w:val="28"/>
        </w:rPr>
        <w:t xml:space="preserve"> </w:t>
      </w:r>
      <w:r w:rsidR="003E26DD">
        <w:rPr>
          <w:rFonts w:ascii="Times New Roman" w:hAnsi="Times New Roman"/>
          <w:sz w:val="28"/>
          <w:szCs w:val="28"/>
        </w:rPr>
        <w:t>327,7 тыс. руб.</w:t>
      </w:r>
      <w:r w:rsidR="00091909">
        <w:rPr>
          <w:rFonts w:ascii="Times New Roman" w:hAnsi="Times New Roman"/>
          <w:sz w:val="28"/>
          <w:szCs w:val="28"/>
        </w:rPr>
        <w:t xml:space="preserve">, </w:t>
      </w:r>
      <w:r w:rsidR="00D10A5A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>по  состоянию на 01.01.201</w:t>
      </w:r>
      <w:r w:rsidR="003E26DD">
        <w:rPr>
          <w:rFonts w:ascii="Times New Roman" w:hAnsi="Times New Roman"/>
          <w:sz w:val="28"/>
          <w:szCs w:val="28"/>
        </w:rPr>
        <w:t>9</w:t>
      </w:r>
      <w:r w:rsidRPr="0087726E">
        <w:rPr>
          <w:rFonts w:ascii="Times New Roman" w:hAnsi="Times New Roman"/>
          <w:sz w:val="28"/>
          <w:szCs w:val="28"/>
        </w:rPr>
        <w:t xml:space="preserve"> кредиторская задолженность составила </w:t>
      </w:r>
      <w:r w:rsidR="003E26DD">
        <w:rPr>
          <w:rFonts w:ascii="Times New Roman" w:hAnsi="Times New Roman"/>
          <w:sz w:val="28"/>
          <w:szCs w:val="28"/>
        </w:rPr>
        <w:t>174</w:t>
      </w:r>
      <w:r w:rsidR="0054684B">
        <w:rPr>
          <w:rFonts w:ascii="Times New Roman" w:hAnsi="Times New Roman"/>
          <w:sz w:val="28"/>
          <w:szCs w:val="28"/>
        </w:rPr>
        <w:t>,</w:t>
      </w:r>
      <w:r w:rsidR="003E26DD">
        <w:rPr>
          <w:rFonts w:ascii="Times New Roman" w:hAnsi="Times New Roman"/>
          <w:sz w:val="28"/>
          <w:szCs w:val="28"/>
        </w:rPr>
        <w:t>1тыс.</w:t>
      </w:r>
      <w:r w:rsidRPr="0087726E">
        <w:rPr>
          <w:rFonts w:ascii="Times New Roman" w:hAnsi="Times New Roman"/>
          <w:sz w:val="28"/>
          <w:szCs w:val="28"/>
        </w:rPr>
        <w:t xml:space="preserve"> руб.</w:t>
      </w:r>
      <w:r w:rsidR="00D10A5A">
        <w:rPr>
          <w:rFonts w:ascii="Times New Roman" w:hAnsi="Times New Roman"/>
          <w:sz w:val="28"/>
          <w:szCs w:val="28"/>
        </w:rPr>
        <w:t xml:space="preserve"> (просроченная </w:t>
      </w:r>
      <w:r w:rsidR="0054684B">
        <w:rPr>
          <w:rFonts w:ascii="Times New Roman" w:hAnsi="Times New Roman"/>
          <w:sz w:val="28"/>
          <w:szCs w:val="28"/>
        </w:rPr>
        <w:t xml:space="preserve"> задолженность отсутствует</w:t>
      </w:r>
      <w:r w:rsidR="00D10A5A">
        <w:rPr>
          <w:rFonts w:ascii="Times New Roman" w:hAnsi="Times New Roman"/>
          <w:sz w:val="28"/>
          <w:szCs w:val="28"/>
        </w:rPr>
        <w:t>)</w:t>
      </w:r>
      <w:r w:rsidR="00614B45">
        <w:rPr>
          <w:rFonts w:ascii="Times New Roman" w:hAnsi="Times New Roman"/>
          <w:sz w:val="28"/>
          <w:szCs w:val="28"/>
        </w:rPr>
        <w:t xml:space="preserve">, т.е. </w:t>
      </w:r>
      <w:r w:rsidR="008A5909">
        <w:rPr>
          <w:rFonts w:ascii="Times New Roman" w:hAnsi="Times New Roman"/>
          <w:sz w:val="28"/>
          <w:szCs w:val="28"/>
        </w:rPr>
        <w:t>сниз</w:t>
      </w:r>
      <w:r w:rsidR="00614B45">
        <w:rPr>
          <w:rFonts w:ascii="Times New Roman" w:hAnsi="Times New Roman"/>
          <w:sz w:val="28"/>
          <w:szCs w:val="28"/>
        </w:rPr>
        <w:t>илась в</w:t>
      </w:r>
      <w:r w:rsidR="00D72417">
        <w:rPr>
          <w:rFonts w:ascii="Times New Roman" w:hAnsi="Times New Roman"/>
          <w:sz w:val="28"/>
          <w:szCs w:val="28"/>
        </w:rPr>
        <w:t xml:space="preserve"> </w:t>
      </w:r>
      <w:r w:rsidR="003E26DD">
        <w:rPr>
          <w:rFonts w:ascii="Times New Roman" w:hAnsi="Times New Roman"/>
          <w:sz w:val="28"/>
          <w:szCs w:val="28"/>
        </w:rPr>
        <w:t>1</w:t>
      </w:r>
      <w:r w:rsidR="0054684B">
        <w:rPr>
          <w:rFonts w:ascii="Times New Roman" w:hAnsi="Times New Roman"/>
          <w:sz w:val="28"/>
          <w:szCs w:val="28"/>
        </w:rPr>
        <w:t>,</w:t>
      </w:r>
      <w:r w:rsidR="003E26DD">
        <w:rPr>
          <w:rFonts w:ascii="Times New Roman" w:hAnsi="Times New Roman"/>
          <w:sz w:val="28"/>
          <w:szCs w:val="28"/>
        </w:rPr>
        <w:t>9</w:t>
      </w:r>
      <w:r w:rsidR="00614B45">
        <w:rPr>
          <w:rFonts w:ascii="Times New Roman" w:hAnsi="Times New Roman"/>
          <w:sz w:val="28"/>
          <w:szCs w:val="28"/>
        </w:rPr>
        <w:t xml:space="preserve"> раза.</w:t>
      </w:r>
      <w:r w:rsidRPr="0087726E">
        <w:rPr>
          <w:rFonts w:ascii="Times New Roman" w:hAnsi="Times New Roman"/>
          <w:sz w:val="28"/>
          <w:szCs w:val="28"/>
        </w:rPr>
        <w:t xml:space="preserve"> </w:t>
      </w:r>
    </w:p>
    <w:p w:rsidR="006C4821" w:rsidRDefault="00B40433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Данные дебиторской и кредиторской  задолженности, отраженные в ф. </w:t>
      </w:r>
      <w:r w:rsidR="006A6A6A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0503169 соответствуют показателям, указанным в балансе (ф. 0503130). </w:t>
      </w:r>
    </w:p>
    <w:p w:rsidR="00E7722E" w:rsidRDefault="00E7722E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94A" w:rsidRPr="00EC4467" w:rsidRDefault="00BE3DB4" w:rsidP="00BE3DB4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B">
        <w:rPr>
          <w:rFonts w:ascii="Times New Roman" w:hAnsi="Times New Roman"/>
          <w:sz w:val="28"/>
          <w:szCs w:val="28"/>
        </w:rPr>
        <w:t xml:space="preserve">        </w:t>
      </w:r>
      <w:r w:rsidR="00554E97">
        <w:rPr>
          <w:rFonts w:ascii="Times New Roman" w:hAnsi="Times New Roman"/>
          <w:sz w:val="28"/>
          <w:szCs w:val="28"/>
        </w:rPr>
        <w:t>В ходе проверки установлено неэффективное использование бюджетных денежных средств. Согласно информации поселения размер начисленных и уплаченных штрафов и пени за 201</w:t>
      </w:r>
      <w:r w:rsidR="001D2D8F">
        <w:rPr>
          <w:rFonts w:ascii="Times New Roman" w:hAnsi="Times New Roman"/>
          <w:sz w:val="28"/>
          <w:szCs w:val="28"/>
        </w:rPr>
        <w:t>8</w:t>
      </w:r>
      <w:r w:rsidR="00554E97">
        <w:rPr>
          <w:rFonts w:ascii="Times New Roman" w:hAnsi="Times New Roman"/>
          <w:sz w:val="28"/>
          <w:szCs w:val="28"/>
        </w:rPr>
        <w:t xml:space="preserve"> год </w:t>
      </w:r>
      <w:r w:rsidR="00554E97" w:rsidRPr="00EC4467">
        <w:rPr>
          <w:rFonts w:ascii="Times New Roman" w:hAnsi="Times New Roman"/>
          <w:sz w:val="28"/>
          <w:szCs w:val="28"/>
        </w:rPr>
        <w:t xml:space="preserve">составляет </w:t>
      </w:r>
      <w:r w:rsidR="00EC4467" w:rsidRPr="00EC4467">
        <w:rPr>
          <w:rFonts w:ascii="Times New Roman" w:hAnsi="Times New Roman"/>
          <w:sz w:val="28"/>
          <w:szCs w:val="28"/>
        </w:rPr>
        <w:t>54708</w:t>
      </w:r>
      <w:r w:rsidR="00E7722E" w:rsidRPr="00EC4467">
        <w:rPr>
          <w:rFonts w:ascii="Times New Roman" w:hAnsi="Times New Roman"/>
          <w:sz w:val="28"/>
          <w:szCs w:val="28"/>
        </w:rPr>
        <w:t>,</w:t>
      </w:r>
      <w:r w:rsidR="00EC4467" w:rsidRPr="00EC4467">
        <w:rPr>
          <w:rFonts w:ascii="Times New Roman" w:hAnsi="Times New Roman"/>
          <w:sz w:val="28"/>
          <w:szCs w:val="28"/>
        </w:rPr>
        <w:t>50</w:t>
      </w:r>
      <w:r w:rsidR="00554E97" w:rsidRPr="00EC4467">
        <w:rPr>
          <w:rFonts w:ascii="Times New Roman" w:hAnsi="Times New Roman"/>
          <w:sz w:val="28"/>
          <w:szCs w:val="28"/>
        </w:rPr>
        <w:t xml:space="preserve"> руб., из них пени по налогам и страховым взносам – </w:t>
      </w:r>
      <w:r w:rsidR="00EC4467" w:rsidRPr="00EC4467">
        <w:rPr>
          <w:rFonts w:ascii="Times New Roman" w:hAnsi="Times New Roman"/>
          <w:sz w:val="28"/>
          <w:szCs w:val="28"/>
        </w:rPr>
        <w:t>3537</w:t>
      </w:r>
      <w:r w:rsidR="00E7722E" w:rsidRPr="00EC4467">
        <w:rPr>
          <w:rFonts w:ascii="Times New Roman" w:hAnsi="Times New Roman"/>
          <w:sz w:val="28"/>
          <w:szCs w:val="28"/>
        </w:rPr>
        <w:t>,</w:t>
      </w:r>
      <w:r w:rsidR="00EC4467" w:rsidRPr="00EC4467">
        <w:rPr>
          <w:rFonts w:ascii="Times New Roman" w:hAnsi="Times New Roman"/>
          <w:sz w:val="28"/>
          <w:szCs w:val="28"/>
        </w:rPr>
        <w:t>18</w:t>
      </w:r>
      <w:r w:rsidR="008C41C1" w:rsidRPr="00EC4467">
        <w:rPr>
          <w:rFonts w:ascii="Times New Roman" w:hAnsi="Times New Roman"/>
          <w:sz w:val="28"/>
          <w:szCs w:val="28"/>
        </w:rPr>
        <w:t xml:space="preserve"> </w:t>
      </w:r>
      <w:r w:rsidR="00554E97" w:rsidRPr="00EC4467">
        <w:rPr>
          <w:rFonts w:ascii="Times New Roman" w:hAnsi="Times New Roman"/>
          <w:sz w:val="28"/>
          <w:szCs w:val="28"/>
        </w:rPr>
        <w:t xml:space="preserve"> руб.</w:t>
      </w:r>
      <w:r w:rsidR="009B5121" w:rsidRPr="00EC4467">
        <w:rPr>
          <w:rFonts w:ascii="Times New Roman" w:hAnsi="Times New Roman"/>
          <w:sz w:val="28"/>
          <w:szCs w:val="28"/>
        </w:rPr>
        <w:t>,</w:t>
      </w:r>
      <w:r w:rsidR="00EC4467">
        <w:rPr>
          <w:rFonts w:ascii="Times New Roman" w:hAnsi="Times New Roman"/>
          <w:sz w:val="28"/>
          <w:szCs w:val="28"/>
        </w:rPr>
        <w:t xml:space="preserve"> административный штраф за неисполнение информации по водопользованию 20000,0 тыс. руб.,</w:t>
      </w:r>
      <w:r w:rsidR="00EC4467" w:rsidRPr="00EC4467">
        <w:rPr>
          <w:rFonts w:ascii="Times New Roman" w:hAnsi="Times New Roman"/>
          <w:sz w:val="28"/>
          <w:szCs w:val="28"/>
        </w:rPr>
        <w:t xml:space="preserve"> </w:t>
      </w:r>
      <w:r w:rsidR="009B5121" w:rsidRPr="00EC4467">
        <w:rPr>
          <w:rFonts w:ascii="Times New Roman" w:hAnsi="Times New Roman"/>
          <w:sz w:val="28"/>
          <w:szCs w:val="28"/>
        </w:rPr>
        <w:t xml:space="preserve"> </w:t>
      </w:r>
      <w:r w:rsidR="00EC4467">
        <w:rPr>
          <w:rFonts w:ascii="Times New Roman" w:hAnsi="Times New Roman"/>
          <w:sz w:val="28"/>
          <w:szCs w:val="28"/>
        </w:rPr>
        <w:t xml:space="preserve">штраф по решению суда 30000,0 тыс. руб., </w:t>
      </w:r>
      <w:r w:rsidR="007C42BE" w:rsidRPr="00EC4467">
        <w:rPr>
          <w:rFonts w:ascii="Times New Roman" w:hAnsi="Times New Roman"/>
          <w:sz w:val="28"/>
          <w:szCs w:val="28"/>
        </w:rPr>
        <w:t>прочие пени</w:t>
      </w:r>
      <w:r w:rsidR="000B7325" w:rsidRPr="00EC4467">
        <w:rPr>
          <w:rFonts w:ascii="Times New Roman" w:hAnsi="Times New Roman"/>
          <w:sz w:val="28"/>
          <w:szCs w:val="28"/>
        </w:rPr>
        <w:t xml:space="preserve"> за просрочку платежей</w:t>
      </w:r>
      <w:r w:rsidR="007C42BE" w:rsidRPr="00EC4467">
        <w:rPr>
          <w:rFonts w:ascii="Times New Roman" w:hAnsi="Times New Roman"/>
          <w:sz w:val="28"/>
          <w:szCs w:val="28"/>
        </w:rPr>
        <w:t xml:space="preserve"> </w:t>
      </w:r>
      <w:r w:rsidR="00E7722E" w:rsidRPr="00EC4467">
        <w:rPr>
          <w:rFonts w:ascii="Times New Roman" w:hAnsi="Times New Roman"/>
          <w:sz w:val="28"/>
          <w:szCs w:val="28"/>
        </w:rPr>
        <w:t>–</w:t>
      </w:r>
      <w:r w:rsidR="007C42BE" w:rsidRPr="00EC4467">
        <w:rPr>
          <w:rFonts w:ascii="Times New Roman" w:hAnsi="Times New Roman"/>
          <w:sz w:val="28"/>
          <w:szCs w:val="28"/>
        </w:rPr>
        <w:t xml:space="preserve"> </w:t>
      </w:r>
      <w:r w:rsidR="00EC4467">
        <w:rPr>
          <w:rFonts w:ascii="Times New Roman" w:hAnsi="Times New Roman"/>
          <w:sz w:val="28"/>
          <w:szCs w:val="28"/>
        </w:rPr>
        <w:t>1171</w:t>
      </w:r>
      <w:r w:rsidR="00E7722E" w:rsidRPr="00EC4467">
        <w:rPr>
          <w:rFonts w:ascii="Times New Roman" w:hAnsi="Times New Roman"/>
          <w:sz w:val="28"/>
          <w:szCs w:val="28"/>
        </w:rPr>
        <w:t>,</w:t>
      </w:r>
      <w:r w:rsidR="00EC4467">
        <w:rPr>
          <w:rFonts w:ascii="Times New Roman" w:hAnsi="Times New Roman"/>
          <w:sz w:val="28"/>
          <w:szCs w:val="28"/>
        </w:rPr>
        <w:t>32</w:t>
      </w:r>
      <w:r w:rsidR="00F61038" w:rsidRPr="00EC4467">
        <w:rPr>
          <w:rFonts w:ascii="Times New Roman" w:hAnsi="Times New Roman"/>
          <w:sz w:val="28"/>
          <w:szCs w:val="28"/>
        </w:rPr>
        <w:t xml:space="preserve"> руб. </w:t>
      </w:r>
    </w:p>
    <w:p w:rsidR="008F78A4" w:rsidRPr="00D760D3" w:rsidRDefault="00D32F14" w:rsidP="00B0529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86D70">
        <w:rPr>
          <w:rFonts w:ascii="Times New Roman" w:hAnsi="Times New Roman"/>
          <w:sz w:val="28"/>
          <w:szCs w:val="28"/>
        </w:rPr>
        <w:t xml:space="preserve">     </w:t>
      </w:r>
      <w:r w:rsidR="00C24926">
        <w:rPr>
          <w:rFonts w:ascii="Times New Roman" w:hAnsi="Times New Roman"/>
          <w:sz w:val="28"/>
          <w:szCs w:val="28"/>
        </w:rPr>
        <w:t>Проверкой соблюдения норматива по оплате труда мун</w:t>
      </w:r>
      <w:r w:rsidR="008F78A4">
        <w:rPr>
          <w:rFonts w:ascii="Times New Roman" w:hAnsi="Times New Roman"/>
          <w:sz w:val="28"/>
          <w:szCs w:val="28"/>
        </w:rPr>
        <w:t>иципальных служащих установлено</w:t>
      </w:r>
      <w:r w:rsidR="003D65D8">
        <w:rPr>
          <w:rFonts w:ascii="Times New Roman" w:hAnsi="Times New Roman"/>
          <w:sz w:val="28"/>
          <w:szCs w:val="28"/>
        </w:rPr>
        <w:t xml:space="preserve"> следующее:</w:t>
      </w:r>
      <w:r w:rsidR="008F78A4">
        <w:rPr>
          <w:rFonts w:ascii="Times New Roman" w:hAnsi="Times New Roman"/>
          <w:sz w:val="28"/>
          <w:szCs w:val="28"/>
        </w:rPr>
        <w:t xml:space="preserve"> </w:t>
      </w:r>
      <w:r w:rsidR="00C24926">
        <w:rPr>
          <w:rFonts w:ascii="Times New Roman" w:hAnsi="Times New Roman"/>
          <w:sz w:val="28"/>
          <w:szCs w:val="28"/>
        </w:rPr>
        <w:t xml:space="preserve"> </w:t>
      </w:r>
      <w:r w:rsidR="00CB4E4D">
        <w:rPr>
          <w:rFonts w:ascii="Times New Roman" w:hAnsi="Times New Roman"/>
          <w:sz w:val="28"/>
          <w:szCs w:val="28"/>
        </w:rPr>
        <w:t xml:space="preserve">превышения </w:t>
      </w:r>
      <w:r w:rsidR="00C24926">
        <w:rPr>
          <w:rFonts w:ascii="Times New Roman" w:hAnsi="Times New Roman"/>
          <w:sz w:val="28"/>
          <w:szCs w:val="28"/>
        </w:rPr>
        <w:t>н</w:t>
      </w:r>
      <w:r w:rsidR="00986D70">
        <w:rPr>
          <w:rFonts w:ascii="Times New Roman" w:hAnsi="Times New Roman"/>
          <w:sz w:val="28"/>
          <w:szCs w:val="28"/>
        </w:rPr>
        <w:t>орматив</w:t>
      </w:r>
      <w:r w:rsidR="00CB4E4D">
        <w:rPr>
          <w:rFonts w:ascii="Times New Roman" w:hAnsi="Times New Roman"/>
          <w:sz w:val="28"/>
          <w:szCs w:val="28"/>
        </w:rPr>
        <w:t xml:space="preserve">а </w:t>
      </w:r>
      <w:r w:rsidR="00986D70">
        <w:rPr>
          <w:rFonts w:ascii="Times New Roman" w:hAnsi="Times New Roman"/>
          <w:sz w:val="28"/>
          <w:szCs w:val="28"/>
        </w:rPr>
        <w:t xml:space="preserve"> формирования расходов на оплату труда, утвержденн</w:t>
      </w:r>
      <w:r w:rsidR="00CB4E4D">
        <w:rPr>
          <w:rFonts w:ascii="Times New Roman" w:hAnsi="Times New Roman"/>
          <w:sz w:val="28"/>
          <w:szCs w:val="28"/>
        </w:rPr>
        <w:t>ого</w:t>
      </w:r>
      <w:r w:rsidR="00986D70">
        <w:rPr>
          <w:rFonts w:ascii="Times New Roman" w:hAnsi="Times New Roman"/>
          <w:sz w:val="28"/>
          <w:szCs w:val="28"/>
        </w:rPr>
        <w:t xml:space="preserve"> Постановлением Правительства </w:t>
      </w:r>
      <w:r w:rsidR="00986D70">
        <w:rPr>
          <w:rFonts w:ascii="Times New Roman" w:hAnsi="Times New Roman"/>
          <w:sz w:val="28"/>
          <w:szCs w:val="28"/>
        </w:rPr>
        <w:lastRenderedPageBreak/>
        <w:t xml:space="preserve">Вологодской области от 28 июля 2008г. № 1416 (с последующими изменениями и дополнениями) </w:t>
      </w:r>
      <w:r w:rsidR="00676A2D">
        <w:rPr>
          <w:rFonts w:ascii="Times New Roman" w:hAnsi="Times New Roman"/>
          <w:sz w:val="28"/>
          <w:szCs w:val="28"/>
        </w:rPr>
        <w:t xml:space="preserve"> </w:t>
      </w:r>
      <w:r w:rsidR="00A84A68" w:rsidRPr="00D760D3">
        <w:rPr>
          <w:rFonts w:ascii="Times New Roman" w:hAnsi="Times New Roman"/>
          <w:sz w:val="28"/>
          <w:szCs w:val="28"/>
        </w:rPr>
        <w:t>не установлено</w:t>
      </w:r>
      <w:r w:rsidR="008F78A4" w:rsidRPr="00D760D3">
        <w:rPr>
          <w:rFonts w:ascii="Times New Roman" w:hAnsi="Times New Roman"/>
          <w:sz w:val="28"/>
          <w:szCs w:val="28"/>
        </w:rPr>
        <w:t>.</w:t>
      </w:r>
    </w:p>
    <w:p w:rsidR="00F46210" w:rsidRPr="0087726E" w:rsidRDefault="00B05299" w:rsidP="00EC446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8F78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b/>
          <w:color w:val="333333"/>
          <w:sz w:val="28"/>
          <w:szCs w:val="28"/>
        </w:rPr>
        <w:t>Результаты проверки:</w:t>
      </w:r>
    </w:p>
    <w:p w:rsidR="00F65DCB" w:rsidRDefault="00F65DCB" w:rsidP="00F65DC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Проведенная внешняя проверка позволяет в целом сделать вывод о  </w:t>
      </w:r>
    </w:p>
    <w:p w:rsidR="00F65DCB" w:rsidRDefault="00F65DCB" w:rsidP="00F65DC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F65DCB" w:rsidRDefault="00F65DCB" w:rsidP="00F65DCB">
      <w:pPr>
        <w:pStyle w:val="ConsPlusNormal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2.  П</w:t>
      </w:r>
      <w:r>
        <w:rPr>
          <w:rFonts w:ascii="Times New Roman" w:hAnsi="Times New Roman"/>
          <w:color w:val="333333"/>
          <w:sz w:val="28"/>
          <w:szCs w:val="28"/>
        </w:rPr>
        <w:t>ри заполнении формы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0503163 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расхождение показателей по графам 2,4 составляет 247,6 тыс. руб. (</w:t>
      </w:r>
      <w:r>
        <w:rPr>
          <w:rFonts w:ascii="Times New Roman" w:hAnsi="Times New Roman"/>
          <w:color w:val="333333"/>
          <w:sz w:val="28"/>
          <w:szCs w:val="28"/>
        </w:rPr>
        <w:t>п.162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).</w:t>
      </w:r>
    </w:p>
    <w:p w:rsidR="00F65DCB" w:rsidRPr="00EC4467" w:rsidRDefault="00F65DCB" w:rsidP="00F6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         3.</w:t>
      </w:r>
      <w:r>
        <w:rPr>
          <w:rFonts w:ascii="Times New Roman" w:hAnsi="Times New Roman"/>
          <w:sz w:val="28"/>
          <w:szCs w:val="28"/>
        </w:rPr>
        <w:t xml:space="preserve"> В ходе проверки установлено  неэффективное использование бюджетных денежных </w:t>
      </w:r>
      <w:r w:rsidRPr="00EC4467">
        <w:rPr>
          <w:rFonts w:ascii="Times New Roman" w:hAnsi="Times New Roman"/>
          <w:sz w:val="28"/>
          <w:szCs w:val="28"/>
        </w:rPr>
        <w:t xml:space="preserve">средств в сумме </w:t>
      </w:r>
      <w:r w:rsidR="00EC4467">
        <w:rPr>
          <w:rFonts w:ascii="Times New Roman" w:hAnsi="Times New Roman"/>
          <w:sz w:val="28"/>
          <w:szCs w:val="28"/>
        </w:rPr>
        <w:t>54</w:t>
      </w:r>
      <w:r w:rsidRPr="00EC4467">
        <w:rPr>
          <w:rFonts w:ascii="Times New Roman" w:hAnsi="Times New Roman"/>
          <w:sz w:val="28"/>
          <w:szCs w:val="28"/>
        </w:rPr>
        <w:t>,</w:t>
      </w:r>
      <w:r w:rsidR="00EC4467">
        <w:rPr>
          <w:rFonts w:ascii="Times New Roman" w:hAnsi="Times New Roman"/>
          <w:sz w:val="28"/>
          <w:szCs w:val="28"/>
        </w:rPr>
        <w:t>7</w:t>
      </w:r>
      <w:r w:rsidRPr="00EC4467">
        <w:rPr>
          <w:rFonts w:ascii="Times New Roman" w:hAnsi="Times New Roman"/>
          <w:sz w:val="28"/>
          <w:szCs w:val="28"/>
        </w:rPr>
        <w:t xml:space="preserve"> тыс. руб.</w:t>
      </w:r>
    </w:p>
    <w:p w:rsidR="00F65DCB" w:rsidRDefault="00F65DCB" w:rsidP="00F65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5DCB" w:rsidRDefault="00F65DCB" w:rsidP="00F65DC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F65DCB" w:rsidRDefault="00F65DCB" w:rsidP="00F65D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spacing w:after="0" w:line="240" w:lineRule="auto"/>
        <w:ind w:firstLine="375"/>
        <w:rPr>
          <w:rFonts w:ascii="Times New Roman" w:hAnsi="Times New Roman"/>
          <w:b/>
          <w:color w:val="333333"/>
          <w:sz w:val="28"/>
          <w:szCs w:val="28"/>
        </w:rPr>
      </w:pPr>
    </w:p>
    <w:p w:rsidR="00886BC9" w:rsidRPr="0087726E" w:rsidRDefault="00886BC9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3F9E" w:rsidRDefault="009736BF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</w:t>
      </w:r>
      <w:r w:rsidR="00C118DA">
        <w:rPr>
          <w:rFonts w:ascii="Times New Roman" w:hAnsi="Times New Roman"/>
          <w:sz w:val="28"/>
          <w:szCs w:val="28"/>
        </w:rPr>
        <w:t xml:space="preserve"> </w:t>
      </w:r>
      <w:r w:rsidR="000A3F9E" w:rsidRPr="0087726E">
        <w:rPr>
          <w:rFonts w:ascii="Times New Roman" w:hAnsi="Times New Roman"/>
          <w:sz w:val="28"/>
          <w:szCs w:val="28"/>
        </w:rPr>
        <w:t xml:space="preserve"> КСК района:      </w:t>
      </w:r>
      <w:r w:rsidR="00C118DA">
        <w:rPr>
          <w:rFonts w:ascii="Times New Roman" w:hAnsi="Times New Roman"/>
          <w:sz w:val="28"/>
          <w:szCs w:val="28"/>
        </w:rPr>
        <w:t xml:space="preserve">                   </w:t>
      </w:r>
      <w:r w:rsidR="002A628C">
        <w:rPr>
          <w:rFonts w:ascii="Times New Roman" w:hAnsi="Times New Roman"/>
          <w:sz w:val="28"/>
          <w:szCs w:val="28"/>
        </w:rPr>
        <w:t xml:space="preserve">    </w:t>
      </w:r>
      <w:r w:rsidR="00C118D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118D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В.М.Викулова</w:t>
      </w:r>
    </w:p>
    <w:p w:rsidR="00A4563E" w:rsidRPr="0087726E" w:rsidRDefault="00A4563E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51EA" w:rsidRDefault="00C118DA" w:rsidP="003169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F1D71">
        <w:rPr>
          <w:rFonts w:ascii="Times New Roman" w:hAnsi="Times New Roman"/>
          <w:sz w:val="28"/>
          <w:szCs w:val="28"/>
        </w:rPr>
        <w:t xml:space="preserve"> </w:t>
      </w:r>
      <w:r w:rsidR="00603389">
        <w:rPr>
          <w:rFonts w:ascii="Times New Roman" w:hAnsi="Times New Roman"/>
          <w:sz w:val="28"/>
          <w:szCs w:val="28"/>
        </w:rPr>
        <w:t>с</w:t>
      </w:r>
      <w:r w:rsidR="003169B1">
        <w:rPr>
          <w:rFonts w:ascii="Times New Roman" w:hAnsi="Times New Roman"/>
          <w:sz w:val="28"/>
          <w:szCs w:val="28"/>
        </w:rPr>
        <w:t xml:space="preserve">ельского </w:t>
      </w:r>
    </w:p>
    <w:p w:rsidR="003169B1" w:rsidRDefault="002A7EAA" w:rsidP="003169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169B1">
        <w:rPr>
          <w:rFonts w:ascii="Times New Roman" w:hAnsi="Times New Roman"/>
          <w:sz w:val="28"/>
          <w:szCs w:val="28"/>
        </w:rPr>
        <w:t>оселения</w:t>
      </w:r>
      <w:r w:rsidR="002A628C">
        <w:rPr>
          <w:rFonts w:ascii="Times New Roman" w:hAnsi="Times New Roman"/>
          <w:sz w:val="28"/>
          <w:szCs w:val="28"/>
        </w:rPr>
        <w:t xml:space="preserve"> </w:t>
      </w:r>
      <w:r w:rsidR="000751EA">
        <w:rPr>
          <w:rFonts w:ascii="Times New Roman" w:hAnsi="Times New Roman"/>
          <w:sz w:val="28"/>
          <w:szCs w:val="28"/>
        </w:rPr>
        <w:t>Антушевское</w:t>
      </w:r>
      <w:r w:rsidR="003169B1">
        <w:rPr>
          <w:rFonts w:ascii="Times New Roman" w:hAnsi="Times New Roman"/>
          <w:sz w:val="28"/>
          <w:szCs w:val="28"/>
        </w:rPr>
        <w:t xml:space="preserve">:                             </w:t>
      </w:r>
      <w:r w:rsidR="002C3496">
        <w:rPr>
          <w:rFonts w:ascii="Times New Roman" w:hAnsi="Times New Roman"/>
          <w:sz w:val="28"/>
          <w:szCs w:val="28"/>
        </w:rPr>
        <w:t xml:space="preserve">       </w:t>
      </w:r>
      <w:r w:rsidR="003169B1">
        <w:rPr>
          <w:rFonts w:ascii="Times New Roman" w:hAnsi="Times New Roman"/>
          <w:sz w:val="28"/>
          <w:szCs w:val="28"/>
        </w:rPr>
        <w:t xml:space="preserve">  </w:t>
      </w:r>
      <w:r w:rsidR="00E81B35">
        <w:rPr>
          <w:rFonts w:ascii="Times New Roman" w:hAnsi="Times New Roman"/>
          <w:sz w:val="28"/>
          <w:szCs w:val="28"/>
        </w:rPr>
        <w:t xml:space="preserve"> </w:t>
      </w:r>
      <w:r w:rsidR="003169B1">
        <w:rPr>
          <w:rFonts w:ascii="Times New Roman" w:hAnsi="Times New Roman"/>
          <w:sz w:val="28"/>
          <w:szCs w:val="28"/>
        </w:rPr>
        <w:t xml:space="preserve">  </w:t>
      </w:r>
      <w:r w:rsidR="00E81B35">
        <w:rPr>
          <w:rFonts w:ascii="Times New Roman" w:hAnsi="Times New Roman"/>
          <w:sz w:val="28"/>
          <w:szCs w:val="28"/>
        </w:rPr>
        <w:t>И.А.Голубева</w:t>
      </w:r>
    </w:p>
    <w:p w:rsidR="0044367A" w:rsidRDefault="0044367A" w:rsidP="00443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4367A" w:rsidRDefault="0044367A" w:rsidP="00443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4367A" w:rsidRDefault="0044367A" w:rsidP="00443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</w:p>
    <w:sectPr w:rsidR="0044367A" w:rsidSect="008D46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B92" w:rsidRDefault="005C0B92" w:rsidP="00DF6C01">
      <w:pPr>
        <w:spacing w:after="0" w:line="240" w:lineRule="auto"/>
      </w:pPr>
      <w:r>
        <w:separator/>
      </w:r>
    </w:p>
  </w:endnote>
  <w:endnote w:type="continuationSeparator" w:id="0">
    <w:p w:rsidR="005C0B92" w:rsidRDefault="005C0B92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23163"/>
      <w:docPartObj>
        <w:docPartGallery w:val="Page Numbers (Bottom of Page)"/>
        <w:docPartUnique/>
      </w:docPartObj>
    </w:sdtPr>
    <w:sdtContent>
      <w:p w:rsidR="00D72417" w:rsidRDefault="00E04A65">
        <w:pPr>
          <w:pStyle w:val="a7"/>
          <w:jc w:val="right"/>
        </w:pPr>
        <w:fldSimple w:instr=" PAGE   \* MERGEFORMAT ">
          <w:r w:rsidR="00A124A0">
            <w:rPr>
              <w:noProof/>
            </w:rPr>
            <w:t>6</w:t>
          </w:r>
        </w:fldSimple>
      </w:p>
    </w:sdtContent>
  </w:sdt>
  <w:p w:rsidR="00D72417" w:rsidRDefault="00D724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B92" w:rsidRDefault="005C0B92" w:rsidP="00DF6C01">
      <w:pPr>
        <w:spacing w:after="0" w:line="240" w:lineRule="auto"/>
      </w:pPr>
      <w:r>
        <w:separator/>
      </w:r>
    </w:p>
  </w:footnote>
  <w:footnote w:type="continuationSeparator" w:id="0">
    <w:p w:rsidR="005C0B92" w:rsidRDefault="005C0B92" w:rsidP="00DF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6340723"/>
    <w:multiLevelType w:val="hybridMultilevel"/>
    <w:tmpl w:val="108078AA"/>
    <w:lvl w:ilvl="0" w:tplc="9E2451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1C04D91"/>
    <w:multiLevelType w:val="hybridMultilevel"/>
    <w:tmpl w:val="01789C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532FB4"/>
    <w:multiLevelType w:val="hybridMultilevel"/>
    <w:tmpl w:val="B5F6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7D0B5240"/>
    <w:multiLevelType w:val="hybridMultilevel"/>
    <w:tmpl w:val="F17CB836"/>
    <w:lvl w:ilvl="0" w:tplc="65EC8B42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210"/>
    <w:rsid w:val="00001593"/>
    <w:rsid w:val="000016E4"/>
    <w:rsid w:val="000045F1"/>
    <w:rsid w:val="000058D9"/>
    <w:rsid w:val="00007FA1"/>
    <w:rsid w:val="00010725"/>
    <w:rsid w:val="0001187C"/>
    <w:rsid w:val="0001279D"/>
    <w:rsid w:val="000139D9"/>
    <w:rsid w:val="000145DE"/>
    <w:rsid w:val="00014FB7"/>
    <w:rsid w:val="00015052"/>
    <w:rsid w:val="00015331"/>
    <w:rsid w:val="000166FB"/>
    <w:rsid w:val="00017BA6"/>
    <w:rsid w:val="000202BD"/>
    <w:rsid w:val="00021984"/>
    <w:rsid w:val="00021CFC"/>
    <w:rsid w:val="00022099"/>
    <w:rsid w:val="000232EC"/>
    <w:rsid w:val="00024C19"/>
    <w:rsid w:val="00027AA8"/>
    <w:rsid w:val="00032320"/>
    <w:rsid w:val="00033CC2"/>
    <w:rsid w:val="00033DA1"/>
    <w:rsid w:val="00034995"/>
    <w:rsid w:val="00035A57"/>
    <w:rsid w:val="00036A34"/>
    <w:rsid w:val="00042951"/>
    <w:rsid w:val="00044DB6"/>
    <w:rsid w:val="00045E6B"/>
    <w:rsid w:val="0004623D"/>
    <w:rsid w:val="000469B2"/>
    <w:rsid w:val="000470D6"/>
    <w:rsid w:val="00047A2F"/>
    <w:rsid w:val="00051702"/>
    <w:rsid w:val="000525BC"/>
    <w:rsid w:val="00052D92"/>
    <w:rsid w:val="00053D57"/>
    <w:rsid w:val="00054473"/>
    <w:rsid w:val="00054B34"/>
    <w:rsid w:val="00055419"/>
    <w:rsid w:val="000563A3"/>
    <w:rsid w:val="00057693"/>
    <w:rsid w:val="000602F0"/>
    <w:rsid w:val="000606ED"/>
    <w:rsid w:val="000608EE"/>
    <w:rsid w:val="0006369B"/>
    <w:rsid w:val="00065380"/>
    <w:rsid w:val="00065875"/>
    <w:rsid w:val="00065F41"/>
    <w:rsid w:val="00066ABC"/>
    <w:rsid w:val="000675E2"/>
    <w:rsid w:val="0006773E"/>
    <w:rsid w:val="00071A99"/>
    <w:rsid w:val="00071D81"/>
    <w:rsid w:val="000729FF"/>
    <w:rsid w:val="000732FB"/>
    <w:rsid w:val="00073A6A"/>
    <w:rsid w:val="00073C37"/>
    <w:rsid w:val="000751EA"/>
    <w:rsid w:val="00075281"/>
    <w:rsid w:val="00080121"/>
    <w:rsid w:val="00080127"/>
    <w:rsid w:val="00081FF1"/>
    <w:rsid w:val="00082389"/>
    <w:rsid w:val="0008337B"/>
    <w:rsid w:val="00083D15"/>
    <w:rsid w:val="00083E24"/>
    <w:rsid w:val="00083EA8"/>
    <w:rsid w:val="0008443A"/>
    <w:rsid w:val="00084523"/>
    <w:rsid w:val="00084A0C"/>
    <w:rsid w:val="000857B0"/>
    <w:rsid w:val="00085BB9"/>
    <w:rsid w:val="00087352"/>
    <w:rsid w:val="000874C6"/>
    <w:rsid w:val="0008762A"/>
    <w:rsid w:val="0008774A"/>
    <w:rsid w:val="00090163"/>
    <w:rsid w:val="00091639"/>
    <w:rsid w:val="00091856"/>
    <w:rsid w:val="00091909"/>
    <w:rsid w:val="000933AE"/>
    <w:rsid w:val="000954B9"/>
    <w:rsid w:val="00095E20"/>
    <w:rsid w:val="000A08AB"/>
    <w:rsid w:val="000A18C5"/>
    <w:rsid w:val="000A3F01"/>
    <w:rsid w:val="000A3F9E"/>
    <w:rsid w:val="000A40C8"/>
    <w:rsid w:val="000A5012"/>
    <w:rsid w:val="000A65C7"/>
    <w:rsid w:val="000A6BE5"/>
    <w:rsid w:val="000B00A9"/>
    <w:rsid w:val="000B144E"/>
    <w:rsid w:val="000B1A91"/>
    <w:rsid w:val="000B2612"/>
    <w:rsid w:val="000B26A8"/>
    <w:rsid w:val="000B2A88"/>
    <w:rsid w:val="000B4095"/>
    <w:rsid w:val="000B47F3"/>
    <w:rsid w:val="000B5A97"/>
    <w:rsid w:val="000B6E1F"/>
    <w:rsid w:val="000B7325"/>
    <w:rsid w:val="000C0978"/>
    <w:rsid w:val="000C15FA"/>
    <w:rsid w:val="000C3BA6"/>
    <w:rsid w:val="000C47EC"/>
    <w:rsid w:val="000C51F6"/>
    <w:rsid w:val="000C5A08"/>
    <w:rsid w:val="000C5E81"/>
    <w:rsid w:val="000C62B9"/>
    <w:rsid w:val="000C63A4"/>
    <w:rsid w:val="000C6B04"/>
    <w:rsid w:val="000D0418"/>
    <w:rsid w:val="000D0D99"/>
    <w:rsid w:val="000D1059"/>
    <w:rsid w:val="000D1596"/>
    <w:rsid w:val="000D214E"/>
    <w:rsid w:val="000D4244"/>
    <w:rsid w:val="000D500A"/>
    <w:rsid w:val="000D5DE1"/>
    <w:rsid w:val="000D7E78"/>
    <w:rsid w:val="000E09BE"/>
    <w:rsid w:val="000E187B"/>
    <w:rsid w:val="000E1F18"/>
    <w:rsid w:val="000E31B5"/>
    <w:rsid w:val="000E3205"/>
    <w:rsid w:val="000E772E"/>
    <w:rsid w:val="000E7DF5"/>
    <w:rsid w:val="000F062C"/>
    <w:rsid w:val="000F06AF"/>
    <w:rsid w:val="000F27D0"/>
    <w:rsid w:val="000F2EC0"/>
    <w:rsid w:val="000F2F2A"/>
    <w:rsid w:val="000F3C94"/>
    <w:rsid w:val="000F41D8"/>
    <w:rsid w:val="000F450E"/>
    <w:rsid w:val="000F4FB0"/>
    <w:rsid w:val="000F56BB"/>
    <w:rsid w:val="000F63EB"/>
    <w:rsid w:val="000F7AE2"/>
    <w:rsid w:val="00100C47"/>
    <w:rsid w:val="001015EF"/>
    <w:rsid w:val="00101829"/>
    <w:rsid w:val="001038FB"/>
    <w:rsid w:val="001050EB"/>
    <w:rsid w:val="0010535F"/>
    <w:rsid w:val="0010587A"/>
    <w:rsid w:val="001060A5"/>
    <w:rsid w:val="001064A6"/>
    <w:rsid w:val="0010707E"/>
    <w:rsid w:val="001079CE"/>
    <w:rsid w:val="00107C8F"/>
    <w:rsid w:val="00110609"/>
    <w:rsid w:val="001106CC"/>
    <w:rsid w:val="00110E54"/>
    <w:rsid w:val="00111AD3"/>
    <w:rsid w:val="0011353D"/>
    <w:rsid w:val="00114675"/>
    <w:rsid w:val="00114C3E"/>
    <w:rsid w:val="00115EB4"/>
    <w:rsid w:val="0011648B"/>
    <w:rsid w:val="0011651A"/>
    <w:rsid w:val="00116E39"/>
    <w:rsid w:val="00116F36"/>
    <w:rsid w:val="00117530"/>
    <w:rsid w:val="001176A0"/>
    <w:rsid w:val="001178FE"/>
    <w:rsid w:val="0012143A"/>
    <w:rsid w:val="001230B2"/>
    <w:rsid w:val="00131221"/>
    <w:rsid w:val="0013197C"/>
    <w:rsid w:val="00132388"/>
    <w:rsid w:val="00132E03"/>
    <w:rsid w:val="00133438"/>
    <w:rsid w:val="00134F89"/>
    <w:rsid w:val="00135170"/>
    <w:rsid w:val="0013713F"/>
    <w:rsid w:val="0014110A"/>
    <w:rsid w:val="00141269"/>
    <w:rsid w:val="00143852"/>
    <w:rsid w:val="00145E46"/>
    <w:rsid w:val="00146B6F"/>
    <w:rsid w:val="00150E3D"/>
    <w:rsid w:val="00150F53"/>
    <w:rsid w:val="0015280C"/>
    <w:rsid w:val="001539FE"/>
    <w:rsid w:val="00153B21"/>
    <w:rsid w:val="00157459"/>
    <w:rsid w:val="001612E2"/>
    <w:rsid w:val="00161388"/>
    <w:rsid w:val="00161BED"/>
    <w:rsid w:val="00161DAA"/>
    <w:rsid w:val="00164A9A"/>
    <w:rsid w:val="001654D8"/>
    <w:rsid w:val="00166F03"/>
    <w:rsid w:val="00167943"/>
    <w:rsid w:val="00167E02"/>
    <w:rsid w:val="0017136C"/>
    <w:rsid w:val="001715EA"/>
    <w:rsid w:val="00172279"/>
    <w:rsid w:val="001722F7"/>
    <w:rsid w:val="00173176"/>
    <w:rsid w:val="0017517E"/>
    <w:rsid w:val="00175521"/>
    <w:rsid w:val="0017565F"/>
    <w:rsid w:val="001776D7"/>
    <w:rsid w:val="00181AD0"/>
    <w:rsid w:val="001837CC"/>
    <w:rsid w:val="00183BBD"/>
    <w:rsid w:val="00184263"/>
    <w:rsid w:val="00184668"/>
    <w:rsid w:val="00185B67"/>
    <w:rsid w:val="00185C45"/>
    <w:rsid w:val="00185F56"/>
    <w:rsid w:val="00186C6F"/>
    <w:rsid w:val="00186DED"/>
    <w:rsid w:val="001876BC"/>
    <w:rsid w:val="001910AA"/>
    <w:rsid w:val="00191F59"/>
    <w:rsid w:val="0019245B"/>
    <w:rsid w:val="001926BB"/>
    <w:rsid w:val="00192740"/>
    <w:rsid w:val="00194B62"/>
    <w:rsid w:val="001961B7"/>
    <w:rsid w:val="001973D4"/>
    <w:rsid w:val="001A157F"/>
    <w:rsid w:val="001A161B"/>
    <w:rsid w:val="001A3585"/>
    <w:rsid w:val="001A380E"/>
    <w:rsid w:val="001A3E38"/>
    <w:rsid w:val="001A3EE1"/>
    <w:rsid w:val="001A41F4"/>
    <w:rsid w:val="001A4512"/>
    <w:rsid w:val="001A47D4"/>
    <w:rsid w:val="001A5DE9"/>
    <w:rsid w:val="001A6892"/>
    <w:rsid w:val="001B0F1C"/>
    <w:rsid w:val="001B13F0"/>
    <w:rsid w:val="001B2DB5"/>
    <w:rsid w:val="001B3000"/>
    <w:rsid w:val="001B3ED7"/>
    <w:rsid w:val="001B43B2"/>
    <w:rsid w:val="001B47A7"/>
    <w:rsid w:val="001B6AC8"/>
    <w:rsid w:val="001B72E1"/>
    <w:rsid w:val="001C0CDC"/>
    <w:rsid w:val="001C137F"/>
    <w:rsid w:val="001C3D88"/>
    <w:rsid w:val="001D0B50"/>
    <w:rsid w:val="001D0D87"/>
    <w:rsid w:val="001D16CA"/>
    <w:rsid w:val="001D2D8F"/>
    <w:rsid w:val="001D2F15"/>
    <w:rsid w:val="001D314A"/>
    <w:rsid w:val="001D3AB3"/>
    <w:rsid w:val="001D62F3"/>
    <w:rsid w:val="001D7AA5"/>
    <w:rsid w:val="001E1204"/>
    <w:rsid w:val="001E14B3"/>
    <w:rsid w:val="001E1532"/>
    <w:rsid w:val="001E2A2F"/>
    <w:rsid w:val="001E494C"/>
    <w:rsid w:val="001E5343"/>
    <w:rsid w:val="001E5E6D"/>
    <w:rsid w:val="001E6E60"/>
    <w:rsid w:val="001F0DDE"/>
    <w:rsid w:val="001F1289"/>
    <w:rsid w:val="001F2907"/>
    <w:rsid w:val="001F29DF"/>
    <w:rsid w:val="001F465A"/>
    <w:rsid w:val="001F5431"/>
    <w:rsid w:val="001F5E11"/>
    <w:rsid w:val="00200820"/>
    <w:rsid w:val="0020094D"/>
    <w:rsid w:val="00201B3A"/>
    <w:rsid w:val="00203481"/>
    <w:rsid w:val="002034C2"/>
    <w:rsid w:val="002035D6"/>
    <w:rsid w:val="002035F8"/>
    <w:rsid w:val="00204287"/>
    <w:rsid w:val="0020462F"/>
    <w:rsid w:val="00206E82"/>
    <w:rsid w:val="002071C6"/>
    <w:rsid w:val="00207746"/>
    <w:rsid w:val="0021091B"/>
    <w:rsid w:val="00211B60"/>
    <w:rsid w:val="00212685"/>
    <w:rsid w:val="00212CC9"/>
    <w:rsid w:val="00212D9F"/>
    <w:rsid w:val="0021327E"/>
    <w:rsid w:val="002150D8"/>
    <w:rsid w:val="002162F1"/>
    <w:rsid w:val="002164EE"/>
    <w:rsid w:val="0021776C"/>
    <w:rsid w:val="00217DE6"/>
    <w:rsid w:val="0022162B"/>
    <w:rsid w:val="00221EDF"/>
    <w:rsid w:val="00222909"/>
    <w:rsid w:val="00225A4E"/>
    <w:rsid w:val="00225E85"/>
    <w:rsid w:val="002321BE"/>
    <w:rsid w:val="00233E40"/>
    <w:rsid w:val="00234F08"/>
    <w:rsid w:val="00235756"/>
    <w:rsid w:val="0023593D"/>
    <w:rsid w:val="00236794"/>
    <w:rsid w:val="002368CA"/>
    <w:rsid w:val="00236CD5"/>
    <w:rsid w:val="002417FD"/>
    <w:rsid w:val="00241C64"/>
    <w:rsid w:val="00241F5F"/>
    <w:rsid w:val="00242F34"/>
    <w:rsid w:val="0024329C"/>
    <w:rsid w:val="00245D11"/>
    <w:rsid w:val="002460BE"/>
    <w:rsid w:val="002465CE"/>
    <w:rsid w:val="00246AF2"/>
    <w:rsid w:val="00247500"/>
    <w:rsid w:val="00250AA6"/>
    <w:rsid w:val="00250BFB"/>
    <w:rsid w:val="002511A6"/>
    <w:rsid w:val="00251E5C"/>
    <w:rsid w:val="00254AFD"/>
    <w:rsid w:val="00254CF1"/>
    <w:rsid w:val="00254D8F"/>
    <w:rsid w:val="00255468"/>
    <w:rsid w:val="002558A3"/>
    <w:rsid w:val="002568C6"/>
    <w:rsid w:val="00256D58"/>
    <w:rsid w:val="00257A08"/>
    <w:rsid w:val="00257E57"/>
    <w:rsid w:val="002602E0"/>
    <w:rsid w:val="00260EE3"/>
    <w:rsid w:val="00262497"/>
    <w:rsid w:val="0026355B"/>
    <w:rsid w:val="00265493"/>
    <w:rsid w:val="00265E94"/>
    <w:rsid w:val="002670E7"/>
    <w:rsid w:val="00267347"/>
    <w:rsid w:val="00271881"/>
    <w:rsid w:val="00271A42"/>
    <w:rsid w:val="00271E50"/>
    <w:rsid w:val="002760E6"/>
    <w:rsid w:val="002762E6"/>
    <w:rsid w:val="00280983"/>
    <w:rsid w:val="0028152F"/>
    <w:rsid w:val="002820CF"/>
    <w:rsid w:val="0028312F"/>
    <w:rsid w:val="00283B21"/>
    <w:rsid w:val="0028401B"/>
    <w:rsid w:val="00285062"/>
    <w:rsid w:val="0028578C"/>
    <w:rsid w:val="00285C47"/>
    <w:rsid w:val="002860EC"/>
    <w:rsid w:val="00290677"/>
    <w:rsid w:val="00291111"/>
    <w:rsid w:val="002939E1"/>
    <w:rsid w:val="0029786E"/>
    <w:rsid w:val="002A20AA"/>
    <w:rsid w:val="002A3533"/>
    <w:rsid w:val="002A4392"/>
    <w:rsid w:val="002A5F05"/>
    <w:rsid w:val="002A628C"/>
    <w:rsid w:val="002A66BE"/>
    <w:rsid w:val="002A7478"/>
    <w:rsid w:val="002A7EAA"/>
    <w:rsid w:val="002B14DC"/>
    <w:rsid w:val="002B19C6"/>
    <w:rsid w:val="002B2B08"/>
    <w:rsid w:val="002B3DE1"/>
    <w:rsid w:val="002B555B"/>
    <w:rsid w:val="002B5680"/>
    <w:rsid w:val="002B608D"/>
    <w:rsid w:val="002B60DB"/>
    <w:rsid w:val="002B6370"/>
    <w:rsid w:val="002C028E"/>
    <w:rsid w:val="002C18ED"/>
    <w:rsid w:val="002C1EA3"/>
    <w:rsid w:val="002C2173"/>
    <w:rsid w:val="002C2A11"/>
    <w:rsid w:val="002C2D6D"/>
    <w:rsid w:val="002C3496"/>
    <w:rsid w:val="002C34A7"/>
    <w:rsid w:val="002C3673"/>
    <w:rsid w:val="002C610F"/>
    <w:rsid w:val="002C66CD"/>
    <w:rsid w:val="002C66CF"/>
    <w:rsid w:val="002C72A9"/>
    <w:rsid w:val="002D07D7"/>
    <w:rsid w:val="002D1847"/>
    <w:rsid w:val="002D59A4"/>
    <w:rsid w:val="002D5AB8"/>
    <w:rsid w:val="002D7D73"/>
    <w:rsid w:val="002E0195"/>
    <w:rsid w:val="002E065A"/>
    <w:rsid w:val="002E0B4E"/>
    <w:rsid w:val="002E2637"/>
    <w:rsid w:val="002E2A7B"/>
    <w:rsid w:val="002E2BD7"/>
    <w:rsid w:val="002E3EB5"/>
    <w:rsid w:val="002E5347"/>
    <w:rsid w:val="002E6418"/>
    <w:rsid w:val="002E78E6"/>
    <w:rsid w:val="002F15A2"/>
    <w:rsid w:val="002F34C8"/>
    <w:rsid w:val="002F45EA"/>
    <w:rsid w:val="002F6BF9"/>
    <w:rsid w:val="002F754C"/>
    <w:rsid w:val="00300872"/>
    <w:rsid w:val="0030122B"/>
    <w:rsid w:val="0030435D"/>
    <w:rsid w:val="003069E9"/>
    <w:rsid w:val="0030743A"/>
    <w:rsid w:val="003116BF"/>
    <w:rsid w:val="0031244B"/>
    <w:rsid w:val="003124E6"/>
    <w:rsid w:val="003124EE"/>
    <w:rsid w:val="00313575"/>
    <w:rsid w:val="00314E72"/>
    <w:rsid w:val="0031538C"/>
    <w:rsid w:val="00315D61"/>
    <w:rsid w:val="00316091"/>
    <w:rsid w:val="00316121"/>
    <w:rsid w:val="003169B1"/>
    <w:rsid w:val="003178B0"/>
    <w:rsid w:val="00321189"/>
    <w:rsid w:val="00324571"/>
    <w:rsid w:val="00325F46"/>
    <w:rsid w:val="00326302"/>
    <w:rsid w:val="00330893"/>
    <w:rsid w:val="003316AC"/>
    <w:rsid w:val="00332DCF"/>
    <w:rsid w:val="0033341C"/>
    <w:rsid w:val="00333E3A"/>
    <w:rsid w:val="003350AE"/>
    <w:rsid w:val="00335554"/>
    <w:rsid w:val="00335A80"/>
    <w:rsid w:val="00335FFE"/>
    <w:rsid w:val="00336524"/>
    <w:rsid w:val="00336D14"/>
    <w:rsid w:val="00341307"/>
    <w:rsid w:val="0034178B"/>
    <w:rsid w:val="00341EE1"/>
    <w:rsid w:val="0034415C"/>
    <w:rsid w:val="00345211"/>
    <w:rsid w:val="00352385"/>
    <w:rsid w:val="003526F4"/>
    <w:rsid w:val="00352F83"/>
    <w:rsid w:val="00353266"/>
    <w:rsid w:val="00354A32"/>
    <w:rsid w:val="00355E3F"/>
    <w:rsid w:val="003561AB"/>
    <w:rsid w:val="00356270"/>
    <w:rsid w:val="00361CC2"/>
    <w:rsid w:val="003643CC"/>
    <w:rsid w:val="00365A3A"/>
    <w:rsid w:val="003668F9"/>
    <w:rsid w:val="003678D1"/>
    <w:rsid w:val="00367CEC"/>
    <w:rsid w:val="00370FCE"/>
    <w:rsid w:val="0037249C"/>
    <w:rsid w:val="00373C34"/>
    <w:rsid w:val="003741FE"/>
    <w:rsid w:val="003751DE"/>
    <w:rsid w:val="00375593"/>
    <w:rsid w:val="0037592D"/>
    <w:rsid w:val="00376D3E"/>
    <w:rsid w:val="00376EB2"/>
    <w:rsid w:val="0037768F"/>
    <w:rsid w:val="003811CF"/>
    <w:rsid w:val="00381580"/>
    <w:rsid w:val="00381B58"/>
    <w:rsid w:val="00381C63"/>
    <w:rsid w:val="003830D9"/>
    <w:rsid w:val="00386E0B"/>
    <w:rsid w:val="00387D93"/>
    <w:rsid w:val="00387FA8"/>
    <w:rsid w:val="00390FCB"/>
    <w:rsid w:val="00393296"/>
    <w:rsid w:val="003942ED"/>
    <w:rsid w:val="00394813"/>
    <w:rsid w:val="0039543B"/>
    <w:rsid w:val="0039739E"/>
    <w:rsid w:val="003A19AF"/>
    <w:rsid w:val="003A435A"/>
    <w:rsid w:val="003A6CEE"/>
    <w:rsid w:val="003B0F8D"/>
    <w:rsid w:val="003B5784"/>
    <w:rsid w:val="003B5B06"/>
    <w:rsid w:val="003B5F4C"/>
    <w:rsid w:val="003B6B1D"/>
    <w:rsid w:val="003C0581"/>
    <w:rsid w:val="003C3CFB"/>
    <w:rsid w:val="003C476D"/>
    <w:rsid w:val="003C533E"/>
    <w:rsid w:val="003C54EE"/>
    <w:rsid w:val="003C6D98"/>
    <w:rsid w:val="003C6F54"/>
    <w:rsid w:val="003C744F"/>
    <w:rsid w:val="003D1191"/>
    <w:rsid w:val="003D1E71"/>
    <w:rsid w:val="003D490D"/>
    <w:rsid w:val="003D65D8"/>
    <w:rsid w:val="003E053D"/>
    <w:rsid w:val="003E05F6"/>
    <w:rsid w:val="003E0A2C"/>
    <w:rsid w:val="003E2313"/>
    <w:rsid w:val="003E26DD"/>
    <w:rsid w:val="003E2912"/>
    <w:rsid w:val="003E6BA4"/>
    <w:rsid w:val="003E7000"/>
    <w:rsid w:val="003E7087"/>
    <w:rsid w:val="003E7B99"/>
    <w:rsid w:val="003F1F9B"/>
    <w:rsid w:val="003F23F2"/>
    <w:rsid w:val="003F244D"/>
    <w:rsid w:val="003F5DC8"/>
    <w:rsid w:val="003F6C53"/>
    <w:rsid w:val="003F7323"/>
    <w:rsid w:val="003F73D2"/>
    <w:rsid w:val="003F7781"/>
    <w:rsid w:val="003F7EDE"/>
    <w:rsid w:val="00402301"/>
    <w:rsid w:val="004025EC"/>
    <w:rsid w:val="0040301D"/>
    <w:rsid w:val="00403D25"/>
    <w:rsid w:val="004043A9"/>
    <w:rsid w:val="004059DA"/>
    <w:rsid w:val="00407B3A"/>
    <w:rsid w:val="004109A9"/>
    <w:rsid w:val="00410F5B"/>
    <w:rsid w:val="00411305"/>
    <w:rsid w:val="00411C6E"/>
    <w:rsid w:val="00412510"/>
    <w:rsid w:val="004127B5"/>
    <w:rsid w:val="0041320D"/>
    <w:rsid w:val="004136C3"/>
    <w:rsid w:val="004146C6"/>
    <w:rsid w:val="004147D7"/>
    <w:rsid w:val="00416EDA"/>
    <w:rsid w:val="00420457"/>
    <w:rsid w:val="00420523"/>
    <w:rsid w:val="0042193D"/>
    <w:rsid w:val="00421E78"/>
    <w:rsid w:val="004237E6"/>
    <w:rsid w:val="0042404E"/>
    <w:rsid w:val="004242E2"/>
    <w:rsid w:val="00425840"/>
    <w:rsid w:val="00425F15"/>
    <w:rsid w:val="004275C6"/>
    <w:rsid w:val="00427D7F"/>
    <w:rsid w:val="004300A6"/>
    <w:rsid w:val="00430392"/>
    <w:rsid w:val="00430EE2"/>
    <w:rsid w:val="00433D9E"/>
    <w:rsid w:val="004348B5"/>
    <w:rsid w:val="00435188"/>
    <w:rsid w:val="0044021E"/>
    <w:rsid w:val="00442DA6"/>
    <w:rsid w:val="0044367A"/>
    <w:rsid w:val="00443D3F"/>
    <w:rsid w:val="0044577F"/>
    <w:rsid w:val="00445E4F"/>
    <w:rsid w:val="00447E3F"/>
    <w:rsid w:val="00450857"/>
    <w:rsid w:val="00450B26"/>
    <w:rsid w:val="00450FF0"/>
    <w:rsid w:val="0045101F"/>
    <w:rsid w:val="004516D4"/>
    <w:rsid w:val="0045172B"/>
    <w:rsid w:val="00451BEF"/>
    <w:rsid w:val="004522A1"/>
    <w:rsid w:val="00453784"/>
    <w:rsid w:val="00453827"/>
    <w:rsid w:val="004549DD"/>
    <w:rsid w:val="004552B1"/>
    <w:rsid w:val="00457BA4"/>
    <w:rsid w:val="00457D85"/>
    <w:rsid w:val="004624B6"/>
    <w:rsid w:val="00463DAA"/>
    <w:rsid w:val="00463F6F"/>
    <w:rsid w:val="00464058"/>
    <w:rsid w:val="00464555"/>
    <w:rsid w:val="004653D1"/>
    <w:rsid w:val="004714A6"/>
    <w:rsid w:val="00471E83"/>
    <w:rsid w:val="0047390A"/>
    <w:rsid w:val="004739C5"/>
    <w:rsid w:val="004765A1"/>
    <w:rsid w:val="004807A9"/>
    <w:rsid w:val="00480BE9"/>
    <w:rsid w:val="00480CBD"/>
    <w:rsid w:val="0048129D"/>
    <w:rsid w:val="00481539"/>
    <w:rsid w:val="004819BF"/>
    <w:rsid w:val="0048335F"/>
    <w:rsid w:val="00484F0A"/>
    <w:rsid w:val="00485D22"/>
    <w:rsid w:val="00487511"/>
    <w:rsid w:val="0049105C"/>
    <w:rsid w:val="004922FE"/>
    <w:rsid w:val="00492A0C"/>
    <w:rsid w:val="0049689C"/>
    <w:rsid w:val="004A0618"/>
    <w:rsid w:val="004A1A8E"/>
    <w:rsid w:val="004A2AB4"/>
    <w:rsid w:val="004A325F"/>
    <w:rsid w:val="004A3EA2"/>
    <w:rsid w:val="004A410E"/>
    <w:rsid w:val="004A427C"/>
    <w:rsid w:val="004A7339"/>
    <w:rsid w:val="004A7B26"/>
    <w:rsid w:val="004B13E8"/>
    <w:rsid w:val="004B1AED"/>
    <w:rsid w:val="004B2B35"/>
    <w:rsid w:val="004B421F"/>
    <w:rsid w:val="004B51E6"/>
    <w:rsid w:val="004B69B5"/>
    <w:rsid w:val="004C1B01"/>
    <w:rsid w:val="004C2472"/>
    <w:rsid w:val="004C2F1D"/>
    <w:rsid w:val="004C3570"/>
    <w:rsid w:val="004C4AB9"/>
    <w:rsid w:val="004C6536"/>
    <w:rsid w:val="004C73E0"/>
    <w:rsid w:val="004C76FA"/>
    <w:rsid w:val="004C7FA3"/>
    <w:rsid w:val="004D0742"/>
    <w:rsid w:val="004D11C7"/>
    <w:rsid w:val="004D2AEB"/>
    <w:rsid w:val="004D2F88"/>
    <w:rsid w:val="004D3AFE"/>
    <w:rsid w:val="004D54B8"/>
    <w:rsid w:val="004D5A41"/>
    <w:rsid w:val="004D728E"/>
    <w:rsid w:val="004D7AFA"/>
    <w:rsid w:val="004D7FDE"/>
    <w:rsid w:val="004E18A4"/>
    <w:rsid w:val="004E3212"/>
    <w:rsid w:val="004E6C20"/>
    <w:rsid w:val="004E79B7"/>
    <w:rsid w:val="004E7D07"/>
    <w:rsid w:val="004F0939"/>
    <w:rsid w:val="004F166F"/>
    <w:rsid w:val="004F1DF3"/>
    <w:rsid w:val="004F2FFE"/>
    <w:rsid w:val="004F30F9"/>
    <w:rsid w:val="004F36BD"/>
    <w:rsid w:val="004F3799"/>
    <w:rsid w:val="004F3EA5"/>
    <w:rsid w:val="004F4E59"/>
    <w:rsid w:val="004F5D4B"/>
    <w:rsid w:val="005014AD"/>
    <w:rsid w:val="005027F6"/>
    <w:rsid w:val="005030C5"/>
    <w:rsid w:val="00503437"/>
    <w:rsid w:val="00504765"/>
    <w:rsid w:val="00504E22"/>
    <w:rsid w:val="00506ACC"/>
    <w:rsid w:val="00511AA7"/>
    <w:rsid w:val="00511E47"/>
    <w:rsid w:val="00513A7C"/>
    <w:rsid w:val="00514BF8"/>
    <w:rsid w:val="00517D51"/>
    <w:rsid w:val="0052005E"/>
    <w:rsid w:val="005202E5"/>
    <w:rsid w:val="005207C3"/>
    <w:rsid w:val="00520D14"/>
    <w:rsid w:val="005219F6"/>
    <w:rsid w:val="00521B7D"/>
    <w:rsid w:val="00523251"/>
    <w:rsid w:val="00525865"/>
    <w:rsid w:val="005271A5"/>
    <w:rsid w:val="00527BBA"/>
    <w:rsid w:val="0053041C"/>
    <w:rsid w:val="00530B6E"/>
    <w:rsid w:val="00530D22"/>
    <w:rsid w:val="0053234C"/>
    <w:rsid w:val="00532D15"/>
    <w:rsid w:val="0053364A"/>
    <w:rsid w:val="00534AB3"/>
    <w:rsid w:val="005357B7"/>
    <w:rsid w:val="00535CB0"/>
    <w:rsid w:val="0053703E"/>
    <w:rsid w:val="00537C9D"/>
    <w:rsid w:val="005406AB"/>
    <w:rsid w:val="00540D42"/>
    <w:rsid w:val="00541905"/>
    <w:rsid w:val="005419B9"/>
    <w:rsid w:val="00543D57"/>
    <w:rsid w:val="005453FC"/>
    <w:rsid w:val="005454E3"/>
    <w:rsid w:val="005457F1"/>
    <w:rsid w:val="00545AA9"/>
    <w:rsid w:val="0054648C"/>
    <w:rsid w:val="0054684B"/>
    <w:rsid w:val="00547DF8"/>
    <w:rsid w:val="005504F8"/>
    <w:rsid w:val="00550DBB"/>
    <w:rsid w:val="00553E80"/>
    <w:rsid w:val="0055440E"/>
    <w:rsid w:val="00554E97"/>
    <w:rsid w:val="00555DD6"/>
    <w:rsid w:val="00555E72"/>
    <w:rsid w:val="00557884"/>
    <w:rsid w:val="00557F13"/>
    <w:rsid w:val="0056053B"/>
    <w:rsid w:val="0056092F"/>
    <w:rsid w:val="0056110A"/>
    <w:rsid w:val="00561814"/>
    <w:rsid w:val="00561D0C"/>
    <w:rsid w:val="00561F2D"/>
    <w:rsid w:val="00562BB8"/>
    <w:rsid w:val="005655A4"/>
    <w:rsid w:val="005656A3"/>
    <w:rsid w:val="00565AE9"/>
    <w:rsid w:val="00565D68"/>
    <w:rsid w:val="00566A9A"/>
    <w:rsid w:val="00567428"/>
    <w:rsid w:val="005707D7"/>
    <w:rsid w:val="00570C6E"/>
    <w:rsid w:val="005759DB"/>
    <w:rsid w:val="005760DD"/>
    <w:rsid w:val="0057652F"/>
    <w:rsid w:val="005777B9"/>
    <w:rsid w:val="00582623"/>
    <w:rsid w:val="00583842"/>
    <w:rsid w:val="00583B6B"/>
    <w:rsid w:val="00584562"/>
    <w:rsid w:val="00587862"/>
    <w:rsid w:val="00590D47"/>
    <w:rsid w:val="00593E2D"/>
    <w:rsid w:val="00593EDA"/>
    <w:rsid w:val="00594D6D"/>
    <w:rsid w:val="0059752B"/>
    <w:rsid w:val="005A0DAD"/>
    <w:rsid w:val="005A1616"/>
    <w:rsid w:val="005A1AF1"/>
    <w:rsid w:val="005A3622"/>
    <w:rsid w:val="005A3EEF"/>
    <w:rsid w:val="005A409E"/>
    <w:rsid w:val="005A540C"/>
    <w:rsid w:val="005A5725"/>
    <w:rsid w:val="005B1631"/>
    <w:rsid w:val="005B2338"/>
    <w:rsid w:val="005B3491"/>
    <w:rsid w:val="005B3743"/>
    <w:rsid w:val="005B5F3B"/>
    <w:rsid w:val="005B7610"/>
    <w:rsid w:val="005C0B92"/>
    <w:rsid w:val="005C3BB5"/>
    <w:rsid w:val="005C40C4"/>
    <w:rsid w:val="005C5A2B"/>
    <w:rsid w:val="005C5C1A"/>
    <w:rsid w:val="005C62DE"/>
    <w:rsid w:val="005D1C3B"/>
    <w:rsid w:val="005D2301"/>
    <w:rsid w:val="005D35EF"/>
    <w:rsid w:val="005D4AEF"/>
    <w:rsid w:val="005D501A"/>
    <w:rsid w:val="005D5ABD"/>
    <w:rsid w:val="005D6199"/>
    <w:rsid w:val="005E0D9E"/>
    <w:rsid w:val="005E10D0"/>
    <w:rsid w:val="005E3FD7"/>
    <w:rsid w:val="005E6892"/>
    <w:rsid w:val="005E69F4"/>
    <w:rsid w:val="005E7470"/>
    <w:rsid w:val="005E7539"/>
    <w:rsid w:val="005E79FC"/>
    <w:rsid w:val="005F0927"/>
    <w:rsid w:val="005F15B9"/>
    <w:rsid w:val="005F16FB"/>
    <w:rsid w:val="005F1ADE"/>
    <w:rsid w:val="005F561E"/>
    <w:rsid w:val="005F5838"/>
    <w:rsid w:val="005F5919"/>
    <w:rsid w:val="005F60DE"/>
    <w:rsid w:val="005F68D0"/>
    <w:rsid w:val="005F7784"/>
    <w:rsid w:val="00600FF8"/>
    <w:rsid w:val="006013EE"/>
    <w:rsid w:val="00601A9C"/>
    <w:rsid w:val="00603389"/>
    <w:rsid w:val="00607E40"/>
    <w:rsid w:val="00612EB3"/>
    <w:rsid w:val="006144E9"/>
    <w:rsid w:val="00614A6C"/>
    <w:rsid w:val="00614B45"/>
    <w:rsid w:val="00615F9B"/>
    <w:rsid w:val="006175A6"/>
    <w:rsid w:val="006178E3"/>
    <w:rsid w:val="00620504"/>
    <w:rsid w:val="00621071"/>
    <w:rsid w:val="00625B87"/>
    <w:rsid w:val="00627618"/>
    <w:rsid w:val="00630F31"/>
    <w:rsid w:val="006310B6"/>
    <w:rsid w:val="00632460"/>
    <w:rsid w:val="00633766"/>
    <w:rsid w:val="006346FB"/>
    <w:rsid w:val="00635F78"/>
    <w:rsid w:val="00636581"/>
    <w:rsid w:val="006366B9"/>
    <w:rsid w:val="00636A75"/>
    <w:rsid w:val="00636E67"/>
    <w:rsid w:val="00640931"/>
    <w:rsid w:val="00643712"/>
    <w:rsid w:val="0064499E"/>
    <w:rsid w:val="00644A15"/>
    <w:rsid w:val="00646F74"/>
    <w:rsid w:val="00647A3D"/>
    <w:rsid w:val="00651FE7"/>
    <w:rsid w:val="006526DD"/>
    <w:rsid w:val="0065389C"/>
    <w:rsid w:val="00654010"/>
    <w:rsid w:val="00654B6B"/>
    <w:rsid w:val="00655A3E"/>
    <w:rsid w:val="0065672E"/>
    <w:rsid w:val="00657201"/>
    <w:rsid w:val="006579B0"/>
    <w:rsid w:val="00657FBE"/>
    <w:rsid w:val="00660C50"/>
    <w:rsid w:val="00660F30"/>
    <w:rsid w:val="006610BC"/>
    <w:rsid w:val="00661593"/>
    <w:rsid w:val="00661ECA"/>
    <w:rsid w:val="00661FA6"/>
    <w:rsid w:val="00662F12"/>
    <w:rsid w:val="0066369B"/>
    <w:rsid w:val="00663E0D"/>
    <w:rsid w:val="0066487A"/>
    <w:rsid w:val="006648A4"/>
    <w:rsid w:val="006673E7"/>
    <w:rsid w:val="006716C5"/>
    <w:rsid w:val="00674E14"/>
    <w:rsid w:val="00675B45"/>
    <w:rsid w:val="00676A2D"/>
    <w:rsid w:val="00676F1C"/>
    <w:rsid w:val="0067726C"/>
    <w:rsid w:val="0068024A"/>
    <w:rsid w:val="00680F00"/>
    <w:rsid w:val="0068144A"/>
    <w:rsid w:val="00681B14"/>
    <w:rsid w:val="00682B07"/>
    <w:rsid w:val="00682F9F"/>
    <w:rsid w:val="00684086"/>
    <w:rsid w:val="00684892"/>
    <w:rsid w:val="00684B6C"/>
    <w:rsid w:val="006859D6"/>
    <w:rsid w:val="0068793E"/>
    <w:rsid w:val="006904F3"/>
    <w:rsid w:val="00690B5B"/>
    <w:rsid w:val="00690EE1"/>
    <w:rsid w:val="006928EE"/>
    <w:rsid w:val="00693A80"/>
    <w:rsid w:val="00693AC4"/>
    <w:rsid w:val="006941E1"/>
    <w:rsid w:val="00694554"/>
    <w:rsid w:val="0069476B"/>
    <w:rsid w:val="006948DF"/>
    <w:rsid w:val="00694E06"/>
    <w:rsid w:val="006974D1"/>
    <w:rsid w:val="006975B9"/>
    <w:rsid w:val="0069780A"/>
    <w:rsid w:val="006978EF"/>
    <w:rsid w:val="006A0B26"/>
    <w:rsid w:val="006A0C80"/>
    <w:rsid w:val="006A12F6"/>
    <w:rsid w:val="006A27D4"/>
    <w:rsid w:val="006A30FE"/>
    <w:rsid w:val="006A4E08"/>
    <w:rsid w:val="006A63D0"/>
    <w:rsid w:val="006A6A6A"/>
    <w:rsid w:val="006A7532"/>
    <w:rsid w:val="006A76D4"/>
    <w:rsid w:val="006B1623"/>
    <w:rsid w:val="006B20FE"/>
    <w:rsid w:val="006B4897"/>
    <w:rsid w:val="006B6147"/>
    <w:rsid w:val="006B67AB"/>
    <w:rsid w:val="006C0961"/>
    <w:rsid w:val="006C221F"/>
    <w:rsid w:val="006C316D"/>
    <w:rsid w:val="006C3BF8"/>
    <w:rsid w:val="006C41FB"/>
    <w:rsid w:val="006C4821"/>
    <w:rsid w:val="006C5679"/>
    <w:rsid w:val="006C6999"/>
    <w:rsid w:val="006D0A5B"/>
    <w:rsid w:val="006D1FFA"/>
    <w:rsid w:val="006D20E1"/>
    <w:rsid w:val="006D3B2C"/>
    <w:rsid w:val="006D3BCE"/>
    <w:rsid w:val="006D750E"/>
    <w:rsid w:val="006E34ED"/>
    <w:rsid w:val="006E35BC"/>
    <w:rsid w:val="006E4B3E"/>
    <w:rsid w:val="006E5FE5"/>
    <w:rsid w:val="006E6998"/>
    <w:rsid w:val="006E6E29"/>
    <w:rsid w:val="006F0236"/>
    <w:rsid w:val="006F03F0"/>
    <w:rsid w:val="006F3122"/>
    <w:rsid w:val="006F3C56"/>
    <w:rsid w:val="006F5282"/>
    <w:rsid w:val="006F539A"/>
    <w:rsid w:val="00700C04"/>
    <w:rsid w:val="00700C0D"/>
    <w:rsid w:val="00700EAC"/>
    <w:rsid w:val="0070320E"/>
    <w:rsid w:val="00704AE2"/>
    <w:rsid w:val="007050E1"/>
    <w:rsid w:val="00705277"/>
    <w:rsid w:val="00711477"/>
    <w:rsid w:val="007122C6"/>
    <w:rsid w:val="007132E6"/>
    <w:rsid w:val="00713350"/>
    <w:rsid w:val="00713899"/>
    <w:rsid w:val="00714E0F"/>
    <w:rsid w:val="00716D3D"/>
    <w:rsid w:val="00720368"/>
    <w:rsid w:val="00720388"/>
    <w:rsid w:val="00721877"/>
    <w:rsid w:val="00721A71"/>
    <w:rsid w:val="00722215"/>
    <w:rsid w:val="00723EE9"/>
    <w:rsid w:val="00724817"/>
    <w:rsid w:val="00726CD3"/>
    <w:rsid w:val="00726F9F"/>
    <w:rsid w:val="00727B19"/>
    <w:rsid w:val="007306E6"/>
    <w:rsid w:val="007308FF"/>
    <w:rsid w:val="00730DDC"/>
    <w:rsid w:val="00731762"/>
    <w:rsid w:val="00732D27"/>
    <w:rsid w:val="00733A92"/>
    <w:rsid w:val="00734ABD"/>
    <w:rsid w:val="00735F6B"/>
    <w:rsid w:val="00736805"/>
    <w:rsid w:val="007404B7"/>
    <w:rsid w:val="007409C2"/>
    <w:rsid w:val="00740B44"/>
    <w:rsid w:val="00740CB6"/>
    <w:rsid w:val="00744A0C"/>
    <w:rsid w:val="00745513"/>
    <w:rsid w:val="00745617"/>
    <w:rsid w:val="0074562A"/>
    <w:rsid w:val="00745B16"/>
    <w:rsid w:val="00746F50"/>
    <w:rsid w:val="00750DA8"/>
    <w:rsid w:val="00751DC7"/>
    <w:rsid w:val="007533EF"/>
    <w:rsid w:val="00754031"/>
    <w:rsid w:val="00755340"/>
    <w:rsid w:val="0075761F"/>
    <w:rsid w:val="007577DF"/>
    <w:rsid w:val="007611B7"/>
    <w:rsid w:val="00762757"/>
    <w:rsid w:val="00766038"/>
    <w:rsid w:val="007708DE"/>
    <w:rsid w:val="00770B81"/>
    <w:rsid w:val="00771725"/>
    <w:rsid w:val="00772832"/>
    <w:rsid w:val="00773549"/>
    <w:rsid w:val="007753D2"/>
    <w:rsid w:val="007805F9"/>
    <w:rsid w:val="00780FAB"/>
    <w:rsid w:val="0078111C"/>
    <w:rsid w:val="0078130B"/>
    <w:rsid w:val="007822B1"/>
    <w:rsid w:val="0078288F"/>
    <w:rsid w:val="007837D0"/>
    <w:rsid w:val="00783FFC"/>
    <w:rsid w:val="00784D60"/>
    <w:rsid w:val="007859CF"/>
    <w:rsid w:val="00791BBB"/>
    <w:rsid w:val="00792278"/>
    <w:rsid w:val="007937BE"/>
    <w:rsid w:val="00793BB9"/>
    <w:rsid w:val="00795E77"/>
    <w:rsid w:val="007963F6"/>
    <w:rsid w:val="00796EA7"/>
    <w:rsid w:val="00797C43"/>
    <w:rsid w:val="007A31BA"/>
    <w:rsid w:val="007A3B4D"/>
    <w:rsid w:val="007A4372"/>
    <w:rsid w:val="007A538B"/>
    <w:rsid w:val="007A5F53"/>
    <w:rsid w:val="007A7D14"/>
    <w:rsid w:val="007B1129"/>
    <w:rsid w:val="007B179B"/>
    <w:rsid w:val="007B1BEA"/>
    <w:rsid w:val="007B24DC"/>
    <w:rsid w:val="007B2BC5"/>
    <w:rsid w:val="007B35B5"/>
    <w:rsid w:val="007B3F3D"/>
    <w:rsid w:val="007B4F86"/>
    <w:rsid w:val="007B5D10"/>
    <w:rsid w:val="007B621E"/>
    <w:rsid w:val="007B7039"/>
    <w:rsid w:val="007B731B"/>
    <w:rsid w:val="007B7646"/>
    <w:rsid w:val="007B7A14"/>
    <w:rsid w:val="007B7BBA"/>
    <w:rsid w:val="007C0DB7"/>
    <w:rsid w:val="007C42BE"/>
    <w:rsid w:val="007C447B"/>
    <w:rsid w:val="007C6536"/>
    <w:rsid w:val="007D2B20"/>
    <w:rsid w:val="007D2BE5"/>
    <w:rsid w:val="007D3598"/>
    <w:rsid w:val="007D46B7"/>
    <w:rsid w:val="007D6295"/>
    <w:rsid w:val="007D6310"/>
    <w:rsid w:val="007D741C"/>
    <w:rsid w:val="007E01C5"/>
    <w:rsid w:val="007E02B9"/>
    <w:rsid w:val="007E0BF2"/>
    <w:rsid w:val="007E1040"/>
    <w:rsid w:val="007E20DE"/>
    <w:rsid w:val="007E22B2"/>
    <w:rsid w:val="007E2B63"/>
    <w:rsid w:val="007E2FC7"/>
    <w:rsid w:val="007E3F67"/>
    <w:rsid w:val="007E56D2"/>
    <w:rsid w:val="007E6447"/>
    <w:rsid w:val="007E7A27"/>
    <w:rsid w:val="007F22E9"/>
    <w:rsid w:val="007F2378"/>
    <w:rsid w:val="007F3CEF"/>
    <w:rsid w:val="007F41CC"/>
    <w:rsid w:val="007F5AA4"/>
    <w:rsid w:val="007F600A"/>
    <w:rsid w:val="007F62B6"/>
    <w:rsid w:val="00800D45"/>
    <w:rsid w:val="0080119A"/>
    <w:rsid w:val="0080204B"/>
    <w:rsid w:val="00802752"/>
    <w:rsid w:val="00806295"/>
    <w:rsid w:val="00806B6E"/>
    <w:rsid w:val="00806D2F"/>
    <w:rsid w:val="008133EF"/>
    <w:rsid w:val="00814B15"/>
    <w:rsid w:val="0081575A"/>
    <w:rsid w:val="00816915"/>
    <w:rsid w:val="00816D78"/>
    <w:rsid w:val="00817594"/>
    <w:rsid w:val="00817941"/>
    <w:rsid w:val="00820256"/>
    <w:rsid w:val="008225FF"/>
    <w:rsid w:val="00822E5A"/>
    <w:rsid w:val="008236F2"/>
    <w:rsid w:val="008239D8"/>
    <w:rsid w:val="00824224"/>
    <w:rsid w:val="008243DB"/>
    <w:rsid w:val="00824527"/>
    <w:rsid w:val="0082492B"/>
    <w:rsid w:val="008252EB"/>
    <w:rsid w:val="008254A5"/>
    <w:rsid w:val="008254BD"/>
    <w:rsid w:val="0082612B"/>
    <w:rsid w:val="008266C4"/>
    <w:rsid w:val="00827DB0"/>
    <w:rsid w:val="0083224A"/>
    <w:rsid w:val="00832763"/>
    <w:rsid w:val="008344A0"/>
    <w:rsid w:val="00835970"/>
    <w:rsid w:val="0083697C"/>
    <w:rsid w:val="00836C61"/>
    <w:rsid w:val="008371FE"/>
    <w:rsid w:val="0083722A"/>
    <w:rsid w:val="00840924"/>
    <w:rsid w:val="008414DD"/>
    <w:rsid w:val="00842123"/>
    <w:rsid w:val="00845E0B"/>
    <w:rsid w:val="0084775B"/>
    <w:rsid w:val="00847D0D"/>
    <w:rsid w:val="0085042E"/>
    <w:rsid w:val="00853C3D"/>
    <w:rsid w:val="00854A5B"/>
    <w:rsid w:val="00854B64"/>
    <w:rsid w:val="00854EEE"/>
    <w:rsid w:val="00855947"/>
    <w:rsid w:val="0085642E"/>
    <w:rsid w:val="00856935"/>
    <w:rsid w:val="00857A29"/>
    <w:rsid w:val="008600DA"/>
    <w:rsid w:val="008604C2"/>
    <w:rsid w:val="008607EC"/>
    <w:rsid w:val="0086126F"/>
    <w:rsid w:val="00861F34"/>
    <w:rsid w:val="00863EEB"/>
    <w:rsid w:val="00865AF8"/>
    <w:rsid w:val="008701B4"/>
    <w:rsid w:val="00871E63"/>
    <w:rsid w:val="008732CA"/>
    <w:rsid w:val="00874822"/>
    <w:rsid w:val="00876B14"/>
    <w:rsid w:val="0087726E"/>
    <w:rsid w:val="008809E7"/>
    <w:rsid w:val="0088125B"/>
    <w:rsid w:val="00881755"/>
    <w:rsid w:val="00883268"/>
    <w:rsid w:val="00883EC8"/>
    <w:rsid w:val="00884C19"/>
    <w:rsid w:val="00884F64"/>
    <w:rsid w:val="008869EF"/>
    <w:rsid w:val="00886BC9"/>
    <w:rsid w:val="008877A4"/>
    <w:rsid w:val="00887912"/>
    <w:rsid w:val="008879ED"/>
    <w:rsid w:val="008912A6"/>
    <w:rsid w:val="008921AA"/>
    <w:rsid w:val="0089305D"/>
    <w:rsid w:val="0089310B"/>
    <w:rsid w:val="00894603"/>
    <w:rsid w:val="008948E6"/>
    <w:rsid w:val="00895B9E"/>
    <w:rsid w:val="00895C0D"/>
    <w:rsid w:val="00896D70"/>
    <w:rsid w:val="00897F8B"/>
    <w:rsid w:val="008A1DD4"/>
    <w:rsid w:val="008A2A45"/>
    <w:rsid w:val="008A2BE3"/>
    <w:rsid w:val="008A3443"/>
    <w:rsid w:val="008A4665"/>
    <w:rsid w:val="008A5909"/>
    <w:rsid w:val="008A5BFA"/>
    <w:rsid w:val="008A633F"/>
    <w:rsid w:val="008A6E67"/>
    <w:rsid w:val="008A7803"/>
    <w:rsid w:val="008B02C7"/>
    <w:rsid w:val="008B2B03"/>
    <w:rsid w:val="008B3978"/>
    <w:rsid w:val="008B3C1E"/>
    <w:rsid w:val="008B4A5D"/>
    <w:rsid w:val="008B594A"/>
    <w:rsid w:val="008C2349"/>
    <w:rsid w:val="008C41C1"/>
    <w:rsid w:val="008C659D"/>
    <w:rsid w:val="008C7768"/>
    <w:rsid w:val="008D3323"/>
    <w:rsid w:val="008D40FB"/>
    <w:rsid w:val="008D44E7"/>
    <w:rsid w:val="008D46C7"/>
    <w:rsid w:val="008D5673"/>
    <w:rsid w:val="008D606F"/>
    <w:rsid w:val="008D622F"/>
    <w:rsid w:val="008D6784"/>
    <w:rsid w:val="008D698F"/>
    <w:rsid w:val="008D6F84"/>
    <w:rsid w:val="008D7C56"/>
    <w:rsid w:val="008E158F"/>
    <w:rsid w:val="008E20E4"/>
    <w:rsid w:val="008E29BC"/>
    <w:rsid w:val="008E3078"/>
    <w:rsid w:val="008E3605"/>
    <w:rsid w:val="008E50B1"/>
    <w:rsid w:val="008E65BA"/>
    <w:rsid w:val="008E6BB3"/>
    <w:rsid w:val="008F16C6"/>
    <w:rsid w:val="008F19C3"/>
    <w:rsid w:val="008F1D74"/>
    <w:rsid w:val="008F3BEC"/>
    <w:rsid w:val="008F5BD0"/>
    <w:rsid w:val="008F5ECE"/>
    <w:rsid w:val="008F78A4"/>
    <w:rsid w:val="00900226"/>
    <w:rsid w:val="00901341"/>
    <w:rsid w:val="00902079"/>
    <w:rsid w:val="00902F60"/>
    <w:rsid w:val="00906360"/>
    <w:rsid w:val="009074C1"/>
    <w:rsid w:val="00907934"/>
    <w:rsid w:val="00910E0D"/>
    <w:rsid w:val="00911328"/>
    <w:rsid w:val="00911C40"/>
    <w:rsid w:val="00913833"/>
    <w:rsid w:val="0091493B"/>
    <w:rsid w:val="00914D33"/>
    <w:rsid w:val="009155AC"/>
    <w:rsid w:val="009200F4"/>
    <w:rsid w:val="009217A5"/>
    <w:rsid w:val="00921B62"/>
    <w:rsid w:val="00921D2D"/>
    <w:rsid w:val="009226AC"/>
    <w:rsid w:val="0092436E"/>
    <w:rsid w:val="009252AF"/>
    <w:rsid w:val="0092571E"/>
    <w:rsid w:val="00926BF3"/>
    <w:rsid w:val="00930A36"/>
    <w:rsid w:val="00932100"/>
    <w:rsid w:val="009322A1"/>
    <w:rsid w:val="009335F5"/>
    <w:rsid w:val="009336FE"/>
    <w:rsid w:val="00933EA6"/>
    <w:rsid w:val="00934379"/>
    <w:rsid w:val="0093650C"/>
    <w:rsid w:val="00936706"/>
    <w:rsid w:val="00936CFB"/>
    <w:rsid w:val="0093752C"/>
    <w:rsid w:val="00940260"/>
    <w:rsid w:val="009405B1"/>
    <w:rsid w:val="00940A64"/>
    <w:rsid w:val="00945D89"/>
    <w:rsid w:val="00945E66"/>
    <w:rsid w:val="0094657C"/>
    <w:rsid w:val="00946D39"/>
    <w:rsid w:val="009473C5"/>
    <w:rsid w:val="00950084"/>
    <w:rsid w:val="009528E8"/>
    <w:rsid w:val="00954284"/>
    <w:rsid w:val="009548E0"/>
    <w:rsid w:val="009548E2"/>
    <w:rsid w:val="009551C0"/>
    <w:rsid w:val="0095659A"/>
    <w:rsid w:val="00956CFB"/>
    <w:rsid w:val="00962D73"/>
    <w:rsid w:val="0096346B"/>
    <w:rsid w:val="00963812"/>
    <w:rsid w:val="00964258"/>
    <w:rsid w:val="00965067"/>
    <w:rsid w:val="009664D6"/>
    <w:rsid w:val="00966C04"/>
    <w:rsid w:val="00967270"/>
    <w:rsid w:val="00967295"/>
    <w:rsid w:val="00970307"/>
    <w:rsid w:val="0097330F"/>
    <w:rsid w:val="009736BF"/>
    <w:rsid w:val="00974AA2"/>
    <w:rsid w:val="00974FD9"/>
    <w:rsid w:val="00975171"/>
    <w:rsid w:val="0097659E"/>
    <w:rsid w:val="00976621"/>
    <w:rsid w:val="00983E4E"/>
    <w:rsid w:val="0098487D"/>
    <w:rsid w:val="00984F46"/>
    <w:rsid w:val="00985062"/>
    <w:rsid w:val="009851C7"/>
    <w:rsid w:val="0098650C"/>
    <w:rsid w:val="0098688B"/>
    <w:rsid w:val="00986CF6"/>
    <w:rsid w:val="00986D70"/>
    <w:rsid w:val="00987AC7"/>
    <w:rsid w:val="009901B6"/>
    <w:rsid w:val="009903FB"/>
    <w:rsid w:val="009905DA"/>
    <w:rsid w:val="00990DA2"/>
    <w:rsid w:val="0099359C"/>
    <w:rsid w:val="00994A0C"/>
    <w:rsid w:val="00994D1F"/>
    <w:rsid w:val="00996A4F"/>
    <w:rsid w:val="009970F2"/>
    <w:rsid w:val="009A1141"/>
    <w:rsid w:val="009A1265"/>
    <w:rsid w:val="009A146C"/>
    <w:rsid w:val="009A18E9"/>
    <w:rsid w:val="009A1CBA"/>
    <w:rsid w:val="009A2765"/>
    <w:rsid w:val="009A3A9D"/>
    <w:rsid w:val="009A518D"/>
    <w:rsid w:val="009A62D2"/>
    <w:rsid w:val="009A6BF1"/>
    <w:rsid w:val="009B2CBF"/>
    <w:rsid w:val="009B3675"/>
    <w:rsid w:val="009B3A80"/>
    <w:rsid w:val="009B3AA6"/>
    <w:rsid w:val="009B40F5"/>
    <w:rsid w:val="009B431B"/>
    <w:rsid w:val="009B5121"/>
    <w:rsid w:val="009B534C"/>
    <w:rsid w:val="009B54F2"/>
    <w:rsid w:val="009B58CF"/>
    <w:rsid w:val="009B66E0"/>
    <w:rsid w:val="009B6B32"/>
    <w:rsid w:val="009B75B9"/>
    <w:rsid w:val="009B7C24"/>
    <w:rsid w:val="009C07C0"/>
    <w:rsid w:val="009C1F24"/>
    <w:rsid w:val="009C219F"/>
    <w:rsid w:val="009C48C3"/>
    <w:rsid w:val="009C628B"/>
    <w:rsid w:val="009C6E17"/>
    <w:rsid w:val="009C7613"/>
    <w:rsid w:val="009D0314"/>
    <w:rsid w:val="009D0B95"/>
    <w:rsid w:val="009D0F89"/>
    <w:rsid w:val="009D1E58"/>
    <w:rsid w:val="009D29F7"/>
    <w:rsid w:val="009D3241"/>
    <w:rsid w:val="009D3986"/>
    <w:rsid w:val="009D547B"/>
    <w:rsid w:val="009D66F1"/>
    <w:rsid w:val="009D7D2F"/>
    <w:rsid w:val="009E04F2"/>
    <w:rsid w:val="009E0D75"/>
    <w:rsid w:val="009E31D5"/>
    <w:rsid w:val="009E4F56"/>
    <w:rsid w:val="009E6C2E"/>
    <w:rsid w:val="009F149C"/>
    <w:rsid w:val="009F28BC"/>
    <w:rsid w:val="009F46B0"/>
    <w:rsid w:val="009F4F21"/>
    <w:rsid w:val="009F5852"/>
    <w:rsid w:val="009F5CF5"/>
    <w:rsid w:val="00A016E3"/>
    <w:rsid w:val="00A0299D"/>
    <w:rsid w:val="00A02BDA"/>
    <w:rsid w:val="00A02F54"/>
    <w:rsid w:val="00A0368D"/>
    <w:rsid w:val="00A04317"/>
    <w:rsid w:val="00A05109"/>
    <w:rsid w:val="00A05BAA"/>
    <w:rsid w:val="00A063A1"/>
    <w:rsid w:val="00A075E2"/>
    <w:rsid w:val="00A104B6"/>
    <w:rsid w:val="00A1181F"/>
    <w:rsid w:val="00A124A0"/>
    <w:rsid w:val="00A12BE3"/>
    <w:rsid w:val="00A13ADD"/>
    <w:rsid w:val="00A153A1"/>
    <w:rsid w:val="00A1646A"/>
    <w:rsid w:val="00A170F6"/>
    <w:rsid w:val="00A17364"/>
    <w:rsid w:val="00A17770"/>
    <w:rsid w:val="00A20B70"/>
    <w:rsid w:val="00A24C68"/>
    <w:rsid w:val="00A25060"/>
    <w:rsid w:val="00A25866"/>
    <w:rsid w:val="00A26E1C"/>
    <w:rsid w:val="00A27BFD"/>
    <w:rsid w:val="00A27F0B"/>
    <w:rsid w:val="00A322AF"/>
    <w:rsid w:val="00A32D5D"/>
    <w:rsid w:val="00A33776"/>
    <w:rsid w:val="00A36A5E"/>
    <w:rsid w:val="00A36C87"/>
    <w:rsid w:val="00A378F7"/>
    <w:rsid w:val="00A43DEC"/>
    <w:rsid w:val="00A449DA"/>
    <w:rsid w:val="00A44A08"/>
    <w:rsid w:val="00A4563E"/>
    <w:rsid w:val="00A46C50"/>
    <w:rsid w:val="00A47918"/>
    <w:rsid w:val="00A47AB6"/>
    <w:rsid w:val="00A51155"/>
    <w:rsid w:val="00A518C0"/>
    <w:rsid w:val="00A52CED"/>
    <w:rsid w:val="00A53B2F"/>
    <w:rsid w:val="00A55FD0"/>
    <w:rsid w:val="00A569AE"/>
    <w:rsid w:val="00A5786A"/>
    <w:rsid w:val="00A57A48"/>
    <w:rsid w:val="00A603FA"/>
    <w:rsid w:val="00A607EE"/>
    <w:rsid w:val="00A60BE9"/>
    <w:rsid w:val="00A612A5"/>
    <w:rsid w:val="00A61982"/>
    <w:rsid w:val="00A62022"/>
    <w:rsid w:val="00A63670"/>
    <w:rsid w:val="00A64656"/>
    <w:rsid w:val="00A64962"/>
    <w:rsid w:val="00A657F1"/>
    <w:rsid w:val="00A673A1"/>
    <w:rsid w:val="00A71FCD"/>
    <w:rsid w:val="00A74B52"/>
    <w:rsid w:val="00A763B0"/>
    <w:rsid w:val="00A778D0"/>
    <w:rsid w:val="00A8144C"/>
    <w:rsid w:val="00A8290C"/>
    <w:rsid w:val="00A82EEC"/>
    <w:rsid w:val="00A84599"/>
    <w:rsid w:val="00A84A68"/>
    <w:rsid w:val="00A84E2E"/>
    <w:rsid w:val="00A85510"/>
    <w:rsid w:val="00A85ADA"/>
    <w:rsid w:val="00A85FC1"/>
    <w:rsid w:val="00A867ED"/>
    <w:rsid w:val="00A8797E"/>
    <w:rsid w:val="00A91A37"/>
    <w:rsid w:val="00A94511"/>
    <w:rsid w:val="00A94F24"/>
    <w:rsid w:val="00A953A3"/>
    <w:rsid w:val="00A95864"/>
    <w:rsid w:val="00A95B88"/>
    <w:rsid w:val="00AA0E7A"/>
    <w:rsid w:val="00AA1414"/>
    <w:rsid w:val="00AA261E"/>
    <w:rsid w:val="00AA306A"/>
    <w:rsid w:val="00AA3430"/>
    <w:rsid w:val="00AA3ED2"/>
    <w:rsid w:val="00AA451F"/>
    <w:rsid w:val="00AA6094"/>
    <w:rsid w:val="00AA796F"/>
    <w:rsid w:val="00AB00CA"/>
    <w:rsid w:val="00AB07CB"/>
    <w:rsid w:val="00AB0B57"/>
    <w:rsid w:val="00AB1B6D"/>
    <w:rsid w:val="00AB23C4"/>
    <w:rsid w:val="00AB2EFC"/>
    <w:rsid w:val="00AB3D3B"/>
    <w:rsid w:val="00AB5CE7"/>
    <w:rsid w:val="00AC10F1"/>
    <w:rsid w:val="00AC1A9C"/>
    <w:rsid w:val="00AC1B4C"/>
    <w:rsid w:val="00AC2060"/>
    <w:rsid w:val="00AC328A"/>
    <w:rsid w:val="00AC3553"/>
    <w:rsid w:val="00AC4335"/>
    <w:rsid w:val="00AC52C4"/>
    <w:rsid w:val="00AC5500"/>
    <w:rsid w:val="00AC5D8A"/>
    <w:rsid w:val="00AC729D"/>
    <w:rsid w:val="00AD0B05"/>
    <w:rsid w:val="00AD1418"/>
    <w:rsid w:val="00AD1938"/>
    <w:rsid w:val="00AD246C"/>
    <w:rsid w:val="00AD366D"/>
    <w:rsid w:val="00AD3DD1"/>
    <w:rsid w:val="00AD5050"/>
    <w:rsid w:val="00AD5BC1"/>
    <w:rsid w:val="00AD6E7A"/>
    <w:rsid w:val="00AD76CB"/>
    <w:rsid w:val="00AE0509"/>
    <w:rsid w:val="00AE0557"/>
    <w:rsid w:val="00AE05D9"/>
    <w:rsid w:val="00AE2A17"/>
    <w:rsid w:val="00AE2E62"/>
    <w:rsid w:val="00AE3DD2"/>
    <w:rsid w:val="00AE4FC2"/>
    <w:rsid w:val="00AE6E88"/>
    <w:rsid w:val="00AF1B46"/>
    <w:rsid w:val="00AF497B"/>
    <w:rsid w:val="00AF529C"/>
    <w:rsid w:val="00AF6685"/>
    <w:rsid w:val="00AF73E6"/>
    <w:rsid w:val="00AF7739"/>
    <w:rsid w:val="00AF7E37"/>
    <w:rsid w:val="00AF7F65"/>
    <w:rsid w:val="00B032B7"/>
    <w:rsid w:val="00B04411"/>
    <w:rsid w:val="00B04977"/>
    <w:rsid w:val="00B04CDC"/>
    <w:rsid w:val="00B05299"/>
    <w:rsid w:val="00B06612"/>
    <w:rsid w:val="00B072DB"/>
    <w:rsid w:val="00B1018F"/>
    <w:rsid w:val="00B10761"/>
    <w:rsid w:val="00B1105E"/>
    <w:rsid w:val="00B1143A"/>
    <w:rsid w:val="00B115A6"/>
    <w:rsid w:val="00B12756"/>
    <w:rsid w:val="00B13770"/>
    <w:rsid w:val="00B1610C"/>
    <w:rsid w:val="00B172D2"/>
    <w:rsid w:val="00B17C1D"/>
    <w:rsid w:val="00B17E85"/>
    <w:rsid w:val="00B20483"/>
    <w:rsid w:val="00B209D4"/>
    <w:rsid w:val="00B213E9"/>
    <w:rsid w:val="00B2180B"/>
    <w:rsid w:val="00B255E7"/>
    <w:rsid w:val="00B25AFC"/>
    <w:rsid w:val="00B27847"/>
    <w:rsid w:val="00B3059F"/>
    <w:rsid w:val="00B30A6D"/>
    <w:rsid w:val="00B31408"/>
    <w:rsid w:val="00B31800"/>
    <w:rsid w:val="00B33369"/>
    <w:rsid w:val="00B341B8"/>
    <w:rsid w:val="00B343B0"/>
    <w:rsid w:val="00B346C7"/>
    <w:rsid w:val="00B347E2"/>
    <w:rsid w:val="00B365AE"/>
    <w:rsid w:val="00B36682"/>
    <w:rsid w:val="00B37A47"/>
    <w:rsid w:val="00B40433"/>
    <w:rsid w:val="00B41B34"/>
    <w:rsid w:val="00B434F9"/>
    <w:rsid w:val="00B4377F"/>
    <w:rsid w:val="00B43995"/>
    <w:rsid w:val="00B44112"/>
    <w:rsid w:val="00B44F7B"/>
    <w:rsid w:val="00B4522A"/>
    <w:rsid w:val="00B47034"/>
    <w:rsid w:val="00B4760C"/>
    <w:rsid w:val="00B507B0"/>
    <w:rsid w:val="00B51851"/>
    <w:rsid w:val="00B52426"/>
    <w:rsid w:val="00B53566"/>
    <w:rsid w:val="00B54DAA"/>
    <w:rsid w:val="00B5703D"/>
    <w:rsid w:val="00B57D93"/>
    <w:rsid w:val="00B612F6"/>
    <w:rsid w:val="00B61E1B"/>
    <w:rsid w:val="00B63DA6"/>
    <w:rsid w:val="00B65B40"/>
    <w:rsid w:val="00B669A2"/>
    <w:rsid w:val="00B67A3C"/>
    <w:rsid w:val="00B70C7A"/>
    <w:rsid w:val="00B70EE3"/>
    <w:rsid w:val="00B71FF8"/>
    <w:rsid w:val="00B75B77"/>
    <w:rsid w:val="00B75E5F"/>
    <w:rsid w:val="00B77142"/>
    <w:rsid w:val="00B81298"/>
    <w:rsid w:val="00B818B8"/>
    <w:rsid w:val="00B81FD7"/>
    <w:rsid w:val="00B82958"/>
    <w:rsid w:val="00B82FD5"/>
    <w:rsid w:val="00B8492C"/>
    <w:rsid w:val="00B85A1C"/>
    <w:rsid w:val="00B85E7C"/>
    <w:rsid w:val="00B919E4"/>
    <w:rsid w:val="00B91E11"/>
    <w:rsid w:val="00B92BDB"/>
    <w:rsid w:val="00B9614B"/>
    <w:rsid w:val="00B977A4"/>
    <w:rsid w:val="00B97D77"/>
    <w:rsid w:val="00BA09A3"/>
    <w:rsid w:val="00BA0CF0"/>
    <w:rsid w:val="00BA1964"/>
    <w:rsid w:val="00BA3629"/>
    <w:rsid w:val="00BA4153"/>
    <w:rsid w:val="00BA4F90"/>
    <w:rsid w:val="00BA608B"/>
    <w:rsid w:val="00BA7E31"/>
    <w:rsid w:val="00BA7ED7"/>
    <w:rsid w:val="00BB0D12"/>
    <w:rsid w:val="00BB1BAD"/>
    <w:rsid w:val="00BB2A69"/>
    <w:rsid w:val="00BB3DDC"/>
    <w:rsid w:val="00BB42F8"/>
    <w:rsid w:val="00BB4CB3"/>
    <w:rsid w:val="00BB4E8C"/>
    <w:rsid w:val="00BC0C9D"/>
    <w:rsid w:val="00BC0E2D"/>
    <w:rsid w:val="00BC1398"/>
    <w:rsid w:val="00BC2498"/>
    <w:rsid w:val="00BC310B"/>
    <w:rsid w:val="00BC31AF"/>
    <w:rsid w:val="00BC3EAC"/>
    <w:rsid w:val="00BC49D8"/>
    <w:rsid w:val="00BC6995"/>
    <w:rsid w:val="00BD1667"/>
    <w:rsid w:val="00BD1BFF"/>
    <w:rsid w:val="00BD25EA"/>
    <w:rsid w:val="00BD2ED3"/>
    <w:rsid w:val="00BD5521"/>
    <w:rsid w:val="00BD5E2C"/>
    <w:rsid w:val="00BD6B64"/>
    <w:rsid w:val="00BD7292"/>
    <w:rsid w:val="00BD76B3"/>
    <w:rsid w:val="00BE0269"/>
    <w:rsid w:val="00BE1887"/>
    <w:rsid w:val="00BE3DB4"/>
    <w:rsid w:val="00BE3E82"/>
    <w:rsid w:val="00BE4E1B"/>
    <w:rsid w:val="00BE4EB0"/>
    <w:rsid w:val="00BE6443"/>
    <w:rsid w:val="00BE64EF"/>
    <w:rsid w:val="00BF13B3"/>
    <w:rsid w:val="00BF17B4"/>
    <w:rsid w:val="00BF1CD6"/>
    <w:rsid w:val="00BF1D71"/>
    <w:rsid w:val="00BF2DA1"/>
    <w:rsid w:val="00BF307D"/>
    <w:rsid w:val="00BF30D5"/>
    <w:rsid w:val="00BF699E"/>
    <w:rsid w:val="00BF773F"/>
    <w:rsid w:val="00C00016"/>
    <w:rsid w:val="00C009FE"/>
    <w:rsid w:val="00C02633"/>
    <w:rsid w:val="00C033CE"/>
    <w:rsid w:val="00C1009C"/>
    <w:rsid w:val="00C1119C"/>
    <w:rsid w:val="00C118DA"/>
    <w:rsid w:val="00C1619B"/>
    <w:rsid w:val="00C1770B"/>
    <w:rsid w:val="00C177FB"/>
    <w:rsid w:val="00C206A5"/>
    <w:rsid w:val="00C2172D"/>
    <w:rsid w:val="00C21CFE"/>
    <w:rsid w:val="00C2230E"/>
    <w:rsid w:val="00C22488"/>
    <w:rsid w:val="00C23B63"/>
    <w:rsid w:val="00C24926"/>
    <w:rsid w:val="00C26C3A"/>
    <w:rsid w:val="00C27191"/>
    <w:rsid w:val="00C31600"/>
    <w:rsid w:val="00C32DE1"/>
    <w:rsid w:val="00C35209"/>
    <w:rsid w:val="00C35E79"/>
    <w:rsid w:val="00C35EB6"/>
    <w:rsid w:val="00C36155"/>
    <w:rsid w:val="00C36B38"/>
    <w:rsid w:val="00C37280"/>
    <w:rsid w:val="00C410E4"/>
    <w:rsid w:val="00C412E8"/>
    <w:rsid w:val="00C41F48"/>
    <w:rsid w:val="00C428C7"/>
    <w:rsid w:val="00C437A3"/>
    <w:rsid w:val="00C44C2A"/>
    <w:rsid w:val="00C452E5"/>
    <w:rsid w:val="00C461A5"/>
    <w:rsid w:val="00C4751B"/>
    <w:rsid w:val="00C47F0B"/>
    <w:rsid w:val="00C54355"/>
    <w:rsid w:val="00C5474C"/>
    <w:rsid w:val="00C547AE"/>
    <w:rsid w:val="00C54A69"/>
    <w:rsid w:val="00C552C4"/>
    <w:rsid w:val="00C577E2"/>
    <w:rsid w:val="00C60D69"/>
    <w:rsid w:val="00C60FD9"/>
    <w:rsid w:val="00C61620"/>
    <w:rsid w:val="00C620E5"/>
    <w:rsid w:val="00C63270"/>
    <w:rsid w:val="00C63492"/>
    <w:rsid w:val="00C64356"/>
    <w:rsid w:val="00C669E2"/>
    <w:rsid w:val="00C66BCC"/>
    <w:rsid w:val="00C67946"/>
    <w:rsid w:val="00C67B3E"/>
    <w:rsid w:val="00C71834"/>
    <w:rsid w:val="00C73266"/>
    <w:rsid w:val="00C75C62"/>
    <w:rsid w:val="00C76027"/>
    <w:rsid w:val="00C8050D"/>
    <w:rsid w:val="00C80BA2"/>
    <w:rsid w:val="00C80BDE"/>
    <w:rsid w:val="00C833A6"/>
    <w:rsid w:val="00C83923"/>
    <w:rsid w:val="00C850A0"/>
    <w:rsid w:val="00C879B0"/>
    <w:rsid w:val="00C87F2A"/>
    <w:rsid w:val="00C90C13"/>
    <w:rsid w:val="00C91D0B"/>
    <w:rsid w:val="00C932CA"/>
    <w:rsid w:val="00C94334"/>
    <w:rsid w:val="00C950A7"/>
    <w:rsid w:val="00C967E0"/>
    <w:rsid w:val="00C96E87"/>
    <w:rsid w:val="00CA0A59"/>
    <w:rsid w:val="00CA2042"/>
    <w:rsid w:val="00CA24F6"/>
    <w:rsid w:val="00CA33F4"/>
    <w:rsid w:val="00CA3B1B"/>
    <w:rsid w:val="00CA437B"/>
    <w:rsid w:val="00CA58FB"/>
    <w:rsid w:val="00CA7AD9"/>
    <w:rsid w:val="00CB1398"/>
    <w:rsid w:val="00CB225D"/>
    <w:rsid w:val="00CB2E1A"/>
    <w:rsid w:val="00CB391B"/>
    <w:rsid w:val="00CB3962"/>
    <w:rsid w:val="00CB4E4D"/>
    <w:rsid w:val="00CB6172"/>
    <w:rsid w:val="00CB66C1"/>
    <w:rsid w:val="00CB6A6D"/>
    <w:rsid w:val="00CC0DA1"/>
    <w:rsid w:val="00CC197D"/>
    <w:rsid w:val="00CC3501"/>
    <w:rsid w:val="00CC3E74"/>
    <w:rsid w:val="00CC4427"/>
    <w:rsid w:val="00CC6ED9"/>
    <w:rsid w:val="00CD0346"/>
    <w:rsid w:val="00CD09E9"/>
    <w:rsid w:val="00CD11EB"/>
    <w:rsid w:val="00CD15FC"/>
    <w:rsid w:val="00CD2919"/>
    <w:rsid w:val="00CD7815"/>
    <w:rsid w:val="00CE1AC9"/>
    <w:rsid w:val="00CE3438"/>
    <w:rsid w:val="00CE34F2"/>
    <w:rsid w:val="00CE38C4"/>
    <w:rsid w:val="00CE4526"/>
    <w:rsid w:val="00CE4B11"/>
    <w:rsid w:val="00CE4D64"/>
    <w:rsid w:val="00CE4F12"/>
    <w:rsid w:val="00CE58C8"/>
    <w:rsid w:val="00CE58E4"/>
    <w:rsid w:val="00CE5AF6"/>
    <w:rsid w:val="00CE6C47"/>
    <w:rsid w:val="00CE6D37"/>
    <w:rsid w:val="00CE7C34"/>
    <w:rsid w:val="00CF0978"/>
    <w:rsid w:val="00CF3CA8"/>
    <w:rsid w:val="00CF3DCD"/>
    <w:rsid w:val="00CF45DE"/>
    <w:rsid w:val="00CF48C7"/>
    <w:rsid w:val="00CF48CD"/>
    <w:rsid w:val="00CF4E14"/>
    <w:rsid w:val="00CF4ED7"/>
    <w:rsid w:val="00CF5064"/>
    <w:rsid w:val="00CF5783"/>
    <w:rsid w:val="00CF61F0"/>
    <w:rsid w:val="00CF662F"/>
    <w:rsid w:val="00D00A82"/>
    <w:rsid w:val="00D00CCF"/>
    <w:rsid w:val="00D01007"/>
    <w:rsid w:val="00D017EC"/>
    <w:rsid w:val="00D01E58"/>
    <w:rsid w:val="00D0479B"/>
    <w:rsid w:val="00D06801"/>
    <w:rsid w:val="00D07A8A"/>
    <w:rsid w:val="00D07DD2"/>
    <w:rsid w:val="00D10A5A"/>
    <w:rsid w:val="00D115ED"/>
    <w:rsid w:val="00D12508"/>
    <w:rsid w:val="00D12568"/>
    <w:rsid w:val="00D139EA"/>
    <w:rsid w:val="00D1409A"/>
    <w:rsid w:val="00D155B2"/>
    <w:rsid w:val="00D15739"/>
    <w:rsid w:val="00D160B5"/>
    <w:rsid w:val="00D166AE"/>
    <w:rsid w:val="00D17B8C"/>
    <w:rsid w:val="00D229B2"/>
    <w:rsid w:val="00D23953"/>
    <w:rsid w:val="00D23C52"/>
    <w:rsid w:val="00D26386"/>
    <w:rsid w:val="00D317F1"/>
    <w:rsid w:val="00D3233F"/>
    <w:rsid w:val="00D32F14"/>
    <w:rsid w:val="00D33E8F"/>
    <w:rsid w:val="00D3435F"/>
    <w:rsid w:val="00D35B02"/>
    <w:rsid w:val="00D40D3A"/>
    <w:rsid w:val="00D411A8"/>
    <w:rsid w:val="00D414CE"/>
    <w:rsid w:val="00D43A7D"/>
    <w:rsid w:val="00D43C83"/>
    <w:rsid w:val="00D44734"/>
    <w:rsid w:val="00D47BDC"/>
    <w:rsid w:val="00D50BE4"/>
    <w:rsid w:val="00D523B0"/>
    <w:rsid w:val="00D52B3D"/>
    <w:rsid w:val="00D5343B"/>
    <w:rsid w:val="00D54244"/>
    <w:rsid w:val="00D544FA"/>
    <w:rsid w:val="00D5537E"/>
    <w:rsid w:val="00D55F07"/>
    <w:rsid w:val="00D569A8"/>
    <w:rsid w:val="00D60F09"/>
    <w:rsid w:val="00D61A0F"/>
    <w:rsid w:val="00D63645"/>
    <w:rsid w:val="00D64B36"/>
    <w:rsid w:val="00D65FED"/>
    <w:rsid w:val="00D6789F"/>
    <w:rsid w:val="00D7028F"/>
    <w:rsid w:val="00D7074C"/>
    <w:rsid w:val="00D70C66"/>
    <w:rsid w:val="00D710CE"/>
    <w:rsid w:val="00D72417"/>
    <w:rsid w:val="00D737B0"/>
    <w:rsid w:val="00D75816"/>
    <w:rsid w:val="00D760D3"/>
    <w:rsid w:val="00D76BCB"/>
    <w:rsid w:val="00D77BCA"/>
    <w:rsid w:val="00D80274"/>
    <w:rsid w:val="00D81378"/>
    <w:rsid w:val="00D82D10"/>
    <w:rsid w:val="00D84733"/>
    <w:rsid w:val="00D85F1F"/>
    <w:rsid w:val="00D87F63"/>
    <w:rsid w:val="00D900C5"/>
    <w:rsid w:val="00D90FF7"/>
    <w:rsid w:val="00D91008"/>
    <w:rsid w:val="00D92BAB"/>
    <w:rsid w:val="00D92C0C"/>
    <w:rsid w:val="00D92D95"/>
    <w:rsid w:val="00D93ABE"/>
    <w:rsid w:val="00D93B28"/>
    <w:rsid w:val="00D9597C"/>
    <w:rsid w:val="00D9600B"/>
    <w:rsid w:val="00DA02B0"/>
    <w:rsid w:val="00DA0C0F"/>
    <w:rsid w:val="00DA1CAC"/>
    <w:rsid w:val="00DA31F7"/>
    <w:rsid w:val="00DA4A5E"/>
    <w:rsid w:val="00DA4D0E"/>
    <w:rsid w:val="00DA5AB4"/>
    <w:rsid w:val="00DB00B7"/>
    <w:rsid w:val="00DB018C"/>
    <w:rsid w:val="00DB035B"/>
    <w:rsid w:val="00DB04D5"/>
    <w:rsid w:val="00DB1E4A"/>
    <w:rsid w:val="00DB302A"/>
    <w:rsid w:val="00DB3F08"/>
    <w:rsid w:val="00DB4702"/>
    <w:rsid w:val="00DB61A9"/>
    <w:rsid w:val="00DB6F6B"/>
    <w:rsid w:val="00DB7027"/>
    <w:rsid w:val="00DB7714"/>
    <w:rsid w:val="00DB7B2F"/>
    <w:rsid w:val="00DC1626"/>
    <w:rsid w:val="00DC16B9"/>
    <w:rsid w:val="00DC180D"/>
    <w:rsid w:val="00DC1E3C"/>
    <w:rsid w:val="00DC2027"/>
    <w:rsid w:val="00DC23E7"/>
    <w:rsid w:val="00DC26DB"/>
    <w:rsid w:val="00DC30B4"/>
    <w:rsid w:val="00DC3688"/>
    <w:rsid w:val="00DC3AE4"/>
    <w:rsid w:val="00DC3FBB"/>
    <w:rsid w:val="00DC3FE8"/>
    <w:rsid w:val="00DC50CA"/>
    <w:rsid w:val="00DC574A"/>
    <w:rsid w:val="00DC60B3"/>
    <w:rsid w:val="00DC6393"/>
    <w:rsid w:val="00DC6FD3"/>
    <w:rsid w:val="00DD1FA1"/>
    <w:rsid w:val="00DD2FB1"/>
    <w:rsid w:val="00DD36FD"/>
    <w:rsid w:val="00DD5635"/>
    <w:rsid w:val="00DD6A3D"/>
    <w:rsid w:val="00DD77C4"/>
    <w:rsid w:val="00DE0CF0"/>
    <w:rsid w:val="00DE2BDE"/>
    <w:rsid w:val="00DE3E84"/>
    <w:rsid w:val="00DE3F13"/>
    <w:rsid w:val="00DE43B9"/>
    <w:rsid w:val="00DE471C"/>
    <w:rsid w:val="00DE4903"/>
    <w:rsid w:val="00DE6165"/>
    <w:rsid w:val="00DE7FF9"/>
    <w:rsid w:val="00DF019B"/>
    <w:rsid w:val="00DF118B"/>
    <w:rsid w:val="00DF1446"/>
    <w:rsid w:val="00DF17E4"/>
    <w:rsid w:val="00DF2213"/>
    <w:rsid w:val="00DF4F33"/>
    <w:rsid w:val="00DF5505"/>
    <w:rsid w:val="00DF64BF"/>
    <w:rsid w:val="00DF65C6"/>
    <w:rsid w:val="00DF6C01"/>
    <w:rsid w:val="00DF6D8C"/>
    <w:rsid w:val="00DF760B"/>
    <w:rsid w:val="00DF7B78"/>
    <w:rsid w:val="00E01613"/>
    <w:rsid w:val="00E01895"/>
    <w:rsid w:val="00E03599"/>
    <w:rsid w:val="00E049DD"/>
    <w:rsid w:val="00E04A65"/>
    <w:rsid w:val="00E10D7C"/>
    <w:rsid w:val="00E10F3B"/>
    <w:rsid w:val="00E123A2"/>
    <w:rsid w:val="00E1304C"/>
    <w:rsid w:val="00E13810"/>
    <w:rsid w:val="00E15D80"/>
    <w:rsid w:val="00E163CC"/>
    <w:rsid w:val="00E16DEE"/>
    <w:rsid w:val="00E205D2"/>
    <w:rsid w:val="00E21AA4"/>
    <w:rsid w:val="00E2224B"/>
    <w:rsid w:val="00E2257F"/>
    <w:rsid w:val="00E22730"/>
    <w:rsid w:val="00E22D86"/>
    <w:rsid w:val="00E245CC"/>
    <w:rsid w:val="00E24815"/>
    <w:rsid w:val="00E27C2B"/>
    <w:rsid w:val="00E30DF3"/>
    <w:rsid w:val="00E31248"/>
    <w:rsid w:val="00E3156D"/>
    <w:rsid w:val="00E327A0"/>
    <w:rsid w:val="00E33141"/>
    <w:rsid w:val="00E33241"/>
    <w:rsid w:val="00E33760"/>
    <w:rsid w:val="00E342BA"/>
    <w:rsid w:val="00E35D09"/>
    <w:rsid w:val="00E4196C"/>
    <w:rsid w:val="00E434DA"/>
    <w:rsid w:val="00E44336"/>
    <w:rsid w:val="00E45F50"/>
    <w:rsid w:val="00E45FD1"/>
    <w:rsid w:val="00E46A9C"/>
    <w:rsid w:val="00E470A9"/>
    <w:rsid w:val="00E47474"/>
    <w:rsid w:val="00E517F4"/>
    <w:rsid w:val="00E52F17"/>
    <w:rsid w:val="00E5406B"/>
    <w:rsid w:val="00E5468E"/>
    <w:rsid w:val="00E54CB1"/>
    <w:rsid w:val="00E556A6"/>
    <w:rsid w:val="00E56DC2"/>
    <w:rsid w:val="00E57DF4"/>
    <w:rsid w:val="00E61C24"/>
    <w:rsid w:val="00E6257F"/>
    <w:rsid w:val="00E62ACB"/>
    <w:rsid w:val="00E62E89"/>
    <w:rsid w:val="00E6315A"/>
    <w:rsid w:val="00E633B0"/>
    <w:rsid w:val="00E6654A"/>
    <w:rsid w:val="00E665BC"/>
    <w:rsid w:val="00E66704"/>
    <w:rsid w:val="00E669F1"/>
    <w:rsid w:val="00E71275"/>
    <w:rsid w:val="00E7166C"/>
    <w:rsid w:val="00E720D8"/>
    <w:rsid w:val="00E72592"/>
    <w:rsid w:val="00E725E7"/>
    <w:rsid w:val="00E74609"/>
    <w:rsid w:val="00E76E37"/>
    <w:rsid w:val="00E76F94"/>
    <w:rsid w:val="00E76FBC"/>
    <w:rsid w:val="00E7722E"/>
    <w:rsid w:val="00E8070C"/>
    <w:rsid w:val="00E80BFC"/>
    <w:rsid w:val="00E8103A"/>
    <w:rsid w:val="00E818D9"/>
    <w:rsid w:val="00E81B35"/>
    <w:rsid w:val="00E82626"/>
    <w:rsid w:val="00E83F53"/>
    <w:rsid w:val="00E84195"/>
    <w:rsid w:val="00E8465C"/>
    <w:rsid w:val="00E8534B"/>
    <w:rsid w:val="00E85CC1"/>
    <w:rsid w:val="00E86FF0"/>
    <w:rsid w:val="00E87AAC"/>
    <w:rsid w:val="00E91052"/>
    <w:rsid w:val="00E91855"/>
    <w:rsid w:val="00E91B57"/>
    <w:rsid w:val="00E93A0C"/>
    <w:rsid w:val="00E93A56"/>
    <w:rsid w:val="00E93DA6"/>
    <w:rsid w:val="00E93E41"/>
    <w:rsid w:val="00E95EFF"/>
    <w:rsid w:val="00E97B71"/>
    <w:rsid w:val="00EA070C"/>
    <w:rsid w:val="00EA0B19"/>
    <w:rsid w:val="00EA0D5F"/>
    <w:rsid w:val="00EA2061"/>
    <w:rsid w:val="00EA21AC"/>
    <w:rsid w:val="00EA3CDB"/>
    <w:rsid w:val="00EA4F44"/>
    <w:rsid w:val="00EA50C7"/>
    <w:rsid w:val="00EA65E7"/>
    <w:rsid w:val="00EA6625"/>
    <w:rsid w:val="00EA6CC1"/>
    <w:rsid w:val="00EA75E3"/>
    <w:rsid w:val="00EA7AA0"/>
    <w:rsid w:val="00EB068E"/>
    <w:rsid w:val="00EB145F"/>
    <w:rsid w:val="00EB1AFD"/>
    <w:rsid w:val="00EB42C8"/>
    <w:rsid w:val="00EB4A86"/>
    <w:rsid w:val="00EB7108"/>
    <w:rsid w:val="00EC0132"/>
    <w:rsid w:val="00EC098F"/>
    <w:rsid w:val="00EC130B"/>
    <w:rsid w:val="00EC3171"/>
    <w:rsid w:val="00EC31D3"/>
    <w:rsid w:val="00EC3D5E"/>
    <w:rsid w:val="00EC4467"/>
    <w:rsid w:val="00EC461F"/>
    <w:rsid w:val="00EC4BE8"/>
    <w:rsid w:val="00ED0C49"/>
    <w:rsid w:val="00ED1235"/>
    <w:rsid w:val="00ED2841"/>
    <w:rsid w:val="00ED481F"/>
    <w:rsid w:val="00ED574A"/>
    <w:rsid w:val="00ED60FF"/>
    <w:rsid w:val="00ED64FC"/>
    <w:rsid w:val="00ED797A"/>
    <w:rsid w:val="00ED7D57"/>
    <w:rsid w:val="00EE0FE4"/>
    <w:rsid w:val="00EE20AF"/>
    <w:rsid w:val="00EE273B"/>
    <w:rsid w:val="00EE559E"/>
    <w:rsid w:val="00EE5A59"/>
    <w:rsid w:val="00EE6A36"/>
    <w:rsid w:val="00EF12F5"/>
    <w:rsid w:val="00EF1B21"/>
    <w:rsid w:val="00EF24DF"/>
    <w:rsid w:val="00EF46CD"/>
    <w:rsid w:val="00EF561A"/>
    <w:rsid w:val="00EF6FEF"/>
    <w:rsid w:val="00F0196F"/>
    <w:rsid w:val="00F03CD4"/>
    <w:rsid w:val="00F04A54"/>
    <w:rsid w:val="00F06689"/>
    <w:rsid w:val="00F07A9E"/>
    <w:rsid w:val="00F10185"/>
    <w:rsid w:val="00F11D13"/>
    <w:rsid w:val="00F1252E"/>
    <w:rsid w:val="00F13C3F"/>
    <w:rsid w:val="00F145AC"/>
    <w:rsid w:val="00F1591D"/>
    <w:rsid w:val="00F177FA"/>
    <w:rsid w:val="00F204DD"/>
    <w:rsid w:val="00F227C0"/>
    <w:rsid w:val="00F246CC"/>
    <w:rsid w:val="00F259A7"/>
    <w:rsid w:val="00F26E6A"/>
    <w:rsid w:val="00F30603"/>
    <w:rsid w:val="00F30813"/>
    <w:rsid w:val="00F319FA"/>
    <w:rsid w:val="00F32614"/>
    <w:rsid w:val="00F32C58"/>
    <w:rsid w:val="00F331FD"/>
    <w:rsid w:val="00F3539F"/>
    <w:rsid w:val="00F36F31"/>
    <w:rsid w:val="00F37613"/>
    <w:rsid w:val="00F41D7C"/>
    <w:rsid w:val="00F42EEB"/>
    <w:rsid w:val="00F43F4E"/>
    <w:rsid w:val="00F44D59"/>
    <w:rsid w:val="00F45683"/>
    <w:rsid w:val="00F46210"/>
    <w:rsid w:val="00F478E1"/>
    <w:rsid w:val="00F47DBA"/>
    <w:rsid w:val="00F53A4E"/>
    <w:rsid w:val="00F549EA"/>
    <w:rsid w:val="00F56274"/>
    <w:rsid w:val="00F601DD"/>
    <w:rsid w:val="00F61038"/>
    <w:rsid w:val="00F62805"/>
    <w:rsid w:val="00F62D69"/>
    <w:rsid w:val="00F636C1"/>
    <w:rsid w:val="00F648D2"/>
    <w:rsid w:val="00F65DCB"/>
    <w:rsid w:val="00F664C8"/>
    <w:rsid w:val="00F66C9F"/>
    <w:rsid w:val="00F67227"/>
    <w:rsid w:val="00F71686"/>
    <w:rsid w:val="00F71E7B"/>
    <w:rsid w:val="00F72B76"/>
    <w:rsid w:val="00F75420"/>
    <w:rsid w:val="00F75C69"/>
    <w:rsid w:val="00F7651B"/>
    <w:rsid w:val="00F7661C"/>
    <w:rsid w:val="00F76DB9"/>
    <w:rsid w:val="00F775A6"/>
    <w:rsid w:val="00F845B2"/>
    <w:rsid w:val="00F85449"/>
    <w:rsid w:val="00F86447"/>
    <w:rsid w:val="00F87325"/>
    <w:rsid w:val="00F90F6A"/>
    <w:rsid w:val="00F92C53"/>
    <w:rsid w:val="00F9377D"/>
    <w:rsid w:val="00F93E55"/>
    <w:rsid w:val="00F944B9"/>
    <w:rsid w:val="00FA03F5"/>
    <w:rsid w:val="00FA13F4"/>
    <w:rsid w:val="00FA2DAA"/>
    <w:rsid w:val="00FA478B"/>
    <w:rsid w:val="00FA64F0"/>
    <w:rsid w:val="00FA6549"/>
    <w:rsid w:val="00FA7063"/>
    <w:rsid w:val="00FA7AAE"/>
    <w:rsid w:val="00FB30F7"/>
    <w:rsid w:val="00FB3B4C"/>
    <w:rsid w:val="00FB4C88"/>
    <w:rsid w:val="00FC11AC"/>
    <w:rsid w:val="00FC18BA"/>
    <w:rsid w:val="00FC2AA9"/>
    <w:rsid w:val="00FC2BC0"/>
    <w:rsid w:val="00FC361B"/>
    <w:rsid w:val="00FC622D"/>
    <w:rsid w:val="00FC639A"/>
    <w:rsid w:val="00FC65E7"/>
    <w:rsid w:val="00FC67EB"/>
    <w:rsid w:val="00FC714D"/>
    <w:rsid w:val="00FC760E"/>
    <w:rsid w:val="00FD0A0D"/>
    <w:rsid w:val="00FD11C2"/>
    <w:rsid w:val="00FD1820"/>
    <w:rsid w:val="00FD1A58"/>
    <w:rsid w:val="00FD1B73"/>
    <w:rsid w:val="00FD1E39"/>
    <w:rsid w:val="00FD308B"/>
    <w:rsid w:val="00FD3699"/>
    <w:rsid w:val="00FD4936"/>
    <w:rsid w:val="00FD5413"/>
    <w:rsid w:val="00FD5912"/>
    <w:rsid w:val="00FD75D7"/>
    <w:rsid w:val="00FE1540"/>
    <w:rsid w:val="00FE2C7E"/>
    <w:rsid w:val="00FE4FEB"/>
    <w:rsid w:val="00FE67C1"/>
    <w:rsid w:val="00FE7A9B"/>
    <w:rsid w:val="00FE7F8F"/>
    <w:rsid w:val="00FF0437"/>
    <w:rsid w:val="00FF1B7A"/>
    <w:rsid w:val="00FF3B94"/>
    <w:rsid w:val="00FF4189"/>
    <w:rsid w:val="00FF5023"/>
    <w:rsid w:val="00FF540B"/>
    <w:rsid w:val="00FF5B66"/>
    <w:rsid w:val="00FF7EAE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90B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9C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3AF9C5F212BAB1F0975F55355D7B53ED97490649F8F5076662C825E0DFEDB408C276C8663C582NBB7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8D4C-007B-4913-B21D-EE8D05D0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9390</TotalTime>
  <Pages>6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1552</cp:revision>
  <cp:lastPrinted>2018-04-16T14:40:00Z</cp:lastPrinted>
  <dcterms:created xsi:type="dcterms:W3CDTF">2016-02-29T11:02:00Z</dcterms:created>
  <dcterms:modified xsi:type="dcterms:W3CDTF">2019-05-06T12:53:00Z</dcterms:modified>
</cp:coreProperties>
</file>