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F6" w:rsidRPr="00BC5698" w:rsidRDefault="00BA7FF6" w:rsidP="00BA7FF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 wp14:anchorId="1976CD8C" wp14:editId="7DB83CC3">
            <wp:extent cx="4064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F6" w:rsidRPr="00BC5698" w:rsidRDefault="00BA7FF6" w:rsidP="00BA7FF6">
      <w:pPr>
        <w:jc w:val="center"/>
        <w:rPr>
          <w:sz w:val="10"/>
          <w:szCs w:val="10"/>
          <w:lang w:val="en-US" w:eastAsia="ar-SA"/>
        </w:rPr>
      </w:pPr>
    </w:p>
    <w:p w:rsidR="00BA7FF6" w:rsidRPr="00BC5698" w:rsidRDefault="00BA7FF6" w:rsidP="00BA7FF6">
      <w:pPr>
        <w:jc w:val="center"/>
        <w:rPr>
          <w:sz w:val="20"/>
          <w:lang w:eastAsia="ar-SA"/>
        </w:rPr>
      </w:pPr>
      <w:r w:rsidRPr="00BC5698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BA7FF6" w:rsidRPr="00BC5698" w:rsidRDefault="00BA7FF6" w:rsidP="00BA7FF6">
      <w:pPr>
        <w:jc w:val="center"/>
        <w:rPr>
          <w:b/>
          <w:bCs/>
          <w:sz w:val="36"/>
          <w:lang w:eastAsia="ar-SA"/>
        </w:rPr>
      </w:pPr>
    </w:p>
    <w:p w:rsidR="00BA7FF6" w:rsidRPr="00BC5698" w:rsidRDefault="00BA7FF6" w:rsidP="00BA7FF6">
      <w:pPr>
        <w:jc w:val="center"/>
        <w:rPr>
          <w:b/>
          <w:bCs/>
          <w:sz w:val="36"/>
          <w:lang w:eastAsia="ar-SA"/>
        </w:rPr>
      </w:pPr>
      <w:proofErr w:type="gramStart"/>
      <w:r w:rsidRPr="00BC5698">
        <w:rPr>
          <w:b/>
          <w:bCs/>
          <w:sz w:val="36"/>
          <w:lang w:eastAsia="ar-SA"/>
        </w:rPr>
        <w:t>П</w:t>
      </w:r>
      <w:proofErr w:type="gramEnd"/>
      <w:r w:rsidRPr="00BC5698">
        <w:rPr>
          <w:b/>
          <w:bCs/>
          <w:sz w:val="36"/>
          <w:lang w:eastAsia="ar-SA"/>
        </w:rPr>
        <w:t xml:space="preserve"> О С Т А Н О В Л Е Н И Е</w:t>
      </w:r>
    </w:p>
    <w:p w:rsidR="00BA7FF6" w:rsidRPr="00BC5698" w:rsidRDefault="00BA7FF6" w:rsidP="00BA7FF6">
      <w:pPr>
        <w:jc w:val="center"/>
        <w:rPr>
          <w:b/>
          <w:bCs/>
          <w:sz w:val="36"/>
          <w:lang w:eastAsia="ar-SA"/>
        </w:rPr>
      </w:pPr>
    </w:p>
    <w:p w:rsidR="00BA7FF6" w:rsidRPr="00BC5698" w:rsidRDefault="00BA7FF6" w:rsidP="00BA7FF6">
      <w:pPr>
        <w:jc w:val="center"/>
        <w:rPr>
          <w:sz w:val="32"/>
          <w:lang w:eastAsia="ar-SA"/>
        </w:rPr>
      </w:pPr>
    </w:p>
    <w:p w:rsidR="00BA7FF6" w:rsidRPr="00BC5698" w:rsidRDefault="00BA7FF6" w:rsidP="00BA7FF6">
      <w:pPr>
        <w:jc w:val="center"/>
        <w:rPr>
          <w:sz w:val="28"/>
          <w:lang w:eastAsia="ar-SA"/>
        </w:rPr>
      </w:pPr>
    </w:p>
    <w:p w:rsidR="004D79EE" w:rsidRPr="00BC5698" w:rsidRDefault="00BA7FF6" w:rsidP="00BA7FF6">
      <w:pPr>
        <w:keepNext/>
        <w:jc w:val="both"/>
        <w:outlineLvl w:val="0"/>
        <w:rPr>
          <w:sz w:val="28"/>
          <w:lang w:eastAsia="ar-SA"/>
        </w:rPr>
      </w:pPr>
      <w:r w:rsidRPr="00BC5698">
        <w:rPr>
          <w:sz w:val="28"/>
          <w:lang w:eastAsia="ar-SA"/>
        </w:rPr>
        <w:t xml:space="preserve">От </w:t>
      </w:r>
      <w:r>
        <w:rPr>
          <w:sz w:val="28"/>
          <w:lang w:eastAsia="ar-SA"/>
        </w:rPr>
        <w:t>__</w:t>
      </w:r>
      <w:r w:rsidR="00E62A58">
        <w:rPr>
          <w:sz w:val="28"/>
          <w:lang w:eastAsia="ar-SA"/>
        </w:rPr>
        <w:t>____________</w:t>
      </w:r>
      <w:r w:rsidRPr="00BC5698">
        <w:rPr>
          <w:sz w:val="28"/>
          <w:lang w:eastAsia="ar-SA"/>
        </w:rPr>
        <w:t xml:space="preserve">№ </w:t>
      </w:r>
      <w:r>
        <w:rPr>
          <w:sz w:val="28"/>
          <w:lang w:eastAsia="ar-SA"/>
        </w:rPr>
        <w:t>___</w:t>
      </w:r>
      <w:r w:rsidR="00E62A58">
        <w:rPr>
          <w:sz w:val="28"/>
          <w:lang w:eastAsia="ar-SA"/>
        </w:rPr>
        <w:t>______</w:t>
      </w:r>
    </w:p>
    <w:p w:rsidR="00BA7FF6" w:rsidRPr="00BC5698" w:rsidRDefault="00BA7FF6" w:rsidP="00BA7FF6">
      <w:pPr>
        <w:rPr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A7FF6" w:rsidTr="00BA7FF6">
        <w:trPr>
          <w:trHeight w:val="954"/>
        </w:trPr>
        <w:tc>
          <w:tcPr>
            <w:tcW w:w="4361" w:type="dxa"/>
          </w:tcPr>
          <w:p w:rsidR="00BA7FF6" w:rsidRPr="00BA7FF6" w:rsidRDefault="00BA7FF6" w:rsidP="00855A78">
            <w:pPr>
              <w:jc w:val="both"/>
              <w:rPr>
                <w:sz w:val="28"/>
                <w:szCs w:val="28"/>
              </w:rPr>
            </w:pPr>
            <w:r w:rsidRPr="00BA7FF6">
              <w:rPr>
                <w:sz w:val="28"/>
                <w:szCs w:val="28"/>
              </w:rPr>
              <w:t>О</w:t>
            </w:r>
            <w:r w:rsidR="00855A78">
              <w:rPr>
                <w:sz w:val="28"/>
                <w:szCs w:val="28"/>
              </w:rPr>
              <w:t xml:space="preserve"> внесении изменений в </w:t>
            </w:r>
            <w:r w:rsidRPr="00BA7FF6">
              <w:rPr>
                <w:sz w:val="28"/>
                <w:szCs w:val="28"/>
              </w:rPr>
              <w:t>схем</w:t>
            </w:r>
            <w:r w:rsidR="00855A78">
              <w:rPr>
                <w:sz w:val="28"/>
                <w:szCs w:val="28"/>
              </w:rPr>
              <w:t>у</w:t>
            </w:r>
            <w:r w:rsidRPr="00BA7FF6">
              <w:rPr>
                <w:sz w:val="28"/>
                <w:szCs w:val="28"/>
              </w:rPr>
              <w:t xml:space="preserve"> размещения  рекламных конструкций на территории </w:t>
            </w:r>
            <w:r>
              <w:rPr>
                <w:sz w:val="28"/>
                <w:szCs w:val="28"/>
              </w:rPr>
              <w:t>Белозерского муниципального района</w:t>
            </w:r>
          </w:p>
        </w:tc>
      </w:tr>
    </w:tbl>
    <w:p w:rsidR="00BA7FF6" w:rsidRPr="00BC5698" w:rsidRDefault="00BA7FF6" w:rsidP="00BA7FF6">
      <w:pPr>
        <w:rPr>
          <w:lang w:eastAsia="ar-SA"/>
        </w:rPr>
      </w:pPr>
    </w:p>
    <w:p w:rsidR="00BA7FF6" w:rsidRPr="00BC5698" w:rsidRDefault="00BA7FF6" w:rsidP="00BA7FF6">
      <w:pPr>
        <w:rPr>
          <w:sz w:val="28"/>
          <w:lang w:eastAsia="ar-SA"/>
        </w:rPr>
      </w:pPr>
    </w:p>
    <w:p w:rsidR="00BA7FF6" w:rsidRDefault="00BA7FF6" w:rsidP="00B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FF6">
        <w:rPr>
          <w:sz w:val="28"/>
          <w:szCs w:val="28"/>
        </w:rPr>
        <w:t>В   соответствии   с   Федеральным   законом   от 13 марта 2006 года № 38-ФЗ «О рекламе» (с последующими изменениями), на основании стат</w:t>
      </w:r>
      <w:r>
        <w:rPr>
          <w:sz w:val="28"/>
          <w:szCs w:val="28"/>
        </w:rPr>
        <w:t>ьи</w:t>
      </w:r>
      <w:r w:rsidRPr="00BA7FF6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BA7FF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Белозерского муниципального района</w:t>
      </w:r>
    </w:p>
    <w:p w:rsidR="00CE54BD" w:rsidRDefault="00CE54BD" w:rsidP="00B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FF6" w:rsidRDefault="00BA7FF6" w:rsidP="00B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FF6">
        <w:rPr>
          <w:sz w:val="28"/>
          <w:szCs w:val="28"/>
        </w:rPr>
        <w:t xml:space="preserve"> ПОСТАНОВЛЯЮ:</w:t>
      </w:r>
    </w:p>
    <w:p w:rsidR="00CE54BD" w:rsidRPr="00BA7FF6" w:rsidRDefault="00CE54BD" w:rsidP="00B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0B3" w:rsidRDefault="00BA7FF6" w:rsidP="00B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FF6">
        <w:rPr>
          <w:sz w:val="28"/>
          <w:szCs w:val="28"/>
        </w:rPr>
        <w:t xml:space="preserve">1. </w:t>
      </w:r>
      <w:r w:rsidR="00855A78">
        <w:rPr>
          <w:sz w:val="28"/>
          <w:szCs w:val="28"/>
        </w:rPr>
        <w:t xml:space="preserve">Внести изменения в </w:t>
      </w:r>
      <w:r w:rsidRPr="00BA7FF6">
        <w:rPr>
          <w:sz w:val="28"/>
          <w:szCs w:val="28"/>
        </w:rPr>
        <w:t xml:space="preserve"> схему размещения рекламных конструкций на территории </w:t>
      </w:r>
      <w:r w:rsidR="00EF1942">
        <w:rPr>
          <w:sz w:val="28"/>
          <w:szCs w:val="28"/>
        </w:rPr>
        <w:t>Белозерского муниципального района</w:t>
      </w:r>
      <w:r w:rsidR="009F50B3">
        <w:rPr>
          <w:sz w:val="28"/>
          <w:szCs w:val="28"/>
        </w:rPr>
        <w:t>, утвержденную постановлением администрации района от 28.04.2015 №504,</w:t>
      </w:r>
      <w:r w:rsidR="00855A78">
        <w:rPr>
          <w:sz w:val="28"/>
          <w:szCs w:val="28"/>
        </w:rPr>
        <w:t xml:space="preserve"> дополнив </w:t>
      </w:r>
      <w:r w:rsidR="009F50B3">
        <w:rPr>
          <w:sz w:val="28"/>
          <w:szCs w:val="28"/>
        </w:rPr>
        <w:t>раздел</w:t>
      </w:r>
      <w:r w:rsidR="009F50B3" w:rsidRPr="009F50B3">
        <w:rPr>
          <w:sz w:val="28"/>
          <w:szCs w:val="28"/>
        </w:rPr>
        <w:t xml:space="preserve"> </w:t>
      </w:r>
      <w:r w:rsidR="009F50B3">
        <w:rPr>
          <w:sz w:val="28"/>
          <w:szCs w:val="28"/>
          <w:lang w:val="en-US"/>
        </w:rPr>
        <w:t>II</w:t>
      </w:r>
      <w:r w:rsidR="009F50B3">
        <w:rPr>
          <w:sz w:val="28"/>
          <w:szCs w:val="28"/>
        </w:rPr>
        <w:t>. Графическая часть пунктом 12 следующего содержания:</w:t>
      </w:r>
    </w:p>
    <w:p w:rsidR="00BA7FF6" w:rsidRPr="00BA7FF6" w:rsidRDefault="009F50B3" w:rsidP="00B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Схема размещения рекламной конструкции №12. (Приложение №12)»</w:t>
      </w:r>
      <w:r w:rsidR="00BA7FF6" w:rsidRPr="00BA7FF6">
        <w:rPr>
          <w:sz w:val="28"/>
          <w:szCs w:val="28"/>
        </w:rPr>
        <w:t>.</w:t>
      </w:r>
    </w:p>
    <w:p w:rsidR="00BA7FF6" w:rsidRPr="00BA7FF6" w:rsidRDefault="00BA7FF6" w:rsidP="00BA7F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7FF6">
        <w:rPr>
          <w:sz w:val="28"/>
          <w:szCs w:val="28"/>
        </w:rPr>
        <w:t xml:space="preserve">2. Настоящее постановление подлежит опубликованию в </w:t>
      </w:r>
      <w:r w:rsidR="004D79EE">
        <w:rPr>
          <w:sz w:val="28"/>
          <w:szCs w:val="28"/>
        </w:rPr>
        <w:t xml:space="preserve">районной </w:t>
      </w:r>
      <w:r w:rsidRPr="00BA7FF6">
        <w:rPr>
          <w:sz w:val="28"/>
          <w:szCs w:val="28"/>
        </w:rPr>
        <w:t>газете «</w:t>
      </w:r>
      <w:proofErr w:type="spellStart"/>
      <w:r w:rsidR="004D79EE">
        <w:rPr>
          <w:sz w:val="28"/>
          <w:szCs w:val="28"/>
        </w:rPr>
        <w:t>Белозерье</w:t>
      </w:r>
      <w:proofErr w:type="spellEnd"/>
      <w:r w:rsidRPr="00BA7FF6">
        <w:rPr>
          <w:sz w:val="28"/>
          <w:szCs w:val="28"/>
        </w:rPr>
        <w:t>» и размещению</w:t>
      </w:r>
      <w:r w:rsidR="00CE54BD">
        <w:rPr>
          <w:sz w:val="28"/>
          <w:szCs w:val="28"/>
        </w:rPr>
        <w:t xml:space="preserve"> на сайте Белозерского муниципального района</w:t>
      </w:r>
      <w:r w:rsidRPr="00BA7FF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A7FF6" w:rsidRPr="00BC5698" w:rsidRDefault="00BA7FF6" w:rsidP="00BA7FF6">
      <w:pPr>
        <w:jc w:val="both"/>
        <w:rPr>
          <w:sz w:val="28"/>
          <w:lang w:eastAsia="ar-SA"/>
        </w:rPr>
      </w:pPr>
    </w:p>
    <w:p w:rsidR="00BA7FF6" w:rsidRPr="00BC5698" w:rsidRDefault="00BA7FF6" w:rsidP="00BA7FF6">
      <w:pPr>
        <w:rPr>
          <w:sz w:val="28"/>
          <w:lang w:eastAsia="ar-SA"/>
        </w:rPr>
      </w:pPr>
    </w:p>
    <w:p w:rsidR="004D79EE" w:rsidRDefault="004D79EE" w:rsidP="00BA7FF6">
      <w:pPr>
        <w:ind w:firstLine="709"/>
        <w:rPr>
          <w:b/>
          <w:bCs/>
          <w:sz w:val="28"/>
          <w:szCs w:val="28"/>
          <w:lang w:eastAsia="ar-SA"/>
        </w:rPr>
      </w:pPr>
    </w:p>
    <w:p w:rsidR="00B6422E" w:rsidRDefault="009F50B3" w:rsidP="009F50B3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Руководитель администрации </w:t>
      </w:r>
      <w:r w:rsidR="00BA7FF6" w:rsidRPr="00BC5698">
        <w:rPr>
          <w:b/>
          <w:bCs/>
          <w:sz w:val="28"/>
          <w:szCs w:val="28"/>
          <w:lang w:eastAsia="ar-SA"/>
        </w:rPr>
        <w:t>района</w:t>
      </w:r>
      <w:r>
        <w:rPr>
          <w:b/>
          <w:bCs/>
          <w:sz w:val="28"/>
          <w:szCs w:val="28"/>
          <w:lang w:eastAsia="ar-SA"/>
        </w:rPr>
        <w:t xml:space="preserve">                                       </w:t>
      </w:r>
      <w:proofErr w:type="spellStart"/>
      <w:r>
        <w:rPr>
          <w:b/>
          <w:bCs/>
          <w:sz w:val="28"/>
          <w:szCs w:val="28"/>
          <w:lang w:eastAsia="ar-SA"/>
        </w:rPr>
        <w:t>Д.А.Соловьев</w:t>
      </w:r>
      <w:proofErr w:type="spellEnd"/>
    </w:p>
    <w:p w:rsidR="00B6422E" w:rsidRDefault="00B6422E">
      <w:pPr>
        <w:spacing w:after="200" w:line="276" w:lineRule="auto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  <w:bookmarkStart w:id="0" w:name="_GoBack"/>
      <w:bookmarkEnd w:id="0"/>
    </w:p>
    <w:sectPr w:rsidR="00B6422E" w:rsidSect="00BA7F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6984"/>
    <w:multiLevelType w:val="hybridMultilevel"/>
    <w:tmpl w:val="3014EB7C"/>
    <w:lvl w:ilvl="0" w:tplc="A49C84EA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8517A8C"/>
    <w:multiLevelType w:val="hybridMultilevel"/>
    <w:tmpl w:val="FF8892FC"/>
    <w:lvl w:ilvl="0" w:tplc="245E99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5"/>
    <w:rsid w:val="000059A7"/>
    <w:rsid w:val="00016E2F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B1305"/>
    <w:rsid w:val="000B3A0F"/>
    <w:rsid w:val="000B5C7C"/>
    <w:rsid w:val="000B6B59"/>
    <w:rsid w:val="000C03B5"/>
    <w:rsid w:val="000C71BD"/>
    <w:rsid w:val="000D0D38"/>
    <w:rsid w:val="000E460F"/>
    <w:rsid w:val="000F1B82"/>
    <w:rsid w:val="000F31DD"/>
    <w:rsid w:val="000F649B"/>
    <w:rsid w:val="001043AA"/>
    <w:rsid w:val="00104C35"/>
    <w:rsid w:val="0011005B"/>
    <w:rsid w:val="001131D9"/>
    <w:rsid w:val="0012277A"/>
    <w:rsid w:val="001242C0"/>
    <w:rsid w:val="00126E07"/>
    <w:rsid w:val="00134D53"/>
    <w:rsid w:val="00135A9E"/>
    <w:rsid w:val="001506C4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4BE8"/>
    <w:rsid w:val="00226680"/>
    <w:rsid w:val="00230738"/>
    <w:rsid w:val="0023165C"/>
    <w:rsid w:val="00232B9D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E27EA"/>
    <w:rsid w:val="00303ECE"/>
    <w:rsid w:val="00342891"/>
    <w:rsid w:val="00355BDC"/>
    <w:rsid w:val="00357097"/>
    <w:rsid w:val="00360794"/>
    <w:rsid w:val="00376C2E"/>
    <w:rsid w:val="00383260"/>
    <w:rsid w:val="00392158"/>
    <w:rsid w:val="00394092"/>
    <w:rsid w:val="003953CD"/>
    <w:rsid w:val="003A14DB"/>
    <w:rsid w:val="003A5913"/>
    <w:rsid w:val="003A63D8"/>
    <w:rsid w:val="003C2A9E"/>
    <w:rsid w:val="003E29FA"/>
    <w:rsid w:val="003F0992"/>
    <w:rsid w:val="003F59DC"/>
    <w:rsid w:val="003F6BC9"/>
    <w:rsid w:val="00402509"/>
    <w:rsid w:val="0041674C"/>
    <w:rsid w:val="0043507E"/>
    <w:rsid w:val="00436A94"/>
    <w:rsid w:val="00440634"/>
    <w:rsid w:val="004551CD"/>
    <w:rsid w:val="004656F3"/>
    <w:rsid w:val="00467FC3"/>
    <w:rsid w:val="00477552"/>
    <w:rsid w:val="00480B5A"/>
    <w:rsid w:val="00482E29"/>
    <w:rsid w:val="00493F56"/>
    <w:rsid w:val="004951BA"/>
    <w:rsid w:val="004A0D92"/>
    <w:rsid w:val="004A3570"/>
    <w:rsid w:val="004B2F1C"/>
    <w:rsid w:val="004B3ACC"/>
    <w:rsid w:val="004B4786"/>
    <w:rsid w:val="004C3793"/>
    <w:rsid w:val="004C547B"/>
    <w:rsid w:val="004C7CC9"/>
    <w:rsid w:val="004D4F77"/>
    <w:rsid w:val="004D58FA"/>
    <w:rsid w:val="004D6440"/>
    <w:rsid w:val="004D79EE"/>
    <w:rsid w:val="004E0294"/>
    <w:rsid w:val="004E0980"/>
    <w:rsid w:val="004E6BE7"/>
    <w:rsid w:val="004F3BD4"/>
    <w:rsid w:val="004F75B1"/>
    <w:rsid w:val="00510CF3"/>
    <w:rsid w:val="00511972"/>
    <w:rsid w:val="00516637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7CA0"/>
    <w:rsid w:val="005B4C95"/>
    <w:rsid w:val="005B4D89"/>
    <w:rsid w:val="005C2B1B"/>
    <w:rsid w:val="005C2F7B"/>
    <w:rsid w:val="005C5DF8"/>
    <w:rsid w:val="005D505F"/>
    <w:rsid w:val="005E58D9"/>
    <w:rsid w:val="005E7554"/>
    <w:rsid w:val="006100DD"/>
    <w:rsid w:val="00615CF4"/>
    <w:rsid w:val="00617044"/>
    <w:rsid w:val="00627427"/>
    <w:rsid w:val="00627766"/>
    <w:rsid w:val="00630240"/>
    <w:rsid w:val="006365BE"/>
    <w:rsid w:val="006402D3"/>
    <w:rsid w:val="006412E4"/>
    <w:rsid w:val="0064671B"/>
    <w:rsid w:val="00652BFD"/>
    <w:rsid w:val="00654A65"/>
    <w:rsid w:val="006558B1"/>
    <w:rsid w:val="00692382"/>
    <w:rsid w:val="0069279C"/>
    <w:rsid w:val="00694509"/>
    <w:rsid w:val="006D1685"/>
    <w:rsid w:val="006D3D87"/>
    <w:rsid w:val="006D5509"/>
    <w:rsid w:val="006F004B"/>
    <w:rsid w:val="0071106F"/>
    <w:rsid w:val="00721079"/>
    <w:rsid w:val="00723751"/>
    <w:rsid w:val="00727B43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F1CB5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55A78"/>
    <w:rsid w:val="00864782"/>
    <w:rsid w:val="00874BD9"/>
    <w:rsid w:val="0088209E"/>
    <w:rsid w:val="008842A1"/>
    <w:rsid w:val="00884F6B"/>
    <w:rsid w:val="008940F7"/>
    <w:rsid w:val="008A2944"/>
    <w:rsid w:val="008A3AEC"/>
    <w:rsid w:val="008A42A4"/>
    <w:rsid w:val="008B74BC"/>
    <w:rsid w:val="008B7B56"/>
    <w:rsid w:val="008C0D81"/>
    <w:rsid w:val="008C1C9A"/>
    <w:rsid w:val="008D1005"/>
    <w:rsid w:val="008D2770"/>
    <w:rsid w:val="008D473E"/>
    <w:rsid w:val="008D6345"/>
    <w:rsid w:val="008D7A71"/>
    <w:rsid w:val="008E2D2F"/>
    <w:rsid w:val="008E70E4"/>
    <w:rsid w:val="008F267F"/>
    <w:rsid w:val="009008E6"/>
    <w:rsid w:val="00913F0B"/>
    <w:rsid w:val="00923495"/>
    <w:rsid w:val="0093390B"/>
    <w:rsid w:val="00953C5D"/>
    <w:rsid w:val="00960423"/>
    <w:rsid w:val="009626CE"/>
    <w:rsid w:val="009716CC"/>
    <w:rsid w:val="00980311"/>
    <w:rsid w:val="00981CA1"/>
    <w:rsid w:val="00987130"/>
    <w:rsid w:val="00990372"/>
    <w:rsid w:val="00990560"/>
    <w:rsid w:val="00991237"/>
    <w:rsid w:val="00994962"/>
    <w:rsid w:val="009A31D3"/>
    <w:rsid w:val="009B27FF"/>
    <w:rsid w:val="009B7D69"/>
    <w:rsid w:val="009B7FF6"/>
    <w:rsid w:val="009D4921"/>
    <w:rsid w:val="009D74A8"/>
    <w:rsid w:val="009E5327"/>
    <w:rsid w:val="009F03FC"/>
    <w:rsid w:val="009F4013"/>
    <w:rsid w:val="009F437E"/>
    <w:rsid w:val="009F50B3"/>
    <w:rsid w:val="00A00B4A"/>
    <w:rsid w:val="00A06EAF"/>
    <w:rsid w:val="00A2494F"/>
    <w:rsid w:val="00A32B9F"/>
    <w:rsid w:val="00A32F30"/>
    <w:rsid w:val="00A33345"/>
    <w:rsid w:val="00A43EEA"/>
    <w:rsid w:val="00A4573C"/>
    <w:rsid w:val="00A47AD8"/>
    <w:rsid w:val="00A5710F"/>
    <w:rsid w:val="00A61ACD"/>
    <w:rsid w:val="00A633FF"/>
    <w:rsid w:val="00A72982"/>
    <w:rsid w:val="00A834F2"/>
    <w:rsid w:val="00A86008"/>
    <w:rsid w:val="00A864C2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B045FF"/>
    <w:rsid w:val="00B114CD"/>
    <w:rsid w:val="00B228A5"/>
    <w:rsid w:val="00B33E5D"/>
    <w:rsid w:val="00B34FE7"/>
    <w:rsid w:val="00B533B5"/>
    <w:rsid w:val="00B607FB"/>
    <w:rsid w:val="00B6422E"/>
    <w:rsid w:val="00B66D00"/>
    <w:rsid w:val="00BA5A78"/>
    <w:rsid w:val="00BA7FF6"/>
    <w:rsid w:val="00BB294A"/>
    <w:rsid w:val="00BC1218"/>
    <w:rsid w:val="00BC2D29"/>
    <w:rsid w:val="00BC4364"/>
    <w:rsid w:val="00BC7905"/>
    <w:rsid w:val="00BD61F9"/>
    <w:rsid w:val="00BE0C0B"/>
    <w:rsid w:val="00BE1B74"/>
    <w:rsid w:val="00BE66C3"/>
    <w:rsid w:val="00BF0A21"/>
    <w:rsid w:val="00BF2760"/>
    <w:rsid w:val="00C01B77"/>
    <w:rsid w:val="00C049FA"/>
    <w:rsid w:val="00C16FDA"/>
    <w:rsid w:val="00C24C6B"/>
    <w:rsid w:val="00C27718"/>
    <w:rsid w:val="00C327CA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D2468"/>
    <w:rsid w:val="00CE54BD"/>
    <w:rsid w:val="00D02062"/>
    <w:rsid w:val="00D20068"/>
    <w:rsid w:val="00D22F3B"/>
    <w:rsid w:val="00D26AFD"/>
    <w:rsid w:val="00D3662C"/>
    <w:rsid w:val="00D43C4F"/>
    <w:rsid w:val="00D448D7"/>
    <w:rsid w:val="00D45F98"/>
    <w:rsid w:val="00D60413"/>
    <w:rsid w:val="00D62EDE"/>
    <w:rsid w:val="00D74E7E"/>
    <w:rsid w:val="00D8148E"/>
    <w:rsid w:val="00D81F1F"/>
    <w:rsid w:val="00D85947"/>
    <w:rsid w:val="00D8742C"/>
    <w:rsid w:val="00DA15D8"/>
    <w:rsid w:val="00DA5506"/>
    <w:rsid w:val="00DA6573"/>
    <w:rsid w:val="00DA7B25"/>
    <w:rsid w:val="00DD5DAA"/>
    <w:rsid w:val="00DD6395"/>
    <w:rsid w:val="00DE1731"/>
    <w:rsid w:val="00E016AC"/>
    <w:rsid w:val="00E02364"/>
    <w:rsid w:val="00E07972"/>
    <w:rsid w:val="00E17A34"/>
    <w:rsid w:val="00E2074D"/>
    <w:rsid w:val="00E21131"/>
    <w:rsid w:val="00E25623"/>
    <w:rsid w:val="00E25ABB"/>
    <w:rsid w:val="00E35A44"/>
    <w:rsid w:val="00E4458F"/>
    <w:rsid w:val="00E46ECA"/>
    <w:rsid w:val="00E528F7"/>
    <w:rsid w:val="00E544F7"/>
    <w:rsid w:val="00E56E34"/>
    <w:rsid w:val="00E610F9"/>
    <w:rsid w:val="00E62A58"/>
    <w:rsid w:val="00E6529C"/>
    <w:rsid w:val="00E74BDB"/>
    <w:rsid w:val="00E7593E"/>
    <w:rsid w:val="00E766A9"/>
    <w:rsid w:val="00E80195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942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614F5"/>
    <w:rsid w:val="00F63555"/>
    <w:rsid w:val="00F715B3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6422E"/>
    <w:rPr>
      <w:rFonts w:ascii="Arial" w:hAnsi="Arial" w:cs="Arial"/>
      <w:b/>
      <w:bCs/>
      <w:sz w:val="26"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B6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B6422E"/>
    <w:rPr>
      <w:rFonts w:ascii="Arial" w:hAnsi="Arial" w:cs="Arial"/>
      <w:b/>
      <w:bCs/>
      <w:sz w:val="26"/>
      <w:szCs w:val="26"/>
      <w:lang w:val="ru-RU" w:eastAsia="ru-RU"/>
    </w:rPr>
  </w:style>
  <w:style w:type="paragraph" w:styleId="a6">
    <w:name w:val="List Paragraph"/>
    <w:basedOn w:val="a"/>
    <w:uiPriority w:val="34"/>
    <w:qFormat/>
    <w:rsid w:val="00B6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Логинова А.Д.</cp:lastModifiedBy>
  <cp:revision>6</cp:revision>
  <cp:lastPrinted>2019-06-20T05:34:00Z</cp:lastPrinted>
  <dcterms:created xsi:type="dcterms:W3CDTF">2019-05-21T08:48:00Z</dcterms:created>
  <dcterms:modified xsi:type="dcterms:W3CDTF">2019-06-20T14:24:00Z</dcterms:modified>
</cp:coreProperties>
</file>