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2" w:rsidRPr="009C3538" w:rsidRDefault="002D3D22" w:rsidP="002D3D22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AA53D2D" wp14:editId="5028A69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2D3D22" w:rsidRPr="009C3538" w:rsidRDefault="002D3D22" w:rsidP="002D3D22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2D3D22" w:rsidRPr="009C3538" w:rsidRDefault="002D3D22" w:rsidP="002D3D22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2D3D22" w:rsidRPr="009C3538" w:rsidRDefault="002D3D22" w:rsidP="002D3D22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2D3D22" w:rsidRPr="003F1735" w:rsidRDefault="002D3D22" w:rsidP="002D3D22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2B07D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162ECF">
        <w:rPr>
          <w:rFonts w:ascii="Times New Roman" w:eastAsia="Calibri" w:hAnsi="Times New Roman" w:cs="Times New Roman"/>
          <w:sz w:val="28"/>
          <w:szCs w:val="24"/>
          <w:lang w:eastAsia="ar-SA"/>
        </w:rPr>
        <w:t>02.08.2019</w:t>
      </w:r>
      <w:r w:rsidR="002B07D0" w:rsidRPr="003F173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162EC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92</w:t>
      </w:r>
    </w:p>
    <w:p w:rsidR="002D3D22" w:rsidRDefault="002D3D22" w:rsidP="002D3D22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670F" w:rsidRPr="007031F0" w:rsidRDefault="00D4670F" w:rsidP="003F1735">
      <w:pPr>
        <w:shd w:val="clear" w:color="auto" w:fill="FFFFFF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1F0">
        <w:rPr>
          <w:rFonts w:ascii="Times New Roman" w:eastAsia="Calibri" w:hAnsi="Times New Roman" w:cs="Times New Roman"/>
          <w:sz w:val="28"/>
          <w:szCs w:val="28"/>
        </w:rPr>
        <w:t xml:space="preserve">О порядке размещения </w:t>
      </w:r>
      <w:proofErr w:type="gramStart"/>
      <w:r w:rsidRPr="007031F0">
        <w:rPr>
          <w:rFonts w:ascii="Times New Roman" w:eastAsia="Calibri" w:hAnsi="Times New Roman" w:cs="Times New Roman"/>
          <w:sz w:val="28"/>
          <w:szCs w:val="28"/>
        </w:rPr>
        <w:t>печатных</w:t>
      </w:r>
      <w:proofErr w:type="gramEnd"/>
    </w:p>
    <w:p w:rsidR="00D4670F" w:rsidRPr="007031F0" w:rsidRDefault="00D4670F" w:rsidP="003F1735">
      <w:pPr>
        <w:shd w:val="clear" w:color="auto" w:fill="FFFFFF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1F0">
        <w:rPr>
          <w:rFonts w:ascii="Times New Roman" w:eastAsia="Calibri" w:hAnsi="Times New Roman" w:cs="Times New Roman"/>
          <w:sz w:val="28"/>
          <w:szCs w:val="28"/>
        </w:rPr>
        <w:t xml:space="preserve">предвыборных агитационных материалов </w:t>
      </w:r>
      <w:r w:rsidRPr="007031F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Белозерс</w:t>
      </w:r>
      <w:r w:rsidRPr="007031F0">
        <w:rPr>
          <w:rFonts w:ascii="Times New Roman" w:eastAsia="Calibri" w:hAnsi="Times New Roman" w:cs="Times New Roman"/>
          <w:spacing w:val="-2"/>
          <w:sz w:val="28"/>
          <w:szCs w:val="28"/>
        </w:rPr>
        <w:t>кого муниципального района</w:t>
      </w:r>
    </w:p>
    <w:p w:rsidR="00D4670F" w:rsidRPr="00030CA1" w:rsidRDefault="00D4670F" w:rsidP="00D4670F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35" w:rsidRDefault="002B4302" w:rsidP="002B430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4670F" w:rsidRPr="00492E48" w:rsidRDefault="00D4670F" w:rsidP="003F17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F6A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ст.54 Федерального закона от 12 июня 2002 года № 67-ФЗ «Об основных гарантиях избирательных прав на участие в референдуме граждан Российской Федерации», ст. </w:t>
      </w:r>
      <w:r w:rsidR="00E248E9">
        <w:rPr>
          <w:rFonts w:ascii="Times New Roman" w:eastAsia="Times New Roman" w:hAnsi="Times New Roman" w:cs="Times New Roman"/>
          <w:sz w:val="28"/>
          <w:szCs w:val="28"/>
          <w:lang w:eastAsia="ru-RU"/>
        </w:rPr>
        <w:t>44 ч.6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E2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E248E9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48E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248E9">
        <w:rPr>
          <w:rFonts w:ascii="Times New Roman" w:eastAsia="Times New Roman" w:hAnsi="Times New Roman" w:cs="Times New Roman"/>
          <w:sz w:val="28"/>
          <w:szCs w:val="28"/>
          <w:lang w:eastAsia="ru-RU"/>
        </w:rPr>
        <w:t>2835-О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выборах </w:t>
      </w:r>
      <w:r w:rsidR="00E248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70F" w:rsidRPr="00492E48" w:rsidRDefault="00D4670F" w:rsidP="00D4670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4670F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4670F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F" w:rsidRDefault="00D4670F" w:rsidP="003F1735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B73CE">
        <w:rPr>
          <w:rFonts w:ascii="Times New Roman" w:eastAsia="Calibri" w:hAnsi="Times New Roman" w:cs="Times New Roman"/>
          <w:sz w:val="28"/>
          <w:szCs w:val="28"/>
        </w:rPr>
        <w:t xml:space="preserve">Определить следующие специальные места для размещения печатных предвыборных агитационных материалов в связи с проведением выборов </w:t>
      </w:r>
      <w:r>
        <w:rPr>
          <w:rFonts w:ascii="Times New Roman" w:eastAsia="Calibri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3B73C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Белозерс</w:t>
      </w:r>
      <w:r w:rsidRPr="003B73CE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3B73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670F" w:rsidRDefault="00D4670F" w:rsidP="00D4670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C2771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«Город Белозерск»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70F" w:rsidRP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Ильинский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</w:t>
      </w:r>
    </w:p>
    <w:p w:rsidR="00D4670F" w:rsidRP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113667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667">
        <w:rPr>
          <w:rFonts w:ascii="Times New Roman" w:eastAsia="Times New Roman" w:hAnsi="Times New Roman" w:cs="Times New Roman"/>
          <w:sz w:val="28"/>
          <w:szCs w:val="28"/>
          <w:lang w:eastAsia="ar-SA"/>
        </w:rPr>
        <w:t>- у остановки для ожидания транспорта городского автобусного маршрута по улице Свободы, рядом с домом № 26;</w:t>
      </w:r>
    </w:p>
    <w:p w:rsidR="00D4670F" w:rsidRPr="00113667" w:rsidRDefault="00D4670F" w:rsidP="00D4670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67">
        <w:rPr>
          <w:rFonts w:ascii="Times New Roman" w:eastAsia="Times New Roman" w:hAnsi="Times New Roman" w:cs="Times New Roman"/>
          <w:sz w:val="28"/>
          <w:szCs w:val="28"/>
          <w:lang w:eastAsia="ar-SA"/>
        </w:rPr>
        <w:t>- у остановки для ожидания транспорта городского автобусного маршрута по улице Свободы, рядом с домом № 3в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670F" w:rsidRPr="00BF6A6D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F" w:rsidRP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Маэковский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</w:t>
      </w:r>
    </w:p>
    <w:p w:rsidR="00D4670F" w:rsidRP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327EB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информационный щит у Дома культуры, с. </w:t>
      </w:r>
      <w:proofErr w:type="spellStart"/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Маэкса</w:t>
      </w:r>
      <w:proofErr w:type="spellEnd"/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Труда, д. 3.</w:t>
      </w:r>
    </w:p>
    <w:p w:rsidR="00D4670F" w:rsidRPr="00010C6C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3C2771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327EB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у остановки для ожидания транспорта городского автобусного маршрута, рядом с домом № 24 по улице Дзержинского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670F" w:rsidRPr="009327EB" w:rsidRDefault="00D4670F" w:rsidP="00D4670F">
      <w:pPr>
        <w:suppressAutoHyphens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Школьный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327EB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щит по улице 3 Интернационала, у дома № 89;</w:t>
      </w:r>
    </w:p>
    <w:p w:rsidR="00D4670F" w:rsidRDefault="00D4670F" w:rsidP="00D4670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щит по улице 3 Интернационала, у дома № 55.</w:t>
      </w:r>
    </w:p>
    <w:p w:rsidR="00D4670F" w:rsidRPr="003C2771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Спортивный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63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щит рядом с домом № 29 по улице Ленина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670F" w:rsidRPr="003C2771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64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3611F5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61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информационный щит рядом с домом № 72 на проспекте Советском; </w:t>
      </w:r>
    </w:p>
    <w:p w:rsidR="00D4670F" w:rsidRPr="003611F5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611F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щит по улице Дзержинского рядом с домом № 10.</w:t>
      </w:r>
    </w:p>
    <w:p w:rsidR="00D4670F" w:rsidRPr="003C2771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BF6A6D" w:rsidRDefault="00D4670F" w:rsidP="00D467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 Антушевское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65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Антушево, около магазина «Фортуна»;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доска объявлений у здания № 81 (бывший медпункт) в д. Большие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Новишки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66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около здания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Бечевинка, ул. Покровская, д.11.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в помещении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клуба по адресу: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Никоновская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д.8.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доска объявлений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клуба.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74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у дома 38 в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ртюшин</w:t>
      </w: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111F78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стенд, расположенный в с. </w:t>
      </w:r>
      <w:proofErr w:type="spellStart"/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Артюшино</w:t>
      </w:r>
      <w:proofErr w:type="spellEnd"/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автобусной остановки;</w:t>
      </w:r>
      <w:proofErr w:type="gramEnd"/>
    </w:p>
    <w:p w:rsidR="00D4670F" w:rsidRPr="00111F78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стенд, расположенный в д. </w:t>
      </w:r>
      <w:proofErr w:type="spellStart"/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Вертино</w:t>
      </w:r>
      <w:proofErr w:type="spellEnd"/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автобусной остановки.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DF57D4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стенд, расположенный в д. </w:t>
      </w:r>
      <w:proofErr w:type="spellStart"/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Анашкино</w:t>
      </w:r>
      <w:proofErr w:type="spellEnd"/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 автобусной остановки;</w:t>
      </w:r>
    </w:p>
    <w:p w:rsidR="00D4670F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стенд, расположенный в д. Карл-Либкнехт в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 деревни, около здания почты;</w:t>
      </w:r>
    </w:p>
    <w:p w:rsidR="00D4670F" w:rsidRPr="00DF57D4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стенд, расположенный  в д. Остров Сладкий, на здании магазина ФКУ ИК-5.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69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2C7DD7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DD7">
        <w:rPr>
          <w:rFonts w:ascii="Times New Roman" w:hAnsi="Times New Roman" w:cs="Times New Roman"/>
          <w:sz w:val="28"/>
          <w:szCs w:val="28"/>
        </w:rPr>
        <w:t xml:space="preserve">информационный стенд (доска объявлений) в п. </w:t>
      </w:r>
      <w:proofErr w:type="spellStart"/>
      <w:r w:rsidRPr="002C7DD7">
        <w:rPr>
          <w:rFonts w:ascii="Times New Roman" w:hAnsi="Times New Roman" w:cs="Times New Roman"/>
          <w:sz w:val="28"/>
          <w:szCs w:val="28"/>
        </w:rPr>
        <w:t>Визьма</w:t>
      </w:r>
      <w:proofErr w:type="spellEnd"/>
      <w:r w:rsidRPr="002C7DD7">
        <w:rPr>
          <w:rFonts w:ascii="Times New Roman" w:hAnsi="Times New Roman" w:cs="Times New Roman"/>
          <w:sz w:val="28"/>
          <w:szCs w:val="28"/>
        </w:rPr>
        <w:t>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80E4E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E4E">
        <w:rPr>
          <w:rFonts w:ascii="Times New Roman" w:hAnsi="Times New Roman" w:cs="Times New Roman"/>
          <w:sz w:val="28"/>
          <w:szCs w:val="28"/>
        </w:rPr>
        <w:t xml:space="preserve">информационный стенд  (доска объявлений) в д. </w:t>
      </w:r>
      <w:proofErr w:type="spellStart"/>
      <w:r w:rsidRPr="00980E4E">
        <w:rPr>
          <w:rFonts w:ascii="Times New Roman" w:hAnsi="Times New Roman" w:cs="Times New Roman"/>
          <w:sz w:val="28"/>
          <w:szCs w:val="28"/>
        </w:rPr>
        <w:t>Климшин</w:t>
      </w:r>
      <w:proofErr w:type="spellEnd"/>
      <w:r w:rsidRPr="00980E4E">
        <w:rPr>
          <w:rFonts w:ascii="Times New Roman" w:hAnsi="Times New Roman" w:cs="Times New Roman"/>
          <w:sz w:val="28"/>
          <w:szCs w:val="28"/>
        </w:rPr>
        <w:t xml:space="preserve"> Бор.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71</w:t>
      </w:r>
    </w:p>
    <w:p w:rsidR="00D4670F" w:rsidRPr="00434A78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A78">
        <w:rPr>
          <w:rFonts w:ascii="Times New Roman" w:hAnsi="Times New Roman" w:cs="Times New Roman"/>
          <w:sz w:val="28"/>
          <w:szCs w:val="28"/>
        </w:rPr>
        <w:t xml:space="preserve">информационный стенд (доска объявлений) в с. </w:t>
      </w:r>
      <w:proofErr w:type="gramStart"/>
      <w:r w:rsidRPr="00434A7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Pr="00434A78">
        <w:rPr>
          <w:rFonts w:ascii="Times New Roman" w:hAnsi="Times New Roman" w:cs="Times New Roman"/>
          <w:sz w:val="28"/>
          <w:szCs w:val="28"/>
        </w:rPr>
        <w:t>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B08">
        <w:rPr>
          <w:rFonts w:ascii="Times New Roman" w:hAnsi="Times New Roman" w:cs="Times New Roman"/>
          <w:sz w:val="28"/>
          <w:szCs w:val="28"/>
        </w:rPr>
        <w:t xml:space="preserve">информационный стенд в помещении магазина ООО «Бриз» (п. Лаврово,  ул. </w:t>
      </w:r>
      <w:proofErr w:type="gramStart"/>
      <w:r w:rsidRPr="00734B08">
        <w:rPr>
          <w:rFonts w:ascii="Times New Roman" w:hAnsi="Times New Roman" w:cs="Times New Roman"/>
          <w:sz w:val="28"/>
          <w:szCs w:val="28"/>
        </w:rPr>
        <w:t>Сельсоветская</w:t>
      </w:r>
      <w:proofErr w:type="gramEnd"/>
      <w:r w:rsidRPr="00734B08">
        <w:rPr>
          <w:rFonts w:ascii="Times New Roman" w:hAnsi="Times New Roman" w:cs="Times New Roman"/>
          <w:sz w:val="28"/>
          <w:szCs w:val="28"/>
        </w:rPr>
        <w:t>, д.5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670F" w:rsidRPr="00B85065" w:rsidRDefault="00D4670F" w:rsidP="00D4670F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в помещении магазина ООО «Бриз» (п. Лаврово,  ул. </w:t>
      </w:r>
      <w:proofErr w:type="gramStart"/>
      <w:r w:rsidRPr="00B85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Больничная</w:t>
      </w:r>
      <w:proofErr w:type="gramEnd"/>
      <w:r w:rsidRPr="00B85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д.1).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76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EE5037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037">
        <w:rPr>
          <w:rFonts w:ascii="Times New Roman" w:hAnsi="Times New Roman" w:cs="Times New Roman"/>
          <w:sz w:val="28"/>
          <w:szCs w:val="28"/>
        </w:rPr>
        <w:t xml:space="preserve">информационный стенд в помещении магазина ООО «Бриз» (п. Белый Ручей, ул. </w:t>
      </w:r>
      <w:proofErr w:type="gramStart"/>
      <w:r w:rsidRPr="00EE503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E5037">
        <w:rPr>
          <w:rFonts w:ascii="Times New Roman" w:hAnsi="Times New Roman" w:cs="Times New Roman"/>
          <w:sz w:val="28"/>
          <w:szCs w:val="28"/>
        </w:rPr>
        <w:t>, д. 8а).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4F2298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 стенд  в  здании  МУК «</w:t>
      </w:r>
      <w:proofErr w:type="spellStart"/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Панинский</w:t>
      </w:r>
      <w:proofErr w:type="spellEnd"/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культурный  центр» д. </w:t>
      </w:r>
      <w:proofErr w:type="spellStart"/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</w:t>
      </w:r>
      <w:proofErr w:type="spellEnd"/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30.</w:t>
      </w:r>
      <w:r w:rsidRPr="004F2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670F" w:rsidRPr="00816E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Pr="00FB02C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</w:t>
      </w:r>
    </w:p>
    <w:p w:rsidR="00D4670F" w:rsidRP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FB02CF" w:rsidRDefault="00D4670F" w:rsidP="00D4670F">
      <w:pPr>
        <w:widowControl w:val="0"/>
        <w:suppressAutoHyphens/>
        <w:ind w:left="36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B02CF">
        <w:rPr>
          <w:rFonts w:ascii="Times New Roman" w:eastAsia="Lucida Sans Unicode" w:hAnsi="Times New Roman" w:cs="Tahoma"/>
          <w:sz w:val="28"/>
          <w:szCs w:val="28"/>
        </w:rPr>
        <w:lastRenderedPageBreak/>
        <w:t xml:space="preserve">- информационный стенд  около административного здания </w:t>
      </w:r>
      <w:proofErr w:type="spellStart"/>
      <w:r w:rsidRPr="00FB02CF">
        <w:rPr>
          <w:rFonts w:ascii="Times New Roman" w:eastAsia="Lucida Sans Unicode" w:hAnsi="Times New Roman" w:cs="Tahoma"/>
          <w:sz w:val="28"/>
          <w:szCs w:val="28"/>
        </w:rPr>
        <w:t>Г</w:t>
      </w:r>
      <w:r>
        <w:rPr>
          <w:rFonts w:ascii="Times New Roman" w:eastAsia="Lucida Sans Unicode" w:hAnsi="Times New Roman" w:cs="Tahoma"/>
          <w:sz w:val="28"/>
          <w:szCs w:val="28"/>
        </w:rPr>
        <w:t>лушковского</w:t>
      </w:r>
      <w:proofErr w:type="spellEnd"/>
      <w:r>
        <w:rPr>
          <w:rFonts w:ascii="Times New Roman" w:eastAsia="Lucida Sans Unicode" w:hAnsi="Times New Roman" w:cs="Tahoma"/>
          <w:sz w:val="28"/>
          <w:szCs w:val="28"/>
        </w:rPr>
        <w:t xml:space="preserve"> сельского поселения</w:t>
      </w:r>
      <w:r w:rsidRPr="00FB02CF">
        <w:rPr>
          <w:rFonts w:ascii="Times New Roman" w:eastAsia="Lucida Sans Unicode" w:hAnsi="Times New Roman" w:cs="Tahoma"/>
          <w:sz w:val="28"/>
          <w:szCs w:val="28"/>
        </w:rPr>
        <w:t>: д. Глушково, ул. Молодежная</w:t>
      </w:r>
      <w:proofErr w:type="gramStart"/>
      <w:r w:rsidRPr="00FB02CF">
        <w:rPr>
          <w:rFonts w:ascii="Times New Roman" w:eastAsia="Lucida Sans Unicode" w:hAnsi="Times New Roman" w:cs="Tahoma"/>
          <w:sz w:val="28"/>
          <w:szCs w:val="28"/>
        </w:rPr>
        <w:t xml:space="preserve"> ,</w:t>
      </w:r>
      <w:proofErr w:type="gramEnd"/>
      <w:r w:rsidRPr="00FB02CF">
        <w:rPr>
          <w:rFonts w:ascii="Times New Roman" w:eastAsia="Lucida Sans Unicode" w:hAnsi="Times New Roman" w:cs="Tahoma"/>
          <w:sz w:val="28"/>
          <w:szCs w:val="28"/>
        </w:rPr>
        <w:t>д. 35;</w:t>
      </w:r>
    </w:p>
    <w:p w:rsidR="00D4670F" w:rsidRPr="00FB02CF" w:rsidRDefault="00D4670F" w:rsidP="00D4670F">
      <w:pPr>
        <w:widowControl w:val="0"/>
        <w:suppressAutoHyphens/>
        <w:ind w:left="36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B02CF">
        <w:rPr>
          <w:rFonts w:ascii="Times New Roman" w:eastAsia="Lucida Sans Unicode" w:hAnsi="Times New Roman" w:cs="Tahoma"/>
          <w:sz w:val="28"/>
          <w:szCs w:val="28"/>
        </w:rPr>
        <w:t>- информационный стенд на территории  мастерских СХА (колхоза) «Рассвет» в д. Глушково.</w:t>
      </w:r>
    </w:p>
    <w:p w:rsidR="00D4670F" w:rsidRPr="00816E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Куностьское с</w:t>
      </w: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77</w:t>
      </w:r>
    </w:p>
    <w:p w:rsidR="00CD442E" w:rsidRDefault="00CD442E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помещении почтового отделения,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д.64;</w:t>
      </w:r>
    </w:p>
    <w:p w:rsidR="00D4670F" w:rsidRDefault="00D4670F" w:rsidP="00D4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помещении магазина «Бриз»,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д.35.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78</w:t>
      </w:r>
    </w:p>
    <w:p w:rsidR="00D4670F" w:rsidRDefault="00D4670F" w:rsidP="00D4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помещении магазина ООО «Юникс»,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д.16;</w:t>
      </w:r>
    </w:p>
    <w:p w:rsidR="00D4670F" w:rsidRDefault="00D4670F" w:rsidP="00D4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помещении магазина «Бриз»,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д.24.</w:t>
      </w:r>
    </w:p>
    <w:p w:rsidR="00D4670F" w:rsidRPr="00816E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80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в зданиях магазина Пригородное СПО,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 Набережная, д.12, п. Ивановский, ул. Центральная, д.28;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в здании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д.32.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информационный стенд в здании магазина «Триумф», ул. Космонавтов, д.2.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82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в помещениях магазина «Бриз»,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Мегренский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д.37 и д.71.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912DF" w:rsidRDefault="00D4670F" w:rsidP="003F173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12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531479">
        <w:rPr>
          <w:rFonts w:ascii="Times New Roman" w:hAnsi="Times New Roman" w:cs="Times New Roman"/>
          <w:sz w:val="28"/>
          <w:szCs w:val="28"/>
        </w:rPr>
        <w:t>,</w:t>
      </w:r>
      <w:r w:rsidRPr="009912D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9912DF">
        <w:rPr>
          <w:rFonts w:ascii="Times New Roman" w:hAnsi="Times New Roman" w:cs="Times New Roman"/>
          <w:sz w:val="28"/>
          <w:szCs w:val="28"/>
        </w:rPr>
        <w:t>»</w:t>
      </w:r>
      <w:r w:rsidR="00531479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Белозерского муниципального района в информационно-телекоммуникационной сети «Интернет»</w:t>
      </w:r>
      <w:r w:rsidRPr="009912DF">
        <w:rPr>
          <w:rFonts w:ascii="Times New Roman" w:hAnsi="Times New Roman" w:cs="Times New Roman"/>
          <w:sz w:val="28"/>
          <w:szCs w:val="28"/>
        </w:rPr>
        <w:t>.</w:t>
      </w:r>
    </w:p>
    <w:p w:rsidR="002D3D22" w:rsidRDefault="002D3D22" w:rsidP="002D3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1479" w:rsidRDefault="00531479" w:rsidP="002D3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22" w:rsidRDefault="002D3D22" w:rsidP="002D3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22" w:rsidRDefault="002D3D22" w:rsidP="002D3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22" w:rsidRPr="000B3EFB" w:rsidRDefault="002D3D22" w:rsidP="002D3D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</w:t>
      </w:r>
    </w:p>
    <w:p w:rsidR="002D3D22" w:rsidRPr="009C3538" w:rsidRDefault="002D3D22" w:rsidP="002D3D22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3D22" w:rsidRPr="009C3538" w:rsidRDefault="002D3D22" w:rsidP="002D3D22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3D22" w:rsidRPr="009C3538" w:rsidRDefault="002D3D22" w:rsidP="002D3D22">
      <w:pPr>
        <w:rPr>
          <w:rFonts w:ascii="Calibri" w:eastAsia="Calibri" w:hAnsi="Calibri" w:cs="Times New Roman"/>
        </w:rPr>
      </w:pPr>
    </w:p>
    <w:p w:rsidR="002D3D22" w:rsidRDefault="002D3D22" w:rsidP="002D3D22"/>
    <w:p w:rsidR="002D3D22" w:rsidRDefault="002D3D22" w:rsidP="002D3D22"/>
    <w:p w:rsidR="00D14856" w:rsidRDefault="00D14856"/>
    <w:sectPr w:rsidR="00D14856" w:rsidSect="003F17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5"/>
    <w:rsid w:val="000D25E2"/>
    <w:rsid w:val="00162ECF"/>
    <w:rsid w:val="002B07D0"/>
    <w:rsid w:val="002B4302"/>
    <w:rsid w:val="002D3D22"/>
    <w:rsid w:val="00355845"/>
    <w:rsid w:val="003F1735"/>
    <w:rsid w:val="00531479"/>
    <w:rsid w:val="00A20449"/>
    <w:rsid w:val="00AD7A77"/>
    <w:rsid w:val="00CD442E"/>
    <w:rsid w:val="00D14856"/>
    <w:rsid w:val="00D4670F"/>
    <w:rsid w:val="00E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А.М. Карлина</cp:lastModifiedBy>
  <cp:revision>13</cp:revision>
  <cp:lastPrinted>2018-02-15T14:22:00Z</cp:lastPrinted>
  <dcterms:created xsi:type="dcterms:W3CDTF">2018-02-15T14:19:00Z</dcterms:created>
  <dcterms:modified xsi:type="dcterms:W3CDTF">2019-08-05T13:18:00Z</dcterms:modified>
</cp:coreProperties>
</file>