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CA" w:rsidRDefault="002117F7" w:rsidP="000A23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3CA" w:rsidRPr="00DD6EF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3CA" w:rsidRDefault="003233CA" w:rsidP="000A237C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D6EFD">
        <w:rPr>
          <w:rFonts w:ascii="Times New Roman" w:hAnsi="Times New Roman" w:cs="Times New Roman"/>
          <w:b/>
          <w:bCs/>
          <w:sz w:val="20"/>
          <w:szCs w:val="20"/>
        </w:rPr>
        <w:t>КОНТРОЛЬНО-СЧЕТНАЯ КОМИССИЯ БЕЛОЗЕРСКОГО МУНИЦИПАЛЬНОГО РАЙОНА</w:t>
      </w:r>
    </w:p>
    <w:p w:rsidR="003233CA" w:rsidRPr="0029520E" w:rsidRDefault="003233CA" w:rsidP="000A23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9520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233CA" w:rsidRDefault="003233CA" w:rsidP="000A237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20E"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проект постановления администрации Белозерского муниципального района </w:t>
      </w:r>
      <w:r w:rsidR="00A05265">
        <w:rPr>
          <w:rFonts w:ascii="Times New Roman" w:hAnsi="Times New Roman" w:cs="Times New Roman"/>
          <w:b/>
          <w:sz w:val="28"/>
          <w:szCs w:val="28"/>
        </w:rPr>
        <w:t>«О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постановление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администрации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97722">
        <w:rPr>
          <w:rFonts w:ascii="Times New Roman" w:hAnsi="Times New Roman" w:cs="Times New Roman"/>
          <w:b/>
          <w:sz w:val="28"/>
          <w:szCs w:val="28"/>
        </w:rPr>
        <w:t>1</w:t>
      </w:r>
      <w:r w:rsidR="00A0526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A05265">
        <w:rPr>
          <w:rFonts w:ascii="Times New Roman" w:hAnsi="Times New Roman" w:cs="Times New Roman"/>
          <w:b/>
          <w:sz w:val="28"/>
          <w:szCs w:val="28"/>
        </w:rPr>
        <w:t>1</w:t>
      </w:r>
      <w:r w:rsidR="00097722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097722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4A0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097722">
        <w:rPr>
          <w:rFonts w:ascii="Times New Roman" w:hAnsi="Times New Roman" w:cs="Times New Roman"/>
          <w:b/>
          <w:sz w:val="28"/>
          <w:szCs w:val="28"/>
        </w:rPr>
        <w:t>53</w:t>
      </w:r>
      <w:r w:rsidR="00A05265">
        <w:rPr>
          <w:rFonts w:ascii="Times New Roman" w:hAnsi="Times New Roman" w:cs="Times New Roman"/>
          <w:b/>
          <w:sz w:val="28"/>
          <w:szCs w:val="28"/>
        </w:rPr>
        <w:t>9</w:t>
      </w:r>
      <w:r w:rsidR="00A322A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33CA" w:rsidRPr="00484CFF" w:rsidRDefault="006E2EA2" w:rsidP="000A237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233CA" w:rsidRPr="00484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</w:t>
      </w:r>
      <w:r w:rsidR="00A62C23">
        <w:rPr>
          <w:rFonts w:ascii="Times New Roman" w:hAnsi="Times New Roman" w:cs="Times New Roman"/>
          <w:sz w:val="28"/>
          <w:szCs w:val="28"/>
        </w:rPr>
        <w:t>я</w:t>
      </w:r>
      <w:r w:rsidR="006607C0">
        <w:rPr>
          <w:rFonts w:ascii="Times New Roman" w:hAnsi="Times New Roman" w:cs="Times New Roman"/>
          <w:sz w:val="28"/>
          <w:szCs w:val="28"/>
        </w:rPr>
        <w:t xml:space="preserve"> </w:t>
      </w:r>
      <w:r w:rsidR="00A90143">
        <w:rPr>
          <w:rFonts w:ascii="Times New Roman" w:hAnsi="Times New Roman" w:cs="Times New Roman"/>
          <w:sz w:val="28"/>
          <w:szCs w:val="28"/>
        </w:rPr>
        <w:t xml:space="preserve"> </w:t>
      </w:r>
      <w:r w:rsidR="003233CA" w:rsidRPr="00484CFF">
        <w:rPr>
          <w:rFonts w:ascii="Times New Roman" w:hAnsi="Times New Roman" w:cs="Times New Roman"/>
          <w:sz w:val="28"/>
          <w:szCs w:val="28"/>
        </w:rPr>
        <w:t>201</w:t>
      </w:r>
      <w:r w:rsidR="00956833">
        <w:rPr>
          <w:rFonts w:ascii="Times New Roman" w:hAnsi="Times New Roman" w:cs="Times New Roman"/>
          <w:sz w:val="28"/>
          <w:szCs w:val="28"/>
        </w:rPr>
        <w:t>9</w:t>
      </w:r>
      <w:r w:rsidR="003233CA" w:rsidRPr="00484CFF">
        <w:rPr>
          <w:rFonts w:ascii="Times New Roman" w:hAnsi="Times New Roman" w:cs="Times New Roman"/>
          <w:sz w:val="28"/>
          <w:szCs w:val="28"/>
        </w:rPr>
        <w:t>г.</w:t>
      </w:r>
    </w:p>
    <w:p w:rsidR="003233CA" w:rsidRDefault="003233CA" w:rsidP="00DD2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75C0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Экспертиза проекта проведена на основании  п</w:t>
      </w:r>
      <w:r w:rsidR="00125DCA">
        <w:rPr>
          <w:rFonts w:ascii="Times New Roman" w:hAnsi="Times New Roman" w:cs="Times New Roman"/>
          <w:sz w:val="28"/>
          <w:szCs w:val="28"/>
        </w:rPr>
        <w:t xml:space="preserve">ункта </w:t>
      </w:r>
      <w:r>
        <w:rPr>
          <w:rFonts w:ascii="Times New Roman" w:hAnsi="Times New Roman" w:cs="Times New Roman"/>
          <w:sz w:val="28"/>
          <w:szCs w:val="28"/>
        </w:rPr>
        <w:t>7 ст</w:t>
      </w:r>
      <w:r w:rsidR="00125DCA">
        <w:rPr>
          <w:rFonts w:ascii="Times New Roman" w:hAnsi="Times New Roman" w:cs="Times New Roman"/>
          <w:sz w:val="28"/>
          <w:szCs w:val="28"/>
        </w:rPr>
        <w:t xml:space="preserve">атьи </w:t>
      </w:r>
      <w:r>
        <w:rPr>
          <w:rFonts w:ascii="Times New Roman" w:hAnsi="Times New Roman" w:cs="Times New Roman"/>
          <w:sz w:val="28"/>
          <w:szCs w:val="28"/>
        </w:rPr>
        <w:t xml:space="preserve">12 Положения о контрольно-счетной комиссии Белозерского муниципального района, утвержденного решением Представительного Собрания Белозерского муниципального района от 27.02.2008 № 50 (с учетом изменений и дополнений). </w:t>
      </w:r>
    </w:p>
    <w:p w:rsidR="00F00EAA" w:rsidRDefault="00F00EAA" w:rsidP="00DD2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1F3">
        <w:rPr>
          <w:rFonts w:ascii="Times New Roman" w:hAnsi="Times New Roman" w:cs="Times New Roman"/>
          <w:b/>
          <w:sz w:val="28"/>
          <w:szCs w:val="28"/>
        </w:rPr>
        <w:t xml:space="preserve">Цель финансово-экономической экспертизы: </w:t>
      </w:r>
      <w:r w:rsidRPr="00CC61F3">
        <w:rPr>
          <w:rFonts w:ascii="Times New Roman" w:hAnsi="Times New Roman" w:cs="Times New Roman"/>
          <w:sz w:val="28"/>
          <w:szCs w:val="28"/>
        </w:rPr>
        <w:t>определение соответствия положений, изложенных в проекте программы, действующим нормативным правовым актам Российской Федерации, субъекта Российской Федерации и муниципального образования; оценка экономической обоснованности и достоверности объема ресурсного обеспечения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5B8">
        <w:rPr>
          <w:rFonts w:ascii="Times New Roman" w:hAnsi="Times New Roman" w:cs="Times New Roman"/>
          <w:sz w:val="28"/>
          <w:szCs w:val="28"/>
        </w:rPr>
        <w:t xml:space="preserve">«Развитие </w:t>
      </w:r>
      <w:r w:rsidR="00CA75B8">
        <w:rPr>
          <w:rFonts w:ascii="Times New Roman" w:hAnsi="Times New Roman" w:cs="Times New Roman"/>
          <w:sz w:val="28"/>
          <w:szCs w:val="28"/>
        </w:rPr>
        <w:t xml:space="preserve">физической </w:t>
      </w:r>
      <w:r w:rsidRPr="00CA75B8">
        <w:rPr>
          <w:rFonts w:ascii="Times New Roman" w:hAnsi="Times New Roman" w:cs="Times New Roman"/>
          <w:sz w:val="28"/>
          <w:szCs w:val="28"/>
        </w:rPr>
        <w:t>культуры</w:t>
      </w:r>
      <w:r w:rsidR="00CA75B8">
        <w:rPr>
          <w:rFonts w:ascii="Times New Roman" w:hAnsi="Times New Roman" w:cs="Times New Roman"/>
          <w:sz w:val="28"/>
          <w:szCs w:val="28"/>
        </w:rPr>
        <w:t xml:space="preserve"> и спорта</w:t>
      </w:r>
      <w:r w:rsidRPr="00CA75B8">
        <w:rPr>
          <w:rFonts w:ascii="Times New Roman" w:hAnsi="Times New Roman" w:cs="Times New Roman"/>
          <w:sz w:val="28"/>
          <w:szCs w:val="28"/>
        </w:rPr>
        <w:t xml:space="preserve"> Белозерского муниципального района» на 2017-2019 годы,</w:t>
      </w:r>
      <w:r w:rsidRPr="00CC61F3">
        <w:rPr>
          <w:rFonts w:ascii="Times New Roman" w:hAnsi="Times New Roman" w:cs="Times New Roman"/>
          <w:sz w:val="28"/>
          <w:szCs w:val="28"/>
        </w:rPr>
        <w:t xml:space="preserve"> возможности  достижения поставленных целей при запланированном объеме средств  </w:t>
      </w:r>
    </w:p>
    <w:p w:rsidR="002F35D7" w:rsidRDefault="00313414" w:rsidP="00DD2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финансово-экономической экспертизы: </w:t>
      </w:r>
      <w:r w:rsidRPr="00313414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Белозерского муниципального района </w:t>
      </w:r>
      <w:r w:rsidR="002F35D7" w:rsidRPr="002F35D7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района от </w:t>
      </w:r>
      <w:r w:rsidR="00C74E50">
        <w:rPr>
          <w:rFonts w:ascii="Times New Roman" w:hAnsi="Times New Roman" w:cs="Times New Roman"/>
          <w:sz w:val="28"/>
          <w:szCs w:val="28"/>
        </w:rPr>
        <w:t>1</w:t>
      </w:r>
      <w:r w:rsidR="002F35D7" w:rsidRPr="002F35D7">
        <w:rPr>
          <w:rFonts w:ascii="Times New Roman" w:hAnsi="Times New Roman" w:cs="Times New Roman"/>
          <w:sz w:val="28"/>
          <w:szCs w:val="28"/>
        </w:rPr>
        <w:t>2.1</w:t>
      </w:r>
      <w:r w:rsidR="00C74E50">
        <w:rPr>
          <w:rFonts w:ascii="Times New Roman" w:hAnsi="Times New Roman" w:cs="Times New Roman"/>
          <w:sz w:val="28"/>
          <w:szCs w:val="28"/>
        </w:rPr>
        <w:t>0</w:t>
      </w:r>
      <w:r w:rsidR="002F35D7" w:rsidRPr="002F35D7">
        <w:rPr>
          <w:rFonts w:ascii="Times New Roman" w:hAnsi="Times New Roman" w:cs="Times New Roman"/>
          <w:sz w:val="28"/>
          <w:szCs w:val="28"/>
        </w:rPr>
        <w:t>.201</w:t>
      </w:r>
      <w:r w:rsidR="00C74E50">
        <w:rPr>
          <w:rFonts w:ascii="Times New Roman" w:hAnsi="Times New Roman" w:cs="Times New Roman"/>
          <w:sz w:val="28"/>
          <w:szCs w:val="28"/>
        </w:rPr>
        <w:t>6</w:t>
      </w:r>
      <w:r w:rsidR="002F35D7" w:rsidRPr="002F35D7">
        <w:rPr>
          <w:rFonts w:ascii="Times New Roman" w:hAnsi="Times New Roman" w:cs="Times New Roman"/>
          <w:sz w:val="28"/>
          <w:szCs w:val="28"/>
        </w:rPr>
        <w:t xml:space="preserve">  №</w:t>
      </w:r>
      <w:r w:rsidR="00C74E50">
        <w:rPr>
          <w:rFonts w:ascii="Times New Roman" w:hAnsi="Times New Roman" w:cs="Times New Roman"/>
          <w:sz w:val="28"/>
          <w:szCs w:val="28"/>
        </w:rPr>
        <w:t>53</w:t>
      </w:r>
      <w:r w:rsidR="002F35D7" w:rsidRPr="002F35D7">
        <w:rPr>
          <w:rFonts w:ascii="Times New Roman" w:hAnsi="Times New Roman" w:cs="Times New Roman"/>
          <w:sz w:val="28"/>
          <w:szCs w:val="28"/>
        </w:rPr>
        <w:t xml:space="preserve">9» </w:t>
      </w:r>
    </w:p>
    <w:p w:rsidR="00B46EF9" w:rsidRPr="00CC61F3" w:rsidRDefault="00B46EF9" w:rsidP="00DD2F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1F3">
        <w:rPr>
          <w:rFonts w:ascii="Times New Roman" w:hAnsi="Times New Roman" w:cs="Times New Roman"/>
          <w:b/>
          <w:sz w:val="28"/>
          <w:szCs w:val="28"/>
        </w:rPr>
        <w:t xml:space="preserve">Сроки проведения: </w:t>
      </w:r>
    </w:p>
    <w:p w:rsidR="00B46EF9" w:rsidRPr="00CC61F3" w:rsidRDefault="00B46EF9" w:rsidP="00DD2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1F3">
        <w:rPr>
          <w:rFonts w:ascii="Times New Roman" w:hAnsi="Times New Roman" w:cs="Times New Roman"/>
          <w:sz w:val="28"/>
          <w:szCs w:val="28"/>
        </w:rPr>
        <w:t xml:space="preserve">с </w:t>
      </w:r>
      <w:r w:rsidR="00375DB7">
        <w:rPr>
          <w:rFonts w:ascii="Times New Roman" w:hAnsi="Times New Roman" w:cs="Times New Roman"/>
          <w:sz w:val="28"/>
          <w:szCs w:val="28"/>
        </w:rPr>
        <w:t>1</w:t>
      </w:r>
      <w:r w:rsidR="00922E33">
        <w:rPr>
          <w:rFonts w:ascii="Times New Roman" w:hAnsi="Times New Roman" w:cs="Times New Roman"/>
          <w:sz w:val="28"/>
          <w:szCs w:val="28"/>
        </w:rPr>
        <w:t>1</w:t>
      </w:r>
      <w:r w:rsidRPr="00CC61F3">
        <w:rPr>
          <w:rFonts w:ascii="Times New Roman" w:hAnsi="Times New Roman" w:cs="Times New Roman"/>
          <w:sz w:val="28"/>
          <w:szCs w:val="28"/>
        </w:rPr>
        <w:t>.</w:t>
      </w:r>
      <w:r w:rsidR="00B10F93">
        <w:rPr>
          <w:rFonts w:ascii="Times New Roman" w:hAnsi="Times New Roman" w:cs="Times New Roman"/>
          <w:sz w:val="28"/>
          <w:szCs w:val="28"/>
        </w:rPr>
        <w:t>0</w:t>
      </w:r>
      <w:r w:rsidR="00375DB7">
        <w:rPr>
          <w:rFonts w:ascii="Times New Roman" w:hAnsi="Times New Roman" w:cs="Times New Roman"/>
          <w:sz w:val="28"/>
          <w:szCs w:val="28"/>
        </w:rPr>
        <w:t>7</w:t>
      </w:r>
      <w:r w:rsidRPr="00CC61F3">
        <w:rPr>
          <w:rFonts w:ascii="Times New Roman" w:hAnsi="Times New Roman" w:cs="Times New Roman"/>
          <w:sz w:val="28"/>
          <w:szCs w:val="28"/>
        </w:rPr>
        <w:t>.201</w:t>
      </w:r>
      <w:r w:rsidR="00922E33">
        <w:rPr>
          <w:rFonts w:ascii="Times New Roman" w:hAnsi="Times New Roman" w:cs="Times New Roman"/>
          <w:sz w:val="28"/>
          <w:szCs w:val="28"/>
        </w:rPr>
        <w:t>9</w:t>
      </w:r>
      <w:r w:rsidRPr="00CC61F3">
        <w:rPr>
          <w:rFonts w:ascii="Times New Roman" w:hAnsi="Times New Roman" w:cs="Times New Roman"/>
          <w:sz w:val="28"/>
          <w:szCs w:val="28"/>
        </w:rPr>
        <w:t xml:space="preserve"> по </w:t>
      </w:r>
      <w:r w:rsidR="00375DB7">
        <w:rPr>
          <w:rFonts w:ascii="Times New Roman" w:hAnsi="Times New Roman" w:cs="Times New Roman"/>
          <w:sz w:val="28"/>
          <w:szCs w:val="28"/>
        </w:rPr>
        <w:t>1</w:t>
      </w:r>
      <w:r w:rsidR="00B10F93">
        <w:rPr>
          <w:rFonts w:ascii="Times New Roman" w:hAnsi="Times New Roman" w:cs="Times New Roman"/>
          <w:sz w:val="28"/>
          <w:szCs w:val="28"/>
        </w:rPr>
        <w:t>2</w:t>
      </w:r>
      <w:r w:rsidRPr="00CC61F3">
        <w:rPr>
          <w:rFonts w:ascii="Times New Roman" w:hAnsi="Times New Roman" w:cs="Times New Roman"/>
          <w:sz w:val="28"/>
          <w:szCs w:val="28"/>
        </w:rPr>
        <w:t>.</w:t>
      </w:r>
      <w:r w:rsidR="00B10F93">
        <w:rPr>
          <w:rFonts w:ascii="Times New Roman" w:hAnsi="Times New Roman" w:cs="Times New Roman"/>
          <w:sz w:val="28"/>
          <w:szCs w:val="28"/>
        </w:rPr>
        <w:t>0</w:t>
      </w:r>
      <w:r w:rsidR="00375DB7">
        <w:rPr>
          <w:rFonts w:ascii="Times New Roman" w:hAnsi="Times New Roman" w:cs="Times New Roman"/>
          <w:sz w:val="28"/>
          <w:szCs w:val="28"/>
        </w:rPr>
        <w:t>7</w:t>
      </w:r>
      <w:r w:rsidRPr="00CC61F3">
        <w:rPr>
          <w:rFonts w:ascii="Times New Roman" w:hAnsi="Times New Roman" w:cs="Times New Roman"/>
          <w:sz w:val="28"/>
          <w:szCs w:val="28"/>
        </w:rPr>
        <w:t>.201</w:t>
      </w:r>
      <w:r w:rsidR="00922E33">
        <w:rPr>
          <w:rFonts w:ascii="Times New Roman" w:hAnsi="Times New Roman" w:cs="Times New Roman"/>
          <w:sz w:val="28"/>
          <w:szCs w:val="28"/>
        </w:rPr>
        <w:t>9</w:t>
      </w:r>
    </w:p>
    <w:p w:rsidR="00B46EF9" w:rsidRPr="00CC61F3" w:rsidRDefault="00B46EF9" w:rsidP="00DD2F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1F3">
        <w:rPr>
          <w:rFonts w:ascii="Times New Roman" w:hAnsi="Times New Roman" w:cs="Times New Roman"/>
          <w:b/>
          <w:sz w:val="28"/>
          <w:szCs w:val="28"/>
        </w:rPr>
        <w:t xml:space="preserve">Правое обоснование финансово-экономической экспертизы: </w:t>
      </w:r>
    </w:p>
    <w:p w:rsidR="00B46EF9" w:rsidRPr="00CC61F3" w:rsidRDefault="00B46EF9" w:rsidP="00DD2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1F3">
        <w:rPr>
          <w:rFonts w:ascii="Times New Roman" w:hAnsi="Times New Roman" w:cs="Times New Roman"/>
          <w:sz w:val="28"/>
          <w:szCs w:val="28"/>
        </w:rPr>
        <w:t>Порядок разработки, реализации и оценки эффективности муниципальных программ Белозерского муниципального района (далее - Порядок), утвержденный</w:t>
      </w:r>
      <w:r w:rsidRPr="00CC61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61F3">
        <w:rPr>
          <w:rFonts w:ascii="Times New Roman" w:hAnsi="Times New Roman" w:cs="Times New Roman"/>
          <w:sz w:val="28"/>
          <w:szCs w:val="28"/>
        </w:rPr>
        <w:t>постановлением администрации района от 30.09.2015 №810</w:t>
      </w:r>
    </w:p>
    <w:p w:rsidR="00724317" w:rsidRDefault="00724317" w:rsidP="000A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317">
        <w:rPr>
          <w:rFonts w:ascii="Times New Roman" w:hAnsi="Times New Roman" w:cs="Times New Roman"/>
          <w:b/>
          <w:sz w:val="28"/>
          <w:szCs w:val="28"/>
        </w:rPr>
        <w:t>В результате экспертизы установлено:</w:t>
      </w:r>
    </w:p>
    <w:p w:rsidR="00724317" w:rsidRDefault="00724317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317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предусматривает внесение </w:t>
      </w:r>
      <w:r w:rsidR="00536E63">
        <w:rPr>
          <w:rFonts w:ascii="Times New Roman" w:hAnsi="Times New Roman" w:cs="Times New Roman"/>
          <w:sz w:val="28"/>
          <w:szCs w:val="28"/>
        </w:rPr>
        <w:t xml:space="preserve">изменений в постановление администрации Белозерского муниципального района от </w:t>
      </w:r>
      <w:r w:rsidR="00D12479">
        <w:rPr>
          <w:rFonts w:ascii="Times New Roman" w:hAnsi="Times New Roman" w:cs="Times New Roman"/>
          <w:sz w:val="28"/>
          <w:szCs w:val="28"/>
        </w:rPr>
        <w:t>1</w:t>
      </w:r>
      <w:r w:rsidR="007C745C" w:rsidRPr="002F35D7">
        <w:rPr>
          <w:rFonts w:ascii="Times New Roman" w:hAnsi="Times New Roman" w:cs="Times New Roman"/>
          <w:sz w:val="28"/>
          <w:szCs w:val="28"/>
        </w:rPr>
        <w:t>2.1</w:t>
      </w:r>
      <w:r w:rsidR="00D12479">
        <w:rPr>
          <w:rFonts w:ascii="Times New Roman" w:hAnsi="Times New Roman" w:cs="Times New Roman"/>
          <w:sz w:val="28"/>
          <w:szCs w:val="28"/>
        </w:rPr>
        <w:t>0</w:t>
      </w:r>
      <w:r w:rsidR="007C745C" w:rsidRPr="002F35D7">
        <w:rPr>
          <w:rFonts w:ascii="Times New Roman" w:hAnsi="Times New Roman" w:cs="Times New Roman"/>
          <w:sz w:val="28"/>
          <w:szCs w:val="28"/>
        </w:rPr>
        <w:t>.201</w:t>
      </w:r>
      <w:r w:rsidR="00D12479">
        <w:rPr>
          <w:rFonts w:ascii="Times New Roman" w:hAnsi="Times New Roman" w:cs="Times New Roman"/>
          <w:sz w:val="28"/>
          <w:szCs w:val="28"/>
        </w:rPr>
        <w:t>6</w:t>
      </w:r>
      <w:r w:rsidR="007C745C" w:rsidRPr="002F35D7">
        <w:rPr>
          <w:rFonts w:ascii="Times New Roman" w:hAnsi="Times New Roman" w:cs="Times New Roman"/>
          <w:sz w:val="28"/>
          <w:szCs w:val="28"/>
        </w:rPr>
        <w:t xml:space="preserve">  №</w:t>
      </w:r>
      <w:r w:rsidR="00D12479">
        <w:rPr>
          <w:rFonts w:ascii="Times New Roman" w:hAnsi="Times New Roman" w:cs="Times New Roman"/>
          <w:sz w:val="28"/>
          <w:szCs w:val="28"/>
        </w:rPr>
        <w:t>53</w:t>
      </w:r>
      <w:r w:rsidR="007C745C" w:rsidRPr="002F35D7">
        <w:rPr>
          <w:rFonts w:ascii="Times New Roman" w:hAnsi="Times New Roman" w:cs="Times New Roman"/>
          <w:sz w:val="28"/>
          <w:szCs w:val="28"/>
        </w:rPr>
        <w:t>9</w:t>
      </w:r>
      <w:r w:rsidR="00A24552">
        <w:rPr>
          <w:rFonts w:ascii="Times New Roman" w:hAnsi="Times New Roman" w:cs="Times New Roman"/>
          <w:sz w:val="28"/>
          <w:szCs w:val="28"/>
        </w:rPr>
        <w:t xml:space="preserve"> об утверждении муниципальной программы «Развитие </w:t>
      </w:r>
      <w:r w:rsidR="00D45832">
        <w:rPr>
          <w:rFonts w:ascii="Times New Roman" w:hAnsi="Times New Roman" w:cs="Times New Roman"/>
          <w:sz w:val="28"/>
          <w:szCs w:val="28"/>
        </w:rPr>
        <w:t xml:space="preserve">физической </w:t>
      </w:r>
      <w:r w:rsidR="00A24552">
        <w:rPr>
          <w:rFonts w:ascii="Times New Roman" w:hAnsi="Times New Roman" w:cs="Times New Roman"/>
          <w:sz w:val="28"/>
          <w:szCs w:val="28"/>
        </w:rPr>
        <w:t>культуры</w:t>
      </w:r>
      <w:r w:rsidR="00D45832">
        <w:rPr>
          <w:rFonts w:ascii="Times New Roman" w:hAnsi="Times New Roman" w:cs="Times New Roman"/>
          <w:sz w:val="28"/>
          <w:szCs w:val="28"/>
        </w:rPr>
        <w:t xml:space="preserve"> и спорта</w:t>
      </w:r>
      <w:r w:rsidR="00A24552">
        <w:rPr>
          <w:rFonts w:ascii="Times New Roman" w:hAnsi="Times New Roman" w:cs="Times New Roman"/>
          <w:sz w:val="28"/>
          <w:szCs w:val="28"/>
        </w:rPr>
        <w:t xml:space="preserve"> Белозерского муниципального района» на 201</w:t>
      </w:r>
      <w:r w:rsidR="00D45832">
        <w:rPr>
          <w:rFonts w:ascii="Times New Roman" w:hAnsi="Times New Roman" w:cs="Times New Roman"/>
          <w:sz w:val="28"/>
          <w:szCs w:val="28"/>
        </w:rPr>
        <w:t>7</w:t>
      </w:r>
      <w:r w:rsidR="00A24552">
        <w:rPr>
          <w:rFonts w:ascii="Times New Roman" w:hAnsi="Times New Roman" w:cs="Times New Roman"/>
          <w:sz w:val="28"/>
          <w:szCs w:val="28"/>
        </w:rPr>
        <w:t>-201</w:t>
      </w:r>
      <w:r w:rsidR="00D45832">
        <w:rPr>
          <w:rFonts w:ascii="Times New Roman" w:hAnsi="Times New Roman" w:cs="Times New Roman"/>
          <w:sz w:val="28"/>
          <w:szCs w:val="28"/>
        </w:rPr>
        <w:t>9</w:t>
      </w:r>
      <w:r w:rsidR="00A24552">
        <w:rPr>
          <w:rFonts w:ascii="Times New Roman" w:hAnsi="Times New Roman" w:cs="Times New Roman"/>
          <w:sz w:val="28"/>
          <w:szCs w:val="28"/>
        </w:rPr>
        <w:t xml:space="preserve"> годы</w:t>
      </w:r>
      <w:r w:rsidR="00856BF3">
        <w:rPr>
          <w:rFonts w:ascii="Times New Roman" w:hAnsi="Times New Roman" w:cs="Times New Roman"/>
          <w:sz w:val="28"/>
          <w:szCs w:val="28"/>
        </w:rPr>
        <w:t xml:space="preserve"> и в программу, утвержденную указанным постановлением (далее - Программа)</w:t>
      </w:r>
      <w:r w:rsidR="001931DA">
        <w:rPr>
          <w:rFonts w:ascii="Times New Roman" w:hAnsi="Times New Roman" w:cs="Times New Roman"/>
          <w:sz w:val="28"/>
          <w:szCs w:val="28"/>
        </w:rPr>
        <w:t>.</w:t>
      </w:r>
    </w:p>
    <w:p w:rsidR="006826D6" w:rsidRDefault="006826D6" w:rsidP="006826D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постановления предлагается  в разделе «Объем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8FA" w:rsidRDefault="006826D6" w:rsidP="006826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661">
        <w:rPr>
          <w:rFonts w:ascii="Times New Roman" w:hAnsi="Times New Roman" w:cs="Times New Roman"/>
          <w:sz w:val="28"/>
          <w:szCs w:val="28"/>
        </w:rPr>
        <w:t>ассигнований программы» паспорт</w:t>
      </w:r>
      <w:r>
        <w:rPr>
          <w:rFonts w:ascii="Times New Roman" w:hAnsi="Times New Roman" w:cs="Times New Roman"/>
          <w:sz w:val="28"/>
          <w:szCs w:val="28"/>
        </w:rPr>
        <w:t>а Программы</w:t>
      </w:r>
      <w:r w:rsidRPr="004076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увеличить общий объем финансирования Программы в 201</w:t>
      </w:r>
      <w:r w:rsidR="00305D5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за счет  средств районного бюджета на </w:t>
      </w:r>
      <w:r w:rsidR="0088468C">
        <w:rPr>
          <w:rFonts w:ascii="Times New Roman" w:hAnsi="Times New Roman" w:cs="Times New Roman"/>
          <w:sz w:val="28"/>
          <w:szCs w:val="28"/>
        </w:rPr>
        <w:t>71</w:t>
      </w:r>
      <w:r>
        <w:rPr>
          <w:rFonts w:ascii="Times New Roman" w:hAnsi="Times New Roman" w:cs="Times New Roman"/>
          <w:sz w:val="28"/>
          <w:szCs w:val="28"/>
        </w:rPr>
        <w:t>,</w:t>
      </w:r>
      <w:r w:rsidR="00305D5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C37E04">
        <w:rPr>
          <w:rFonts w:ascii="Times New Roman" w:hAnsi="Times New Roman" w:cs="Times New Roman"/>
          <w:sz w:val="28"/>
          <w:szCs w:val="28"/>
        </w:rPr>
        <w:t>, изложив указанный раздел в новой редакции.</w:t>
      </w:r>
      <w:r w:rsidR="005511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8FA" w:rsidRDefault="008B58FA" w:rsidP="006826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Объем финансирования Программы составит 50226,8 тыс. руб., из них:</w:t>
      </w:r>
    </w:p>
    <w:p w:rsidR="008B58FA" w:rsidRPr="008B58FA" w:rsidRDefault="008B58FA" w:rsidP="008B58F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8FA">
        <w:rPr>
          <w:rFonts w:ascii="Times New Roman" w:hAnsi="Times New Roman" w:cs="Times New Roman"/>
          <w:sz w:val="28"/>
          <w:szCs w:val="28"/>
        </w:rPr>
        <w:t>средства районного бюджета 20775,4 тыс. руб., в том числе по годам:</w:t>
      </w:r>
    </w:p>
    <w:p w:rsidR="008B58FA" w:rsidRDefault="008B58FA" w:rsidP="008B58F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6161,8 тыс. руб.;</w:t>
      </w:r>
    </w:p>
    <w:p w:rsidR="008B58FA" w:rsidRDefault="008B58FA" w:rsidP="008B58F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7984,1 тыс. руб.;</w:t>
      </w:r>
    </w:p>
    <w:p w:rsidR="008B5D79" w:rsidRDefault="008B58FA" w:rsidP="008B58F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6629,5 тыс. руб.</w:t>
      </w:r>
    </w:p>
    <w:p w:rsidR="008B5D79" w:rsidRPr="008B5D79" w:rsidRDefault="008B5D79" w:rsidP="008B5D79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областного бюджета 29451,4 тыс. руб., в том числе по годам:</w:t>
      </w:r>
      <w:r w:rsidRPr="008B5D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D79" w:rsidRDefault="008B5D79" w:rsidP="008B5D7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E21EBC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8B5D79" w:rsidRDefault="008B5D79" w:rsidP="008B5D7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E21EBC">
        <w:rPr>
          <w:rFonts w:ascii="Times New Roman" w:hAnsi="Times New Roman" w:cs="Times New Roman"/>
          <w:sz w:val="28"/>
          <w:szCs w:val="28"/>
        </w:rPr>
        <w:t>3159</w:t>
      </w:r>
      <w:r>
        <w:rPr>
          <w:rFonts w:ascii="Times New Roman" w:hAnsi="Times New Roman" w:cs="Times New Roman"/>
          <w:sz w:val="28"/>
          <w:szCs w:val="28"/>
        </w:rPr>
        <w:t>,</w:t>
      </w:r>
      <w:r w:rsidR="00E21EB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8B5D79" w:rsidRDefault="008B5D79" w:rsidP="008B5D7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E21EB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="00E21EBC">
        <w:rPr>
          <w:rFonts w:ascii="Times New Roman" w:hAnsi="Times New Roman" w:cs="Times New Roman"/>
          <w:sz w:val="28"/>
          <w:szCs w:val="28"/>
        </w:rPr>
        <w:t>291</w:t>
      </w:r>
      <w:r>
        <w:rPr>
          <w:rFonts w:ascii="Times New Roman" w:hAnsi="Times New Roman" w:cs="Times New Roman"/>
          <w:sz w:val="28"/>
          <w:szCs w:val="28"/>
        </w:rPr>
        <w:t>,</w:t>
      </w:r>
      <w:r w:rsidR="00E21EB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9E4F07" w:rsidRDefault="009F1C03" w:rsidP="009F1C0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Аналогичные изменения предлагается внести</w:t>
      </w:r>
      <w:r w:rsidR="009E4F07">
        <w:rPr>
          <w:rFonts w:ascii="Times New Roman" w:hAnsi="Times New Roman" w:cs="Times New Roman"/>
          <w:sz w:val="28"/>
          <w:szCs w:val="28"/>
        </w:rPr>
        <w:t>:</w:t>
      </w:r>
    </w:p>
    <w:p w:rsidR="006826D6" w:rsidRPr="00E87B3E" w:rsidRDefault="009E4F07" w:rsidP="00E87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1C03" w:rsidRPr="009E4F07">
        <w:rPr>
          <w:rFonts w:ascii="Times New Roman" w:hAnsi="Times New Roman" w:cs="Times New Roman"/>
          <w:sz w:val="28"/>
          <w:szCs w:val="28"/>
        </w:rPr>
        <w:t xml:space="preserve"> в раздел 3 «Характеристика </w:t>
      </w:r>
      <w:r w:rsidR="009F1C03" w:rsidRPr="00E87B3E">
        <w:rPr>
          <w:rFonts w:ascii="Times New Roman" w:hAnsi="Times New Roman" w:cs="Times New Roman"/>
          <w:sz w:val="28"/>
          <w:szCs w:val="28"/>
        </w:rPr>
        <w:t>основных мероприятий, р</w:t>
      </w:r>
      <w:r w:rsidR="009F1C03" w:rsidRPr="00E87B3E">
        <w:rPr>
          <w:rFonts w:ascii="Times New Roman" w:hAnsi="Times New Roman" w:cs="Times New Roman"/>
          <w:sz w:val="28"/>
          <w:szCs w:val="28"/>
        </w:rPr>
        <w:t>есурсное обеспечение муниципальной программы</w:t>
      </w:r>
      <w:r w:rsidR="00E87B3E" w:rsidRPr="00E87B3E">
        <w:rPr>
          <w:rFonts w:ascii="Times New Roman" w:hAnsi="Times New Roman" w:cs="Times New Roman"/>
          <w:sz w:val="28"/>
          <w:szCs w:val="28"/>
        </w:rPr>
        <w:t>, обоснование объема финансовых ресурсов, необходимых для реализации муниципальной программы</w:t>
      </w:r>
      <w:r w:rsidR="009F1C03" w:rsidRPr="00E87B3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6826D6" w:rsidRPr="00E87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4B2" w:rsidRDefault="009E4F07" w:rsidP="006826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26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</w:t>
      </w:r>
      <w:r w:rsidR="006826D6">
        <w:rPr>
          <w:rFonts w:ascii="Times New Roman" w:hAnsi="Times New Roman" w:cs="Times New Roman"/>
          <w:sz w:val="28"/>
          <w:szCs w:val="28"/>
        </w:rPr>
        <w:t>риложение 1 «Ресурсное обеспечение реализации муниципальной программы за счет средств районного бюджета»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6D6" w:rsidRDefault="00104689" w:rsidP="006826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354B2">
        <w:rPr>
          <w:rFonts w:ascii="Times New Roman" w:hAnsi="Times New Roman" w:cs="Times New Roman"/>
          <w:sz w:val="28"/>
          <w:szCs w:val="28"/>
        </w:rPr>
        <w:t>. Приложение 4 «Прогноз сводных показателей муниципальных заданий на оказание муниципальных услуг муниципальными учреждениями района по муниципальной программе» изложить в новой редакции.</w:t>
      </w:r>
      <w:r w:rsidR="006826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6D6" w:rsidRDefault="006826D6" w:rsidP="00682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32116">
        <w:rPr>
          <w:rFonts w:ascii="Times New Roman" w:hAnsi="Times New Roman" w:cs="Times New Roman"/>
          <w:sz w:val="28"/>
          <w:szCs w:val="28"/>
        </w:rPr>
        <w:t xml:space="preserve">Внесение </w:t>
      </w:r>
      <w:r w:rsidR="004D6DF2">
        <w:rPr>
          <w:rFonts w:ascii="Times New Roman" w:hAnsi="Times New Roman" w:cs="Times New Roman"/>
          <w:sz w:val="28"/>
          <w:szCs w:val="28"/>
        </w:rPr>
        <w:t xml:space="preserve">изменений в Программу произведено на основании уведомления Финансового управления района о выделении дополнительных лимитов бюджетных обязательств на выполнение муниципального задания МБУ </w:t>
      </w:r>
      <w:proofErr w:type="gramStart"/>
      <w:r w:rsidR="004D6DF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4D6DF2">
        <w:rPr>
          <w:rFonts w:ascii="Times New Roman" w:hAnsi="Times New Roman" w:cs="Times New Roman"/>
          <w:sz w:val="28"/>
          <w:szCs w:val="28"/>
        </w:rPr>
        <w:t xml:space="preserve"> «Белозерская спортивная школа».</w:t>
      </w:r>
    </w:p>
    <w:p w:rsidR="00EA6EE3" w:rsidRDefault="00EA6EE3" w:rsidP="00EA6E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Дополнительно  в контрольно-счетную комиссию представлен проект </w:t>
      </w:r>
      <w:proofErr w:type="gramStart"/>
      <w:r>
        <w:rPr>
          <w:rFonts w:ascii="Times New Roman" w:hAnsi="Times New Roman"/>
          <w:sz w:val="28"/>
          <w:szCs w:val="28"/>
        </w:rPr>
        <w:t xml:space="preserve">плана реализации муниципальной программы развития </w:t>
      </w:r>
      <w:r w:rsidR="00172757">
        <w:rPr>
          <w:rFonts w:ascii="Times New Roman" w:hAnsi="Times New Roman"/>
          <w:sz w:val="28"/>
          <w:szCs w:val="28"/>
        </w:rPr>
        <w:t>физической культуры</w:t>
      </w:r>
      <w:proofErr w:type="gramEnd"/>
      <w:r w:rsidR="00172757">
        <w:rPr>
          <w:rFonts w:ascii="Times New Roman" w:hAnsi="Times New Roman"/>
          <w:sz w:val="28"/>
          <w:szCs w:val="28"/>
        </w:rPr>
        <w:t xml:space="preserve"> и спорта </w:t>
      </w:r>
      <w:r>
        <w:rPr>
          <w:rFonts w:ascii="Times New Roman" w:hAnsi="Times New Roman"/>
          <w:sz w:val="28"/>
          <w:szCs w:val="28"/>
        </w:rPr>
        <w:t xml:space="preserve"> в Белозерском муниципальном районе на 20</w:t>
      </w:r>
      <w:r w:rsidR="00172757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год, что не противоречит п.23</w:t>
      </w:r>
      <w:r w:rsidRPr="00A35B71">
        <w:rPr>
          <w:rFonts w:ascii="Times New Roman" w:hAnsi="Times New Roman" w:cs="Times New Roman"/>
          <w:sz w:val="28"/>
          <w:szCs w:val="28"/>
        </w:rPr>
        <w:t xml:space="preserve"> </w:t>
      </w:r>
      <w:r w:rsidRPr="006D152C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а разработки, реализации и оценки эффективности муниципальных программ Белозерского муниципального района, утвержденного постановлением администрации района от 30.09.2015 №810.</w:t>
      </w:r>
    </w:p>
    <w:p w:rsidR="001F599D" w:rsidRDefault="001F599D" w:rsidP="00682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6D6" w:rsidRDefault="006826D6" w:rsidP="006826D6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9B0">
        <w:rPr>
          <w:rFonts w:ascii="Times New Roman" w:hAnsi="Times New Roman" w:cs="Times New Roman"/>
          <w:b/>
          <w:sz w:val="28"/>
          <w:szCs w:val="28"/>
        </w:rPr>
        <w:t>Вывод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результатам настоящей экспертизы проекта муниципальной программы сформирован на основании представленных документов и информации: </w:t>
      </w:r>
    </w:p>
    <w:p w:rsidR="006870B6" w:rsidRPr="006870B6" w:rsidRDefault="006870B6" w:rsidP="006870B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0B6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района о внесении изменений </w:t>
      </w:r>
      <w:proofErr w:type="gramStart"/>
      <w:r w:rsidRPr="006870B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870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233" w:rsidRPr="009A5645" w:rsidRDefault="006870B6" w:rsidP="00541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BE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Белозерского муниципального района от 12.10.2016  №539 об утверждении муниципальной программы «Развитие физической культуры и спорта в  Белозерском муниципальном районе» на 2017-2019 годы </w:t>
      </w:r>
      <w:r w:rsidR="005417B1">
        <w:rPr>
          <w:rFonts w:ascii="Times New Roman" w:hAnsi="Times New Roman" w:cs="Times New Roman"/>
          <w:sz w:val="28"/>
          <w:szCs w:val="28"/>
        </w:rPr>
        <w:t xml:space="preserve">не противоречит бюджетному законодательству и </w:t>
      </w:r>
      <w:proofErr w:type="gramStart"/>
      <w:r w:rsidR="005417B1">
        <w:rPr>
          <w:rFonts w:ascii="Times New Roman" w:hAnsi="Times New Roman" w:cs="Times New Roman"/>
          <w:sz w:val="28"/>
          <w:szCs w:val="28"/>
        </w:rPr>
        <w:t>рекомендован</w:t>
      </w:r>
      <w:proofErr w:type="gramEnd"/>
      <w:r w:rsidR="005417B1">
        <w:rPr>
          <w:rFonts w:ascii="Times New Roman" w:hAnsi="Times New Roman" w:cs="Times New Roman"/>
          <w:sz w:val="28"/>
          <w:szCs w:val="28"/>
        </w:rPr>
        <w:t xml:space="preserve"> к принятию.</w:t>
      </w:r>
    </w:p>
    <w:p w:rsidR="005417B1" w:rsidRDefault="006826D6" w:rsidP="00682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80C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6D6" w:rsidRPr="00A8718D" w:rsidRDefault="005417B1" w:rsidP="00682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="006826D6">
        <w:rPr>
          <w:rFonts w:ascii="Times New Roman" w:hAnsi="Times New Roman" w:cs="Times New Roman"/>
          <w:sz w:val="28"/>
          <w:szCs w:val="28"/>
        </w:rPr>
        <w:t>Ауди</w:t>
      </w:r>
      <w:r w:rsidR="006826D6" w:rsidRPr="00A8718D">
        <w:rPr>
          <w:rFonts w:ascii="Times New Roman" w:hAnsi="Times New Roman" w:cs="Times New Roman"/>
          <w:sz w:val="28"/>
          <w:szCs w:val="28"/>
        </w:rPr>
        <w:t>тор контрольно-счетной комиссии</w:t>
      </w:r>
    </w:p>
    <w:p w:rsidR="006826D6" w:rsidRPr="003D5B6D" w:rsidRDefault="006826D6" w:rsidP="00682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D5B6D">
        <w:rPr>
          <w:rFonts w:ascii="Times New Roman" w:hAnsi="Times New Roman" w:cs="Times New Roman"/>
          <w:sz w:val="28"/>
          <w:szCs w:val="28"/>
        </w:rPr>
        <w:t xml:space="preserve">  Белозерского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района:                               В.М.Викулова</w:t>
      </w:r>
    </w:p>
    <w:p w:rsidR="006826D6" w:rsidRDefault="006826D6" w:rsidP="006826D6">
      <w:pPr>
        <w:spacing w:line="240" w:lineRule="auto"/>
      </w:pPr>
    </w:p>
    <w:p w:rsidR="006826D6" w:rsidRDefault="006826D6" w:rsidP="006826D6"/>
    <w:p w:rsidR="006826D6" w:rsidRDefault="006826D6" w:rsidP="006826D6"/>
    <w:p w:rsidR="006826D6" w:rsidRDefault="006826D6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826D6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1524D"/>
    <w:multiLevelType w:val="hybridMultilevel"/>
    <w:tmpl w:val="E2A0AD92"/>
    <w:lvl w:ilvl="0" w:tplc="C2C6CB2C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>
    <w:nsid w:val="199B160F"/>
    <w:multiLevelType w:val="hybridMultilevel"/>
    <w:tmpl w:val="1BCE1876"/>
    <w:lvl w:ilvl="0" w:tplc="0FFEFE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A6B18B7"/>
    <w:multiLevelType w:val="hybridMultilevel"/>
    <w:tmpl w:val="852C74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23C80"/>
    <w:multiLevelType w:val="hybridMultilevel"/>
    <w:tmpl w:val="FF9C9BC0"/>
    <w:lvl w:ilvl="0" w:tplc="C2C6CB2C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4">
    <w:nsid w:val="51685917"/>
    <w:multiLevelType w:val="hybridMultilevel"/>
    <w:tmpl w:val="CF523CC2"/>
    <w:lvl w:ilvl="0" w:tplc="A16AFE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B7C6882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C13E5"/>
    <w:multiLevelType w:val="hybridMultilevel"/>
    <w:tmpl w:val="38BC03B2"/>
    <w:lvl w:ilvl="0" w:tplc="C2C6CB2C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7">
    <w:nsid w:val="64251D1F"/>
    <w:multiLevelType w:val="hybridMultilevel"/>
    <w:tmpl w:val="38BC03B2"/>
    <w:lvl w:ilvl="0" w:tplc="C2C6CB2C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8">
    <w:nsid w:val="67C70D61"/>
    <w:multiLevelType w:val="hybridMultilevel"/>
    <w:tmpl w:val="83141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ED18D0"/>
    <w:multiLevelType w:val="hybridMultilevel"/>
    <w:tmpl w:val="A41E94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EFA0B6D"/>
    <w:multiLevelType w:val="hybridMultilevel"/>
    <w:tmpl w:val="0234CB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5"/>
  </w:num>
  <w:num w:numId="5">
    <w:abstractNumId w:val="8"/>
  </w:num>
  <w:num w:numId="6">
    <w:abstractNumId w:val="0"/>
  </w:num>
  <w:num w:numId="7">
    <w:abstractNumId w:val="4"/>
  </w:num>
  <w:num w:numId="8">
    <w:abstractNumId w:val="3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33CA"/>
    <w:rsid w:val="00003505"/>
    <w:rsid w:val="00012496"/>
    <w:rsid w:val="000167B5"/>
    <w:rsid w:val="00024C19"/>
    <w:rsid w:val="000308D6"/>
    <w:rsid w:val="0003302F"/>
    <w:rsid w:val="000370B7"/>
    <w:rsid w:val="00042951"/>
    <w:rsid w:val="0004623D"/>
    <w:rsid w:val="00047A2F"/>
    <w:rsid w:val="00057E08"/>
    <w:rsid w:val="00066ABC"/>
    <w:rsid w:val="00072996"/>
    <w:rsid w:val="00072B3E"/>
    <w:rsid w:val="00073525"/>
    <w:rsid w:val="00073C37"/>
    <w:rsid w:val="0008443A"/>
    <w:rsid w:val="00085515"/>
    <w:rsid w:val="0008724A"/>
    <w:rsid w:val="00087352"/>
    <w:rsid w:val="000874C6"/>
    <w:rsid w:val="0008774A"/>
    <w:rsid w:val="00093119"/>
    <w:rsid w:val="000933AE"/>
    <w:rsid w:val="00095E20"/>
    <w:rsid w:val="00097722"/>
    <w:rsid w:val="000A18C5"/>
    <w:rsid w:val="000A237C"/>
    <w:rsid w:val="000A5012"/>
    <w:rsid w:val="000A65C7"/>
    <w:rsid w:val="000B045E"/>
    <w:rsid w:val="000B0EFA"/>
    <w:rsid w:val="000B32C6"/>
    <w:rsid w:val="000B33AD"/>
    <w:rsid w:val="000B5A97"/>
    <w:rsid w:val="000C3BA6"/>
    <w:rsid w:val="000C51F6"/>
    <w:rsid w:val="000C63A4"/>
    <w:rsid w:val="000D6DE1"/>
    <w:rsid w:val="000E7DF5"/>
    <w:rsid w:val="000F062C"/>
    <w:rsid w:val="000F2EC0"/>
    <w:rsid w:val="000F2F2A"/>
    <w:rsid w:val="000F56BB"/>
    <w:rsid w:val="001003F7"/>
    <w:rsid w:val="001038FB"/>
    <w:rsid w:val="00103DD4"/>
    <w:rsid w:val="00104689"/>
    <w:rsid w:val="00105977"/>
    <w:rsid w:val="001064A6"/>
    <w:rsid w:val="001079CE"/>
    <w:rsid w:val="00110609"/>
    <w:rsid w:val="00116E39"/>
    <w:rsid w:val="001178FE"/>
    <w:rsid w:val="00125DCA"/>
    <w:rsid w:val="00131A82"/>
    <w:rsid w:val="00132388"/>
    <w:rsid w:val="00133B17"/>
    <w:rsid w:val="00135170"/>
    <w:rsid w:val="00144CF6"/>
    <w:rsid w:val="001463FD"/>
    <w:rsid w:val="00154D19"/>
    <w:rsid w:val="00157459"/>
    <w:rsid w:val="001654D8"/>
    <w:rsid w:val="00167BE7"/>
    <w:rsid w:val="001722F7"/>
    <w:rsid w:val="00172757"/>
    <w:rsid w:val="0017517E"/>
    <w:rsid w:val="00175521"/>
    <w:rsid w:val="00177455"/>
    <w:rsid w:val="001839CF"/>
    <w:rsid w:val="00184230"/>
    <w:rsid w:val="00185C45"/>
    <w:rsid w:val="00187297"/>
    <w:rsid w:val="001905B2"/>
    <w:rsid w:val="00191F59"/>
    <w:rsid w:val="00193066"/>
    <w:rsid w:val="001931DA"/>
    <w:rsid w:val="001949FE"/>
    <w:rsid w:val="00196ABD"/>
    <w:rsid w:val="001973D4"/>
    <w:rsid w:val="001A161B"/>
    <w:rsid w:val="001A5DE9"/>
    <w:rsid w:val="001A6CE7"/>
    <w:rsid w:val="001B0F42"/>
    <w:rsid w:val="001B47A7"/>
    <w:rsid w:val="001B72E1"/>
    <w:rsid w:val="001C0CDC"/>
    <w:rsid w:val="001D2F15"/>
    <w:rsid w:val="001E5E6D"/>
    <w:rsid w:val="001E69B4"/>
    <w:rsid w:val="001F042E"/>
    <w:rsid w:val="001F0DDE"/>
    <w:rsid w:val="001F13A7"/>
    <w:rsid w:val="001F29DF"/>
    <w:rsid w:val="001F599D"/>
    <w:rsid w:val="002035F8"/>
    <w:rsid w:val="0020462F"/>
    <w:rsid w:val="00211534"/>
    <w:rsid w:val="002117F7"/>
    <w:rsid w:val="00211CE6"/>
    <w:rsid w:val="0021327E"/>
    <w:rsid w:val="00214F1E"/>
    <w:rsid w:val="0022162B"/>
    <w:rsid w:val="00221EDF"/>
    <w:rsid w:val="00231930"/>
    <w:rsid w:val="00235756"/>
    <w:rsid w:val="00241C64"/>
    <w:rsid w:val="002465CE"/>
    <w:rsid w:val="00246AF2"/>
    <w:rsid w:val="002508A5"/>
    <w:rsid w:val="00251221"/>
    <w:rsid w:val="00254AFD"/>
    <w:rsid w:val="00254D8F"/>
    <w:rsid w:val="00260EE3"/>
    <w:rsid w:val="00262497"/>
    <w:rsid w:val="0026355B"/>
    <w:rsid w:val="00265D3B"/>
    <w:rsid w:val="00265E94"/>
    <w:rsid w:val="0026616B"/>
    <w:rsid w:val="00267347"/>
    <w:rsid w:val="00271525"/>
    <w:rsid w:val="00280C22"/>
    <w:rsid w:val="0028312F"/>
    <w:rsid w:val="00284711"/>
    <w:rsid w:val="002860EC"/>
    <w:rsid w:val="00294AF6"/>
    <w:rsid w:val="0029786E"/>
    <w:rsid w:val="002A3533"/>
    <w:rsid w:val="002A5F05"/>
    <w:rsid w:val="002B2B08"/>
    <w:rsid w:val="002B5680"/>
    <w:rsid w:val="002B608D"/>
    <w:rsid w:val="002C032F"/>
    <w:rsid w:val="002C0A05"/>
    <w:rsid w:val="002C3673"/>
    <w:rsid w:val="002C66CD"/>
    <w:rsid w:val="002D04E4"/>
    <w:rsid w:val="002D07D7"/>
    <w:rsid w:val="002D1ADE"/>
    <w:rsid w:val="002D2A21"/>
    <w:rsid w:val="002D5AB8"/>
    <w:rsid w:val="002D749B"/>
    <w:rsid w:val="002E2A7B"/>
    <w:rsid w:val="002F15A2"/>
    <w:rsid w:val="002F35D7"/>
    <w:rsid w:val="0030122B"/>
    <w:rsid w:val="003014C9"/>
    <w:rsid w:val="00305D52"/>
    <w:rsid w:val="0030743A"/>
    <w:rsid w:val="00311513"/>
    <w:rsid w:val="00313414"/>
    <w:rsid w:val="00313575"/>
    <w:rsid w:val="00314E72"/>
    <w:rsid w:val="0031538C"/>
    <w:rsid w:val="00317B52"/>
    <w:rsid w:val="003233CA"/>
    <w:rsid w:val="00332116"/>
    <w:rsid w:val="00332DCF"/>
    <w:rsid w:val="00335A80"/>
    <w:rsid w:val="00335FFE"/>
    <w:rsid w:val="00345211"/>
    <w:rsid w:val="00345D97"/>
    <w:rsid w:val="00353675"/>
    <w:rsid w:val="003679A2"/>
    <w:rsid w:val="00370242"/>
    <w:rsid w:val="00370FCE"/>
    <w:rsid w:val="00373C34"/>
    <w:rsid w:val="003740F0"/>
    <w:rsid w:val="00375DB7"/>
    <w:rsid w:val="00376EB2"/>
    <w:rsid w:val="003940DB"/>
    <w:rsid w:val="0039739E"/>
    <w:rsid w:val="003A3F78"/>
    <w:rsid w:val="003A57C7"/>
    <w:rsid w:val="003A6048"/>
    <w:rsid w:val="003A6780"/>
    <w:rsid w:val="003B5F4C"/>
    <w:rsid w:val="003C035B"/>
    <w:rsid w:val="003C0581"/>
    <w:rsid w:val="003C1650"/>
    <w:rsid w:val="003C3CFB"/>
    <w:rsid w:val="003C476D"/>
    <w:rsid w:val="003C54EE"/>
    <w:rsid w:val="003E053D"/>
    <w:rsid w:val="003E0A2C"/>
    <w:rsid w:val="003E2313"/>
    <w:rsid w:val="003E25F5"/>
    <w:rsid w:val="003E7087"/>
    <w:rsid w:val="003F0BE7"/>
    <w:rsid w:val="003F1F9B"/>
    <w:rsid w:val="003F4026"/>
    <w:rsid w:val="003F5DC8"/>
    <w:rsid w:val="00402301"/>
    <w:rsid w:val="00403318"/>
    <w:rsid w:val="00403CED"/>
    <w:rsid w:val="004059DA"/>
    <w:rsid w:val="00405A1A"/>
    <w:rsid w:val="0040745B"/>
    <w:rsid w:val="004077B9"/>
    <w:rsid w:val="00410F5B"/>
    <w:rsid w:val="00411C6E"/>
    <w:rsid w:val="00412510"/>
    <w:rsid w:val="00417BDC"/>
    <w:rsid w:val="00420457"/>
    <w:rsid w:val="0042193D"/>
    <w:rsid w:val="004242E2"/>
    <w:rsid w:val="00435188"/>
    <w:rsid w:val="00435ED1"/>
    <w:rsid w:val="00436946"/>
    <w:rsid w:val="004426D8"/>
    <w:rsid w:val="00445E4F"/>
    <w:rsid w:val="00462159"/>
    <w:rsid w:val="004624B6"/>
    <w:rsid w:val="00463F6F"/>
    <w:rsid w:val="00470C2A"/>
    <w:rsid w:val="0047297B"/>
    <w:rsid w:val="004807A9"/>
    <w:rsid w:val="00481539"/>
    <w:rsid w:val="00484C9F"/>
    <w:rsid w:val="00492919"/>
    <w:rsid w:val="0049689C"/>
    <w:rsid w:val="004A3638"/>
    <w:rsid w:val="004A7339"/>
    <w:rsid w:val="004A7C8F"/>
    <w:rsid w:val="004B505D"/>
    <w:rsid w:val="004B51E6"/>
    <w:rsid w:val="004B7600"/>
    <w:rsid w:val="004B79F3"/>
    <w:rsid w:val="004C2472"/>
    <w:rsid w:val="004C7FA3"/>
    <w:rsid w:val="004D683D"/>
    <w:rsid w:val="004D6B3E"/>
    <w:rsid w:val="004D6DF2"/>
    <w:rsid w:val="004E3212"/>
    <w:rsid w:val="004E4D39"/>
    <w:rsid w:val="004E53C8"/>
    <w:rsid w:val="004F0124"/>
    <w:rsid w:val="004F0939"/>
    <w:rsid w:val="004F0C29"/>
    <w:rsid w:val="004F1DF3"/>
    <w:rsid w:val="004F3799"/>
    <w:rsid w:val="004F4AE4"/>
    <w:rsid w:val="004F4E59"/>
    <w:rsid w:val="004F5D4B"/>
    <w:rsid w:val="004F611F"/>
    <w:rsid w:val="004F7D75"/>
    <w:rsid w:val="005014AD"/>
    <w:rsid w:val="00505724"/>
    <w:rsid w:val="005079A3"/>
    <w:rsid w:val="005115EE"/>
    <w:rsid w:val="005128C3"/>
    <w:rsid w:val="00514BF8"/>
    <w:rsid w:val="00515841"/>
    <w:rsid w:val="00515B04"/>
    <w:rsid w:val="0052005E"/>
    <w:rsid w:val="005207C3"/>
    <w:rsid w:val="00521B7D"/>
    <w:rsid w:val="005246ED"/>
    <w:rsid w:val="00531E00"/>
    <w:rsid w:val="00536E63"/>
    <w:rsid w:val="0053703E"/>
    <w:rsid w:val="005417B1"/>
    <w:rsid w:val="00541AF9"/>
    <w:rsid w:val="00543D57"/>
    <w:rsid w:val="005504F8"/>
    <w:rsid w:val="00551150"/>
    <w:rsid w:val="00552BB7"/>
    <w:rsid w:val="00553E80"/>
    <w:rsid w:val="0055440E"/>
    <w:rsid w:val="00557F13"/>
    <w:rsid w:val="005608F8"/>
    <w:rsid w:val="0056092F"/>
    <w:rsid w:val="00561814"/>
    <w:rsid w:val="00561D0C"/>
    <w:rsid w:val="005646B1"/>
    <w:rsid w:val="00567428"/>
    <w:rsid w:val="005707D7"/>
    <w:rsid w:val="00573943"/>
    <w:rsid w:val="00573DAF"/>
    <w:rsid w:val="005759DB"/>
    <w:rsid w:val="00576BE5"/>
    <w:rsid w:val="005777B9"/>
    <w:rsid w:val="00582623"/>
    <w:rsid w:val="00583842"/>
    <w:rsid w:val="00584562"/>
    <w:rsid w:val="00585BFA"/>
    <w:rsid w:val="00593EDA"/>
    <w:rsid w:val="0059752B"/>
    <w:rsid w:val="005A15CF"/>
    <w:rsid w:val="005A409E"/>
    <w:rsid w:val="005A6B81"/>
    <w:rsid w:val="005B3491"/>
    <w:rsid w:val="005B3E72"/>
    <w:rsid w:val="005C3BB5"/>
    <w:rsid w:val="005D0400"/>
    <w:rsid w:val="005D30C8"/>
    <w:rsid w:val="005D6199"/>
    <w:rsid w:val="005E0B6A"/>
    <w:rsid w:val="005E3FD7"/>
    <w:rsid w:val="005E7470"/>
    <w:rsid w:val="005F0927"/>
    <w:rsid w:val="005F1295"/>
    <w:rsid w:val="005F15B9"/>
    <w:rsid w:val="005F38A3"/>
    <w:rsid w:val="005F5188"/>
    <w:rsid w:val="005F60DE"/>
    <w:rsid w:val="00601A9C"/>
    <w:rsid w:val="00602337"/>
    <w:rsid w:val="0061128C"/>
    <w:rsid w:val="006123F5"/>
    <w:rsid w:val="0061443B"/>
    <w:rsid w:val="00617FBB"/>
    <w:rsid w:val="00620F13"/>
    <w:rsid w:val="006223AC"/>
    <w:rsid w:val="00627618"/>
    <w:rsid w:val="006310B6"/>
    <w:rsid w:val="00633766"/>
    <w:rsid w:val="00636872"/>
    <w:rsid w:val="00644A15"/>
    <w:rsid w:val="00647A3D"/>
    <w:rsid w:val="00654B6B"/>
    <w:rsid w:val="006579B0"/>
    <w:rsid w:val="00657FBE"/>
    <w:rsid w:val="00660569"/>
    <w:rsid w:val="006607C0"/>
    <w:rsid w:val="00662504"/>
    <w:rsid w:val="006706A4"/>
    <w:rsid w:val="00671742"/>
    <w:rsid w:val="0067513F"/>
    <w:rsid w:val="00675B45"/>
    <w:rsid w:val="006761AC"/>
    <w:rsid w:val="00677458"/>
    <w:rsid w:val="00677464"/>
    <w:rsid w:val="00681846"/>
    <w:rsid w:val="00682417"/>
    <w:rsid w:val="006826D6"/>
    <w:rsid w:val="00682F9F"/>
    <w:rsid w:val="006870B6"/>
    <w:rsid w:val="00690937"/>
    <w:rsid w:val="00690EE1"/>
    <w:rsid w:val="00691A1A"/>
    <w:rsid w:val="00693AC4"/>
    <w:rsid w:val="00694554"/>
    <w:rsid w:val="0069476B"/>
    <w:rsid w:val="006974D1"/>
    <w:rsid w:val="006975B9"/>
    <w:rsid w:val="006A05DB"/>
    <w:rsid w:val="006A27D4"/>
    <w:rsid w:val="006A422D"/>
    <w:rsid w:val="006B1151"/>
    <w:rsid w:val="006B6934"/>
    <w:rsid w:val="006C0961"/>
    <w:rsid w:val="006C5679"/>
    <w:rsid w:val="006C6999"/>
    <w:rsid w:val="006D152C"/>
    <w:rsid w:val="006D1FFA"/>
    <w:rsid w:val="006D37DC"/>
    <w:rsid w:val="006E2EA2"/>
    <w:rsid w:val="006E6998"/>
    <w:rsid w:val="006E6C12"/>
    <w:rsid w:val="006F0236"/>
    <w:rsid w:val="0070320E"/>
    <w:rsid w:val="0070577B"/>
    <w:rsid w:val="00707264"/>
    <w:rsid w:val="00713350"/>
    <w:rsid w:val="00720388"/>
    <w:rsid w:val="007231A1"/>
    <w:rsid w:val="00723934"/>
    <w:rsid w:val="00724317"/>
    <w:rsid w:val="00724B83"/>
    <w:rsid w:val="00726F9F"/>
    <w:rsid w:val="00727B19"/>
    <w:rsid w:val="00730DDC"/>
    <w:rsid w:val="0073682D"/>
    <w:rsid w:val="007409C2"/>
    <w:rsid w:val="00740B44"/>
    <w:rsid w:val="00745B16"/>
    <w:rsid w:val="007553BE"/>
    <w:rsid w:val="00756D46"/>
    <w:rsid w:val="0076068C"/>
    <w:rsid w:val="0076381F"/>
    <w:rsid w:val="00765EB1"/>
    <w:rsid w:val="00770B81"/>
    <w:rsid w:val="00774233"/>
    <w:rsid w:val="007753D2"/>
    <w:rsid w:val="00777499"/>
    <w:rsid w:val="007822B1"/>
    <w:rsid w:val="007837D0"/>
    <w:rsid w:val="00787A91"/>
    <w:rsid w:val="007920E9"/>
    <w:rsid w:val="007937BE"/>
    <w:rsid w:val="00796C31"/>
    <w:rsid w:val="00797C43"/>
    <w:rsid w:val="007A31BA"/>
    <w:rsid w:val="007A538B"/>
    <w:rsid w:val="007A598E"/>
    <w:rsid w:val="007A5CCB"/>
    <w:rsid w:val="007A5F53"/>
    <w:rsid w:val="007A71B8"/>
    <w:rsid w:val="007A7F23"/>
    <w:rsid w:val="007B1BEA"/>
    <w:rsid w:val="007B4F86"/>
    <w:rsid w:val="007B5D10"/>
    <w:rsid w:val="007B7039"/>
    <w:rsid w:val="007B7646"/>
    <w:rsid w:val="007C745C"/>
    <w:rsid w:val="007D3712"/>
    <w:rsid w:val="007E22B2"/>
    <w:rsid w:val="007F22E9"/>
    <w:rsid w:val="007F3F30"/>
    <w:rsid w:val="007F41CC"/>
    <w:rsid w:val="008039DE"/>
    <w:rsid w:val="008112A6"/>
    <w:rsid w:val="008132CF"/>
    <w:rsid w:val="0081575A"/>
    <w:rsid w:val="00816915"/>
    <w:rsid w:val="008236F2"/>
    <w:rsid w:val="008254A5"/>
    <w:rsid w:val="0083046B"/>
    <w:rsid w:val="00832DC0"/>
    <w:rsid w:val="008344A0"/>
    <w:rsid w:val="008373BE"/>
    <w:rsid w:val="00840924"/>
    <w:rsid w:val="008415A3"/>
    <w:rsid w:val="0084443F"/>
    <w:rsid w:val="0084786E"/>
    <w:rsid w:val="00856BF3"/>
    <w:rsid w:val="00861F34"/>
    <w:rsid w:val="008661A0"/>
    <w:rsid w:val="0086634C"/>
    <w:rsid w:val="00871DE1"/>
    <w:rsid w:val="008728EE"/>
    <w:rsid w:val="0087577F"/>
    <w:rsid w:val="00882C42"/>
    <w:rsid w:val="00883268"/>
    <w:rsid w:val="0088468C"/>
    <w:rsid w:val="0088752F"/>
    <w:rsid w:val="008879ED"/>
    <w:rsid w:val="00890053"/>
    <w:rsid w:val="00890ED5"/>
    <w:rsid w:val="0089425E"/>
    <w:rsid w:val="008948E6"/>
    <w:rsid w:val="00896D70"/>
    <w:rsid w:val="00897F8B"/>
    <w:rsid w:val="008A3C9A"/>
    <w:rsid w:val="008A6E67"/>
    <w:rsid w:val="008B17B5"/>
    <w:rsid w:val="008B4A5D"/>
    <w:rsid w:val="008B58FA"/>
    <w:rsid w:val="008B5D79"/>
    <w:rsid w:val="008B75F3"/>
    <w:rsid w:val="008C7768"/>
    <w:rsid w:val="008D31C5"/>
    <w:rsid w:val="008D46C7"/>
    <w:rsid w:val="008D4A75"/>
    <w:rsid w:val="008D6712"/>
    <w:rsid w:val="008D6784"/>
    <w:rsid w:val="008D6D42"/>
    <w:rsid w:val="008E2113"/>
    <w:rsid w:val="008E3078"/>
    <w:rsid w:val="008F16C6"/>
    <w:rsid w:val="008F26AE"/>
    <w:rsid w:val="008F5ECE"/>
    <w:rsid w:val="00900158"/>
    <w:rsid w:val="009049F0"/>
    <w:rsid w:val="0090567F"/>
    <w:rsid w:val="0091072C"/>
    <w:rsid w:val="00910E0D"/>
    <w:rsid w:val="00911C40"/>
    <w:rsid w:val="00913FE4"/>
    <w:rsid w:val="00916310"/>
    <w:rsid w:val="00916B75"/>
    <w:rsid w:val="00922E33"/>
    <w:rsid w:val="00925E26"/>
    <w:rsid w:val="00934379"/>
    <w:rsid w:val="009363FD"/>
    <w:rsid w:val="0093650C"/>
    <w:rsid w:val="0093696F"/>
    <w:rsid w:val="00950084"/>
    <w:rsid w:val="00950498"/>
    <w:rsid w:val="00950F18"/>
    <w:rsid w:val="009542F0"/>
    <w:rsid w:val="0095659A"/>
    <w:rsid w:val="00956833"/>
    <w:rsid w:val="0095781F"/>
    <w:rsid w:val="00964D25"/>
    <w:rsid w:val="00970307"/>
    <w:rsid w:val="00974AA2"/>
    <w:rsid w:val="0098487D"/>
    <w:rsid w:val="0098688B"/>
    <w:rsid w:val="00987AC7"/>
    <w:rsid w:val="00994D1F"/>
    <w:rsid w:val="009A1141"/>
    <w:rsid w:val="009A5000"/>
    <w:rsid w:val="009A5645"/>
    <w:rsid w:val="009B4ECD"/>
    <w:rsid w:val="009B58CF"/>
    <w:rsid w:val="009B5FBD"/>
    <w:rsid w:val="009B792A"/>
    <w:rsid w:val="009B7C24"/>
    <w:rsid w:val="009C4C0C"/>
    <w:rsid w:val="009D3986"/>
    <w:rsid w:val="009E4F07"/>
    <w:rsid w:val="009E6C2E"/>
    <w:rsid w:val="009F1559"/>
    <w:rsid w:val="009F1C03"/>
    <w:rsid w:val="00A00177"/>
    <w:rsid w:val="00A00634"/>
    <w:rsid w:val="00A05265"/>
    <w:rsid w:val="00A075E2"/>
    <w:rsid w:val="00A1181F"/>
    <w:rsid w:val="00A13ADD"/>
    <w:rsid w:val="00A20B70"/>
    <w:rsid w:val="00A24552"/>
    <w:rsid w:val="00A25060"/>
    <w:rsid w:val="00A322A3"/>
    <w:rsid w:val="00A322AF"/>
    <w:rsid w:val="00A32D5D"/>
    <w:rsid w:val="00A36A5E"/>
    <w:rsid w:val="00A36C87"/>
    <w:rsid w:val="00A43DEC"/>
    <w:rsid w:val="00A449DA"/>
    <w:rsid w:val="00A46C50"/>
    <w:rsid w:val="00A46DC0"/>
    <w:rsid w:val="00A471FF"/>
    <w:rsid w:val="00A50085"/>
    <w:rsid w:val="00A5164E"/>
    <w:rsid w:val="00A520C8"/>
    <w:rsid w:val="00A61D7D"/>
    <w:rsid w:val="00A62022"/>
    <w:rsid w:val="00A62C23"/>
    <w:rsid w:val="00A6790C"/>
    <w:rsid w:val="00A70140"/>
    <w:rsid w:val="00A71090"/>
    <w:rsid w:val="00A723ED"/>
    <w:rsid w:val="00A75B5E"/>
    <w:rsid w:val="00A77051"/>
    <w:rsid w:val="00A80AB8"/>
    <w:rsid w:val="00A81BCB"/>
    <w:rsid w:val="00A8290C"/>
    <w:rsid w:val="00A873E4"/>
    <w:rsid w:val="00A878FB"/>
    <w:rsid w:val="00A90143"/>
    <w:rsid w:val="00A91126"/>
    <w:rsid w:val="00A949F6"/>
    <w:rsid w:val="00A953A3"/>
    <w:rsid w:val="00AA1414"/>
    <w:rsid w:val="00AA3ED2"/>
    <w:rsid w:val="00AB00CA"/>
    <w:rsid w:val="00AB1764"/>
    <w:rsid w:val="00AB362E"/>
    <w:rsid w:val="00AC1A9C"/>
    <w:rsid w:val="00AC328A"/>
    <w:rsid w:val="00AC5C16"/>
    <w:rsid w:val="00AD6260"/>
    <w:rsid w:val="00AE30A6"/>
    <w:rsid w:val="00AE3DD2"/>
    <w:rsid w:val="00AF3951"/>
    <w:rsid w:val="00B04411"/>
    <w:rsid w:val="00B04CDC"/>
    <w:rsid w:val="00B0509D"/>
    <w:rsid w:val="00B05700"/>
    <w:rsid w:val="00B10761"/>
    <w:rsid w:val="00B10F93"/>
    <w:rsid w:val="00B115A6"/>
    <w:rsid w:val="00B13770"/>
    <w:rsid w:val="00B209D4"/>
    <w:rsid w:val="00B31408"/>
    <w:rsid w:val="00B343B0"/>
    <w:rsid w:val="00B346C7"/>
    <w:rsid w:val="00B354B2"/>
    <w:rsid w:val="00B35F2B"/>
    <w:rsid w:val="00B36682"/>
    <w:rsid w:val="00B37A47"/>
    <w:rsid w:val="00B45F46"/>
    <w:rsid w:val="00B45F56"/>
    <w:rsid w:val="00B46EF9"/>
    <w:rsid w:val="00B47034"/>
    <w:rsid w:val="00B5127F"/>
    <w:rsid w:val="00B51851"/>
    <w:rsid w:val="00B520BA"/>
    <w:rsid w:val="00B522AA"/>
    <w:rsid w:val="00B52759"/>
    <w:rsid w:val="00B53566"/>
    <w:rsid w:val="00B53982"/>
    <w:rsid w:val="00B57A13"/>
    <w:rsid w:val="00B57D93"/>
    <w:rsid w:val="00B6091F"/>
    <w:rsid w:val="00B6386F"/>
    <w:rsid w:val="00B65B40"/>
    <w:rsid w:val="00B66514"/>
    <w:rsid w:val="00B70C7A"/>
    <w:rsid w:val="00B73981"/>
    <w:rsid w:val="00B81C6E"/>
    <w:rsid w:val="00B81FD7"/>
    <w:rsid w:val="00B82958"/>
    <w:rsid w:val="00B8492C"/>
    <w:rsid w:val="00B84B97"/>
    <w:rsid w:val="00B87D0A"/>
    <w:rsid w:val="00B919E4"/>
    <w:rsid w:val="00B923F3"/>
    <w:rsid w:val="00B94A7F"/>
    <w:rsid w:val="00B9614B"/>
    <w:rsid w:val="00B977A4"/>
    <w:rsid w:val="00BA0CF0"/>
    <w:rsid w:val="00BA1702"/>
    <w:rsid w:val="00BA608B"/>
    <w:rsid w:val="00BB1BAD"/>
    <w:rsid w:val="00BB2B21"/>
    <w:rsid w:val="00BC0E2D"/>
    <w:rsid w:val="00BC7D1E"/>
    <w:rsid w:val="00BD25EA"/>
    <w:rsid w:val="00BD2ED3"/>
    <w:rsid w:val="00BD5E2C"/>
    <w:rsid w:val="00BE4A04"/>
    <w:rsid w:val="00BE6169"/>
    <w:rsid w:val="00BF13B3"/>
    <w:rsid w:val="00BF1CD6"/>
    <w:rsid w:val="00BF4D37"/>
    <w:rsid w:val="00C00016"/>
    <w:rsid w:val="00C01A6F"/>
    <w:rsid w:val="00C02550"/>
    <w:rsid w:val="00C0565D"/>
    <w:rsid w:val="00C1009C"/>
    <w:rsid w:val="00C11C56"/>
    <w:rsid w:val="00C17275"/>
    <w:rsid w:val="00C206A5"/>
    <w:rsid w:val="00C35209"/>
    <w:rsid w:val="00C35EF2"/>
    <w:rsid w:val="00C37E04"/>
    <w:rsid w:val="00C410E4"/>
    <w:rsid w:val="00C44A27"/>
    <w:rsid w:val="00C44C2A"/>
    <w:rsid w:val="00C47F0B"/>
    <w:rsid w:val="00C52925"/>
    <w:rsid w:val="00C52B65"/>
    <w:rsid w:val="00C54355"/>
    <w:rsid w:val="00C552C4"/>
    <w:rsid w:val="00C569A1"/>
    <w:rsid w:val="00C577E2"/>
    <w:rsid w:val="00C67946"/>
    <w:rsid w:val="00C71DEE"/>
    <w:rsid w:val="00C7440A"/>
    <w:rsid w:val="00C74E50"/>
    <w:rsid w:val="00C7686E"/>
    <w:rsid w:val="00C834E0"/>
    <w:rsid w:val="00C83923"/>
    <w:rsid w:val="00C84851"/>
    <w:rsid w:val="00C8660A"/>
    <w:rsid w:val="00C90C13"/>
    <w:rsid w:val="00C94334"/>
    <w:rsid w:val="00C9442F"/>
    <w:rsid w:val="00C967E0"/>
    <w:rsid w:val="00CA1298"/>
    <w:rsid w:val="00CA32D7"/>
    <w:rsid w:val="00CA3B1B"/>
    <w:rsid w:val="00CA58FB"/>
    <w:rsid w:val="00CA75B8"/>
    <w:rsid w:val="00CB1398"/>
    <w:rsid w:val="00CB2E1A"/>
    <w:rsid w:val="00CB391B"/>
    <w:rsid w:val="00CC0DA1"/>
    <w:rsid w:val="00CC32F9"/>
    <w:rsid w:val="00CC4A3C"/>
    <w:rsid w:val="00CC6B3B"/>
    <w:rsid w:val="00CD0B7C"/>
    <w:rsid w:val="00CD7FF6"/>
    <w:rsid w:val="00CE1CFA"/>
    <w:rsid w:val="00CE32C3"/>
    <w:rsid w:val="00CE4526"/>
    <w:rsid w:val="00CE4F12"/>
    <w:rsid w:val="00CF36D3"/>
    <w:rsid w:val="00CF48C7"/>
    <w:rsid w:val="00CF7958"/>
    <w:rsid w:val="00CF7C33"/>
    <w:rsid w:val="00D00CCF"/>
    <w:rsid w:val="00D01E58"/>
    <w:rsid w:val="00D04B8E"/>
    <w:rsid w:val="00D05166"/>
    <w:rsid w:val="00D07DD2"/>
    <w:rsid w:val="00D11983"/>
    <w:rsid w:val="00D12479"/>
    <w:rsid w:val="00D155B2"/>
    <w:rsid w:val="00D166AE"/>
    <w:rsid w:val="00D17C84"/>
    <w:rsid w:val="00D230CA"/>
    <w:rsid w:val="00D23C52"/>
    <w:rsid w:val="00D24E62"/>
    <w:rsid w:val="00D25243"/>
    <w:rsid w:val="00D26386"/>
    <w:rsid w:val="00D32BF0"/>
    <w:rsid w:val="00D45832"/>
    <w:rsid w:val="00D4599B"/>
    <w:rsid w:val="00D50BE4"/>
    <w:rsid w:val="00D53EB3"/>
    <w:rsid w:val="00D5548E"/>
    <w:rsid w:val="00D55F07"/>
    <w:rsid w:val="00D57EAA"/>
    <w:rsid w:val="00D64B36"/>
    <w:rsid w:val="00D66AAF"/>
    <w:rsid w:val="00D6789F"/>
    <w:rsid w:val="00D700A1"/>
    <w:rsid w:val="00D7028F"/>
    <w:rsid w:val="00D7074C"/>
    <w:rsid w:val="00D75C0F"/>
    <w:rsid w:val="00D761B0"/>
    <w:rsid w:val="00D76BCB"/>
    <w:rsid w:val="00D80274"/>
    <w:rsid w:val="00D8425C"/>
    <w:rsid w:val="00D84733"/>
    <w:rsid w:val="00D865C3"/>
    <w:rsid w:val="00D87F1E"/>
    <w:rsid w:val="00D87F63"/>
    <w:rsid w:val="00D900C5"/>
    <w:rsid w:val="00D90932"/>
    <w:rsid w:val="00DB00B7"/>
    <w:rsid w:val="00DB018C"/>
    <w:rsid w:val="00DB04D5"/>
    <w:rsid w:val="00DB1E4A"/>
    <w:rsid w:val="00DB4E41"/>
    <w:rsid w:val="00DB7027"/>
    <w:rsid w:val="00DC2027"/>
    <w:rsid w:val="00DC283E"/>
    <w:rsid w:val="00DC30B4"/>
    <w:rsid w:val="00DC3FBB"/>
    <w:rsid w:val="00DC3FE8"/>
    <w:rsid w:val="00DC41FA"/>
    <w:rsid w:val="00DD1D4E"/>
    <w:rsid w:val="00DD2F7D"/>
    <w:rsid w:val="00DD6A3D"/>
    <w:rsid w:val="00DE2F94"/>
    <w:rsid w:val="00DE3E84"/>
    <w:rsid w:val="00DF118B"/>
    <w:rsid w:val="00DF64BF"/>
    <w:rsid w:val="00E049DD"/>
    <w:rsid w:val="00E1304C"/>
    <w:rsid w:val="00E15BE0"/>
    <w:rsid w:val="00E163CC"/>
    <w:rsid w:val="00E21AA4"/>
    <w:rsid w:val="00E21EBC"/>
    <w:rsid w:val="00E22D86"/>
    <w:rsid w:val="00E2770C"/>
    <w:rsid w:val="00E3156D"/>
    <w:rsid w:val="00E317B2"/>
    <w:rsid w:val="00E3277F"/>
    <w:rsid w:val="00E32E63"/>
    <w:rsid w:val="00E33141"/>
    <w:rsid w:val="00E33241"/>
    <w:rsid w:val="00E33D02"/>
    <w:rsid w:val="00E342BA"/>
    <w:rsid w:val="00E42EF9"/>
    <w:rsid w:val="00E44336"/>
    <w:rsid w:val="00E45FD1"/>
    <w:rsid w:val="00E46A9C"/>
    <w:rsid w:val="00E5468E"/>
    <w:rsid w:val="00E56DC2"/>
    <w:rsid w:val="00E61D8A"/>
    <w:rsid w:val="00E6315A"/>
    <w:rsid w:val="00E6372E"/>
    <w:rsid w:val="00E64F90"/>
    <w:rsid w:val="00E669F1"/>
    <w:rsid w:val="00E710B0"/>
    <w:rsid w:val="00E720D8"/>
    <w:rsid w:val="00E725E7"/>
    <w:rsid w:val="00E76FBC"/>
    <w:rsid w:val="00E80A85"/>
    <w:rsid w:val="00E81865"/>
    <w:rsid w:val="00E818D9"/>
    <w:rsid w:val="00E8465C"/>
    <w:rsid w:val="00E87AAC"/>
    <w:rsid w:val="00E87B3E"/>
    <w:rsid w:val="00E913E5"/>
    <w:rsid w:val="00E91B57"/>
    <w:rsid w:val="00E93A0C"/>
    <w:rsid w:val="00EA00E7"/>
    <w:rsid w:val="00EA070C"/>
    <w:rsid w:val="00EA1215"/>
    <w:rsid w:val="00EA21AC"/>
    <w:rsid w:val="00EA238A"/>
    <w:rsid w:val="00EA50A0"/>
    <w:rsid w:val="00EA6EE3"/>
    <w:rsid w:val="00EA7FF0"/>
    <w:rsid w:val="00EB1618"/>
    <w:rsid w:val="00EB4A86"/>
    <w:rsid w:val="00EB59C8"/>
    <w:rsid w:val="00EC0132"/>
    <w:rsid w:val="00EC3171"/>
    <w:rsid w:val="00ED0C49"/>
    <w:rsid w:val="00ED1329"/>
    <w:rsid w:val="00ED4DFB"/>
    <w:rsid w:val="00EE35EA"/>
    <w:rsid w:val="00EE559E"/>
    <w:rsid w:val="00EF31FA"/>
    <w:rsid w:val="00EF4BF9"/>
    <w:rsid w:val="00EF53E6"/>
    <w:rsid w:val="00EF6245"/>
    <w:rsid w:val="00EF6FEF"/>
    <w:rsid w:val="00F003BC"/>
    <w:rsid w:val="00F00EAA"/>
    <w:rsid w:val="00F145AC"/>
    <w:rsid w:val="00F145F6"/>
    <w:rsid w:val="00F177FA"/>
    <w:rsid w:val="00F246CC"/>
    <w:rsid w:val="00F24C3C"/>
    <w:rsid w:val="00F259A7"/>
    <w:rsid w:val="00F31E1B"/>
    <w:rsid w:val="00F3226F"/>
    <w:rsid w:val="00F331FD"/>
    <w:rsid w:val="00F358B0"/>
    <w:rsid w:val="00F37613"/>
    <w:rsid w:val="00F44D59"/>
    <w:rsid w:val="00F549EA"/>
    <w:rsid w:val="00F601DD"/>
    <w:rsid w:val="00F60E89"/>
    <w:rsid w:val="00F62805"/>
    <w:rsid w:val="00F66632"/>
    <w:rsid w:val="00F67227"/>
    <w:rsid w:val="00F70B7E"/>
    <w:rsid w:val="00F71E7B"/>
    <w:rsid w:val="00F73FC6"/>
    <w:rsid w:val="00F76DB9"/>
    <w:rsid w:val="00F775A6"/>
    <w:rsid w:val="00F827C8"/>
    <w:rsid w:val="00F8414A"/>
    <w:rsid w:val="00F85449"/>
    <w:rsid w:val="00F86447"/>
    <w:rsid w:val="00F90F6A"/>
    <w:rsid w:val="00FA13F4"/>
    <w:rsid w:val="00FA30CF"/>
    <w:rsid w:val="00FA478B"/>
    <w:rsid w:val="00FB41E8"/>
    <w:rsid w:val="00FB4C88"/>
    <w:rsid w:val="00FB4CA2"/>
    <w:rsid w:val="00FB6EDB"/>
    <w:rsid w:val="00FC2AA9"/>
    <w:rsid w:val="00FC361B"/>
    <w:rsid w:val="00FC65E7"/>
    <w:rsid w:val="00FC760E"/>
    <w:rsid w:val="00FC7AC3"/>
    <w:rsid w:val="00FD1A58"/>
    <w:rsid w:val="00FD2AE2"/>
    <w:rsid w:val="00FD46E8"/>
    <w:rsid w:val="00FD598A"/>
    <w:rsid w:val="00FF4512"/>
    <w:rsid w:val="00FF5023"/>
    <w:rsid w:val="00FF540B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826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E4484-AE1E-4FEF-9748-67FE3D3F2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1797</TotalTime>
  <Pages>3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487</cp:revision>
  <cp:lastPrinted>2019-05-23T05:53:00Z</cp:lastPrinted>
  <dcterms:created xsi:type="dcterms:W3CDTF">2015-03-25T12:47:00Z</dcterms:created>
  <dcterms:modified xsi:type="dcterms:W3CDTF">2019-07-16T13:56:00Z</dcterms:modified>
</cp:coreProperties>
</file>