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FF29E6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FF29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FF29E6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F29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</w:t>
      </w:r>
      <w:r w:rsidR="00FF29E6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</w:t>
      </w:r>
      <w:r w:rsidR="00FF29E6">
        <w:rPr>
          <w:color w:val="000000"/>
          <w:sz w:val="28"/>
          <w:szCs w:val="28"/>
        </w:rPr>
        <w:t>1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241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FF29E6">
        <w:rPr>
          <w:sz w:val="28"/>
          <w:szCs w:val="28"/>
        </w:rPr>
        <w:t>2</w:t>
      </w:r>
      <w:r w:rsidR="009E05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E0542">
        <w:rPr>
          <w:sz w:val="28"/>
          <w:szCs w:val="28"/>
        </w:rPr>
        <w:t>июня</w:t>
      </w:r>
      <w:r w:rsidR="00501F73">
        <w:rPr>
          <w:sz w:val="28"/>
          <w:szCs w:val="28"/>
        </w:rPr>
        <w:t xml:space="preserve"> 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F29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22D90" w:rsidRDefault="00522D90" w:rsidP="008178F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Проектом решения предлагается утвердить основные характеристики бюджета поселения на 201</w:t>
      </w:r>
      <w:r w:rsidR="001672E9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1672E9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CF098D">
        <w:rPr>
          <w:sz w:val="28"/>
          <w:szCs w:val="28"/>
        </w:rPr>
        <w:t>8</w:t>
      </w:r>
      <w:r w:rsidR="00501F73">
        <w:rPr>
          <w:sz w:val="28"/>
          <w:szCs w:val="28"/>
        </w:rPr>
        <w:t>9762</w:t>
      </w:r>
      <w:r>
        <w:rPr>
          <w:sz w:val="28"/>
          <w:szCs w:val="28"/>
        </w:rPr>
        <w:t>,</w:t>
      </w:r>
      <w:r w:rsidR="00501F7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A80084">
        <w:rPr>
          <w:sz w:val="28"/>
          <w:szCs w:val="28"/>
        </w:rPr>
        <w:t xml:space="preserve">, </w:t>
      </w:r>
      <w:r w:rsidR="00A80084" w:rsidRPr="00A80084">
        <w:rPr>
          <w:sz w:val="28"/>
          <w:szCs w:val="28"/>
        </w:rPr>
        <w:t xml:space="preserve"> </w:t>
      </w:r>
      <w:r w:rsidR="00A80084">
        <w:rPr>
          <w:sz w:val="28"/>
          <w:szCs w:val="28"/>
        </w:rPr>
        <w:t xml:space="preserve">что больше ранее утвержденного на </w:t>
      </w:r>
      <w:r w:rsidR="00CF098D">
        <w:rPr>
          <w:sz w:val="28"/>
          <w:szCs w:val="28"/>
        </w:rPr>
        <w:t>1</w:t>
      </w:r>
      <w:r w:rsidR="00501F73">
        <w:rPr>
          <w:sz w:val="28"/>
          <w:szCs w:val="28"/>
        </w:rPr>
        <w:t>0</w:t>
      </w:r>
      <w:r w:rsidR="00A80084">
        <w:rPr>
          <w:sz w:val="28"/>
          <w:szCs w:val="28"/>
        </w:rPr>
        <w:t>,</w:t>
      </w:r>
      <w:r w:rsidR="00CF098D">
        <w:rPr>
          <w:sz w:val="28"/>
          <w:szCs w:val="28"/>
        </w:rPr>
        <w:t>0</w:t>
      </w:r>
      <w:r w:rsidR="00A80084">
        <w:rPr>
          <w:sz w:val="28"/>
          <w:szCs w:val="28"/>
        </w:rPr>
        <w:t xml:space="preserve"> тыс. руб.</w:t>
      </w:r>
      <w:r w:rsidR="001672E9">
        <w:rPr>
          <w:sz w:val="28"/>
          <w:szCs w:val="28"/>
        </w:rPr>
        <w:t>;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501F73">
        <w:rPr>
          <w:sz w:val="28"/>
          <w:szCs w:val="28"/>
        </w:rPr>
        <w:t>89345</w:t>
      </w:r>
      <w:r w:rsidR="00CF098D">
        <w:rPr>
          <w:sz w:val="28"/>
          <w:szCs w:val="28"/>
        </w:rPr>
        <w:t>,</w:t>
      </w:r>
      <w:r w:rsidR="00501F73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CF098D">
        <w:rPr>
          <w:sz w:val="28"/>
          <w:szCs w:val="28"/>
        </w:rPr>
        <w:t>1</w:t>
      </w:r>
      <w:r w:rsidR="00501F7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F098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F8466D">
        <w:rPr>
          <w:sz w:val="28"/>
          <w:szCs w:val="28"/>
        </w:rPr>
        <w:t>;</w:t>
      </w:r>
    </w:p>
    <w:p w:rsidR="00F8466D" w:rsidRDefault="00F8466D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профицит бюджета поселения в сумме </w:t>
      </w:r>
      <w:r w:rsidR="0057667A">
        <w:rPr>
          <w:sz w:val="28"/>
          <w:szCs w:val="28"/>
        </w:rPr>
        <w:t>416</w:t>
      </w:r>
      <w:r>
        <w:rPr>
          <w:sz w:val="28"/>
          <w:szCs w:val="28"/>
        </w:rPr>
        <w:t>,</w:t>
      </w:r>
      <w:r w:rsidR="0057667A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</w:t>
      </w:r>
      <w:r w:rsidR="0057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5AEE" w:rsidRDefault="00695AEE" w:rsidP="00695A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7D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Проектом не предусмотрено внесение изменений в основные характеристики на </w:t>
      </w:r>
      <w:r w:rsidR="0038566E">
        <w:rPr>
          <w:sz w:val="28"/>
          <w:szCs w:val="28"/>
        </w:rPr>
        <w:t xml:space="preserve">2020 и </w:t>
      </w:r>
      <w:r>
        <w:rPr>
          <w:sz w:val="28"/>
          <w:szCs w:val="28"/>
        </w:rPr>
        <w:t>20</w:t>
      </w:r>
      <w:r w:rsidR="00E76BD0">
        <w:rPr>
          <w:sz w:val="28"/>
          <w:szCs w:val="28"/>
        </w:rPr>
        <w:t>2</w:t>
      </w:r>
      <w:r w:rsidR="001149C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8566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26104" w:rsidRDefault="00826104" w:rsidP="00826104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15F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Приложение №2 «Объем доходов муниципального образования «Город Белозерск» на 201</w:t>
      </w:r>
      <w:r w:rsidR="00F97BA3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год и плановый период 20</w:t>
      </w:r>
      <w:r w:rsidR="00F97BA3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 xml:space="preserve"> и 202</w:t>
      </w:r>
      <w:r w:rsidR="00F97BA3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 новой редакции. Предусмотрено увеличение безвозмездных поступлений на </w:t>
      </w:r>
      <w:r w:rsidR="0041143B">
        <w:rPr>
          <w:color w:val="000000"/>
          <w:spacing w:val="1"/>
          <w:sz w:val="28"/>
          <w:szCs w:val="28"/>
        </w:rPr>
        <w:t>1</w:t>
      </w:r>
      <w:r w:rsidR="00236DD8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,</w:t>
      </w:r>
      <w:r w:rsidR="0041143B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тыс. руб., в том числе за счет:</w:t>
      </w:r>
    </w:p>
    <w:p w:rsidR="00826104" w:rsidRDefault="00826104" w:rsidP="00826104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увеличения объема межбюджетных трансфертов, передаваемых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на сумму </w:t>
      </w:r>
      <w:r w:rsidR="0041143B">
        <w:rPr>
          <w:color w:val="000000"/>
          <w:spacing w:val="1"/>
          <w:sz w:val="28"/>
          <w:szCs w:val="28"/>
        </w:rPr>
        <w:t>1</w:t>
      </w:r>
      <w:r w:rsidR="00236DD8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,</w:t>
      </w:r>
      <w:r w:rsidR="0041143B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тыс. руб.</w:t>
      </w:r>
      <w:r w:rsidR="004214CE">
        <w:rPr>
          <w:color w:val="000000"/>
          <w:spacing w:val="1"/>
          <w:sz w:val="28"/>
          <w:szCs w:val="28"/>
        </w:rPr>
        <w:t xml:space="preserve"> </w:t>
      </w:r>
    </w:p>
    <w:p w:rsidR="003A3F90" w:rsidRPr="0046426D" w:rsidRDefault="00826104" w:rsidP="00961DB1">
      <w:pPr>
        <w:jc w:val="both"/>
        <w:rPr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327578">
        <w:rPr>
          <w:sz w:val="28"/>
          <w:szCs w:val="28"/>
        </w:rPr>
        <w:t xml:space="preserve">     </w:t>
      </w:r>
      <w:r w:rsidR="00236DD8">
        <w:rPr>
          <w:sz w:val="28"/>
          <w:szCs w:val="28"/>
        </w:rPr>
        <w:t>3</w:t>
      </w:r>
      <w:r w:rsidR="00A16E08"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</w:t>
      </w:r>
      <w:r w:rsidR="0071532F">
        <w:rPr>
          <w:sz w:val="28"/>
          <w:szCs w:val="28"/>
        </w:rPr>
        <w:t>5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6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7</w:t>
      </w:r>
      <w:r w:rsidR="007A44E9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 xml:space="preserve">Совета города Белозерск от </w:t>
      </w:r>
      <w:r w:rsidR="00F75693">
        <w:rPr>
          <w:color w:val="000000"/>
          <w:spacing w:val="1"/>
          <w:sz w:val="28"/>
          <w:szCs w:val="28"/>
        </w:rPr>
        <w:t>17</w:t>
      </w:r>
      <w:r w:rsidR="00417E22">
        <w:rPr>
          <w:color w:val="000000"/>
          <w:spacing w:val="1"/>
          <w:sz w:val="28"/>
          <w:szCs w:val="28"/>
        </w:rPr>
        <w:t>.12.201</w:t>
      </w:r>
      <w:r w:rsidR="00F75693">
        <w:rPr>
          <w:color w:val="000000"/>
          <w:spacing w:val="1"/>
          <w:sz w:val="28"/>
          <w:szCs w:val="28"/>
        </w:rPr>
        <w:t>8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F75693">
        <w:rPr>
          <w:color w:val="000000"/>
          <w:spacing w:val="1"/>
          <w:sz w:val="28"/>
          <w:szCs w:val="28"/>
        </w:rPr>
        <w:t>60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75693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год и плановый период 20</w:t>
      </w:r>
      <w:r w:rsidR="00F75693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</w:t>
      </w:r>
      <w:r w:rsidR="00F75693">
        <w:rPr>
          <w:color w:val="000000"/>
          <w:sz w:val="28"/>
          <w:szCs w:val="28"/>
        </w:rPr>
        <w:t>1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</w:t>
      </w:r>
      <w:r w:rsidR="008920C3">
        <w:rPr>
          <w:sz w:val="28"/>
          <w:szCs w:val="28"/>
        </w:rPr>
        <w:t xml:space="preserve">на 2019 год </w:t>
      </w:r>
      <w:r w:rsidR="007A051F" w:rsidRPr="0046426D">
        <w:rPr>
          <w:sz w:val="28"/>
          <w:szCs w:val="28"/>
        </w:rPr>
        <w:t xml:space="preserve">коснулись </w:t>
      </w:r>
      <w:r w:rsidR="00AB63D6">
        <w:rPr>
          <w:sz w:val="28"/>
          <w:szCs w:val="28"/>
        </w:rPr>
        <w:t>тре</w:t>
      </w:r>
      <w:r w:rsidR="0064563D">
        <w:rPr>
          <w:sz w:val="28"/>
          <w:szCs w:val="28"/>
        </w:rPr>
        <w:t>х</w:t>
      </w:r>
      <w:r w:rsidR="007A051F" w:rsidRPr="0046426D">
        <w:rPr>
          <w:sz w:val="28"/>
          <w:szCs w:val="28"/>
        </w:rPr>
        <w:t xml:space="preserve"> раздел</w:t>
      </w:r>
      <w:r w:rsidR="0064563D">
        <w:rPr>
          <w:sz w:val="28"/>
          <w:szCs w:val="28"/>
        </w:rPr>
        <w:t>ов</w:t>
      </w:r>
      <w:r w:rsidR="007A051F" w:rsidRPr="0046426D">
        <w:rPr>
          <w:sz w:val="28"/>
          <w:szCs w:val="28"/>
        </w:rPr>
        <w:t xml:space="preserve"> бюджетной классификации</w:t>
      </w:r>
      <w:r w:rsidR="003A3F90" w:rsidRPr="0046426D">
        <w:rPr>
          <w:sz w:val="28"/>
          <w:szCs w:val="28"/>
        </w:rPr>
        <w:t>:</w:t>
      </w:r>
    </w:p>
    <w:p w:rsidR="000C0146" w:rsidRPr="00703823" w:rsidRDefault="00AA623D" w:rsidP="000C0146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r w:rsidR="003A3F90" w:rsidRPr="002B2472">
        <w:rPr>
          <w:sz w:val="28"/>
          <w:szCs w:val="28"/>
        </w:rPr>
        <w:t xml:space="preserve">1) </w:t>
      </w:r>
      <w:r w:rsidR="000C0146" w:rsidRPr="002B2472">
        <w:rPr>
          <w:sz w:val="28"/>
          <w:szCs w:val="28"/>
        </w:rPr>
        <w:t xml:space="preserve">планируется увеличение расходов </w:t>
      </w:r>
      <w:r w:rsidR="000C0146">
        <w:rPr>
          <w:sz w:val="28"/>
          <w:szCs w:val="28"/>
        </w:rPr>
        <w:t xml:space="preserve">по разделу 04 «Национальная экономика» </w:t>
      </w:r>
      <w:r w:rsidR="000C0146" w:rsidRPr="002B2472">
        <w:rPr>
          <w:sz w:val="28"/>
          <w:szCs w:val="28"/>
        </w:rPr>
        <w:t xml:space="preserve">по Дорожному фонду на </w:t>
      </w:r>
      <w:r w:rsidR="00844899">
        <w:rPr>
          <w:sz w:val="28"/>
          <w:szCs w:val="28"/>
        </w:rPr>
        <w:t>1</w:t>
      </w:r>
      <w:r w:rsidR="0079728F">
        <w:rPr>
          <w:sz w:val="28"/>
          <w:szCs w:val="28"/>
        </w:rPr>
        <w:t>0</w:t>
      </w:r>
      <w:r w:rsidR="000C0146" w:rsidRPr="002B2472">
        <w:rPr>
          <w:sz w:val="28"/>
          <w:szCs w:val="28"/>
        </w:rPr>
        <w:t>,</w:t>
      </w:r>
      <w:r w:rsidR="00844899">
        <w:rPr>
          <w:sz w:val="28"/>
          <w:szCs w:val="28"/>
        </w:rPr>
        <w:t>0</w:t>
      </w:r>
      <w:r w:rsidR="000C0146" w:rsidRPr="002B2472">
        <w:rPr>
          <w:sz w:val="28"/>
          <w:szCs w:val="28"/>
        </w:rPr>
        <w:t xml:space="preserve"> тыс. руб.</w:t>
      </w:r>
      <w:r w:rsidR="000C0146">
        <w:rPr>
          <w:sz w:val="28"/>
          <w:szCs w:val="28"/>
        </w:rPr>
        <w:t xml:space="preserve"> за счет </w:t>
      </w:r>
      <w:r w:rsidR="00331921">
        <w:rPr>
          <w:color w:val="000000"/>
          <w:spacing w:val="1"/>
          <w:sz w:val="28"/>
          <w:szCs w:val="28"/>
        </w:rPr>
        <w:t xml:space="preserve">объема межбюджетных трансфертов в размере </w:t>
      </w:r>
      <w:r w:rsidR="004C2F64">
        <w:rPr>
          <w:color w:val="000000"/>
          <w:spacing w:val="1"/>
          <w:sz w:val="28"/>
          <w:szCs w:val="28"/>
        </w:rPr>
        <w:t>1</w:t>
      </w:r>
      <w:r w:rsidR="0079728F">
        <w:rPr>
          <w:color w:val="000000"/>
          <w:spacing w:val="1"/>
          <w:sz w:val="28"/>
          <w:szCs w:val="28"/>
        </w:rPr>
        <w:t>0</w:t>
      </w:r>
      <w:r w:rsidR="00331921">
        <w:rPr>
          <w:color w:val="000000"/>
          <w:spacing w:val="1"/>
          <w:sz w:val="28"/>
          <w:szCs w:val="28"/>
        </w:rPr>
        <w:t>,</w:t>
      </w:r>
      <w:r w:rsidR="004C2F64">
        <w:rPr>
          <w:color w:val="000000"/>
          <w:spacing w:val="1"/>
          <w:sz w:val="28"/>
          <w:szCs w:val="28"/>
        </w:rPr>
        <w:t>0</w:t>
      </w:r>
      <w:r w:rsidR="00331921">
        <w:rPr>
          <w:color w:val="000000"/>
          <w:spacing w:val="1"/>
          <w:sz w:val="28"/>
          <w:szCs w:val="28"/>
        </w:rPr>
        <w:t xml:space="preserve"> тыс. руб.</w:t>
      </w:r>
      <w:r w:rsidR="000C0146">
        <w:rPr>
          <w:sz w:val="28"/>
          <w:szCs w:val="28"/>
        </w:rPr>
        <w:t>, что соответствует бюджетному законодательству</w:t>
      </w:r>
      <w:r w:rsidR="00F75936" w:rsidRPr="00703823">
        <w:rPr>
          <w:sz w:val="28"/>
          <w:szCs w:val="28"/>
        </w:rPr>
        <w:t xml:space="preserve">.  Основанием для внесения изменений </w:t>
      </w:r>
      <w:r w:rsidR="00127900" w:rsidRPr="00703823">
        <w:rPr>
          <w:sz w:val="28"/>
          <w:szCs w:val="28"/>
        </w:rPr>
        <w:t xml:space="preserve">на </w:t>
      </w:r>
      <w:r w:rsidR="004C2F64" w:rsidRPr="00703823">
        <w:rPr>
          <w:sz w:val="28"/>
          <w:szCs w:val="28"/>
        </w:rPr>
        <w:t>1</w:t>
      </w:r>
      <w:r w:rsidR="0079728F">
        <w:rPr>
          <w:sz w:val="28"/>
          <w:szCs w:val="28"/>
        </w:rPr>
        <w:t>0</w:t>
      </w:r>
      <w:r w:rsidR="00127900" w:rsidRPr="00703823">
        <w:rPr>
          <w:sz w:val="28"/>
          <w:szCs w:val="28"/>
        </w:rPr>
        <w:t>,</w:t>
      </w:r>
      <w:r w:rsidR="004C2F64" w:rsidRPr="00703823">
        <w:rPr>
          <w:sz w:val="28"/>
          <w:szCs w:val="28"/>
        </w:rPr>
        <w:t>0</w:t>
      </w:r>
      <w:r w:rsidR="00127900" w:rsidRPr="00703823">
        <w:rPr>
          <w:sz w:val="28"/>
          <w:szCs w:val="28"/>
        </w:rPr>
        <w:t xml:space="preserve"> </w:t>
      </w:r>
      <w:r w:rsidR="00127900" w:rsidRPr="00703823">
        <w:rPr>
          <w:sz w:val="28"/>
          <w:szCs w:val="28"/>
        </w:rPr>
        <w:lastRenderedPageBreak/>
        <w:t xml:space="preserve">тыс. руб. </w:t>
      </w:r>
      <w:r w:rsidR="00F75936" w:rsidRPr="00703823">
        <w:rPr>
          <w:sz w:val="28"/>
          <w:szCs w:val="28"/>
        </w:rPr>
        <w:t>является Соглашение между администрацией Белозерского муниципального района и администрацией города Белозерска о предоставлении иных межбюджетных трансфертов из районного бюджета бюджету города Белозерска на увеличение бюджетных ассигнований дорожного фонда МО «Город Белозерск</w:t>
      </w:r>
      <w:r w:rsidR="00506F69" w:rsidRPr="00703823">
        <w:rPr>
          <w:sz w:val="28"/>
          <w:szCs w:val="28"/>
        </w:rPr>
        <w:t>»</w:t>
      </w:r>
      <w:r w:rsidR="000C0146" w:rsidRPr="00703823">
        <w:rPr>
          <w:sz w:val="28"/>
          <w:szCs w:val="28"/>
        </w:rPr>
        <w:t>;</w:t>
      </w:r>
    </w:p>
    <w:p w:rsidR="000C0146" w:rsidRDefault="00524BC0" w:rsidP="000C0146">
      <w:pPr>
        <w:jc w:val="both"/>
        <w:rPr>
          <w:sz w:val="28"/>
          <w:szCs w:val="28"/>
        </w:rPr>
      </w:pPr>
      <w:r w:rsidRPr="0029715B">
        <w:rPr>
          <w:sz w:val="28"/>
          <w:szCs w:val="28"/>
        </w:rPr>
        <w:t xml:space="preserve">      </w:t>
      </w:r>
      <w:r w:rsidR="00183C0F" w:rsidRPr="0029715B">
        <w:rPr>
          <w:sz w:val="28"/>
          <w:szCs w:val="28"/>
        </w:rPr>
        <w:t xml:space="preserve">  </w:t>
      </w:r>
      <w:r w:rsidR="00506F69">
        <w:rPr>
          <w:sz w:val="28"/>
          <w:szCs w:val="28"/>
        </w:rPr>
        <w:t>2</w:t>
      </w:r>
      <w:r w:rsidR="00AA623D" w:rsidRPr="0029715B">
        <w:rPr>
          <w:sz w:val="28"/>
          <w:szCs w:val="28"/>
        </w:rPr>
        <w:t>)</w:t>
      </w:r>
      <w:r w:rsidR="00415123" w:rsidRPr="0029715B">
        <w:rPr>
          <w:sz w:val="28"/>
          <w:szCs w:val="28"/>
        </w:rPr>
        <w:t xml:space="preserve"> </w:t>
      </w:r>
      <w:r w:rsidR="000C0146" w:rsidRPr="00C57E10">
        <w:rPr>
          <w:sz w:val="28"/>
          <w:szCs w:val="28"/>
        </w:rPr>
        <w:t xml:space="preserve">планируется </w:t>
      </w:r>
      <w:r w:rsidR="00105EFA">
        <w:rPr>
          <w:sz w:val="28"/>
          <w:szCs w:val="28"/>
        </w:rPr>
        <w:t>корректировка</w:t>
      </w:r>
      <w:r w:rsidR="000C0146" w:rsidRPr="00C57E10">
        <w:rPr>
          <w:sz w:val="28"/>
          <w:szCs w:val="28"/>
        </w:rPr>
        <w:t xml:space="preserve"> расходов</w:t>
      </w:r>
      <w:r w:rsidR="0005670F">
        <w:rPr>
          <w:sz w:val="28"/>
          <w:szCs w:val="28"/>
        </w:rPr>
        <w:t>:</w:t>
      </w:r>
      <w:r w:rsidR="000C0146" w:rsidRPr="00C57E10">
        <w:rPr>
          <w:sz w:val="28"/>
          <w:szCs w:val="28"/>
        </w:rPr>
        <w:t xml:space="preserve"> по разделу </w:t>
      </w:r>
      <w:r w:rsidR="0005670F">
        <w:rPr>
          <w:sz w:val="28"/>
          <w:szCs w:val="28"/>
        </w:rPr>
        <w:t xml:space="preserve">05 </w:t>
      </w:r>
      <w:r w:rsidR="000C0146" w:rsidRPr="00C57E10">
        <w:rPr>
          <w:sz w:val="28"/>
          <w:szCs w:val="28"/>
        </w:rPr>
        <w:t>«Жилищно-коммунальное хозяйство»</w:t>
      </w:r>
      <w:r w:rsidR="000C0146">
        <w:rPr>
          <w:sz w:val="28"/>
          <w:szCs w:val="28"/>
        </w:rPr>
        <w:t xml:space="preserve">, </w:t>
      </w:r>
      <w:r w:rsidR="0005670F">
        <w:rPr>
          <w:sz w:val="28"/>
          <w:szCs w:val="28"/>
        </w:rPr>
        <w:t>подразделу 0503</w:t>
      </w:r>
      <w:r w:rsidR="000C0146" w:rsidRPr="00C57E10">
        <w:rPr>
          <w:sz w:val="28"/>
          <w:szCs w:val="28"/>
        </w:rPr>
        <w:t xml:space="preserve"> </w:t>
      </w:r>
      <w:r w:rsidR="0005670F">
        <w:rPr>
          <w:sz w:val="28"/>
          <w:szCs w:val="28"/>
        </w:rPr>
        <w:t>«</w:t>
      </w:r>
      <w:r w:rsidR="000C0146" w:rsidRPr="00C57E10">
        <w:rPr>
          <w:sz w:val="28"/>
          <w:szCs w:val="28"/>
        </w:rPr>
        <w:t>благоустройство</w:t>
      </w:r>
      <w:r w:rsidR="0005670F">
        <w:rPr>
          <w:sz w:val="28"/>
          <w:szCs w:val="28"/>
        </w:rPr>
        <w:t>»</w:t>
      </w:r>
      <w:r w:rsidR="000C0146" w:rsidRPr="00C57E10">
        <w:rPr>
          <w:sz w:val="28"/>
          <w:szCs w:val="28"/>
        </w:rPr>
        <w:t xml:space="preserve">  </w:t>
      </w:r>
      <w:r w:rsidR="0005670F">
        <w:rPr>
          <w:sz w:val="28"/>
          <w:szCs w:val="28"/>
        </w:rPr>
        <w:t>увелич</w:t>
      </w:r>
      <w:r w:rsidR="000C0146">
        <w:rPr>
          <w:sz w:val="28"/>
          <w:szCs w:val="28"/>
        </w:rPr>
        <w:t xml:space="preserve">ение расходов на </w:t>
      </w:r>
      <w:r w:rsidR="00965FCE">
        <w:rPr>
          <w:sz w:val="28"/>
          <w:szCs w:val="28"/>
        </w:rPr>
        <w:t>24</w:t>
      </w:r>
      <w:r w:rsidR="000C0146">
        <w:rPr>
          <w:sz w:val="28"/>
          <w:szCs w:val="28"/>
        </w:rPr>
        <w:t>,</w:t>
      </w:r>
      <w:r w:rsidR="00105EFA">
        <w:rPr>
          <w:sz w:val="28"/>
          <w:szCs w:val="28"/>
        </w:rPr>
        <w:t>0</w:t>
      </w:r>
      <w:r w:rsidR="000C0146">
        <w:rPr>
          <w:sz w:val="28"/>
          <w:szCs w:val="28"/>
        </w:rPr>
        <w:t>тыс. руб.</w:t>
      </w:r>
      <w:r w:rsidR="00105EFA">
        <w:rPr>
          <w:sz w:val="28"/>
          <w:szCs w:val="28"/>
        </w:rPr>
        <w:t>,</w:t>
      </w:r>
      <w:r w:rsidR="0005670F">
        <w:rPr>
          <w:sz w:val="28"/>
          <w:szCs w:val="28"/>
        </w:rPr>
        <w:t xml:space="preserve"> по разделу 01 «</w:t>
      </w:r>
      <w:r w:rsidR="0005670F">
        <w:rPr>
          <w:sz w:val="28"/>
          <w:szCs w:val="28"/>
        </w:rPr>
        <w:t>Общегосударственные вопросы</w:t>
      </w:r>
      <w:r w:rsidR="0005670F">
        <w:rPr>
          <w:sz w:val="28"/>
          <w:szCs w:val="28"/>
        </w:rPr>
        <w:t>», подразделу 0104 «функционирование местных администраций»</w:t>
      </w:r>
      <w:r w:rsidR="00105EFA">
        <w:rPr>
          <w:sz w:val="28"/>
          <w:szCs w:val="28"/>
        </w:rPr>
        <w:t xml:space="preserve"> </w:t>
      </w:r>
      <w:r w:rsidR="0005670F">
        <w:rPr>
          <w:sz w:val="28"/>
          <w:szCs w:val="28"/>
        </w:rPr>
        <w:t>сниж</w:t>
      </w:r>
      <w:r w:rsidR="00105EFA">
        <w:rPr>
          <w:sz w:val="28"/>
          <w:szCs w:val="28"/>
        </w:rPr>
        <w:t xml:space="preserve">ение расходов на </w:t>
      </w:r>
      <w:r w:rsidR="00965FCE">
        <w:rPr>
          <w:sz w:val="28"/>
          <w:szCs w:val="28"/>
        </w:rPr>
        <w:t>24</w:t>
      </w:r>
      <w:r w:rsidR="00105EFA">
        <w:rPr>
          <w:sz w:val="28"/>
          <w:szCs w:val="28"/>
        </w:rPr>
        <w:t>,0 тыс. руб.</w:t>
      </w:r>
    </w:p>
    <w:p w:rsidR="00D77D07" w:rsidRPr="00D77D07" w:rsidRDefault="002B43D7" w:rsidP="00817F89">
      <w:pPr>
        <w:jc w:val="both"/>
        <w:rPr>
          <w:color w:val="FF0000"/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E8A">
        <w:rPr>
          <w:sz w:val="28"/>
          <w:szCs w:val="28"/>
        </w:rPr>
        <w:t xml:space="preserve"> </w:t>
      </w:r>
      <w:r w:rsidR="00245A8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27F09">
        <w:rPr>
          <w:sz w:val="28"/>
          <w:szCs w:val="28"/>
        </w:rPr>
        <w:t xml:space="preserve"> </w:t>
      </w:r>
      <w:r w:rsidR="00D77D07">
        <w:rPr>
          <w:color w:val="000000"/>
          <w:spacing w:val="1"/>
          <w:sz w:val="28"/>
          <w:szCs w:val="28"/>
        </w:rPr>
        <w:t xml:space="preserve"> </w:t>
      </w:r>
      <w:r w:rsidR="00D77D07" w:rsidRPr="00586182">
        <w:rPr>
          <w:spacing w:val="1"/>
          <w:sz w:val="28"/>
          <w:szCs w:val="28"/>
        </w:rPr>
        <w:t>Приложение 9</w:t>
      </w:r>
      <w:r w:rsidR="00F2309E" w:rsidRPr="00F2309E">
        <w:rPr>
          <w:sz w:val="28"/>
          <w:szCs w:val="28"/>
        </w:rPr>
        <w:t xml:space="preserve"> </w:t>
      </w:r>
      <w:r w:rsidR="00F2309E">
        <w:rPr>
          <w:sz w:val="28"/>
          <w:szCs w:val="28"/>
        </w:rPr>
        <w:t>к решению</w:t>
      </w:r>
      <w:r w:rsidR="00F2309E" w:rsidRPr="00417E22">
        <w:rPr>
          <w:color w:val="000000"/>
          <w:spacing w:val="1"/>
          <w:sz w:val="28"/>
          <w:szCs w:val="28"/>
        </w:rPr>
        <w:t xml:space="preserve"> </w:t>
      </w:r>
      <w:r w:rsidR="00F2309E">
        <w:rPr>
          <w:color w:val="000000"/>
          <w:spacing w:val="1"/>
          <w:sz w:val="28"/>
          <w:szCs w:val="28"/>
        </w:rPr>
        <w:t xml:space="preserve"> Совета города Белозерск</w:t>
      </w:r>
      <w:r w:rsidR="00F2309E" w:rsidRPr="00F2309E">
        <w:rPr>
          <w:color w:val="000000"/>
          <w:spacing w:val="1"/>
          <w:sz w:val="28"/>
          <w:szCs w:val="28"/>
        </w:rPr>
        <w:t xml:space="preserve"> </w:t>
      </w:r>
      <w:r w:rsidR="00F2309E">
        <w:rPr>
          <w:color w:val="000000"/>
          <w:spacing w:val="1"/>
          <w:sz w:val="28"/>
          <w:szCs w:val="28"/>
        </w:rPr>
        <w:t>изложить в новой редакции, увеличив объем средств на реализацию муниципальных программ</w:t>
      </w:r>
      <w:r w:rsidR="00F27F09">
        <w:rPr>
          <w:color w:val="000000"/>
          <w:spacing w:val="1"/>
          <w:sz w:val="28"/>
          <w:szCs w:val="28"/>
        </w:rPr>
        <w:t xml:space="preserve"> на </w:t>
      </w:r>
      <w:r w:rsidR="00245A81">
        <w:rPr>
          <w:color w:val="000000"/>
          <w:spacing w:val="1"/>
          <w:sz w:val="28"/>
          <w:szCs w:val="28"/>
        </w:rPr>
        <w:t>34</w:t>
      </w:r>
      <w:r w:rsidR="00F27F09">
        <w:rPr>
          <w:color w:val="000000"/>
          <w:spacing w:val="1"/>
          <w:sz w:val="28"/>
          <w:szCs w:val="28"/>
        </w:rPr>
        <w:t>,0 тыс. руб</w:t>
      </w:r>
      <w:r w:rsidR="00F2309E">
        <w:rPr>
          <w:color w:val="000000"/>
          <w:spacing w:val="1"/>
          <w:sz w:val="28"/>
          <w:szCs w:val="28"/>
        </w:rPr>
        <w:t>.</w:t>
      </w:r>
    </w:p>
    <w:p w:rsidR="00453700" w:rsidRPr="00C709A8" w:rsidRDefault="00920E8A" w:rsidP="00C709A8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E46723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. </w:t>
      </w:r>
      <w:r w:rsidR="00E46723">
        <w:rPr>
          <w:color w:val="000000"/>
          <w:spacing w:val="1"/>
          <w:sz w:val="28"/>
          <w:szCs w:val="28"/>
        </w:rPr>
        <w:t>Не внесены изменения в п</w:t>
      </w:r>
      <w:r>
        <w:rPr>
          <w:color w:val="000000"/>
          <w:spacing w:val="1"/>
          <w:sz w:val="28"/>
          <w:szCs w:val="28"/>
        </w:rPr>
        <w:t>риложение 10</w:t>
      </w:r>
      <w:r w:rsidRPr="00920E8A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Белозерск. </w:t>
      </w:r>
      <w:r w:rsidR="00C709A8">
        <w:rPr>
          <w:color w:val="000000"/>
          <w:spacing w:val="1"/>
          <w:sz w:val="28"/>
          <w:szCs w:val="28"/>
        </w:rPr>
        <w:t xml:space="preserve">Изменения касаются увеличения объема средств на 2019 год на реализацию мероприятий муниципальной программы  </w:t>
      </w:r>
      <w:r w:rsidR="00C709A8">
        <w:rPr>
          <w:sz w:val="28"/>
          <w:szCs w:val="28"/>
        </w:rPr>
        <w:t>комплексного развития транспортной инфраструктуры муниципального образования «Город Белозерск»  на 2019-2024 годы</w:t>
      </w:r>
      <w:r w:rsidR="001C3CCB">
        <w:rPr>
          <w:sz w:val="28"/>
          <w:szCs w:val="28"/>
        </w:rPr>
        <w:t>.  В соответствии с требованиями п.27 Порядка разработки, реализации и оценки эффективности муниципальных программ</w:t>
      </w:r>
      <w:r w:rsidR="006B38D8">
        <w:rPr>
          <w:sz w:val="28"/>
          <w:szCs w:val="28"/>
        </w:rPr>
        <w:t xml:space="preserve"> муниципального образования «Город Белозерск» внесение изменений в муниципальную программу является основанием для подготовки проекта решения Совета города о внесении изменений в решение о бюджете муниципального образования на очередной финансовый год и плановый</w:t>
      </w:r>
      <w:r w:rsidR="006B38D8">
        <w:rPr>
          <w:sz w:val="28"/>
          <w:szCs w:val="28"/>
        </w:rPr>
        <w:tab/>
        <w:t xml:space="preserve"> период. </w:t>
      </w:r>
      <w:r w:rsidR="00C709A8">
        <w:rPr>
          <w:sz w:val="28"/>
          <w:szCs w:val="28"/>
        </w:rPr>
        <w:t xml:space="preserve">  </w:t>
      </w:r>
    </w:p>
    <w:p w:rsidR="00A0787C" w:rsidRDefault="00716DF8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0787C">
        <w:rPr>
          <w:b/>
          <w:bCs/>
          <w:sz w:val="28"/>
          <w:szCs w:val="28"/>
        </w:rPr>
        <w:t>ывод</w:t>
      </w:r>
      <w:r w:rsidR="00F622F9">
        <w:rPr>
          <w:b/>
          <w:bCs/>
          <w:sz w:val="28"/>
          <w:szCs w:val="28"/>
        </w:rPr>
        <w:t>ы и предложения</w:t>
      </w:r>
      <w:r w:rsidR="00A0787C">
        <w:rPr>
          <w:b/>
          <w:bCs/>
          <w:sz w:val="28"/>
          <w:szCs w:val="28"/>
        </w:rPr>
        <w:t>:</w:t>
      </w:r>
    </w:p>
    <w:p w:rsidR="00716DF8" w:rsidRDefault="00716DF8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F40BFF" w:rsidRPr="00F40BFF" w:rsidRDefault="00782384" w:rsidP="00F40BFF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F40BFF" w:rsidRPr="00F40BFF">
        <w:rPr>
          <w:sz w:val="28"/>
          <w:szCs w:val="28"/>
        </w:rPr>
        <w:t xml:space="preserve">. </w:t>
      </w:r>
      <w:r w:rsidR="00F40BFF">
        <w:rPr>
          <w:sz w:val="28"/>
          <w:szCs w:val="28"/>
        </w:rPr>
        <w:t>П</w:t>
      </w:r>
      <w:r w:rsidR="00F40BFF" w:rsidRPr="00F40BFF">
        <w:rPr>
          <w:sz w:val="28"/>
          <w:szCs w:val="28"/>
        </w:rPr>
        <w:t>редставленн</w:t>
      </w:r>
      <w:r w:rsidR="00F40BFF">
        <w:rPr>
          <w:sz w:val="28"/>
          <w:szCs w:val="28"/>
        </w:rPr>
        <w:t>ый</w:t>
      </w:r>
      <w:r w:rsidR="00F40BFF" w:rsidRPr="00F40BFF">
        <w:rPr>
          <w:sz w:val="28"/>
          <w:szCs w:val="28"/>
        </w:rPr>
        <w:t xml:space="preserve"> проект </w:t>
      </w:r>
      <w:r w:rsidR="00F40BFF"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6928DA" w:rsidRDefault="00F40BFF" w:rsidP="00AA623D">
      <w:pPr>
        <w:jc w:val="both"/>
        <w:rPr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 дополнений в решение Совета города Белозерск от </w:t>
      </w:r>
      <w:r w:rsidR="00782384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782384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782384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78238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</w:t>
      </w:r>
      <w:r w:rsidR="007823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и 20</w:t>
      </w:r>
      <w:r w:rsidR="00F01999">
        <w:rPr>
          <w:color w:val="000000"/>
          <w:sz w:val="28"/>
          <w:szCs w:val="28"/>
        </w:rPr>
        <w:t>2</w:t>
      </w:r>
      <w:r w:rsidR="0078238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годов» рекомендован к принятию</w:t>
      </w:r>
      <w:r w:rsidR="006B38D8">
        <w:rPr>
          <w:color w:val="000000"/>
          <w:sz w:val="28"/>
          <w:szCs w:val="28"/>
        </w:rPr>
        <w:t xml:space="preserve"> с учетом внесения и утверждения изменений </w:t>
      </w:r>
      <w:r w:rsidR="004529A5">
        <w:rPr>
          <w:color w:val="000000"/>
          <w:sz w:val="28"/>
          <w:szCs w:val="28"/>
        </w:rPr>
        <w:t>в муниципальную программу</w:t>
      </w:r>
      <w:r w:rsidR="004529A5">
        <w:rPr>
          <w:color w:val="000000"/>
          <w:spacing w:val="1"/>
          <w:sz w:val="28"/>
          <w:szCs w:val="28"/>
        </w:rPr>
        <w:t xml:space="preserve">  </w:t>
      </w:r>
      <w:r w:rsidR="004529A5">
        <w:rPr>
          <w:sz w:val="28"/>
          <w:szCs w:val="28"/>
        </w:rPr>
        <w:t>комплексного развития транспортной инфраструктуры муниципального образования «Город Белозерск»  на 2019-2024 годы</w:t>
      </w:r>
      <w:r w:rsidR="00204B1A">
        <w:rPr>
          <w:sz w:val="28"/>
          <w:szCs w:val="28"/>
        </w:rPr>
        <w:t xml:space="preserve"> и муниципальную программу «Формирование современной городской среды на территории</w:t>
      </w:r>
      <w:proofErr w:type="gramEnd"/>
      <w:r w:rsidR="00204B1A">
        <w:rPr>
          <w:sz w:val="28"/>
          <w:szCs w:val="28"/>
        </w:rPr>
        <w:t xml:space="preserve"> муниципального образования «Город Белозерск» на 2018-2022 годы»</w:t>
      </w:r>
      <w:r w:rsidR="004529A5">
        <w:rPr>
          <w:sz w:val="28"/>
          <w:szCs w:val="28"/>
        </w:rPr>
        <w:t xml:space="preserve">.  </w:t>
      </w:r>
    </w:p>
    <w:p w:rsidR="00AA623D" w:rsidRDefault="006928DA" w:rsidP="00AA623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D80E5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п.11</w:t>
      </w:r>
      <w:r w:rsidR="00973757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Совета города Белозерск от 17.12.2018 № 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2019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2020 и 2021 годов»</w:t>
      </w:r>
      <w:r>
        <w:rPr>
          <w:color w:val="000000"/>
          <w:sz w:val="28"/>
          <w:szCs w:val="28"/>
        </w:rPr>
        <w:t>, у</w:t>
      </w:r>
      <w:r w:rsidR="00F870FE">
        <w:rPr>
          <w:color w:val="000000"/>
          <w:sz w:val="28"/>
          <w:szCs w:val="28"/>
        </w:rPr>
        <w:t>велич</w:t>
      </w:r>
      <w:r>
        <w:rPr>
          <w:color w:val="000000"/>
          <w:sz w:val="28"/>
          <w:szCs w:val="28"/>
        </w:rPr>
        <w:t xml:space="preserve">ив объем Дорожного фонда </w:t>
      </w:r>
      <w:r w:rsidR="00F870FE">
        <w:rPr>
          <w:color w:val="000000"/>
          <w:sz w:val="28"/>
          <w:szCs w:val="28"/>
        </w:rPr>
        <w:t>на 2019 год.</w:t>
      </w:r>
    </w:p>
    <w:p w:rsidR="00F870FE" w:rsidRDefault="00F870FE" w:rsidP="00AA62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="00F71D86">
        <w:rPr>
          <w:color w:val="000000"/>
          <w:sz w:val="28"/>
          <w:szCs w:val="28"/>
        </w:rPr>
        <w:t xml:space="preserve"> Дополнить </w:t>
      </w:r>
      <w:r w:rsidR="007B2732">
        <w:rPr>
          <w:color w:val="000000"/>
          <w:sz w:val="28"/>
          <w:szCs w:val="28"/>
        </w:rPr>
        <w:t xml:space="preserve">представленный проект </w:t>
      </w:r>
      <w:r w:rsidR="00F71D86">
        <w:rPr>
          <w:color w:val="000000"/>
          <w:sz w:val="28"/>
          <w:szCs w:val="28"/>
        </w:rPr>
        <w:t>решени</w:t>
      </w:r>
      <w:r w:rsidR="007B2732">
        <w:rPr>
          <w:color w:val="000000"/>
          <w:sz w:val="28"/>
          <w:szCs w:val="28"/>
        </w:rPr>
        <w:t>я</w:t>
      </w:r>
      <w:r w:rsidR="00F71D86">
        <w:rPr>
          <w:color w:val="000000"/>
          <w:sz w:val="28"/>
          <w:szCs w:val="28"/>
        </w:rPr>
        <w:t xml:space="preserve"> Совета приложением 10 «Объем доходов и распределение бюджетных ассигнований Дорожного фонда муниципального образования «Город Белозерск» на 2019 год и плановый период 2020 и 2021 годов»</w:t>
      </w:r>
      <w:r w:rsidR="00BB2AE8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284CE9" w:rsidRDefault="00334FFF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4CE9"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 w:rsidR="00284CE9"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423D"/>
    <w:rsid w:val="00004C56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5670F"/>
    <w:rsid w:val="00065B84"/>
    <w:rsid w:val="00065BCA"/>
    <w:rsid w:val="00065FDA"/>
    <w:rsid w:val="000663AD"/>
    <w:rsid w:val="00066ABC"/>
    <w:rsid w:val="000673E1"/>
    <w:rsid w:val="00070298"/>
    <w:rsid w:val="00073C37"/>
    <w:rsid w:val="0007549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6CD"/>
    <w:rsid w:val="000B5A97"/>
    <w:rsid w:val="000C0146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284E"/>
    <w:rsid w:val="000D5B6F"/>
    <w:rsid w:val="000D7554"/>
    <w:rsid w:val="000D7879"/>
    <w:rsid w:val="000E22A8"/>
    <w:rsid w:val="000E4B6F"/>
    <w:rsid w:val="000E4E2E"/>
    <w:rsid w:val="000E5D0D"/>
    <w:rsid w:val="000E5FF7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0F7D94"/>
    <w:rsid w:val="0010147C"/>
    <w:rsid w:val="001015D6"/>
    <w:rsid w:val="001038FB"/>
    <w:rsid w:val="001050F3"/>
    <w:rsid w:val="00105EFA"/>
    <w:rsid w:val="001064A6"/>
    <w:rsid w:val="001079CE"/>
    <w:rsid w:val="00110609"/>
    <w:rsid w:val="0011366A"/>
    <w:rsid w:val="001149C6"/>
    <w:rsid w:val="00116E39"/>
    <w:rsid w:val="001178FE"/>
    <w:rsid w:val="00120761"/>
    <w:rsid w:val="00120DFB"/>
    <w:rsid w:val="00121BAA"/>
    <w:rsid w:val="00126251"/>
    <w:rsid w:val="001266AB"/>
    <w:rsid w:val="00127900"/>
    <w:rsid w:val="00130ECC"/>
    <w:rsid w:val="00132388"/>
    <w:rsid w:val="001347A7"/>
    <w:rsid w:val="00135170"/>
    <w:rsid w:val="001352B1"/>
    <w:rsid w:val="0014047A"/>
    <w:rsid w:val="0014186F"/>
    <w:rsid w:val="00143C14"/>
    <w:rsid w:val="001442A1"/>
    <w:rsid w:val="00144B04"/>
    <w:rsid w:val="0014799D"/>
    <w:rsid w:val="00157459"/>
    <w:rsid w:val="00163531"/>
    <w:rsid w:val="00163A94"/>
    <w:rsid w:val="00164405"/>
    <w:rsid w:val="001654D8"/>
    <w:rsid w:val="001661A8"/>
    <w:rsid w:val="001668AB"/>
    <w:rsid w:val="001672E9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DE9"/>
    <w:rsid w:val="001A620B"/>
    <w:rsid w:val="001A6ABF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CCB"/>
    <w:rsid w:val="001C3E49"/>
    <w:rsid w:val="001C5602"/>
    <w:rsid w:val="001C5C9C"/>
    <w:rsid w:val="001C7671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4B1A"/>
    <w:rsid w:val="0020780D"/>
    <w:rsid w:val="002108A9"/>
    <w:rsid w:val="00212A10"/>
    <w:rsid w:val="00212CAA"/>
    <w:rsid w:val="0021327E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AA3"/>
    <w:rsid w:val="00231DBA"/>
    <w:rsid w:val="00232F93"/>
    <w:rsid w:val="00235756"/>
    <w:rsid w:val="00236C97"/>
    <w:rsid w:val="00236DD8"/>
    <w:rsid w:val="00236E0A"/>
    <w:rsid w:val="0024048A"/>
    <w:rsid w:val="002418A7"/>
    <w:rsid w:val="00241B5F"/>
    <w:rsid w:val="00241C64"/>
    <w:rsid w:val="00243233"/>
    <w:rsid w:val="0024357F"/>
    <w:rsid w:val="00245A81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B7EC6"/>
    <w:rsid w:val="002C1AB0"/>
    <w:rsid w:val="002C32C1"/>
    <w:rsid w:val="002C3673"/>
    <w:rsid w:val="002C66CD"/>
    <w:rsid w:val="002C70AF"/>
    <w:rsid w:val="002D00C0"/>
    <w:rsid w:val="002D07D7"/>
    <w:rsid w:val="002D08B6"/>
    <w:rsid w:val="002D4A05"/>
    <w:rsid w:val="002D5AB8"/>
    <w:rsid w:val="002D5DB2"/>
    <w:rsid w:val="002E0283"/>
    <w:rsid w:val="002E13E7"/>
    <w:rsid w:val="002E2A7B"/>
    <w:rsid w:val="002E4D55"/>
    <w:rsid w:val="002E6044"/>
    <w:rsid w:val="002E64B0"/>
    <w:rsid w:val="002F0993"/>
    <w:rsid w:val="002F15A2"/>
    <w:rsid w:val="002F3420"/>
    <w:rsid w:val="002F5B24"/>
    <w:rsid w:val="0030122B"/>
    <w:rsid w:val="00302B9F"/>
    <w:rsid w:val="00303683"/>
    <w:rsid w:val="00304C2F"/>
    <w:rsid w:val="0030510C"/>
    <w:rsid w:val="0030743A"/>
    <w:rsid w:val="00312611"/>
    <w:rsid w:val="00313575"/>
    <w:rsid w:val="00313879"/>
    <w:rsid w:val="00314E72"/>
    <w:rsid w:val="0031538C"/>
    <w:rsid w:val="00315E0E"/>
    <w:rsid w:val="00316132"/>
    <w:rsid w:val="00317A62"/>
    <w:rsid w:val="00317AF5"/>
    <w:rsid w:val="003228C8"/>
    <w:rsid w:val="003268A8"/>
    <w:rsid w:val="00326F05"/>
    <w:rsid w:val="00327578"/>
    <w:rsid w:val="0032769B"/>
    <w:rsid w:val="003303DA"/>
    <w:rsid w:val="003310C4"/>
    <w:rsid w:val="00331921"/>
    <w:rsid w:val="00332D05"/>
    <w:rsid w:val="00332DCF"/>
    <w:rsid w:val="00334B04"/>
    <w:rsid w:val="00334FFF"/>
    <w:rsid w:val="0033553A"/>
    <w:rsid w:val="00335A80"/>
    <w:rsid w:val="00335FFE"/>
    <w:rsid w:val="0034042A"/>
    <w:rsid w:val="00340687"/>
    <w:rsid w:val="00340749"/>
    <w:rsid w:val="003413A4"/>
    <w:rsid w:val="0034238F"/>
    <w:rsid w:val="00342EB7"/>
    <w:rsid w:val="00342FCB"/>
    <w:rsid w:val="003431A4"/>
    <w:rsid w:val="00344C00"/>
    <w:rsid w:val="00344D06"/>
    <w:rsid w:val="00345211"/>
    <w:rsid w:val="00346A3F"/>
    <w:rsid w:val="00350497"/>
    <w:rsid w:val="0035196C"/>
    <w:rsid w:val="003524F1"/>
    <w:rsid w:val="00352F6D"/>
    <w:rsid w:val="003547A1"/>
    <w:rsid w:val="00355316"/>
    <w:rsid w:val="00356175"/>
    <w:rsid w:val="0035645F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566E"/>
    <w:rsid w:val="00385767"/>
    <w:rsid w:val="0039374D"/>
    <w:rsid w:val="00396ED5"/>
    <w:rsid w:val="0039739E"/>
    <w:rsid w:val="003A0C60"/>
    <w:rsid w:val="003A3B3F"/>
    <w:rsid w:val="003A3F90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C7754"/>
    <w:rsid w:val="003D077C"/>
    <w:rsid w:val="003D1D7F"/>
    <w:rsid w:val="003D39C1"/>
    <w:rsid w:val="003D3D3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39DE"/>
    <w:rsid w:val="003E3B64"/>
    <w:rsid w:val="003E7087"/>
    <w:rsid w:val="003E7461"/>
    <w:rsid w:val="003F1F9B"/>
    <w:rsid w:val="003F5DC8"/>
    <w:rsid w:val="00400A2D"/>
    <w:rsid w:val="00400BC8"/>
    <w:rsid w:val="00401826"/>
    <w:rsid w:val="00402301"/>
    <w:rsid w:val="004059DA"/>
    <w:rsid w:val="00407581"/>
    <w:rsid w:val="00407A12"/>
    <w:rsid w:val="00410F5B"/>
    <w:rsid w:val="0041143B"/>
    <w:rsid w:val="00411C6E"/>
    <w:rsid w:val="00412510"/>
    <w:rsid w:val="00413B77"/>
    <w:rsid w:val="00415123"/>
    <w:rsid w:val="00417E22"/>
    <w:rsid w:val="00420457"/>
    <w:rsid w:val="00420C33"/>
    <w:rsid w:val="004214CE"/>
    <w:rsid w:val="0042193D"/>
    <w:rsid w:val="00422228"/>
    <w:rsid w:val="004242E2"/>
    <w:rsid w:val="00425554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629A"/>
    <w:rsid w:val="0044728F"/>
    <w:rsid w:val="00447741"/>
    <w:rsid w:val="004529A5"/>
    <w:rsid w:val="00453700"/>
    <w:rsid w:val="004600E4"/>
    <w:rsid w:val="004624B6"/>
    <w:rsid w:val="0046348D"/>
    <w:rsid w:val="00463F6F"/>
    <w:rsid w:val="0046426D"/>
    <w:rsid w:val="00464C6A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922E7"/>
    <w:rsid w:val="00493E2E"/>
    <w:rsid w:val="0049689C"/>
    <w:rsid w:val="004A2499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2F64"/>
    <w:rsid w:val="004C77F6"/>
    <w:rsid w:val="004C7FA3"/>
    <w:rsid w:val="004D3C7F"/>
    <w:rsid w:val="004D6700"/>
    <w:rsid w:val="004E02AE"/>
    <w:rsid w:val="004E3212"/>
    <w:rsid w:val="004E5AF1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1F73"/>
    <w:rsid w:val="0050322D"/>
    <w:rsid w:val="005034D4"/>
    <w:rsid w:val="00506F69"/>
    <w:rsid w:val="00507F3F"/>
    <w:rsid w:val="0051213E"/>
    <w:rsid w:val="005123F1"/>
    <w:rsid w:val="00513710"/>
    <w:rsid w:val="00514AA5"/>
    <w:rsid w:val="00514BF8"/>
    <w:rsid w:val="005176A3"/>
    <w:rsid w:val="0052005E"/>
    <w:rsid w:val="005206DF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3C4C"/>
    <w:rsid w:val="0053703E"/>
    <w:rsid w:val="00541299"/>
    <w:rsid w:val="005414DF"/>
    <w:rsid w:val="00543A62"/>
    <w:rsid w:val="00543D57"/>
    <w:rsid w:val="005445A6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23D7"/>
    <w:rsid w:val="005741F3"/>
    <w:rsid w:val="005759DB"/>
    <w:rsid w:val="0057667A"/>
    <w:rsid w:val="005777B9"/>
    <w:rsid w:val="00582623"/>
    <w:rsid w:val="00583842"/>
    <w:rsid w:val="00584562"/>
    <w:rsid w:val="00584E11"/>
    <w:rsid w:val="00585574"/>
    <w:rsid w:val="00586182"/>
    <w:rsid w:val="00586AD2"/>
    <w:rsid w:val="00592B0E"/>
    <w:rsid w:val="00593ECC"/>
    <w:rsid w:val="00593EDA"/>
    <w:rsid w:val="005967FA"/>
    <w:rsid w:val="005974A1"/>
    <w:rsid w:val="005974F3"/>
    <w:rsid w:val="0059752B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343"/>
    <w:rsid w:val="006152B6"/>
    <w:rsid w:val="00615622"/>
    <w:rsid w:val="006165CF"/>
    <w:rsid w:val="0061688B"/>
    <w:rsid w:val="00617340"/>
    <w:rsid w:val="00617AF9"/>
    <w:rsid w:val="0062365F"/>
    <w:rsid w:val="0062411B"/>
    <w:rsid w:val="00627618"/>
    <w:rsid w:val="006310B6"/>
    <w:rsid w:val="0063156D"/>
    <w:rsid w:val="00632560"/>
    <w:rsid w:val="00633766"/>
    <w:rsid w:val="006343B7"/>
    <w:rsid w:val="00634AA3"/>
    <w:rsid w:val="006368CB"/>
    <w:rsid w:val="00641FB3"/>
    <w:rsid w:val="00644A15"/>
    <w:rsid w:val="0064563D"/>
    <w:rsid w:val="00647A3D"/>
    <w:rsid w:val="00654B6B"/>
    <w:rsid w:val="00656714"/>
    <w:rsid w:val="006579B0"/>
    <w:rsid w:val="00657FBE"/>
    <w:rsid w:val="0066532E"/>
    <w:rsid w:val="00666D76"/>
    <w:rsid w:val="00667556"/>
    <w:rsid w:val="00670650"/>
    <w:rsid w:val="00675184"/>
    <w:rsid w:val="00675B45"/>
    <w:rsid w:val="00676EF1"/>
    <w:rsid w:val="006776E1"/>
    <w:rsid w:val="00682F9F"/>
    <w:rsid w:val="0068491A"/>
    <w:rsid w:val="00684DCE"/>
    <w:rsid w:val="0068613B"/>
    <w:rsid w:val="00690001"/>
    <w:rsid w:val="00690B36"/>
    <w:rsid w:val="00690EE1"/>
    <w:rsid w:val="00691160"/>
    <w:rsid w:val="006928B9"/>
    <w:rsid w:val="006928DA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1E56"/>
    <w:rsid w:val="006B38D8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DE3"/>
    <w:rsid w:val="0070320E"/>
    <w:rsid w:val="00703823"/>
    <w:rsid w:val="00705205"/>
    <w:rsid w:val="0070597D"/>
    <w:rsid w:val="00706888"/>
    <w:rsid w:val="00713350"/>
    <w:rsid w:val="007139B4"/>
    <w:rsid w:val="007141D9"/>
    <w:rsid w:val="0071532F"/>
    <w:rsid w:val="00716DF8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6D2"/>
    <w:rsid w:val="00741EDE"/>
    <w:rsid w:val="00745B16"/>
    <w:rsid w:val="00745C81"/>
    <w:rsid w:val="0074618C"/>
    <w:rsid w:val="00751E9F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46EA"/>
    <w:rsid w:val="007753D2"/>
    <w:rsid w:val="00775EB0"/>
    <w:rsid w:val="00775F3D"/>
    <w:rsid w:val="00776437"/>
    <w:rsid w:val="00777E09"/>
    <w:rsid w:val="007822B1"/>
    <w:rsid w:val="00782384"/>
    <w:rsid w:val="007823E5"/>
    <w:rsid w:val="007837D0"/>
    <w:rsid w:val="00783DF0"/>
    <w:rsid w:val="0078794A"/>
    <w:rsid w:val="00787B4A"/>
    <w:rsid w:val="00791689"/>
    <w:rsid w:val="007937BE"/>
    <w:rsid w:val="0079728F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2F6"/>
    <w:rsid w:val="007A6467"/>
    <w:rsid w:val="007A676E"/>
    <w:rsid w:val="007B1BEA"/>
    <w:rsid w:val="007B2732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F05CE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8F9"/>
    <w:rsid w:val="00817F89"/>
    <w:rsid w:val="00820233"/>
    <w:rsid w:val="008236F2"/>
    <w:rsid w:val="008239FC"/>
    <w:rsid w:val="0082401E"/>
    <w:rsid w:val="008254A5"/>
    <w:rsid w:val="00826104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2EB"/>
    <w:rsid w:val="00840924"/>
    <w:rsid w:val="0084336E"/>
    <w:rsid w:val="00843501"/>
    <w:rsid w:val="0084353A"/>
    <w:rsid w:val="00844899"/>
    <w:rsid w:val="00844944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79ED"/>
    <w:rsid w:val="00890BC2"/>
    <w:rsid w:val="008920C3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616F"/>
    <w:rsid w:val="008C1B40"/>
    <w:rsid w:val="008C3AAA"/>
    <w:rsid w:val="008C7768"/>
    <w:rsid w:val="008D46C7"/>
    <w:rsid w:val="008D6491"/>
    <w:rsid w:val="008D6784"/>
    <w:rsid w:val="008D7F5C"/>
    <w:rsid w:val="008E15FC"/>
    <w:rsid w:val="008E2375"/>
    <w:rsid w:val="008E2E46"/>
    <w:rsid w:val="008E3078"/>
    <w:rsid w:val="008E4186"/>
    <w:rsid w:val="008E4D47"/>
    <w:rsid w:val="008E5433"/>
    <w:rsid w:val="008E6A07"/>
    <w:rsid w:val="008F16C6"/>
    <w:rsid w:val="008F1D70"/>
    <w:rsid w:val="008F1F78"/>
    <w:rsid w:val="008F2109"/>
    <w:rsid w:val="008F5CB2"/>
    <w:rsid w:val="008F5ECE"/>
    <w:rsid w:val="008F7DA7"/>
    <w:rsid w:val="009028AB"/>
    <w:rsid w:val="00904B05"/>
    <w:rsid w:val="009051E4"/>
    <w:rsid w:val="00910E0D"/>
    <w:rsid w:val="00911C40"/>
    <w:rsid w:val="00912C9C"/>
    <w:rsid w:val="00914BD4"/>
    <w:rsid w:val="00916050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2E7C"/>
    <w:rsid w:val="00954923"/>
    <w:rsid w:val="0095659A"/>
    <w:rsid w:val="0095682F"/>
    <w:rsid w:val="00961414"/>
    <w:rsid w:val="00961DB1"/>
    <w:rsid w:val="00964308"/>
    <w:rsid w:val="00965FCE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891"/>
    <w:rsid w:val="009B7C24"/>
    <w:rsid w:val="009C0FEF"/>
    <w:rsid w:val="009C24FF"/>
    <w:rsid w:val="009C4ED9"/>
    <w:rsid w:val="009C79CC"/>
    <w:rsid w:val="009D062D"/>
    <w:rsid w:val="009D13E6"/>
    <w:rsid w:val="009D3986"/>
    <w:rsid w:val="009D44AD"/>
    <w:rsid w:val="009D5439"/>
    <w:rsid w:val="009E0542"/>
    <w:rsid w:val="009E0ADA"/>
    <w:rsid w:val="009E516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5043"/>
    <w:rsid w:val="00A16E08"/>
    <w:rsid w:val="00A20B70"/>
    <w:rsid w:val="00A20C52"/>
    <w:rsid w:val="00A22E52"/>
    <w:rsid w:val="00A248BB"/>
    <w:rsid w:val="00A25060"/>
    <w:rsid w:val="00A254A1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4FD8"/>
    <w:rsid w:val="00A565C8"/>
    <w:rsid w:val="00A62022"/>
    <w:rsid w:val="00A6270C"/>
    <w:rsid w:val="00A70458"/>
    <w:rsid w:val="00A70AC8"/>
    <w:rsid w:val="00A76D42"/>
    <w:rsid w:val="00A77770"/>
    <w:rsid w:val="00A80084"/>
    <w:rsid w:val="00A809B3"/>
    <w:rsid w:val="00A8290C"/>
    <w:rsid w:val="00A83768"/>
    <w:rsid w:val="00A846AC"/>
    <w:rsid w:val="00A87574"/>
    <w:rsid w:val="00A901FC"/>
    <w:rsid w:val="00A90B64"/>
    <w:rsid w:val="00A92A43"/>
    <w:rsid w:val="00A953A3"/>
    <w:rsid w:val="00A96750"/>
    <w:rsid w:val="00AA0E1F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3D6"/>
    <w:rsid w:val="00AB69C0"/>
    <w:rsid w:val="00AC1A9C"/>
    <w:rsid w:val="00AC24E5"/>
    <w:rsid w:val="00AC328A"/>
    <w:rsid w:val="00AC3943"/>
    <w:rsid w:val="00AC44F2"/>
    <w:rsid w:val="00AC6F3B"/>
    <w:rsid w:val="00AD04C8"/>
    <w:rsid w:val="00AD3A61"/>
    <w:rsid w:val="00AD43EF"/>
    <w:rsid w:val="00AD715B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5DDF"/>
    <w:rsid w:val="00B9614B"/>
    <w:rsid w:val="00B977A4"/>
    <w:rsid w:val="00BA0CF0"/>
    <w:rsid w:val="00BA608B"/>
    <w:rsid w:val="00BA64CB"/>
    <w:rsid w:val="00BB1BAD"/>
    <w:rsid w:val="00BB2AE8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09A8"/>
    <w:rsid w:val="00C74652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E0"/>
    <w:rsid w:val="00CE1029"/>
    <w:rsid w:val="00CE4526"/>
    <w:rsid w:val="00CE4C94"/>
    <w:rsid w:val="00CE4F12"/>
    <w:rsid w:val="00CE7892"/>
    <w:rsid w:val="00CE7FD0"/>
    <w:rsid w:val="00CF0044"/>
    <w:rsid w:val="00CF098D"/>
    <w:rsid w:val="00CF1457"/>
    <w:rsid w:val="00CF48C7"/>
    <w:rsid w:val="00CF64CC"/>
    <w:rsid w:val="00CF7A45"/>
    <w:rsid w:val="00D00CCF"/>
    <w:rsid w:val="00D00D35"/>
    <w:rsid w:val="00D0110C"/>
    <w:rsid w:val="00D019D8"/>
    <w:rsid w:val="00D01E58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45E4"/>
    <w:rsid w:val="00D76BCB"/>
    <w:rsid w:val="00D77D07"/>
    <w:rsid w:val="00D80274"/>
    <w:rsid w:val="00D80E54"/>
    <w:rsid w:val="00D83BB1"/>
    <w:rsid w:val="00D84733"/>
    <w:rsid w:val="00D84CC7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294E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17CC8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723"/>
    <w:rsid w:val="00E468DC"/>
    <w:rsid w:val="00E46A9C"/>
    <w:rsid w:val="00E47AC0"/>
    <w:rsid w:val="00E50143"/>
    <w:rsid w:val="00E5163B"/>
    <w:rsid w:val="00E544F2"/>
    <w:rsid w:val="00E5468E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468B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3171"/>
    <w:rsid w:val="00ED063F"/>
    <w:rsid w:val="00ED0C49"/>
    <w:rsid w:val="00ED1AD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0AD"/>
    <w:rsid w:val="00F003D0"/>
    <w:rsid w:val="00F00650"/>
    <w:rsid w:val="00F01758"/>
    <w:rsid w:val="00F01999"/>
    <w:rsid w:val="00F03423"/>
    <w:rsid w:val="00F145AC"/>
    <w:rsid w:val="00F14CD5"/>
    <w:rsid w:val="00F177FA"/>
    <w:rsid w:val="00F216F9"/>
    <w:rsid w:val="00F2309E"/>
    <w:rsid w:val="00F23E74"/>
    <w:rsid w:val="00F246CC"/>
    <w:rsid w:val="00F259A7"/>
    <w:rsid w:val="00F25D2A"/>
    <w:rsid w:val="00F27F09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3179"/>
    <w:rsid w:val="00F44D59"/>
    <w:rsid w:val="00F46B6A"/>
    <w:rsid w:val="00F5255E"/>
    <w:rsid w:val="00F53AE1"/>
    <w:rsid w:val="00F549EA"/>
    <w:rsid w:val="00F601DD"/>
    <w:rsid w:val="00F622F9"/>
    <w:rsid w:val="00F62805"/>
    <w:rsid w:val="00F67227"/>
    <w:rsid w:val="00F70651"/>
    <w:rsid w:val="00F71D86"/>
    <w:rsid w:val="00F71E7B"/>
    <w:rsid w:val="00F73D19"/>
    <w:rsid w:val="00F75693"/>
    <w:rsid w:val="00F75936"/>
    <w:rsid w:val="00F75EEC"/>
    <w:rsid w:val="00F76714"/>
    <w:rsid w:val="00F76DB9"/>
    <w:rsid w:val="00F775A6"/>
    <w:rsid w:val="00F80355"/>
    <w:rsid w:val="00F8466D"/>
    <w:rsid w:val="00F85449"/>
    <w:rsid w:val="00F86447"/>
    <w:rsid w:val="00F870FE"/>
    <w:rsid w:val="00F90F6A"/>
    <w:rsid w:val="00F94580"/>
    <w:rsid w:val="00F97BA3"/>
    <w:rsid w:val="00FA13F4"/>
    <w:rsid w:val="00FA478B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E47"/>
    <w:rsid w:val="00FE27CA"/>
    <w:rsid w:val="00FE3665"/>
    <w:rsid w:val="00FE395A"/>
    <w:rsid w:val="00FE7744"/>
    <w:rsid w:val="00FE7FD0"/>
    <w:rsid w:val="00FF29E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5378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1084</cp:revision>
  <cp:lastPrinted>2017-12-21T07:02:00Z</cp:lastPrinted>
  <dcterms:created xsi:type="dcterms:W3CDTF">2015-02-05T08:55:00Z</dcterms:created>
  <dcterms:modified xsi:type="dcterms:W3CDTF">2019-06-21T11:43:00Z</dcterms:modified>
</cp:coreProperties>
</file>