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40" w:rsidRPr="00821BED" w:rsidRDefault="00122540" w:rsidP="00122540">
      <w:pPr>
        <w:spacing w:after="0" w:line="240" w:lineRule="auto"/>
        <w:jc w:val="center"/>
        <w:rPr>
          <w:rFonts w:ascii="Times New Roman" w:hAnsi="Times New Roman"/>
          <w:color w:val="FF0000"/>
          <w:sz w:val="10"/>
          <w:szCs w:val="10"/>
          <w:lang w:val="en-US" w:eastAsia="ar-SA"/>
        </w:rPr>
      </w:pPr>
      <w:r>
        <w:rPr>
          <w:rFonts w:ascii="Times New Roman" w:hAnsi="Times New Roman"/>
          <w:noProof/>
          <w:color w:val="FF0000"/>
          <w:sz w:val="20"/>
          <w:szCs w:val="24"/>
        </w:rPr>
        <w:drawing>
          <wp:inline distT="0" distB="0" distL="0" distR="0">
            <wp:extent cx="4000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solidFill>
                      <a:srgbClr val="FFFFFF"/>
                    </a:solidFill>
                    <a:ln>
                      <a:noFill/>
                    </a:ln>
                  </pic:spPr>
                </pic:pic>
              </a:graphicData>
            </a:graphic>
          </wp:inline>
        </w:drawing>
      </w:r>
    </w:p>
    <w:p w:rsidR="00122540" w:rsidRPr="00821BED" w:rsidRDefault="00122540" w:rsidP="00122540">
      <w:pPr>
        <w:spacing w:after="0" w:line="240" w:lineRule="auto"/>
        <w:jc w:val="center"/>
        <w:rPr>
          <w:rFonts w:ascii="Times New Roman" w:hAnsi="Times New Roman"/>
          <w:color w:val="FF0000"/>
          <w:sz w:val="10"/>
          <w:szCs w:val="10"/>
          <w:lang w:val="en-US" w:eastAsia="ar-SA"/>
        </w:rPr>
      </w:pPr>
    </w:p>
    <w:p w:rsidR="00122540" w:rsidRPr="00821BED" w:rsidRDefault="00122540" w:rsidP="00122540">
      <w:pPr>
        <w:spacing w:after="0" w:line="240" w:lineRule="auto"/>
        <w:jc w:val="center"/>
        <w:rPr>
          <w:rFonts w:ascii="Times New Roman" w:hAnsi="Times New Roman"/>
          <w:sz w:val="20"/>
          <w:szCs w:val="24"/>
          <w:lang w:eastAsia="ar-SA"/>
        </w:rPr>
      </w:pPr>
      <w:r w:rsidRPr="00821BED">
        <w:rPr>
          <w:rFonts w:ascii="Times New Roman" w:hAnsi="Times New Roman"/>
          <w:sz w:val="20"/>
          <w:szCs w:val="24"/>
          <w:lang w:eastAsia="ar-SA"/>
        </w:rPr>
        <w:t>АДМИНИСТРАЦИЯ БЕЛОЗЕРСКОГО  МУНИЦИПАЛЬНОГО  РАЙОНА ВОЛОГОДСКОЙ ОБЛАСТИ</w:t>
      </w:r>
    </w:p>
    <w:p w:rsidR="00122540" w:rsidRPr="00821BED" w:rsidRDefault="00122540" w:rsidP="00122540">
      <w:pPr>
        <w:spacing w:after="0" w:line="240" w:lineRule="auto"/>
        <w:jc w:val="center"/>
        <w:rPr>
          <w:rFonts w:ascii="Times New Roman" w:hAnsi="Times New Roman"/>
          <w:b/>
          <w:bCs/>
          <w:sz w:val="36"/>
          <w:szCs w:val="24"/>
          <w:lang w:eastAsia="ar-SA"/>
        </w:rPr>
      </w:pPr>
    </w:p>
    <w:p w:rsidR="00122540" w:rsidRPr="00821BED" w:rsidRDefault="00122540" w:rsidP="00122540">
      <w:pPr>
        <w:spacing w:after="0" w:line="240" w:lineRule="auto"/>
        <w:jc w:val="center"/>
        <w:rPr>
          <w:rFonts w:ascii="Times New Roman" w:hAnsi="Times New Roman"/>
          <w:b/>
          <w:bCs/>
          <w:sz w:val="36"/>
          <w:szCs w:val="24"/>
          <w:lang w:eastAsia="ar-SA"/>
        </w:rPr>
      </w:pPr>
      <w:proofErr w:type="gramStart"/>
      <w:r w:rsidRPr="00821BED">
        <w:rPr>
          <w:rFonts w:ascii="Times New Roman" w:hAnsi="Times New Roman"/>
          <w:b/>
          <w:bCs/>
          <w:sz w:val="36"/>
          <w:szCs w:val="24"/>
          <w:lang w:eastAsia="ar-SA"/>
        </w:rPr>
        <w:t>П</w:t>
      </w:r>
      <w:proofErr w:type="gramEnd"/>
      <w:r w:rsidRPr="00821BED">
        <w:rPr>
          <w:rFonts w:ascii="Times New Roman" w:hAnsi="Times New Roman"/>
          <w:b/>
          <w:bCs/>
          <w:sz w:val="36"/>
          <w:szCs w:val="24"/>
          <w:lang w:eastAsia="ar-SA"/>
        </w:rPr>
        <w:t xml:space="preserve"> О С Т А Н О В Л Е Н И Е</w:t>
      </w:r>
    </w:p>
    <w:p w:rsidR="00122540" w:rsidRPr="00821BED" w:rsidRDefault="00122540" w:rsidP="00122540">
      <w:pPr>
        <w:spacing w:after="0" w:line="240" w:lineRule="auto"/>
        <w:rPr>
          <w:rFonts w:ascii="Times New Roman" w:hAnsi="Times New Roman"/>
          <w:sz w:val="32"/>
          <w:szCs w:val="24"/>
          <w:lang w:eastAsia="ar-SA"/>
        </w:rPr>
      </w:pPr>
    </w:p>
    <w:p w:rsidR="00122540" w:rsidRPr="00821BED" w:rsidRDefault="00122540" w:rsidP="00122540">
      <w:pPr>
        <w:spacing w:after="0" w:line="240" w:lineRule="auto"/>
        <w:rPr>
          <w:rFonts w:ascii="Times New Roman" w:hAnsi="Times New Roman"/>
          <w:sz w:val="32"/>
          <w:szCs w:val="24"/>
          <w:lang w:eastAsia="ar-SA"/>
        </w:rPr>
      </w:pPr>
    </w:p>
    <w:p w:rsidR="00122540" w:rsidRPr="00821BED" w:rsidRDefault="00122540" w:rsidP="00122540">
      <w:pPr>
        <w:spacing w:after="0" w:line="240" w:lineRule="auto"/>
        <w:jc w:val="center"/>
        <w:rPr>
          <w:rFonts w:ascii="Times New Roman" w:hAnsi="Times New Roman"/>
          <w:sz w:val="28"/>
          <w:szCs w:val="24"/>
          <w:lang w:eastAsia="ar-SA"/>
        </w:rPr>
      </w:pPr>
    </w:p>
    <w:p w:rsidR="00122540" w:rsidRPr="00821BED" w:rsidRDefault="00122540" w:rsidP="00122540">
      <w:pPr>
        <w:keepNext/>
        <w:spacing w:after="0" w:line="240" w:lineRule="auto"/>
        <w:jc w:val="both"/>
        <w:outlineLvl w:val="0"/>
        <w:rPr>
          <w:rFonts w:ascii="Times New Roman" w:hAnsi="Times New Roman"/>
          <w:sz w:val="28"/>
          <w:szCs w:val="24"/>
          <w:lang w:eastAsia="ar-SA"/>
        </w:rPr>
      </w:pPr>
      <w:r w:rsidRPr="00821BED">
        <w:rPr>
          <w:rFonts w:ascii="Times New Roman" w:hAnsi="Times New Roman"/>
          <w:sz w:val="28"/>
          <w:szCs w:val="24"/>
          <w:lang w:eastAsia="ar-SA"/>
        </w:rPr>
        <w:t xml:space="preserve">От </w:t>
      </w:r>
      <w:r w:rsidR="003D1052">
        <w:rPr>
          <w:rFonts w:ascii="Times New Roman" w:hAnsi="Times New Roman"/>
          <w:sz w:val="28"/>
          <w:szCs w:val="24"/>
          <w:lang w:eastAsia="ar-SA"/>
        </w:rPr>
        <w:t>30.08.2019  № 429</w:t>
      </w:r>
      <w:bookmarkStart w:id="0" w:name="_GoBack"/>
      <w:bookmarkEnd w:id="0"/>
    </w:p>
    <w:p w:rsidR="00122540" w:rsidRPr="00821BED" w:rsidRDefault="00122540" w:rsidP="00122540">
      <w:pPr>
        <w:spacing w:after="0" w:line="240" w:lineRule="auto"/>
        <w:rPr>
          <w:rFonts w:ascii="Times New Roman" w:hAnsi="Times New Roman"/>
          <w:color w:val="FF0000"/>
          <w:sz w:val="24"/>
          <w:szCs w:val="24"/>
          <w:lang w:eastAsia="ar-SA"/>
        </w:rPr>
      </w:pPr>
    </w:p>
    <w:p w:rsidR="00122540" w:rsidRPr="00821BED" w:rsidRDefault="00122540" w:rsidP="00122540">
      <w:pPr>
        <w:spacing w:after="0" w:line="240" w:lineRule="auto"/>
        <w:rPr>
          <w:rFonts w:ascii="Times New Roman" w:hAnsi="Times New Roman"/>
          <w:color w:val="FF0000"/>
          <w:sz w:val="24"/>
          <w:szCs w:val="24"/>
          <w:lang w:eastAsia="ar-SA"/>
        </w:rPr>
      </w:pPr>
    </w:p>
    <w:p w:rsidR="00C25632" w:rsidRDefault="00122540" w:rsidP="00122540">
      <w:pPr>
        <w:widowControl w:val="0"/>
        <w:autoSpaceDE w:val="0"/>
        <w:autoSpaceDN w:val="0"/>
        <w:adjustRightInd w:val="0"/>
        <w:spacing w:after="0" w:line="240" w:lineRule="auto"/>
        <w:rPr>
          <w:rFonts w:ascii="Times New Roman" w:hAnsi="Times New Roman"/>
          <w:sz w:val="28"/>
          <w:szCs w:val="28"/>
        </w:rPr>
      </w:pPr>
      <w:r w:rsidRPr="00821BED">
        <w:rPr>
          <w:rFonts w:ascii="Times New Roman" w:hAnsi="Times New Roman"/>
          <w:sz w:val="28"/>
          <w:szCs w:val="28"/>
        </w:rPr>
        <w:t>О</w:t>
      </w:r>
      <w:r>
        <w:rPr>
          <w:rFonts w:ascii="Times New Roman" w:hAnsi="Times New Roman"/>
          <w:sz w:val="28"/>
          <w:szCs w:val="28"/>
        </w:rPr>
        <w:t xml:space="preserve"> внесении изменений </w:t>
      </w:r>
      <w:r w:rsidR="00C25632">
        <w:rPr>
          <w:rFonts w:ascii="Times New Roman" w:hAnsi="Times New Roman"/>
          <w:sz w:val="28"/>
          <w:szCs w:val="28"/>
        </w:rPr>
        <w:t xml:space="preserve">и дополнений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C25632" w:rsidRDefault="00122540" w:rsidP="0012254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постановление </w:t>
      </w:r>
      <w:r w:rsidR="00C25632">
        <w:rPr>
          <w:rFonts w:ascii="Times New Roman" w:hAnsi="Times New Roman"/>
          <w:sz w:val="28"/>
          <w:szCs w:val="28"/>
        </w:rPr>
        <w:t xml:space="preserve"> </w:t>
      </w:r>
      <w:r>
        <w:rPr>
          <w:rFonts w:ascii="Times New Roman" w:hAnsi="Times New Roman"/>
          <w:sz w:val="28"/>
          <w:szCs w:val="28"/>
        </w:rPr>
        <w:t xml:space="preserve">администрации района </w:t>
      </w:r>
    </w:p>
    <w:p w:rsidR="00122540" w:rsidRPr="00821BED" w:rsidRDefault="00122540" w:rsidP="0012254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 23.05.2018 №227</w:t>
      </w:r>
    </w:p>
    <w:p w:rsidR="00E07D4D" w:rsidRPr="00E07D4D" w:rsidRDefault="00E07D4D">
      <w:pPr>
        <w:pStyle w:val="ConsPlusNormal"/>
        <w:outlineLvl w:val="0"/>
        <w:rPr>
          <w:rFonts w:ascii="Times New Roman" w:hAnsi="Times New Roman" w:cs="Times New Roman"/>
          <w:sz w:val="28"/>
          <w:szCs w:val="28"/>
        </w:rPr>
      </w:pPr>
    </w:p>
    <w:p w:rsidR="00E07D4D" w:rsidRPr="00E07D4D" w:rsidRDefault="00E07D4D">
      <w:pPr>
        <w:pStyle w:val="ConsPlusNormal"/>
        <w:rPr>
          <w:rFonts w:ascii="Times New Roman" w:hAnsi="Times New Roman" w:cs="Times New Roman"/>
          <w:sz w:val="28"/>
          <w:szCs w:val="28"/>
        </w:rPr>
      </w:pPr>
    </w:p>
    <w:p w:rsidR="00122540" w:rsidRDefault="00E07D4D" w:rsidP="00122540">
      <w:pPr>
        <w:spacing w:before="240" w:after="240" w:line="240" w:lineRule="auto"/>
        <w:ind w:firstLine="709"/>
        <w:contextualSpacing/>
        <w:jc w:val="both"/>
        <w:rPr>
          <w:rFonts w:ascii="Times New Roman" w:hAnsi="Times New Roman"/>
          <w:sz w:val="28"/>
          <w:szCs w:val="28"/>
        </w:rPr>
      </w:pPr>
      <w:r w:rsidRPr="00E07D4D">
        <w:rPr>
          <w:rFonts w:ascii="Times New Roman" w:hAnsi="Times New Roman"/>
          <w:sz w:val="28"/>
          <w:szCs w:val="28"/>
        </w:rPr>
        <w:t xml:space="preserve">В соответствии с Федеральным </w:t>
      </w:r>
      <w:hyperlink r:id="rId7" w:history="1">
        <w:r w:rsidRPr="00E07D4D">
          <w:rPr>
            <w:rFonts w:ascii="Times New Roman" w:hAnsi="Times New Roman"/>
            <w:color w:val="0000FF"/>
            <w:sz w:val="28"/>
            <w:szCs w:val="28"/>
          </w:rPr>
          <w:t>законом</w:t>
        </w:r>
      </w:hyperlink>
      <w:r w:rsidR="00122540">
        <w:rPr>
          <w:rFonts w:ascii="Times New Roman" w:hAnsi="Times New Roman"/>
          <w:sz w:val="28"/>
          <w:szCs w:val="28"/>
        </w:rPr>
        <w:t xml:space="preserve"> от 27.07.2010 №</w:t>
      </w:r>
      <w:r w:rsidRPr="00E07D4D">
        <w:rPr>
          <w:rFonts w:ascii="Times New Roman" w:hAnsi="Times New Roman"/>
          <w:sz w:val="28"/>
          <w:szCs w:val="28"/>
        </w:rPr>
        <w:t xml:space="preserve"> 210-ФЗ </w:t>
      </w:r>
      <w:r w:rsidR="00122540">
        <w:rPr>
          <w:rFonts w:ascii="Times New Roman" w:hAnsi="Times New Roman"/>
          <w:sz w:val="28"/>
          <w:szCs w:val="28"/>
        </w:rPr>
        <w:t>«</w:t>
      </w:r>
      <w:r w:rsidRPr="00E07D4D">
        <w:rPr>
          <w:rFonts w:ascii="Times New Roman" w:hAnsi="Times New Roman"/>
          <w:sz w:val="28"/>
          <w:szCs w:val="28"/>
        </w:rPr>
        <w:t>Об организации предоставления государственных и муниципальных услуг</w:t>
      </w:r>
      <w:r w:rsidR="00122540">
        <w:rPr>
          <w:rFonts w:ascii="Times New Roman" w:hAnsi="Times New Roman"/>
          <w:sz w:val="28"/>
          <w:szCs w:val="28"/>
        </w:rPr>
        <w:t>»</w:t>
      </w:r>
      <w:r w:rsidRPr="00E07D4D">
        <w:rPr>
          <w:rFonts w:ascii="Times New Roman" w:hAnsi="Times New Roman"/>
          <w:sz w:val="28"/>
          <w:szCs w:val="28"/>
        </w:rPr>
        <w:t xml:space="preserve"> (с последующими изменениями), </w:t>
      </w:r>
      <w:r w:rsidR="00122540">
        <w:rPr>
          <w:rFonts w:ascii="Times New Roman" w:hAnsi="Times New Roman"/>
          <w:sz w:val="28"/>
          <w:szCs w:val="28"/>
        </w:rPr>
        <w:t xml:space="preserve">Федеральным законом </w:t>
      </w:r>
      <w:r w:rsidR="00122540" w:rsidRPr="00821BED">
        <w:rPr>
          <w:rFonts w:ascii="Times New Roman" w:hAnsi="Times New Roman"/>
          <w:sz w:val="28"/>
          <w:szCs w:val="24"/>
          <w:lang w:eastAsia="ar-SA"/>
        </w:rPr>
        <w:t>от 06.10.2003 № 131-ФЗ «Об общих принципах организации местного самоуправления в Российской Федерации»</w:t>
      </w:r>
      <w:r w:rsidR="00122540">
        <w:rPr>
          <w:rFonts w:ascii="Times New Roman" w:hAnsi="Times New Roman"/>
          <w:sz w:val="28"/>
          <w:szCs w:val="24"/>
          <w:lang w:eastAsia="ar-SA"/>
        </w:rPr>
        <w:t xml:space="preserve">, </w:t>
      </w:r>
      <w:hyperlink r:id="rId8" w:history="1">
        <w:r w:rsidRPr="00E07D4D">
          <w:rPr>
            <w:rFonts w:ascii="Times New Roman" w:hAnsi="Times New Roman"/>
            <w:color w:val="0000FF"/>
            <w:sz w:val="28"/>
            <w:szCs w:val="28"/>
          </w:rPr>
          <w:t>статьями 51</w:t>
        </w:r>
      </w:hyperlink>
      <w:r w:rsidRPr="00E07D4D">
        <w:rPr>
          <w:rFonts w:ascii="Times New Roman" w:hAnsi="Times New Roman"/>
          <w:sz w:val="28"/>
          <w:szCs w:val="28"/>
        </w:rPr>
        <w:t xml:space="preserve">, </w:t>
      </w:r>
      <w:hyperlink r:id="rId9" w:history="1">
        <w:r w:rsidRPr="00E07D4D">
          <w:rPr>
            <w:rFonts w:ascii="Times New Roman" w:hAnsi="Times New Roman"/>
            <w:color w:val="0000FF"/>
            <w:sz w:val="28"/>
            <w:szCs w:val="28"/>
          </w:rPr>
          <w:t>51.1</w:t>
        </w:r>
      </w:hyperlink>
      <w:r w:rsidRPr="00E07D4D">
        <w:rPr>
          <w:rFonts w:ascii="Times New Roman" w:hAnsi="Times New Roman"/>
          <w:sz w:val="28"/>
          <w:szCs w:val="28"/>
        </w:rPr>
        <w:t xml:space="preserve"> Градостроительного кодекса Российской Федерации, </w:t>
      </w:r>
    </w:p>
    <w:p w:rsidR="00122540" w:rsidRDefault="00122540" w:rsidP="00122540">
      <w:pPr>
        <w:spacing w:before="240" w:after="240" w:line="240" w:lineRule="auto"/>
        <w:ind w:firstLine="709"/>
        <w:contextualSpacing/>
        <w:jc w:val="both"/>
        <w:rPr>
          <w:rFonts w:ascii="Times New Roman" w:hAnsi="Times New Roman"/>
          <w:sz w:val="28"/>
          <w:szCs w:val="28"/>
        </w:rPr>
      </w:pPr>
    </w:p>
    <w:p w:rsidR="00E07D4D" w:rsidRPr="00E07D4D" w:rsidRDefault="00122540" w:rsidP="00122540">
      <w:pPr>
        <w:spacing w:before="240" w:after="240" w:line="240" w:lineRule="auto"/>
        <w:ind w:firstLine="709"/>
        <w:contextualSpacing/>
        <w:jc w:val="both"/>
        <w:rPr>
          <w:rFonts w:ascii="Times New Roman" w:hAnsi="Times New Roman"/>
          <w:sz w:val="28"/>
          <w:szCs w:val="28"/>
        </w:rPr>
      </w:pPr>
      <w:r w:rsidRPr="00821BED">
        <w:rPr>
          <w:rFonts w:ascii="Times New Roman" w:hAnsi="Times New Roman"/>
          <w:sz w:val="28"/>
          <w:szCs w:val="24"/>
          <w:lang w:eastAsia="ar-SA"/>
        </w:rPr>
        <w:t>ПОСТАНОВЛЯЮ:</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 xml:space="preserve">1. Внести в </w:t>
      </w:r>
      <w:r w:rsidR="00D65967">
        <w:rPr>
          <w:rFonts w:ascii="Times New Roman" w:hAnsi="Times New Roman" w:cs="Times New Roman"/>
          <w:sz w:val="28"/>
          <w:szCs w:val="28"/>
        </w:rPr>
        <w:t>административный регламент</w:t>
      </w:r>
      <w:r w:rsidR="00D65967" w:rsidRPr="00D65967">
        <w:rPr>
          <w:rFonts w:ascii="Times New Roman" w:hAnsi="Times New Roman" w:cs="Times New Roman"/>
          <w:sz w:val="28"/>
          <w:szCs w:val="28"/>
        </w:rPr>
        <w:t xml:space="preserve"> </w:t>
      </w:r>
      <w:r w:rsidR="00D65967" w:rsidRPr="00E07D4D">
        <w:rPr>
          <w:rFonts w:ascii="Times New Roman" w:hAnsi="Times New Roman" w:cs="Times New Roman"/>
          <w:sz w:val="28"/>
          <w:szCs w:val="28"/>
        </w:rPr>
        <w:t>предоставлени</w:t>
      </w:r>
      <w:r w:rsidR="00D65967">
        <w:rPr>
          <w:rFonts w:ascii="Times New Roman" w:hAnsi="Times New Roman" w:cs="Times New Roman"/>
          <w:sz w:val="28"/>
          <w:szCs w:val="28"/>
        </w:rPr>
        <w:t>я</w:t>
      </w:r>
      <w:r w:rsidR="00D65967" w:rsidRPr="00E07D4D">
        <w:rPr>
          <w:rFonts w:ascii="Times New Roman" w:hAnsi="Times New Roman" w:cs="Times New Roman"/>
          <w:sz w:val="28"/>
          <w:szCs w:val="28"/>
        </w:rPr>
        <w:t xml:space="preserve"> муниципальной услуги по выд</w:t>
      </w:r>
      <w:r w:rsidR="00D65967">
        <w:rPr>
          <w:rFonts w:ascii="Times New Roman" w:hAnsi="Times New Roman" w:cs="Times New Roman"/>
          <w:sz w:val="28"/>
          <w:szCs w:val="28"/>
        </w:rPr>
        <w:t>аче разрешени</w:t>
      </w:r>
      <w:r w:rsidR="00885EC9">
        <w:rPr>
          <w:rFonts w:ascii="Times New Roman" w:hAnsi="Times New Roman" w:cs="Times New Roman"/>
          <w:sz w:val="28"/>
          <w:szCs w:val="28"/>
        </w:rPr>
        <w:t>й</w:t>
      </w:r>
      <w:r w:rsidR="00D65967">
        <w:rPr>
          <w:rFonts w:ascii="Times New Roman" w:hAnsi="Times New Roman" w:cs="Times New Roman"/>
          <w:sz w:val="28"/>
          <w:szCs w:val="28"/>
        </w:rPr>
        <w:t xml:space="preserve"> на строительство, утвержденный </w:t>
      </w:r>
      <w:hyperlink r:id="rId10" w:history="1">
        <w:r w:rsidRPr="00E07D4D">
          <w:rPr>
            <w:rFonts w:ascii="Times New Roman" w:hAnsi="Times New Roman" w:cs="Times New Roman"/>
            <w:color w:val="0000FF"/>
            <w:sz w:val="28"/>
            <w:szCs w:val="28"/>
          </w:rPr>
          <w:t>постановление</w:t>
        </w:r>
      </w:hyperlink>
      <w:proofErr w:type="gramStart"/>
      <w:r w:rsidR="00D65967">
        <w:rPr>
          <w:rFonts w:ascii="Times New Roman" w:hAnsi="Times New Roman" w:cs="Times New Roman"/>
          <w:color w:val="0000FF"/>
          <w:sz w:val="28"/>
          <w:szCs w:val="28"/>
        </w:rPr>
        <w:t>м</w:t>
      </w:r>
      <w:proofErr w:type="gramEnd"/>
      <w:r w:rsidRPr="00E07D4D">
        <w:rPr>
          <w:rFonts w:ascii="Times New Roman" w:hAnsi="Times New Roman" w:cs="Times New Roman"/>
          <w:sz w:val="28"/>
          <w:szCs w:val="28"/>
        </w:rPr>
        <w:t xml:space="preserve"> администрации </w:t>
      </w:r>
      <w:r w:rsidR="00122540">
        <w:rPr>
          <w:rFonts w:ascii="Times New Roman" w:hAnsi="Times New Roman" w:cs="Times New Roman"/>
          <w:sz w:val="28"/>
          <w:szCs w:val="28"/>
        </w:rPr>
        <w:t xml:space="preserve">Белозерского муниципального района </w:t>
      </w:r>
      <w:r w:rsidRPr="00E07D4D">
        <w:rPr>
          <w:rFonts w:ascii="Times New Roman" w:hAnsi="Times New Roman" w:cs="Times New Roman"/>
          <w:sz w:val="28"/>
          <w:szCs w:val="28"/>
        </w:rPr>
        <w:t xml:space="preserve">от </w:t>
      </w:r>
      <w:r w:rsidR="00122540">
        <w:rPr>
          <w:rFonts w:ascii="Times New Roman" w:hAnsi="Times New Roman" w:cs="Times New Roman"/>
          <w:sz w:val="28"/>
          <w:szCs w:val="28"/>
        </w:rPr>
        <w:t>23.05.2018 №227</w:t>
      </w:r>
      <w:r w:rsidRPr="00E07D4D">
        <w:rPr>
          <w:rFonts w:ascii="Times New Roman" w:hAnsi="Times New Roman" w:cs="Times New Roman"/>
          <w:sz w:val="28"/>
          <w:szCs w:val="28"/>
        </w:rPr>
        <w:t xml:space="preserve"> </w:t>
      </w:r>
      <w:r w:rsidR="00885EC9">
        <w:rPr>
          <w:rFonts w:ascii="Times New Roman" w:hAnsi="Times New Roman" w:cs="Times New Roman"/>
          <w:sz w:val="28"/>
          <w:szCs w:val="28"/>
        </w:rPr>
        <w:t xml:space="preserve">(с последующими изменениями и дополнениями) </w:t>
      </w:r>
      <w:r w:rsidRPr="00E07D4D">
        <w:rPr>
          <w:rFonts w:ascii="Times New Roman" w:hAnsi="Times New Roman" w:cs="Times New Roman"/>
          <w:sz w:val="28"/>
          <w:szCs w:val="28"/>
        </w:rPr>
        <w:t>следующие изменения</w:t>
      </w:r>
      <w:r w:rsidR="00C25632">
        <w:rPr>
          <w:rFonts w:ascii="Times New Roman" w:hAnsi="Times New Roman" w:cs="Times New Roman"/>
          <w:sz w:val="28"/>
          <w:szCs w:val="28"/>
        </w:rPr>
        <w:t xml:space="preserve"> и дополнения</w:t>
      </w:r>
      <w:r w:rsidRPr="00E07D4D">
        <w:rPr>
          <w:rFonts w:ascii="Times New Roman" w:hAnsi="Times New Roman" w:cs="Times New Roman"/>
          <w:sz w:val="28"/>
          <w:szCs w:val="28"/>
        </w:rPr>
        <w:t>:</w:t>
      </w:r>
    </w:p>
    <w:p w:rsidR="00E07D4D" w:rsidRPr="00E07D4D" w:rsidRDefault="00122540" w:rsidP="00D6596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1.1.</w:t>
      </w:r>
      <w:r w:rsidR="00E07D4D" w:rsidRPr="00E07D4D">
        <w:rPr>
          <w:rFonts w:ascii="Times New Roman" w:hAnsi="Times New Roman" w:cs="Times New Roman"/>
          <w:sz w:val="28"/>
          <w:szCs w:val="28"/>
        </w:rPr>
        <w:t xml:space="preserve"> </w:t>
      </w:r>
      <w:proofErr w:type="gramStart"/>
      <w:r w:rsidR="00C25632">
        <w:rPr>
          <w:rFonts w:ascii="Times New Roman" w:hAnsi="Times New Roman" w:cs="Times New Roman"/>
          <w:sz w:val="28"/>
          <w:szCs w:val="28"/>
        </w:rPr>
        <w:t>П</w:t>
      </w:r>
      <w:proofErr w:type="gramEnd"/>
      <w:r w:rsidR="00533A4D" w:rsidRPr="00C25632">
        <w:rPr>
          <w:rFonts w:ascii="Times New Roman" w:hAnsi="Times New Roman" w:cs="Times New Roman"/>
          <w:sz w:val="28"/>
          <w:szCs w:val="28"/>
        </w:rPr>
        <w:fldChar w:fldCharType="begin"/>
      </w:r>
      <w:r w:rsidR="00533A4D" w:rsidRPr="00C25632">
        <w:rPr>
          <w:rFonts w:ascii="Times New Roman" w:hAnsi="Times New Roman" w:cs="Times New Roman"/>
          <w:sz w:val="28"/>
          <w:szCs w:val="28"/>
        </w:rPr>
        <w:instrText xml:space="preserve"> HYPERLINK "consultantplus://offline/ref=0EA5EF15E937C4159476CCE09CD81E6A6EF4DAE2B1E733A82272B9B44EBA5F8F9218794991EF4C8417DD853D8B607E22CDED83B679223ED86EBE3604V2Z8J" </w:instrText>
      </w:r>
      <w:r w:rsidR="00533A4D" w:rsidRPr="00C25632">
        <w:rPr>
          <w:rFonts w:ascii="Times New Roman" w:hAnsi="Times New Roman" w:cs="Times New Roman"/>
          <w:sz w:val="28"/>
          <w:szCs w:val="28"/>
        </w:rPr>
        <w:fldChar w:fldCharType="separate"/>
      </w:r>
      <w:r w:rsidR="00E07D4D" w:rsidRPr="00C25632">
        <w:rPr>
          <w:rFonts w:ascii="Times New Roman" w:hAnsi="Times New Roman" w:cs="Times New Roman"/>
          <w:color w:val="0000FF"/>
          <w:sz w:val="28"/>
          <w:szCs w:val="28"/>
        </w:rPr>
        <w:t xml:space="preserve">ункт </w:t>
      </w:r>
      <w:r w:rsidR="00885EC9">
        <w:rPr>
          <w:rFonts w:ascii="Times New Roman" w:hAnsi="Times New Roman" w:cs="Times New Roman"/>
          <w:color w:val="0000FF"/>
          <w:sz w:val="28"/>
          <w:szCs w:val="28"/>
        </w:rPr>
        <w:t>1</w:t>
      </w:r>
      <w:r w:rsidR="00E07D4D" w:rsidRPr="00C25632">
        <w:rPr>
          <w:rFonts w:ascii="Times New Roman" w:hAnsi="Times New Roman" w:cs="Times New Roman"/>
          <w:color w:val="0000FF"/>
          <w:sz w:val="28"/>
          <w:szCs w:val="28"/>
        </w:rPr>
        <w:t xml:space="preserve">.1 раздела </w:t>
      </w:r>
      <w:r w:rsidR="00885EC9">
        <w:rPr>
          <w:rFonts w:ascii="Times New Roman" w:hAnsi="Times New Roman" w:cs="Times New Roman"/>
          <w:color w:val="0000FF"/>
          <w:sz w:val="28"/>
          <w:szCs w:val="28"/>
        </w:rPr>
        <w:t>1</w:t>
      </w:r>
      <w:r w:rsidR="00533A4D" w:rsidRPr="00C25632">
        <w:rPr>
          <w:rFonts w:ascii="Times New Roman" w:hAnsi="Times New Roman" w:cs="Times New Roman"/>
          <w:color w:val="0000FF"/>
          <w:sz w:val="28"/>
          <w:szCs w:val="28"/>
        </w:rPr>
        <w:fldChar w:fldCharType="end"/>
      </w:r>
      <w:r w:rsidR="00E07D4D" w:rsidRPr="00E07D4D">
        <w:rPr>
          <w:rFonts w:ascii="Times New Roman" w:hAnsi="Times New Roman" w:cs="Times New Roman"/>
          <w:sz w:val="28"/>
          <w:szCs w:val="28"/>
        </w:rPr>
        <w:t xml:space="preserve"> дополнить абзацем следующего содержания: </w:t>
      </w:r>
      <w:r>
        <w:rPr>
          <w:rFonts w:ascii="Times New Roman" w:hAnsi="Times New Roman" w:cs="Times New Roman"/>
          <w:sz w:val="28"/>
          <w:szCs w:val="28"/>
        </w:rPr>
        <w:t>«</w:t>
      </w:r>
      <w:r w:rsidR="00E07D4D" w:rsidRPr="00E07D4D">
        <w:rPr>
          <w:rFonts w:ascii="Times New Roman" w:hAnsi="Times New Roman" w:cs="Times New Roman"/>
          <w:sz w:val="28"/>
          <w:szCs w:val="28"/>
        </w:rPr>
        <w:t>рассмотрение уведомлений 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8"/>
          <w:szCs w:val="28"/>
        </w:rPr>
        <w:t>»</w:t>
      </w:r>
      <w:r w:rsidR="00885EC9">
        <w:rPr>
          <w:rFonts w:ascii="Times New Roman" w:hAnsi="Times New Roman" w:cs="Times New Roman"/>
          <w:sz w:val="28"/>
          <w:szCs w:val="28"/>
        </w:rPr>
        <w:t>.</w:t>
      </w:r>
    </w:p>
    <w:p w:rsidR="00E07D4D" w:rsidRPr="00E07D4D" w:rsidRDefault="00122540" w:rsidP="00D6596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hyperlink r:id="rId11" w:history="1">
        <w:r w:rsidR="00C25632">
          <w:rPr>
            <w:rFonts w:ascii="Times New Roman" w:hAnsi="Times New Roman" w:cs="Times New Roman"/>
            <w:color w:val="0000FF"/>
            <w:sz w:val="28"/>
            <w:szCs w:val="28"/>
          </w:rPr>
          <w:t>П</w:t>
        </w:r>
        <w:r w:rsidR="00E07D4D" w:rsidRPr="00E07D4D">
          <w:rPr>
            <w:rFonts w:ascii="Times New Roman" w:hAnsi="Times New Roman" w:cs="Times New Roman"/>
            <w:color w:val="0000FF"/>
            <w:sz w:val="28"/>
            <w:szCs w:val="28"/>
          </w:rPr>
          <w:t>ункт 2.4 раздела 2</w:t>
        </w:r>
      </w:hyperlink>
      <w:r w:rsidR="00E07D4D" w:rsidRPr="00E07D4D">
        <w:rPr>
          <w:rFonts w:ascii="Times New Roman" w:hAnsi="Times New Roman" w:cs="Times New Roman"/>
          <w:sz w:val="28"/>
          <w:szCs w:val="28"/>
        </w:rPr>
        <w:t xml:space="preserve"> Регламента дополнить подпункт</w:t>
      </w:r>
      <w:r w:rsidR="00885EC9">
        <w:rPr>
          <w:rFonts w:ascii="Times New Roman" w:hAnsi="Times New Roman" w:cs="Times New Roman"/>
          <w:sz w:val="28"/>
          <w:szCs w:val="28"/>
        </w:rPr>
        <w:t>ами</w:t>
      </w:r>
      <w:r w:rsidR="00E07D4D" w:rsidRPr="00E07D4D">
        <w:rPr>
          <w:rFonts w:ascii="Times New Roman" w:hAnsi="Times New Roman" w:cs="Times New Roman"/>
          <w:sz w:val="28"/>
          <w:szCs w:val="28"/>
        </w:rPr>
        <w:t xml:space="preserve"> 2.4.4</w:t>
      </w:r>
      <w:r w:rsidR="00885EC9">
        <w:rPr>
          <w:rFonts w:ascii="Times New Roman" w:hAnsi="Times New Roman" w:cs="Times New Roman"/>
          <w:sz w:val="28"/>
          <w:szCs w:val="28"/>
        </w:rPr>
        <w:t>., 2.4.5.</w:t>
      </w:r>
      <w:r w:rsidR="00E07D4D" w:rsidRPr="00E07D4D">
        <w:rPr>
          <w:rFonts w:ascii="Times New Roman" w:hAnsi="Times New Roman" w:cs="Times New Roman"/>
          <w:sz w:val="28"/>
          <w:szCs w:val="28"/>
        </w:rPr>
        <w:t xml:space="preserve"> следующего содержания: </w:t>
      </w:r>
      <w:r w:rsidR="00C25632">
        <w:rPr>
          <w:rFonts w:ascii="Times New Roman" w:hAnsi="Times New Roman" w:cs="Times New Roman"/>
          <w:sz w:val="28"/>
          <w:szCs w:val="28"/>
        </w:rPr>
        <w:t>«</w:t>
      </w:r>
      <w:r w:rsidR="00E07D4D" w:rsidRPr="00E07D4D">
        <w:rPr>
          <w:rFonts w:ascii="Times New Roman" w:hAnsi="Times New Roman" w:cs="Times New Roman"/>
          <w:sz w:val="28"/>
          <w:szCs w:val="28"/>
        </w:rPr>
        <w:t xml:space="preserve">2.4.4. </w:t>
      </w:r>
      <w:proofErr w:type="gramStart"/>
      <w:r w:rsidR="00E07D4D" w:rsidRPr="00E07D4D">
        <w:rPr>
          <w:rFonts w:ascii="Times New Roman" w:hAnsi="Times New Roman" w:cs="Times New Roman"/>
          <w:sz w:val="28"/>
          <w:szCs w:val="28"/>
        </w:rPr>
        <w:t>При выдаче уведомлений о планируемых строительстве или реконструкции:</w:t>
      </w:r>
      <w:proofErr w:type="gramEnd"/>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 xml:space="preserve">выдача уведомления о соответствии </w:t>
      </w:r>
      <w:proofErr w:type="gramStart"/>
      <w:r w:rsidRPr="00E07D4D">
        <w:rPr>
          <w:rFonts w:ascii="Times New Roman" w:hAnsi="Times New Roman" w:cs="Times New Roman"/>
          <w:sz w:val="28"/>
          <w:szCs w:val="28"/>
        </w:rPr>
        <w:t>указанных</w:t>
      </w:r>
      <w:proofErr w:type="gramEnd"/>
      <w:r w:rsidRPr="00E07D4D">
        <w:rPr>
          <w:rFonts w:ascii="Times New Roman" w:hAnsi="Times New Roman" w:cs="Times New Roman"/>
          <w:sz w:val="28"/>
          <w:szCs w:val="28"/>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 xml:space="preserve">выдача уведомления о несоответствии </w:t>
      </w:r>
      <w:proofErr w:type="gramStart"/>
      <w:r w:rsidRPr="00E07D4D">
        <w:rPr>
          <w:rFonts w:ascii="Times New Roman" w:hAnsi="Times New Roman" w:cs="Times New Roman"/>
          <w:sz w:val="28"/>
          <w:szCs w:val="28"/>
        </w:rPr>
        <w:t>указанных</w:t>
      </w:r>
      <w:proofErr w:type="gramEnd"/>
      <w:r w:rsidRPr="00E07D4D">
        <w:rPr>
          <w:rFonts w:ascii="Times New Roman" w:hAnsi="Times New Roman" w:cs="Times New Roman"/>
          <w:sz w:val="28"/>
          <w:szCs w:val="28"/>
        </w:rPr>
        <w:t xml:space="preserve"> в уведомлении о </w:t>
      </w:r>
      <w:r w:rsidRPr="00E07D4D">
        <w:rPr>
          <w:rFonts w:ascii="Times New Roman" w:hAnsi="Times New Roman" w:cs="Times New Roman"/>
          <w:sz w:val="28"/>
          <w:szCs w:val="28"/>
        </w:rPr>
        <w:lastRenderedPageBreak/>
        <w:t>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7D4D" w:rsidRPr="00E07D4D" w:rsidRDefault="00885EC9" w:rsidP="00D6596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E07D4D" w:rsidRPr="00E07D4D">
        <w:rPr>
          <w:rFonts w:ascii="Times New Roman" w:hAnsi="Times New Roman" w:cs="Times New Roman"/>
          <w:sz w:val="28"/>
          <w:szCs w:val="28"/>
        </w:rPr>
        <w:t>.4.5. 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уведомление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w:t>
      </w:r>
      <w:r w:rsidR="00C25632">
        <w:rPr>
          <w:rFonts w:ascii="Times New Roman" w:hAnsi="Times New Roman" w:cs="Times New Roman"/>
          <w:sz w:val="28"/>
          <w:szCs w:val="28"/>
        </w:rPr>
        <w:t>»</w:t>
      </w:r>
      <w:r w:rsidR="00885EC9">
        <w:rPr>
          <w:rFonts w:ascii="Times New Roman" w:hAnsi="Times New Roman" w:cs="Times New Roman"/>
          <w:sz w:val="28"/>
          <w:szCs w:val="28"/>
        </w:rPr>
        <w:t>.</w:t>
      </w:r>
    </w:p>
    <w:p w:rsidR="00885EC9" w:rsidRDefault="00D65967" w:rsidP="00D6596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885EC9">
        <w:rPr>
          <w:rFonts w:ascii="Times New Roman" w:hAnsi="Times New Roman" w:cs="Times New Roman"/>
          <w:sz w:val="28"/>
          <w:szCs w:val="28"/>
        </w:rPr>
        <w:t>3</w:t>
      </w:r>
      <w:r w:rsidR="00E07D4D" w:rsidRPr="00E07D4D">
        <w:rPr>
          <w:rFonts w:ascii="Times New Roman" w:hAnsi="Times New Roman" w:cs="Times New Roman"/>
          <w:sz w:val="28"/>
          <w:szCs w:val="28"/>
        </w:rPr>
        <w:t xml:space="preserve"> </w:t>
      </w:r>
      <w:hyperlink r:id="rId12" w:history="1">
        <w:r w:rsidR="00C25632">
          <w:rPr>
            <w:rFonts w:ascii="Times New Roman" w:hAnsi="Times New Roman" w:cs="Times New Roman"/>
            <w:color w:val="0000FF"/>
            <w:sz w:val="28"/>
            <w:szCs w:val="28"/>
          </w:rPr>
          <w:t>П</w:t>
        </w:r>
        <w:r w:rsidR="00E07D4D" w:rsidRPr="00E07D4D">
          <w:rPr>
            <w:rFonts w:ascii="Times New Roman" w:hAnsi="Times New Roman" w:cs="Times New Roman"/>
            <w:color w:val="0000FF"/>
            <w:sz w:val="28"/>
            <w:szCs w:val="28"/>
          </w:rPr>
          <w:t>ункт 2.5</w:t>
        </w:r>
        <w:r w:rsidR="00C25632">
          <w:rPr>
            <w:rFonts w:ascii="Times New Roman" w:hAnsi="Times New Roman" w:cs="Times New Roman"/>
            <w:color w:val="0000FF"/>
            <w:sz w:val="28"/>
            <w:szCs w:val="28"/>
          </w:rPr>
          <w:t>.</w:t>
        </w:r>
        <w:r w:rsidR="00E07D4D" w:rsidRPr="00E07D4D">
          <w:rPr>
            <w:rFonts w:ascii="Times New Roman" w:hAnsi="Times New Roman" w:cs="Times New Roman"/>
            <w:color w:val="0000FF"/>
            <w:sz w:val="28"/>
            <w:szCs w:val="28"/>
          </w:rPr>
          <w:t xml:space="preserve"> раздела 2</w:t>
        </w:r>
      </w:hyperlink>
      <w:r w:rsidR="00E07D4D" w:rsidRPr="00E07D4D">
        <w:rPr>
          <w:rFonts w:ascii="Times New Roman" w:hAnsi="Times New Roman" w:cs="Times New Roman"/>
          <w:sz w:val="28"/>
          <w:szCs w:val="28"/>
        </w:rPr>
        <w:t xml:space="preserve"> дополнить подпункт</w:t>
      </w:r>
      <w:r w:rsidR="00885EC9">
        <w:rPr>
          <w:rFonts w:ascii="Times New Roman" w:hAnsi="Times New Roman" w:cs="Times New Roman"/>
          <w:sz w:val="28"/>
          <w:szCs w:val="28"/>
        </w:rPr>
        <w:t>ами</w:t>
      </w:r>
      <w:r w:rsidR="00E07D4D" w:rsidRPr="00E07D4D">
        <w:rPr>
          <w:rFonts w:ascii="Times New Roman" w:hAnsi="Times New Roman" w:cs="Times New Roman"/>
          <w:sz w:val="28"/>
          <w:szCs w:val="28"/>
        </w:rPr>
        <w:t xml:space="preserve"> 2.5.4</w:t>
      </w:r>
      <w:r w:rsidR="00C25632">
        <w:rPr>
          <w:rFonts w:ascii="Times New Roman" w:hAnsi="Times New Roman" w:cs="Times New Roman"/>
          <w:sz w:val="28"/>
          <w:szCs w:val="28"/>
        </w:rPr>
        <w:t>.</w:t>
      </w:r>
      <w:r w:rsidR="00885EC9">
        <w:rPr>
          <w:rFonts w:ascii="Times New Roman" w:hAnsi="Times New Roman" w:cs="Times New Roman"/>
          <w:sz w:val="28"/>
          <w:szCs w:val="28"/>
        </w:rPr>
        <w:t>, 2.5.5.</w:t>
      </w:r>
      <w:r w:rsidR="00E07D4D" w:rsidRPr="00E07D4D">
        <w:rPr>
          <w:rFonts w:ascii="Times New Roman" w:hAnsi="Times New Roman" w:cs="Times New Roman"/>
          <w:sz w:val="28"/>
          <w:szCs w:val="28"/>
        </w:rPr>
        <w:t xml:space="preserve"> следующего содержания: </w:t>
      </w:r>
    </w:p>
    <w:p w:rsidR="00E07D4D" w:rsidRPr="00E07D4D" w:rsidRDefault="00D65967" w:rsidP="00D6596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E07D4D" w:rsidRPr="00E07D4D">
        <w:rPr>
          <w:rFonts w:ascii="Times New Roman" w:hAnsi="Times New Roman" w:cs="Times New Roman"/>
          <w:sz w:val="28"/>
          <w:szCs w:val="28"/>
        </w:rPr>
        <w:t xml:space="preserve">2.5.4. При рассмотрении уведомления о </w:t>
      </w:r>
      <w:proofErr w:type="gramStart"/>
      <w:r w:rsidR="00E07D4D" w:rsidRPr="00E07D4D">
        <w:rPr>
          <w:rFonts w:ascii="Times New Roman" w:hAnsi="Times New Roman" w:cs="Times New Roman"/>
          <w:sz w:val="28"/>
          <w:szCs w:val="28"/>
        </w:rPr>
        <w:t>планируемых</w:t>
      </w:r>
      <w:proofErr w:type="gramEnd"/>
      <w:r w:rsidR="00E07D4D" w:rsidRPr="00E07D4D">
        <w:rPr>
          <w:rFonts w:ascii="Times New Roman" w:hAnsi="Times New Roman" w:cs="Times New Roman"/>
          <w:sz w:val="28"/>
          <w:szCs w:val="28"/>
        </w:rPr>
        <w:t xml:space="preserve"> строительстве или реконструкции:</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 xml:space="preserve">7 рабочих дней </w:t>
      </w:r>
      <w:proofErr w:type="gramStart"/>
      <w:r w:rsidRPr="00E07D4D">
        <w:rPr>
          <w:rFonts w:ascii="Times New Roman" w:hAnsi="Times New Roman" w:cs="Times New Roman"/>
          <w:sz w:val="28"/>
          <w:szCs w:val="28"/>
        </w:rPr>
        <w:t>с даты поступления</w:t>
      </w:r>
      <w:proofErr w:type="gramEnd"/>
      <w:r w:rsidRPr="00E07D4D">
        <w:rPr>
          <w:rFonts w:ascii="Times New Roman" w:hAnsi="Times New Roman" w:cs="Times New Roman"/>
          <w:sz w:val="28"/>
          <w:szCs w:val="28"/>
        </w:rPr>
        <w:t xml:space="preserve"> уведомления о планируемом строительстве или реконструкции в Уполномоченный орган;</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2.5.5. При подаче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 в течение 7 рабочих дней со дня поступления уведомления в Уполномоченный орган</w:t>
      </w:r>
      <w:r w:rsidR="00D65967">
        <w:rPr>
          <w:rFonts w:ascii="Times New Roman" w:hAnsi="Times New Roman" w:cs="Times New Roman"/>
          <w:sz w:val="28"/>
          <w:szCs w:val="28"/>
        </w:rPr>
        <w:t>»</w:t>
      </w:r>
      <w:r w:rsidR="00885EC9">
        <w:rPr>
          <w:rFonts w:ascii="Times New Roman" w:hAnsi="Times New Roman" w:cs="Times New Roman"/>
          <w:sz w:val="28"/>
          <w:szCs w:val="28"/>
        </w:rPr>
        <w:t>.</w:t>
      </w:r>
    </w:p>
    <w:p w:rsidR="00C25632" w:rsidRDefault="00D65967" w:rsidP="00D6596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885EC9">
        <w:rPr>
          <w:rFonts w:ascii="Times New Roman" w:hAnsi="Times New Roman" w:cs="Times New Roman"/>
          <w:sz w:val="28"/>
          <w:szCs w:val="28"/>
        </w:rPr>
        <w:t>4</w:t>
      </w:r>
      <w:r w:rsidR="00C25632">
        <w:rPr>
          <w:rFonts w:ascii="Times New Roman" w:hAnsi="Times New Roman" w:cs="Times New Roman"/>
          <w:sz w:val="28"/>
          <w:szCs w:val="28"/>
        </w:rPr>
        <w:t xml:space="preserve"> П</w:t>
      </w:r>
      <w:r w:rsidR="00E07D4D" w:rsidRPr="00E07D4D">
        <w:rPr>
          <w:rFonts w:ascii="Times New Roman" w:hAnsi="Times New Roman" w:cs="Times New Roman"/>
          <w:sz w:val="28"/>
          <w:szCs w:val="28"/>
        </w:rPr>
        <w:t>одпункт 2.7.2</w:t>
      </w:r>
      <w:r w:rsidR="00C25632">
        <w:rPr>
          <w:rFonts w:ascii="Times New Roman" w:hAnsi="Times New Roman" w:cs="Times New Roman"/>
          <w:sz w:val="28"/>
          <w:szCs w:val="28"/>
        </w:rPr>
        <w:t>.</w:t>
      </w:r>
      <w:r w:rsidR="00E07D4D" w:rsidRPr="00E07D4D">
        <w:rPr>
          <w:rFonts w:ascii="Times New Roman" w:hAnsi="Times New Roman" w:cs="Times New Roman"/>
          <w:sz w:val="28"/>
          <w:szCs w:val="28"/>
        </w:rPr>
        <w:t xml:space="preserve"> </w:t>
      </w:r>
      <w:hyperlink r:id="rId13" w:history="1">
        <w:r w:rsidR="00E07D4D" w:rsidRPr="00E07D4D">
          <w:rPr>
            <w:rFonts w:ascii="Times New Roman" w:hAnsi="Times New Roman" w:cs="Times New Roman"/>
            <w:color w:val="0000FF"/>
            <w:sz w:val="28"/>
            <w:szCs w:val="28"/>
          </w:rPr>
          <w:t>пункта 2.7</w:t>
        </w:r>
        <w:r w:rsidR="00C25632">
          <w:rPr>
            <w:rFonts w:ascii="Times New Roman" w:hAnsi="Times New Roman" w:cs="Times New Roman"/>
            <w:color w:val="0000FF"/>
            <w:sz w:val="28"/>
            <w:szCs w:val="28"/>
          </w:rPr>
          <w:t>.</w:t>
        </w:r>
        <w:r w:rsidR="00E07D4D" w:rsidRPr="00E07D4D">
          <w:rPr>
            <w:rFonts w:ascii="Times New Roman" w:hAnsi="Times New Roman" w:cs="Times New Roman"/>
            <w:color w:val="0000FF"/>
            <w:sz w:val="28"/>
            <w:szCs w:val="28"/>
          </w:rPr>
          <w:t xml:space="preserve"> раздела 2</w:t>
        </w:r>
      </w:hyperlink>
      <w:r w:rsidR="00E07D4D" w:rsidRPr="00E07D4D">
        <w:rPr>
          <w:rFonts w:ascii="Times New Roman" w:hAnsi="Times New Roman" w:cs="Times New Roman"/>
          <w:sz w:val="28"/>
          <w:szCs w:val="28"/>
        </w:rPr>
        <w:t xml:space="preserve"> изложить в </w:t>
      </w:r>
      <w:r w:rsidR="00C25632">
        <w:rPr>
          <w:rFonts w:ascii="Times New Roman" w:hAnsi="Times New Roman" w:cs="Times New Roman"/>
          <w:sz w:val="28"/>
          <w:szCs w:val="28"/>
        </w:rPr>
        <w:t>следующей</w:t>
      </w:r>
      <w:r w:rsidR="00E07D4D" w:rsidRPr="00E07D4D">
        <w:rPr>
          <w:rFonts w:ascii="Times New Roman" w:hAnsi="Times New Roman" w:cs="Times New Roman"/>
          <w:sz w:val="28"/>
          <w:szCs w:val="28"/>
        </w:rPr>
        <w:t xml:space="preserve"> редакции: </w:t>
      </w:r>
    </w:p>
    <w:p w:rsidR="00E07D4D" w:rsidRPr="00E07D4D" w:rsidRDefault="00D65967" w:rsidP="00D6596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E07D4D" w:rsidRPr="00E07D4D">
        <w:rPr>
          <w:rFonts w:ascii="Times New Roman" w:hAnsi="Times New Roman" w:cs="Times New Roman"/>
          <w:sz w:val="28"/>
          <w:szCs w:val="28"/>
        </w:rPr>
        <w:t xml:space="preserve">2.7.2. </w:t>
      </w:r>
      <w:proofErr w:type="gramStart"/>
      <w:r w:rsidR="00E07D4D" w:rsidRPr="00E07D4D">
        <w:rPr>
          <w:rFonts w:ascii="Times New Roman" w:hAnsi="Times New Roman" w:cs="Times New Roman"/>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w:t>
      </w:r>
      <w:proofErr w:type="gramEnd"/>
      <w:r w:rsidR="00E07D4D" w:rsidRPr="00E07D4D">
        <w:rPr>
          <w:rFonts w:ascii="Times New Roman" w:hAnsi="Times New Roman" w:cs="Times New Roman"/>
          <w:sz w:val="28"/>
          <w:szCs w:val="28"/>
        </w:rPr>
        <w:t xml:space="preserve"> - уведомление о планируемом строительстве) по форме согласно приложению </w:t>
      </w:r>
      <w:r w:rsidR="00C25632">
        <w:rPr>
          <w:rFonts w:ascii="Times New Roman" w:hAnsi="Times New Roman" w:cs="Times New Roman"/>
          <w:sz w:val="28"/>
          <w:szCs w:val="28"/>
        </w:rPr>
        <w:t>8</w:t>
      </w:r>
      <w:r w:rsidR="00885EC9">
        <w:rPr>
          <w:rFonts w:ascii="Times New Roman" w:hAnsi="Times New Roman" w:cs="Times New Roman"/>
          <w:sz w:val="28"/>
          <w:szCs w:val="28"/>
        </w:rPr>
        <w:t xml:space="preserve"> к настоящему административному регламенту</w:t>
      </w:r>
      <w:r w:rsidR="00E07D4D" w:rsidRPr="00E07D4D">
        <w:rPr>
          <w:rFonts w:ascii="Times New Roman" w:hAnsi="Times New Roman" w:cs="Times New Roman"/>
          <w:sz w:val="28"/>
          <w:szCs w:val="28"/>
        </w:rPr>
        <w:t>, содержащее следующие сведения:</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lastRenderedPageBreak/>
        <w:t>3) кадастровый номер земельного участка (при его наличии), адрес или описание местоположения земельного участка;</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8) почтовый адрес и (или) адрес электронной почты для связи с застройщиком;</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9) способ направления застройщику уведомлений.</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К уведомлению о планируемом строительстве прилагаются:</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E07D4D">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E07D4D">
        <w:rPr>
          <w:rFonts w:ascii="Times New Roman" w:hAnsi="Times New Roman" w:cs="Times New Roman"/>
          <w:sz w:val="28"/>
          <w:szCs w:val="28"/>
        </w:rPr>
        <w:t xml:space="preserve"> которым установлены градостроительным регламентом в качестве требований к </w:t>
      </w:r>
      <w:proofErr w:type="gramStart"/>
      <w:r w:rsidRPr="00E07D4D">
        <w:rPr>
          <w:rFonts w:ascii="Times New Roman" w:hAnsi="Times New Roman" w:cs="Times New Roman"/>
          <w:sz w:val="28"/>
          <w:szCs w:val="28"/>
        </w:rPr>
        <w:t xml:space="preserve">архитектурным </w:t>
      </w:r>
      <w:r w:rsidRPr="00E07D4D">
        <w:rPr>
          <w:rFonts w:ascii="Times New Roman" w:hAnsi="Times New Roman" w:cs="Times New Roman"/>
          <w:sz w:val="28"/>
          <w:szCs w:val="28"/>
        </w:rPr>
        <w:lastRenderedPageBreak/>
        <w:t>решениям</w:t>
      </w:r>
      <w:proofErr w:type="gramEnd"/>
      <w:r w:rsidRPr="00E07D4D">
        <w:rPr>
          <w:rFonts w:ascii="Times New Roman" w:hAnsi="Times New Roman" w:cs="Times New Roman"/>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В течение трех дней со дня поступления уведомления Уполномоченный орган запрашивает путем межведомственного взаимодействия подтверждение данных документов, на которые ссылается в уведомлении застройщик, в том числе о правах на земельный участок.</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При отсутствии сведений, предусмотренных в абзаце 1 пункта 2.7.2 настоящего административного регламента, или документов, предусмотренных подпунктом 2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В течение семи рабочих дней со дня подачи застройщиком уведомления уполномоченный орган проводит проверку соответствия указанных в уведомлении параметров объекта строительства:</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предельным параметрам разрешенного строительства, установленным правилами землепользования и застройки, документацией по планировке территорий;</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 xml:space="preserve">обязательным требованиям к параметрам, установленным </w:t>
      </w:r>
      <w:r w:rsidR="00D65967">
        <w:rPr>
          <w:rFonts w:ascii="Times New Roman" w:hAnsi="Times New Roman" w:cs="Times New Roman"/>
          <w:sz w:val="28"/>
          <w:szCs w:val="28"/>
        </w:rPr>
        <w:t>Градостроительным к</w:t>
      </w:r>
      <w:r w:rsidRPr="00E07D4D">
        <w:rPr>
          <w:rFonts w:ascii="Times New Roman" w:hAnsi="Times New Roman" w:cs="Times New Roman"/>
          <w:sz w:val="28"/>
          <w:szCs w:val="28"/>
        </w:rPr>
        <w:t xml:space="preserve">одексом </w:t>
      </w:r>
      <w:r w:rsidR="00D65967">
        <w:rPr>
          <w:rFonts w:ascii="Times New Roman" w:hAnsi="Times New Roman" w:cs="Times New Roman"/>
          <w:sz w:val="28"/>
          <w:szCs w:val="28"/>
        </w:rPr>
        <w:t xml:space="preserve">Российской Федерации </w:t>
      </w:r>
      <w:r w:rsidRPr="00E07D4D">
        <w:rPr>
          <w:rFonts w:ascii="Times New Roman" w:hAnsi="Times New Roman" w:cs="Times New Roman"/>
          <w:sz w:val="28"/>
          <w:szCs w:val="28"/>
        </w:rPr>
        <w:t>и другими федеральными законами;</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допустимости размещения объекта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w:t>
      </w:r>
      <w:r w:rsidR="00D65967">
        <w:rPr>
          <w:rFonts w:ascii="Times New Roman" w:hAnsi="Times New Roman" w:cs="Times New Roman"/>
          <w:sz w:val="28"/>
          <w:szCs w:val="28"/>
        </w:rPr>
        <w:t xml:space="preserve">оссийской </w:t>
      </w:r>
      <w:r w:rsidRPr="00E07D4D">
        <w:rPr>
          <w:rFonts w:ascii="Times New Roman" w:hAnsi="Times New Roman" w:cs="Times New Roman"/>
          <w:sz w:val="28"/>
          <w:szCs w:val="28"/>
        </w:rPr>
        <w:t>Ф</w:t>
      </w:r>
      <w:r w:rsidR="00D65967">
        <w:rPr>
          <w:rFonts w:ascii="Times New Roman" w:hAnsi="Times New Roman" w:cs="Times New Roman"/>
          <w:sz w:val="28"/>
          <w:szCs w:val="28"/>
        </w:rPr>
        <w:t>едерации</w:t>
      </w:r>
      <w:r w:rsidRPr="00E07D4D">
        <w:rPr>
          <w:rFonts w:ascii="Times New Roman" w:hAnsi="Times New Roman" w:cs="Times New Roman"/>
          <w:sz w:val="28"/>
          <w:szCs w:val="28"/>
        </w:rPr>
        <w:t>.</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По результатам проверки Уполномоченный орган направляет застройщику:</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proofErr w:type="gramStart"/>
      <w:r w:rsidRPr="00E07D4D">
        <w:rPr>
          <w:rFonts w:ascii="Times New Roman" w:hAnsi="Times New Roman" w:cs="Times New Roman"/>
          <w:sz w:val="28"/>
          <w:szCs w:val="28"/>
        </w:rPr>
        <w:t xml:space="preserve">уведомление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w:t>
      </w:r>
      <w:r w:rsidR="001C6B52">
        <w:rPr>
          <w:rFonts w:ascii="Times New Roman" w:hAnsi="Times New Roman" w:cs="Times New Roman"/>
          <w:sz w:val="28"/>
          <w:szCs w:val="28"/>
        </w:rPr>
        <w:t>9</w:t>
      </w:r>
      <w:r w:rsidRPr="00E07D4D">
        <w:rPr>
          <w:rFonts w:ascii="Times New Roman" w:hAnsi="Times New Roman" w:cs="Times New Roman"/>
          <w:sz w:val="28"/>
          <w:szCs w:val="28"/>
        </w:rPr>
        <w:t xml:space="preserve"> к настоящему административному регламенту;</w:t>
      </w:r>
      <w:proofErr w:type="gramEnd"/>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proofErr w:type="gramStart"/>
      <w:r w:rsidRPr="00E07D4D">
        <w:rPr>
          <w:rFonts w:ascii="Times New Roman" w:hAnsi="Times New Roman" w:cs="Times New Roman"/>
          <w:sz w:val="28"/>
          <w:szCs w:val="28"/>
        </w:rPr>
        <w:t xml:space="preserve">уведомление о несоответствии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w:t>
      </w:r>
      <w:r w:rsidR="001C6B52">
        <w:rPr>
          <w:rFonts w:ascii="Times New Roman" w:hAnsi="Times New Roman" w:cs="Times New Roman"/>
          <w:sz w:val="28"/>
          <w:szCs w:val="28"/>
        </w:rPr>
        <w:t>10</w:t>
      </w:r>
      <w:r w:rsidRPr="00E07D4D">
        <w:rPr>
          <w:rFonts w:ascii="Times New Roman" w:hAnsi="Times New Roman" w:cs="Times New Roman"/>
          <w:sz w:val="28"/>
          <w:szCs w:val="28"/>
        </w:rPr>
        <w:t xml:space="preserve"> к настоящему административному регламенту.</w:t>
      </w:r>
      <w:proofErr w:type="gramEnd"/>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 xml:space="preserve">Уведомление направляется застройщику способом, определенным им в </w:t>
      </w:r>
      <w:r w:rsidRPr="00E07D4D">
        <w:rPr>
          <w:rFonts w:ascii="Times New Roman" w:hAnsi="Times New Roman" w:cs="Times New Roman"/>
          <w:sz w:val="28"/>
          <w:szCs w:val="28"/>
        </w:rPr>
        <w:lastRenderedPageBreak/>
        <w:t>уведомлении о планируемом строительстве.</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Уведомление об окончании строительства или реконструкции подается застройщиком за 1 месяц до окончания строительства или реконструкции в Уполномоченный орган по форме согласно приложению 1</w:t>
      </w:r>
      <w:r w:rsidR="001C6B52">
        <w:rPr>
          <w:rFonts w:ascii="Times New Roman" w:hAnsi="Times New Roman" w:cs="Times New Roman"/>
          <w:sz w:val="28"/>
          <w:szCs w:val="28"/>
        </w:rPr>
        <w:t>1</w:t>
      </w:r>
      <w:r w:rsidRPr="00E07D4D">
        <w:rPr>
          <w:rFonts w:ascii="Times New Roman" w:hAnsi="Times New Roman" w:cs="Times New Roman"/>
          <w:sz w:val="28"/>
          <w:szCs w:val="28"/>
        </w:rPr>
        <w:t xml:space="preserve"> к настоящему административному регламенту.</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К уведомлению об окончании строительства или реконструкции прилагаются:</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proofErr w:type="gramStart"/>
      <w:r w:rsidRPr="00E07D4D">
        <w:rPr>
          <w:rFonts w:ascii="Times New Roman" w:hAnsi="Times New Roman" w:cs="Times New Roman"/>
          <w:sz w:val="28"/>
          <w:szCs w:val="28"/>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садового дома в случае, если земельный участок принадлежит двум и более гражданам на праве общей долевой собственности или на праве аренды с множественностью лиц на стороне арендатора.</w:t>
      </w:r>
      <w:proofErr w:type="gramEnd"/>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proofErr w:type="gramStart"/>
      <w:r w:rsidRPr="00E07D4D">
        <w:rPr>
          <w:rFonts w:ascii="Times New Roman" w:hAnsi="Times New Roman" w:cs="Times New Roman"/>
          <w:sz w:val="28"/>
          <w:szCs w:val="28"/>
        </w:rPr>
        <w:t>В случае отсутствия в уведомлении об окончании строительства вышеуказанных сведений или отсутствия документов, прилагаемых к нему и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w:t>
      </w:r>
      <w:proofErr w:type="gramEnd"/>
      <w:r w:rsidRPr="00E07D4D">
        <w:rPr>
          <w:rFonts w:ascii="Times New Roman" w:hAnsi="Times New Roman" w:cs="Times New Roman"/>
          <w:sz w:val="28"/>
          <w:szCs w:val="28"/>
        </w:rPr>
        <w:t xml:space="preserve"> </w:t>
      </w:r>
      <w:proofErr w:type="gramStart"/>
      <w:r w:rsidRPr="00E07D4D">
        <w:rPr>
          <w:rFonts w:ascii="Times New Roman" w:hAnsi="Times New Roman" w:cs="Times New Roman"/>
          <w:sz w:val="28"/>
          <w:szCs w:val="28"/>
        </w:rPr>
        <w:t xml:space="preserve">садового дома ранее не направлялось (в том числе было возвращено застройщику в соответствии с частью 6 статьи 51.1 </w:t>
      </w:r>
      <w:r w:rsidR="00885EC9">
        <w:rPr>
          <w:rFonts w:ascii="Times New Roman" w:hAnsi="Times New Roman" w:cs="Times New Roman"/>
          <w:sz w:val="28"/>
          <w:szCs w:val="28"/>
        </w:rPr>
        <w:t>Градостроительного к</w:t>
      </w:r>
      <w:r w:rsidRPr="00E07D4D">
        <w:rPr>
          <w:rFonts w:ascii="Times New Roman" w:hAnsi="Times New Roman" w:cs="Times New Roman"/>
          <w:sz w:val="28"/>
          <w:szCs w:val="28"/>
        </w:rPr>
        <w:t>одекса</w:t>
      </w:r>
      <w:r w:rsidR="00885EC9">
        <w:rPr>
          <w:rFonts w:ascii="Times New Roman" w:hAnsi="Times New Roman" w:cs="Times New Roman"/>
          <w:sz w:val="28"/>
          <w:szCs w:val="28"/>
        </w:rPr>
        <w:t xml:space="preserve"> Российской Федерации</w:t>
      </w:r>
      <w:r w:rsidRPr="00E07D4D">
        <w:rPr>
          <w:rFonts w:ascii="Times New Roman" w:hAnsi="Times New Roman" w:cs="Times New Roman"/>
          <w:sz w:val="28"/>
          <w:szCs w:val="28"/>
        </w:rPr>
        <w:t>),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w:t>
      </w:r>
      <w:proofErr w:type="gramEnd"/>
      <w:r w:rsidRPr="00E07D4D">
        <w:rPr>
          <w:rFonts w:ascii="Times New Roman" w:hAnsi="Times New Roman" w:cs="Times New Roman"/>
          <w:sz w:val="28"/>
          <w:szCs w:val="28"/>
        </w:rPr>
        <w:t xml:space="preserve"> В этом случае уведомление об окончании строительства считается ненаправленным.</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В течение семи рабочих дней со дня подачи застройщиком уведомления об окончании строительства Уполномоченный орган:</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 xml:space="preserve">проводит проверку соответствия указанных параметров объекта строительства предельным параметрам разрешенного строительства, установленным правилами землепользования и застройки, документацией по планировке территории, обязательным требованиям к параметрам, установленным </w:t>
      </w:r>
      <w:r w:rsidR="00885EC9">
        <w:rPr>
          <w:rFonts w:ascii="Times New Roman" w:hAnsi="Times New Roman" w:cs="Times New Roman"/>
          <w:sz w:val="28"/>
          <w:szCs w:val="28"/>
        </w:rPr>
        <w:t>Градостроительным к</w:t>
      </w:r>
      <w:r w:rsidRPr="00E07D4D">
        <w:rPr>
          <w:rFonts w:ascii="Times New Roman" w:hAnsi="Times New Roman" w:cs="Times New Roman"/>
          <w:sz w:val="28"/>
          <w:szCs w:val="28"/>
        </w:rPr>
        <w:t>одексом</w:t>
      </w:r>
      <w:r w:rsidR="00885EC9">
        <w:rPr>
          <w:rFonts w:ascii="Times New Roman" w:hAnsi="Times New Roman" w:cs="Times New Roman"/>
          <w:sz w:val="28"/>
          <w:szCs w:val="28"/>
        </w:rPr>
        <w:t xml:space="preserve"> Российской Федерации</w:t>
      </w:r>
      <w:r w:rsidRPr="00E07D4D">
        <w:rPr>
          <w:rFonts w:ascii="Times New Roman" w:hAnsi="Times New Roman" w:cs="Times New Roman"/>
          <w:sz w:val="28"/>
          <w:szCs w:val="28"/>
        </w:rPr>
        <w:t>;</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lastRenderedPageBreak/>
        <w:t>проверяет путем осмотра объекта соответствие внешнего облика описанию, приложенному к уведомлению;</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проверяет соответствие вида разрешенного использования объекта;</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проверяет допустимость размещения объекта в соответствии с ограничениями, установленными на момент подачи уведомления о планируемом строительстве.</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По результатам проведенной проверки Уполномоченный орган направляет застройщику способом, определенным им в уведомлении о планируемом строительстве:</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 xml:space="preserve">уведомление о соответствии </w:t>
      </w:r>
      <w:proofErr w:type="gramStart"/>
      <w:r w:rsidRPr="00E07D4D">
        <w:rPr>
          <w:rFonts w:ascii="Times New Roman" w:hAnsi="Times New Roman" w:cs="Times New Roman"/>
          <w:sz w:val="28"/>
          <w:szCs w:val="28"/>
        </w:rPr>
        <w:t>построенных</w:t>
      </w:r>
      <w:proofErr w:type="gramEnd"/>
      <w:r w:rsidRPr="00E07D4D">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согласно приложению 1</w:t>
      </w:r>
      <w:r w:rsidR="001C6B52">
        <w:rPr>
          <w:rFonts w:ascii="Times New Roman" w:hAnsi="Times New Roman" w:cs="Times New Roman"/>
          <w:sz w:val="28"/>
          <w:szCs w:val="28"/>
        </w:rPr>
        <w:t>2</w:t>
      </w:r>
      <w:r w:rsidRPr="00E07D4D">
        <w:rPr>
          <w:rFonts w:ascii="Times New Roman" w:hAnsi="Times New Roman" w:cs="Times New Roman"/>
          <w:sz w:val="28"/>
          <w:szCs w:val="28"/>
        </w:rPr>
        <w:t xml:space="preserve"> к настоящему административному регламенту;</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 xml:space="preserve">уведомление о несоответствии </w:t>
      </w:r>
      <w:proofErr w:type="gramStart"/>
      <w:r w:rsidRPr="00E07D4D">
        <w:rPr>
          <w:rFonts w:ascii="Times New Roman" w:hAnsi="Times New Roman" w:cs="Times New Roman"/>
          <w:sz w:val="28"/>
          <w:szCs w:val="28"/>
        </w:rPr>
        <w:t>построенных</w:t>
      </w:r>
      <w:proofErr w:type="gramEnd"/>
      <w:r w:rsidRPr="00E07D4D">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согласно приложению 1</w:t>
      </w:r>
      <w:r w:rsidR="001C6B52">
        <w:rPr>
          <w:rFonts w:ascii="Times New Roman" w:hAnsi="Times New Roman" w:cs="Times New Roman"/>
          <w:sz w:val="28"/>
          <w:szCs w:val="28"/>
        </w:rPr>
        <w:t>3</w:t>
      </w:r>
      <w:r w:rsidRPr="00E07D4D">
        <w:rPr>
          <w:rFonts w:ascii="Times New Roman" w:hAnsi="Times New Roman" w:cs="Times New Roman"/>
          <w:sz w:val="28"/>
          <w:szCs w:val="28"/>
        </w:rPr>
        <w:t xml:space="preserve"> к настоящему административному регламенту.</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proofErr w:type="gramStart"/>
      <w:r w:rsidRPr="00E07D4D">
        <w:rPr>
          <w:rFonts w:ascii="Times New Roman" w:hAnsi="Times New Roman" w:cs="Times New Roman"/>
          <w:sz w:val="28"/>
          <w:szCs w:val="28"/>
        </w:rPr>
        <w:t>В течение семи рабочих дней со дня подачи уведомления об окончании строительства при отсутствии оснований для выдачи уведомления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Уполномоченный орган направляет орган регистрации прав заявление о государственном кадастровом учете и государственной регистрации прав на объект.</w:t>
      </w:r>
      <w:proofErr w:type="gramEnd"/>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 xml:space="preserve">Основаниями для отказа в выдаче уведомления о соответствии </w:t>
      </w:r>
      <w:proofErr w:type="gramStart"/>
      <w:r w:rsidRPr="00E07D4D">
        <w:rPr>
          <w:rFonts w:ascii="Times New Roman" w:hAnsi="Times New Roman" w:cs="Times New Roman"/>
          <w:sz w:val="28"/>
          <w:szCs w:val="28"/>
        </w:rPr>
        <w:t>построенных</w:t>
      </w:r>
      <w:proofErr w:type="gramEnd"/>
      <w:r w:rsidRPr="00E07D4D">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proofErr w:type="gramStart"/>
      <w:r w:rsidRPr="00E07D4D">
        <w:rPr>
          <w:rFonts w:ascii="Times New Roman" w:hAnsi="Times New Roman" w:cs="Times New Roman"/>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4" w:history="1">
        <w:r w:rsidRPr="00E07D4D">
          <w:rPr>
            <w:rFonts w:ascii="Times New Roman" w:hAnsi="Times New Roman" w:cs="Times New Roman"/>
            <w:color w:val="0000FF"/>
            <w:sz w:val="28"/>
            <w:szCs w:val="28"/>
          </w:rPr>
          <w:t>пункте 1 части 19 статьи 55</w:t>
        </w:r>
      </w:hyperlink>
      <w:r w:rsidRPr="00E07D4D">
        <w:rPr>
          <w:rFonts w:ascii="Times New Roman" w:hAnsi="Times New Roman" w:cs="Times New Roman"/>
          <w:sz w:val="28"/>
          <w:szCs w:val="28"/>
        </w:rPr>
        <w:t xml:space="preserve"> Градостроительного кодекса Р</w:t>
      </w:r>
      <w:r w:rsidR="00D65967">
        <w:rPr>
          <w:rFonts w:ascii="Times New Roman" w:hAnsi="Times New Roman" w:cs="Times New Roman"/>
          <w:sz w:val="28"/>
          <w:szCs w:val="28"/>
        </w:rPr>
        <w:t xml:space="preserve">оссийской </w:t>
      </w:r>
      <w:r w:rsidRPr="00E07D4D">
        <w:rPr>
          <w:rFonts w:ascii="Times New Roman" w:hAnsi="Times New Roman" w:cs="Times New Roman"/>
          <w:sz w:val="28"/>
          <w:szCs w:val="28"/>
        </w:rPr>
        <w:t>Ф</w:t>
      </w:r>
      <w:r w:rsidR="00D65967">
        <w:rPr>
          <w:rFonts w:ascii="Times New Roman" w:hAnsi="Times New Roman" w:cs="Times New Roman"/>
          <w:sz w:val="28"/>
          <w:szCs w:val="28"/>
        </w:rPr>
        <w:t>едерации</w:t>
      </w:r>
      <w:r w:rsidRPr="00E07D4D">
        <w:rPr>
          <w:rFonts w:ascii="Times New Roman" w:hAnsi="Times New Roman" w:cs="Times New Roman"/>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5" w:history="1">
        <w:r w:rsidRPr="00E07D4D">
          <w:rPr>
            <w:rFonts w:ascii="Times New Roman" w:hAnsi="Times New Roman" w:cs="Times New Roman"/>
            <w:color w:val="0000FF"/>
            <w:sz w:val="28"/>
            <w:szCs w:val="28"/>
          </w:rPr>
          <w:t>кодексом</w:t>
        </w:r>
      </w:hyperlink>
      <w:r w:rsidRPr="00E07D4D">
        <w:rPr>
          <w:rFonts w:ascii="Times New Roman" w:hAnsi="Times New Roman" w:cs="Times New Roman"/>
          <w:sz w:val="28"/>
          <w:szCs w:val="28"/>
        </w:rPr>
        <w:t xml:space="preserve"> Р</w:t>
      </w:r>
      <w:r w:rsidR="00D65967">
        <w:rPr>
          <w:rFonts w:ascii="Times New Roman" w:hAnsi="Times New Roman" w:cs="Times New Roman"/>
          <w:sz w:val="28"/>
          <w:szCs w:val="28"/>
        </w:rPr>
        <w:t xml:space="preserve">оссийской </w:t>
      </w:r>
      <w:r w:rsidRPr="00E07D4D">
        <w:rPr>
          <w:rFonts w:ascii="Times New Roman" w:hAnsi="Times New Roman" w:cs="Times New Roman"/>
          <w:sz w:val="28"/>
          <w:szCs w:val="28"/>
        </w:rPr>
        <w:t>Ф</w:t>
      </w:r>
      <w:r w:rsidR="00D65967">
        <w:rPr>
          <w:rFonts w:ascii="Times New Roman" w:hAnsi="Times New Roman" w:cs="Times New Roman"/>
          <w:sz w:val="28"/>
          <w:szCs w:val="28"/>
        </w:rPr>
        <w:t>едерации</w:t>
      </w:r>
      <w:r w:rsidRPr="00E07D4D">
        <w:rPr>
          <w:rFonts w:ascii="Times New Roman" w:hAnsi="Times New Roman" w:cs="Times New Roman"/>
          <w:sz w:val="28"/>
          <w:szCs w:val="28"/>
        </w:rPr>
        <w:t>, другими федеральными законами;</w:t>
      </w:r>
      <w:proofErr w:type="gramEnd"/>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proofErr w:type="gramStart"/>
      <w:r w:rsidRPr="00E07D4D">
        <w:rPr>
          <w:rFonts w:ascii="Times New Roman" w:hAnsi="Times New Roman" w:cs="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07D4D">
        <w:rPr>
          <w:rFonts w:ascii="Times New Roman" w:hAnsi="Times New Roman" w:cs="Times New Roman"/>
          <w:sz w:val="28"/>
          <w:szCs w:val="28"/>
        </w:rPr>
        <w:t xml:space="preserve"> </w:t>
      </w:r>
      <w:r w:rsidRPr="00E07D4D">
        <w:rPr>
          <w:rFonts w:ascii="Times New Roman" w:hAnsi="Times New Roman" w:cs="Times New Roman"/>
          <w:sz w:val="28"/>
          <w:szCs w:val="28"/>
        </w:rPr>
        <w:lastRenderedPageBreak/>
        <w:t xml:space="preserve">(или)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w:t>
      </w:r>
      <w:hyperlink r:id="rId16" w:history="1">
        <w:r w:rsidRPr="00E07D4D">
          <w:rPr>
            <w:rFonts w:ascii="Times New Roman" w:hAnsi="Times New Roman" w:cs="Times New Roman"/>
            <w:color w:val="0000FF"/>
            <w:sz w:val="28"/>
            <w:szCs w:val="28"/>
          </w:rPr>
          <w:t>части 10 статьи 51</w:t>
        </w:r>
      </w:hyperlink>
      <w:r w:rsidRPr="00E07D4D">
        <w:rPr>
          <w:rFonts w:ascii="Times New Roman" w:hAnsi="Times New Roman" w:cs="Times New Roman"/>
          <w:sz w:val="28"/>
          <w:szCs w:val="28"/>
        </w:rPr>
        <w:t xml:space="preserve"> Градостроительного кодекса Р</w:t>
      </w:r>
      <w:r w:rsidR="00D65967">
        <w:rPr>
          <w:rFonts w:ascii="Times New Roman" w:hAnsi="Times New Roman" w:cs="Times New Roman"/>
          <w:sz w:val="28"/>
          <w:szCs w:val="28"/>
        </w:rPr>
        <w:t xml:space="preserve">оссийской </w:t>
      </w:r>
      <w:r w:rsidRPr="00E07D4D">
        <w:rPr>
          <w:rFonts w:ascii="Times New Roman" w:hAnsi="Times New Roman" w:cs="Times New Roman"/>
          <w:sz w:val="28"/>
          <w:szCs w:val="28"/>
        </w:rPr>
        <w:t>Ф</w:t>
      </w:r>
      <w:r w:rsidR="00D65967">
        <w:rPr>
          <w:rFonts w:ascii="Times New Roman" w:hAnsi="Times New Roman" w:cs="Times New Roman"/>
          <w:sz w:val="28"/>
          <w:szCs w:val="28"/>
        </w:rPr>
        <w:t>едерации</w:t>
      </w:r>
      <w:r w:rsidRPr="00E07D4D">
        <w:rPr>
          <w:rFonts w:ascii="Times New Roman" w:hAnsi="Times New Roman" w:cs="Times New Roman"/>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proofErr w:type="gramStart"/>
      <w:r w:rsidRPr="00E07D4D">
        <w:rPr>
          <w:rFonts w:ascii="Times New Roman" w:hAnsi="Times New Roman"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07D4D">
        <w:rPr>
          <w:rFonts w:ascii="Times New Roman" w:hAnsi="Times New Roman" w:cs="Times New Roman"/>
          <w:sz w:val="28"/>
          <w:szCs w:val="28"/>
        </w:rPr>
        <w:t>, и такой объект капитального строительства не введен в эксплуатацию</w:t>
      </w:r>
      <w:r w:rsidR="001C6B52">
        <w:rPr>
          <w:rFonts w:ascii="Times New Roman" w:hAnsi="Times New Roman" w:cs="Times New Roman"/>
          <w:sz w:val="28"/>
          <w:szCs w:val="28"/>
        </w:rPr>
        <w:t>»</w:t>
      </w:r>
      <w:r w:rsidR="00885EC9">
        <w:rPr>
          <w:rFonts w:ascii="Times New Roman" w:hAnsi="Times New Roman" w:cs="Times New Roman"/>
          <w:sz w:val="28"/>
          <w:szCs w:val="28"/>
        </w:rPr>
        <w:t>.</w:t>
      </w:r>
    </w:p>
    <w:p w:rsidR="001C6B52" w:rsidRDefault="00D65967" w:rsidP="00D6596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885EC9">
        <w:rPr>
          <w:rFonts w:ascii="Times New Roman" w:hAnsi="Times New Roman" w:cs="Times New Roman"/>
          <w:sz w:val="28"/>
          <w:szCs w:val="28"/>
        </w:rPr>
        <w:t>5.</w:t>
      </w:r>
      <w:r w:rsidR="00E07D4D" w:rsidRPr="00E07D4D">
        <w:rPr>
          <w:rFonts w:ascii="Times New Roman" w:hAnsi="Times New Roman" w:cs="Times New Roman"/>
          <w:sz w:val="28"/>
          <w:szCs w:val="28"/>
        </w:rPr>
        <w:t xml:space="preserve"> </w:t>
      </w:r>
      <w:hyperlink r:id="rId17" w:history="1">
        <w:r w:rsidR="001C6B52">
          <w:rPr>
            <w:rFonts w:ascii="Times New Roman" w:hAnsi="Times New Roman" w:cs="Times New Roman"/>
            <w:color w:val="0000FF"/>
            <w:sz w:val="28"/>
            <w:szCs w:val="28"/>
          </w:rPr>
          <w:t>П</w:t>
        </w:r>
        <w:r w:rsidR="00E07D4D" w:rsidRPr="00E07D4D">
          <w:rPr>
            <w:rFonts w:ascii="Times New Roman" w:hAnsi="Times New Roman" w:cs="Times New Roman"/>
            <w:color w:val="0000FF"/>
            <w:sz w:val="28"/>
            <w:szCs w:val="28"/>
          </w:rPr>
          <w:t>ункт 2.7</w:t>
        </w:r>
        <w:r w:rsidR="001C6B52">
          <w:rPr>
            <w:rFonts w:ascii="Times New Roman" w:hAnsi="Times New Roman" w:cs="Times New Roman"/>
            <w:color w:val="0000FF"/>
            <w:sz w:val="28"/>
            <w:szCs w:val="28"/>
          </w:rPr>
          <w:t>.</w:t>
        </w:r>
        <w:r w:rsidR="00E07D4D" w:rsidRPr="00E07D4D">
          <w:rPr>
            <w:rFonts w:ascii="Times New Roman" w:hAnsi="Times New Roman" w:cs="Times New Roman"/>
            <w:color w:val="0000FF"/>
            <w:sz w:val="28"/>
            <w:szCs w:val="28"/>
          </w:rPr>
          <w:t xml:space="preserve"> раздела 2</w:t>
        </w:r>
      </w:hyperlink>
      <w:r w:rsidR="00E07D4D" w:rsidRPr="00E07D4D">
        <w:rPr>
          <w:rFonts w:ascii="Times New Roman" w:hAnsi="Times New Roman" w:cs="Times New Roman"/>
          <w:sz w:val="28"/>
          <w:szCs w:val="28"/>
        </w:rPr>
        <w:t xml:space="preserve"> дополнить подпункто</w:t>
      </w:r>
      <w:r>
        <w:rPr>
          <w:rFonts w:ascii="Times New Roman" w:hAnsi="Times New Roman" w:cs="Times New Roman"/>
          <w:sz w:val="28"/>
          <w:szCs w:val="28"/>
        </w:rPr>
        <w:t>м 2.7.5</w:t>
      </w:r>
      <w:r w:rsidR="001C6B52">
        <w:rPr>
          <w:rFonts w:ascii="Times New Roman" w:hAnsi="Times New Roman" w:cs="Times New Roman"/>
          <w:sz w:val="28"/>
          <w:szCs w:val="28"/>
        </w:rPr>
        <w:t>.</w:t>
      </w:r>
      <w:r>
        <w:rPr>
          <w:rFonts w:ascii="Times New Roman" w:hAnsi="Times New Roman" w:cs="Times New Roman"/>
          <w:sz w:val="28"/>
          <w:szCs w:val="28"/>
        </w:rPr>
        <w:t xml:space="preserve"> следующего содержания: </w:t>
      </w:r>
    </w:p>
    <w:p w:rsidR="00E07D4D" w:rsidRPr="00E07D4D" w:rsidRDefault="00D65967" w:rsidP="00D6596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1C6B52">
        <w:rPr>
          <w:rFonts w:ascii="Times New Roman" w:hAnsi="Times New Roman" w:cs="Times New Roman"/>
          <w:sz w:val="28"/>
          <w:szCs w:val="28"/>
        </w:rPr>
        <w:t xml:space="preserve">2.7.5. </w:t>
      </w:r>
      <w:r w:rsidR="00E07D4D" w:rsidRPr="00E07D4D">
        <w:rPr>
          <w:rFonts w:ascii="Times New Roman" w:hAnsi="Times New Roman" w:cs="Times New Roman"/>
          <w:sz w:val="28"/>
          <w:szCs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уведомление об этом в Уполномоченный орган по форме согласно приложению 1</w:t>
      </w:r>
      <w:r w:rsidR="00C12197">
        <w:rPr>
          <w:rFonts w:ascii="Times New Roman" w:hAnsi="Times New Roman" w:cs="Times New Roman"/>
          <w:sz w:val="28"/>
          <w:szCs w:val="28"/>
        </w:rPr>
        <w:t>4</w:t>
      </w:r>
      <w:r w:rsidR="00E07D4D" w:rsidRPr="00E07D4D">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r w:rsidR="00885EC9">
        <w:rPr>
          <w:rFonts w:ascii="Times New Roman" w:hAnsi="Times New Roman" w:cs="Times New Roman"/>
          <w:sz w:val="28"/>
          <w:szCs w:val="28"/>
        </w:rPr>
        <w:t>.</w:t>
      </w:r>
    </w:p>
    <w:p w:rsidR="00E07D4D" w:rsidRPr="00E07D4D" w:rsidRDefault="001C6B52" w:rsidP="00D6596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885EC9">
        <w:rPr>
          <w:rFonts w:ascii="Times New Roman" w:hAnsi="Times New Roman" w:cs="Times New Roman"/>
          <w:sz w:val="28"/>
          <w:szCs w:val="28"/>
        </w:rPr>
        <w:t>6</w:t>
      </w:r>
      <w:r>
        <w:rPr>
          <w:rFonts w:ascii="Times New Roman" w:hAnsi="Times New Roman" w:cs="Times New Roman"/>
          <w:sz w:val="28"/>
          <w:szCs w:val="28"/>
        </w:rPr>
        <w:t xml:space="preserve">. </w:t>
      </w:r>
      <w:hyperlink r:id="rId18" w:history="1">
        <w:proofErr w:type="gramStart"/>
        <w:r>
          <w:rPr>
            <w:rFonts w:ascii="Times New Roman" w:hAnsi="Times New Roman" w:cs="Times New Roman"/>
            <w:color w:val="0000FF"/>
            <w:sz w:val="28"/>
            <w:szCs w:val="28"/>
          </w:rPr>
          <w:t>П</w:t>
        </w:r>
        <w:r w:rsidR="00E07D4D" w:rsidRPr="00E07D4D">
          <w:rPr>
            <w:rFonts w:ascii="Times New Roman" w:hAnsi="Times New Roman" w:cs="Times New Roman"/>
            <w:color w:val="0000FF"/>
            <w:sz w:val="28"/>
            <w:szCs w:val="28"/>
          </w:rPr>
          <w:t>ункт 2.15</w:t>
        </w:r>
        <w:r>
          <w:rPr>
            <w:rFonts w:ascii="Times New Roman" w:hAnsi="Times New Roman" w:cs="Times New Roman"/>
            <w:color w:val="0000FF"/>
            <w:sz w:val="28"/>
            <w:szCs w:val="28"/>
          </w:rPr>
          <w:t>.</w:t>
        </w:r>
        <w:r w:rsidR="00E07D4D" w:rsidRPr="00E07D4D">
          <w:rPr>
            <w:rFonts w:ascii="Times New Roman" w:hAnsi="Times New Roman" w:cs="Times New Roman"/>
            <w:color w:val="0000FF"/>
            <w:sz w:val="28"/>
            <w:szCs w:val="28"/>
          </w:rPr>
          <w:t xml:space="preserve"> раздела 2</w:t>
        </w:r>
      </w:hyperlink>
      <w:r w:rsidR="00E07D4D" w:rsidRPr="00E07D4D">
        <w:rPr>
          <w:rFonts w:ascii="Times New Roman" w:hAnsi="Times New Roman" w:cs="Times New Roman"/>
          <w:sz w:val="28"/>
          <w:szCs w:val="28"/>
        </w:rPr>
        <w:t xml:space="preserve"> дополнить абзацем следующего содержания: </w:t>
      </w:r>
      <w:r>
        <w:rPr>
          <w:rFonts w:ascii="Times New Roman" w:hAnsi="Times New Roman" w:cs="Times New Roman"/>
          <w:sz w:val="28"/>
          <w:szCs w:val="28"/>
        </w:rPr>
        <w:t>«</w:t>
      </w:r>
      <w:r w:rsidR="00E07D4D" w:rsidRPr="00E07D4D">
        <w:rPr>
          <w:rFonts w:ascii="Times New Roman" w:hAnsi="Times New Roman" w:cs="Times New Roman"/>
          <w:sz w:val="28"/>
          <w:szCs w:val="28"/>
        </w:rPr>
        <w:t>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8"/>
          <w:szCs w:val="28"/>
        </w:rPr>
        <w:t>»</w:t>
      </w:r>
      <w:r w:rsidR="00E07D4D" w:rsidRPr="00E07D4D">
        <w:rPr>
          <w:rFonts w:ascii="Times New Roman" w:hAnsi="Times New Roman" w:cs="Times New Roman"/>
          <w:sz w:val="28"/>
          <w:szCs w:val="28"/>
        </w:rPr>
        <w:t>;</w:t>
      </w:r>
      <w:proofErr w:type="gramEnd"/>
    </w:p>
    <w:p w:rsidR="001C6B52" w:rsidRDefault="001C6B52" w:rsidP="00D6596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885EC9">
        <w:rPr>
          <w:rFonts w:ascii="Times New Roman" w:hAnsi="Times New Roman" w:cs="Times New Roman"/>
          <w:sz w:val="28"/>
          <w:szCs w:val="28"/>
        </w:rPr>
        <w:t>7</w:t>
      </w:r>
      <w:r>
        <w:rPr>
          <w:rFonts w:ascii="Times New Roman" w:hAnsi="Times New Roman" w:cs="Times New Roman"/>
          <w:sz w:val="28"/>
          <w:szCs w:val="28"/>
        </w:rPr>
        <w:t xml:space="preserve">. </w:t>
      </w:r>
      <w:r w:rsidR="00E07D4D" w:rsidRPr="00E07D4D">
        <w:rPr>
          <w:rFonts w:ascii="Times New Roman" w:hAnsi="Times New Roman" w:cs="Times New Roman"/>
          <w:sz w:val="28"/>
          <w:szCs w:val="28"/>
        </w:rPr>
        <w:t xml:space="preserve"> </w:t>
      </w:r>
      <w:hyperlink r:id="rId19" w:history="1">
        <w:r>
          <w:rPr>
            <w:rFonts w:ascii="Times New Roman" w:hAnsi="Times New Roman" w:cs="Times New Roman"/>
            <w:color w:val="0000FF"/>
            <w:sz w:val="28"/>
            <w:szCs w:val="28"/>
          </w:rPr>
          <w:t>П</w:t>
        </w:r>
        <w:r w:rsidR="00E07D4D" w:rsidRPr="00E07D4D">
          <w:rPr>
            <w:rFonts w:ascii="Times New Roman" w:hAnsi="Times New Roman" w:cs="Times New Roman"/>
            <w:color w:val="0000FF"/>
            <w:sz w:val="28"/>
            <w:szCs w:val="28"/>
          </w:rPr>
          <w:t>ункт 2.17</w:t>
        </w:r>
        <w:r>
          <w:rPr>
            <w:rFonts w:ascii="Times New Roman" w:hAnsi="Times New Roman" w:cs="Times New Roman"/>
            <w:color w:val="0000FF"/>
            <w:sz w:val="28"/>
            <w:szCs w:val="28"/>
          </w:rPr>
          <w:t>.</w:t>
        </w:r>
        <w:r w:rsidR="00E07D4D" w:rsidRPr="00E07D4D">
          <w:rPr>
            <w:rFonts w:ascii="Times New Roman" w:hAnsi="Times New Roman" w:cs="Times New Roman"/>
            <w:color w:val="0000FF"/>
            <w:sz w:val="28"/>
            <w:szCs w:val="28"/>
          </w:rPr>
          <w:t xml:space="preserve"> раздела 2</w:t>
        </w:r>
      </w:hyperlink>
      <w:r w:rsidR="00E07D4D" w:rsidRPr="00E07D4D">
        <w:rPr>
          <w:rFonts w:ascii="Times New Roman" w:hAnsi="Times New Roman" w:cs="Times New Roman"/>
          <w:sz w:val="28"/>
          <w:szCs w:val="28"/>
        </w:rPr>
        <w:t xml:space="preserve"> </w:t>
      </w:r>
      <w:r w:rsidR="00D65967">
        <w:rPr>
          <w:rFonts w:ascii="Times New Roman" w:hAnsi="Times New Roman" w:cs="Times New Roman"/>
          <w:sz w:val="28"/>
          <w:szCs w:val="28"/>
        </w:rPr>
        <w:t xml:space="preserve">изложить в </w:t>
      </w:r>
      <w:r w:rsidR="00885EC9">
        <w:rPr>
          <w:rFonts w:ascii="Times New Roman" w:hAnsi="Times New Roman" w:cs="Times New Roman"/>
          <w:sz w:val="28"/>
          <w:szCs w:val="28"/>
        </w:rPr>
        <w:t>следующей</w:t>
      </w:r>
      <w:r w:rsidR="00D65967">
        <w:rPr>
          <w:rFonts w:ascii="Times New Roman" w:hAnsi="Times New Roman" w:cs="Times New Roman"/>
          <w:sz w:val="28"/>
          <w:szCs w:val="28"/>
        </w:rPr>
        <w:t xml:space="preserve"> редакции: </w:t>
      </w:r>
    </w:p>
    <w:p w:rsidR="00E07D4D" w:rsidRPr="00E07D4D" w:rsidRDefault="00D65967" w:rsidP="00D6596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E07D4D" w:rsidRPr="00E07D4D">
        <w:rPr>
          <w:rFonts w:ascii="Times New Roman" w:hAnsi="Times New Roman" w:cs="Times New Roman"/>
          <w:sz w:val="28"/>
          <w:szCs w:val="28"/>
        </w:rPr>
        <w:t>2.17. Основанием для отказа во внесении изменений в разрешение на строительство является:</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пунктами 1 - 4 части 21.10</w:t>
      </w:r>
      <w:r w:rsidR="001C6B52">
        <w:rPr>
          <w:rFonts w:ascii="Times New Roman" w:hAnsi="Times New Roman" w:cs="Times New Roman"/>
          <w:sz w:val="28"/>
          <w:szCs w:val="28"/>
        </w:rPr>
        <w:t>.</w:t>
      </w:r>
      <w:r w:rsidRPr="00E07D4D">
        <w:rPr>
          <w:rFonts w:ascii="Times New Roman" w:hAnsi="Times New Roman" w:cs="Times New Roman"/>
          <w:sz w:val="28"/>
          <w:szCs w:val="28"/>
        </w:rPr>
        <w:t xml:space="preserve"> </w:t>
      </w:r>
      <w:r w:rsidR="001C6B52">
        <w:rPr>
          <w:rFonts w:ascii="Times New Roman" w:hAnsi="Times New Roman" w:cs="Times New Roman"/>
          <w:sz w:val="28"/>
          <w:szCs w:val="28"/>
        </w:rPr>
        <w:t>Градостроительного кодекса Российской Федерации</w:t>
      </w:r>
      <w:r w:rsidRPr="00E07D4D">
        <w:rPr>
          <w:rFonts w:ascii="Times New Roman" w:hAnsi="Times New Roman" w:cs="Times New Roman"/>
          <w:sz w:val="28"/>
          <w:szCs w:val="28"/>
        </w:rPr>
        <w:t>, или отсутствие правоустанавливающего документа на земельный участок в случае, указанном в части 21.13</w:t>
      </w:r>
      <w:r w:rsidR="001C6B52">
        <w:rPr>
          <w:rFonts w:ascii="Times New Roman" w:hAnsi="Times New Roman" w:cs="Times New Roman"/>
          <w:sz w:val="28"/>
          <w:szCs w:val="28"/>
        </w:rPr>
        <w:t>.</w:t>
      </w:r>
      <w:r w:rsidRPr="00E07D4D">
        <w:rPr>
          <w:rFonts w:ascii="Times New Roman" w:hAnsi="Times New Roman" w:cs="Times New Roman"/>
          <w:sz w:val="28"/>
          <w:szCs w:val="28"/>
        </w:rPr>
        <w:t xml:space="preserve"> </w:t>
      </w:r>
      <w:r w:rsidR="001C6B52">
        <w:rPr>
          <w:rFonts w:ascii="Times New Roman" w:hAnsi="Times New Roman" w:cs="Times New Roman"/>
          <w:sz w:val="28"/>
          <w:szCs w:val="28"/>
        </w:rPr>
        <w:t>Градостроительного ко</w:t>
      </w:r>
      <w:r w:rsidRPr="00E07D4D">
        <w:rPr>
          <w:rFonts w:ascii="Times New Roman" w:hAnsi="Times New Roman" w:cs="Times New Roman"/>
          <w:sz w:val="28"/>
          <w:szCs w:val="28"/>
        </w:rPr>
        <w:t>декса</w:t>
      </w:r>
      <w:r w:rsidR="001C6B52">
        <w:rPr>
          <w:rFonts w:ascii="Times New Roman" w:hAnsi="Times New Roman" w:cs="Times New Roman"/>
          <w:sz w:val="28"/>
          <w:szCs w:val="28"/>
        </w:rPr>
        <w:t xml:space="preserve"> Российской Федерации</w:t>
      </w:r>
      <w:r w:rsidRPr="00E07D4D">
        <w:rPr>
          <w:rFonts w:ascii="Times New Roman" w:hAnsi="Times New Roman" w:cs="Times New Roman"/>
          <w:sz w:val="28"/>
          <w:szCs w:val="28"/>
        </w:rPr>
        <w:t xml:space="preserve">, либо отсутствие документов, предусмотренных частью 7 </w:t>
      </w:r>
      <w:r w:rsidRPr="00E07D4D">
        <w:rPr>
          <w:rFonts w:ascii="Times New Roman" w:hAnsi="Times New Roman" w:cs="Times New Roman"/>
          <w:sz w:val="28"/>
          <w:szCs w:val="28"/>
        </w:rPr>
        <w:lastRenderedPageBreak/>
        <w:t xml:space="preserve">настоящего </w:t>
      </w:r>
      <w:r w:rsidR="001C6B52">
        <w:rPr>
          <w:rFonts w:ascii="Times New Roman" w:hAnsi="Times New Roman" w:cs="Times New Roman"/>
          <w:sz w:val="28"/>
          <w:szCs w:val="28"/>
        </w:rPr>
        <w:t>Градостроительного к</w:t>
      </w:r>
      <w:r w:rsidRPr="00E07D4D">
        <w:rPr>
          <w:rFonts w:ascii="Times New Roman" w:hAnsi="Times New Roman" w:cs="Times New Roman"/>
          <w:sz w:val="28"/>
          <w:szCs w:val="28"/>
        </w:rPr>
        <w:t>одекса</w:t>
      </w:r>
      <w:r w:rsidR="001C6B52">
        <w:rPr>
          <w:rFonts w:ascii="Times New Roman" w:hAnsi="Times New Roman" w:cs="Times New Roman"/>
          <w:sz w:val="28"/>
          <w:szCs w:val="28"/>
        </w:rPr>
        <w:t xml:space="preserve"> Российской Федерации</w:t>
      </w:r>
      <w:r w:rsidRPr="00E07D4D">
        <w:rPr>
          <w:rFonts w:ascii="Times New Roman" w:hAnsi="Times New Roman" w:cs="Times New Roman"/>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w:t>
      </w:r>
      <w:r w:rsidR="001C6B52">
        <w:rPr>
          <w:rFonts w:ascii="Times New Roman" w:hAnsi="Times New Roman" w:cs="Times New Roman"/>
          <w:sz w:val="28"/>
          <w:szCs w:val="28"/>
        </w:rPr>
        <w:t>.</w:t>
      </w:r>
      <w:r w:rsidRPr="00E07D4D">
        <w:rPr>
          <w:rFonts w:ascii="Times New Roman" w:hAnsi="Times New Roman" w:cs="Times New Roman"/>
          <w:sz w:val="28"/>
          <w:szCs w:val="28"/>
        </w:rPr>
        <w:t xml:space="preserve"> </w:t>
      </w:r>
      <w:r w:rsidR="001C6B52">
        <w:rPr>
          <w:rFonts w:ascii="Times New Roman" w:hAnsi="Times New Roman" w:cs="Times New Roman"/>
          <w:sz w:val="28"/>
          <w:szCs w:val="28"/>
        </w:rPr>
        <w:t>Градостроительного кодекса Российской Федерации</w:t>
      </w:r>
      <w:r w:rsidRPr="00E07D4D">
        <w:rPr>
          <w:rFonts w:ascii="Times New Roman" w:hAnsi="Times New Roman" w:cs="Times New Roman"/>
          <w:sz w:val="28"/>
          <w:szCs w:val="28"/>
        </w:rPr>
        <w:t>. При этом градостроительный план земельного участка должен быть выдан не ранее чем за три года до дня направления уведомления, указанного в части 21.10</w:t>
      </w:r>
      <w:r w:rsidR="001C6B52">
        <w:rPr>
          <w:rFonts w:ascii="Times New Roman" w:hAnsi="Times New Roman" w:cs="Times New Roman"/>
          <w:sz w:val="28"/>
          <w:szCs w:val="28"/>
        </w:rPr>
        <w:t>.</w:t>
      </w:r>
      <w:r w:rsidRPr="00E07D4D">
        <w:rPr>
          <w:rFonts w:ascii="Times New Roman" w:hAnsi="Times New Roman" w:cs="Times New Roman"/>
          <w:sz w:val="28"/>
          <w:szCs w:val="28"/>
        </w:rPr>
        <w:t xml:space="preserve"> </w:t>
      </w:r>
      <w:r w:rsidR="001C6B52">
        <w:rPr>
          <w:rFonts w:ascii="Times New Roman" w:hAnsi="Times New Roman" w:cs="Times New Roman"/>
          <w:sz w:val="28"/>
          <w:szCs w:val="28"/>
        </w:rPr>
        <w:t>Градостроительного кодекса Российской Федерации</w:t>
      </w:r>
      <w:r w:rsidRPr="00E07D4D">
        <w:rPr>
          <w:rFonts w:ascii="Times New Roman" w:hAnsi="Times New Roman" w:cs="Times New Roman"/>
          <w:sz w:val="28"/>
          <w:szCs w:val="28"/>
        </w:rPr>
        <w:t>;</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proofErr w:type="gramStart"/>
      <w:r w:rsidRPr="00E07D4D">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E07D4D">
        <w:rPr>
          <w:rFonts w:ascii="Times New Roman" w:hAnsi="Times New Roman" w:cs="Times New Roman"/>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w:t>
      </w:r>
      <w:r w:rsidR="00885EC9">
        <w:rPr>
          <w:rFonts w:ascii="Times New Roman" w:hAnsi="Times New Roman" w:cs="Times New Roman"/>
          <w:sz w:val="28"/>
          <w:szCs w:val="28"/>
        </w:rPr>
        <w:t>.</w:t>
      </w:r>
      <w:r w:rsidRPr="00E07D4D">
        <w:rPr>
          <w:rFonts w:ascii="Times New Roman" w:hAnsi="Times New Roman" w:cs="Times New Roman"/>
          <w:sz w:val="28"/>
          <w:szCs w:val="28"/>
        </w:rPr>
        <w:t xml:space="preserve"> </w:t>
      </w:r>
      <w:r w:rsidR="001C6B52">
        <w:rPr>
          <w:rFonts w:ascii="Times New Roman" w:hAnsi="Times New Roman" w:cs="Times New Roman"/>
          <w:sz w:val="28"/>
          <w:szCs w:val="28"/>
        </w:rPr>
        <w:t>Градостроительного к</w:t>
      </w:r>
      <w:r w:rsidRPr="00E07D4D">
        <w:rPr>
          <w:rFonts w:ascii="Times New Roman" w:hAnsi="Times New Roman" w:cs="Times New Roman"/>
          <w:sz w:val="28"/>
          <w:szCs w:val="28"/>
        </w:rPr>
        <w:t>одекса</w:t>
      </w:r>
      <w:r w:rsidR="001C6B52">
        <w:rPr>
          <w:rFonts w:ascii="Times New Roman" w:hAnsi="Times New Roman" w:cs="Times New Roman"/>
          <w:sz w:val="28"/>
          <w:szCs w:val="28"/>
        </w:rPr>
        <w:t xml:space="preserve"> Российской Федерации</w:t>
      </w:r>
      <w:r w:rsidRPr="00E07D4D">
        <w:rPr>
          <w:rFonts w:ascii="Times New Roman" w:hAnsi="Times New Roman" w:cs="Times New Roman"/>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w:t>
      </w:r>
      <w:r w:rsidRPr="00E07D4D">
        <w:rPr>
          <w:rFonts w:ascii="Times New Roman" w:hAnsi="Times New Roman" w:cs="Times New Roman"/>
          <w:sz w:val="28"/>
          <w:szCs w:val="28"/>
        </w:rPr>
        <w:lastRenderedPageBreak/>
        <w:t>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proofErr w:type="gramStart"/>
      <w:r w:rsidRPr="00E07D4D">
        <w:rPr>
          <w:rFonts w:ascii="Times New Roman" w:hAnsi="Times New Roman" w:cs="Times New Roman"/>
          <w:sz w:val="28"/>
          <w:szCs w:val="28"/>
        </w:rPr>
        <w:t>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E07D4D">
        <w:rPr>
          <w:rFonts w:ascii="Times New Roman" w:hAnsi="Times New Roman" w:cs="Times New Roman"/>
          <w:sz w:val="28"/>
          <w:szCs w:val="28"/>
        </w:rPr>
        <w:t xml:space="preserve"> направление такого извещения является обязательным в соответствии с требованиями части 5 статьи 52 </w:t>
      </w:r>
      <w:r w:rsidR="001C6B52">
        <w:rPr>
          <w:rFonts w:ascii="Times New Roman" w:hAnsi="Times New Roman" w:cs="Times New Roman"/>
          <w:sz w:val="28"/>
          <w:szCs w:val="28"/>
        </w:rPr>
        <w:t>Градостроительного к</w:t>
      </w:r>
      <w:r w:rsidRPr="00E07D4D">
        <w:rPr>
          <w:rFonts w:ascii="Times New Roman" w:hAnsi="Times New Roman" w:cs="Times New Roman"/>
          <w:sz w:val="28"/>
          <w:szCs w:val="28"/>
        </w:rPr>
        <w:t>одекса</w:t>
      </w:r>
      <w:r w:rsidR="001C6B52">
        <w:rPr>
          <w:rFonts w:ascii="Times New Roman" w:hAnsi="Times New Roman" w:cs="Times New Roman"/>
          <w:sz w:val="28"/>
          <w:szCs w:val="28"/>
        </w:rPr>
        <w:t xml:space="preserve"> Российской Федерации</w:t>
      </w:r>
      <w:r w:rsidRPr="00E07D4D">
        <w:rPr>
          <w:rFonts w:ascii="Times New Roman" w:hAnsi="Times New Roman" w:cs="Times New Roman"/>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E07D4D" w:rsidRPr="00E07D4D"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C6B52">
        <w:rPr>
          <w:rFonts w:ascii="Times New Roman" w:hAnsi="Times New Roman" w:cs="Times New Roman"/>
          <w:sz w:val="28"/>
          <w:szCs w:val="28"/>
        </w:rPr>
        <w:t>»</w:t>
      </w:r>
      <w:proofErr w:type="gramStart"/>
      <w:r w:rsidRPr="00E07D4D">
        <w:rPr>
          <w:rFonts w:ascii="Times New Roman" w:hAnsi="Times New Roman" w:cs="Times New Roman"/>
          <w:sz w:val="28"/>
          <w:szCs w:val="28"/>
        </w:rPr>
        <w:t>.</w:t>
      </w:r>
      <w:r w:rsidR="001C6B52">
        <w:rPr>
          <w:rFonts w:ascii="Times New Roman" w:hAnsi="Times New Roman" w:cs="Times New Roman"/>
          <w:sz w:val="28"/>
          <w:szCs w:val="28"/>
        </w:rPr>
        <w:t>»</w:t>
      </w:r>
      <w:proofErr w:type="gramEnd"/>
      <w:r w:rsidRPr="00E07D4D">
        <w:rPr>
          <w:rFonts w:ascii="Times New Roman" w:hAnsi="Times New Roman" w:cs="Times New Roman"/>
          <w:sz w:val="28"/>
          <w:szCs w:val="28"/>
        </w:rPr>
        <w:t>.</w:t>
      </w:r>
    </w:p>
    <w:p w:rsidR="00E07D4D" w:rsidRPr="00E07D4D" w:rsidRDefault="001C6B52" w:rsidP="00D6596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885EC9">
        <w:rPr>
          <w:rFonts w:ascii="Times New Roman" w:hAnsi="Times New Roman" w:cs="Times New Roman"/>
          <w:sz w:val="28"/>
          <w:szCs w:val="28"/>
        </w:rPr>
        <w:t>8</w:t>
      </w:r>
      <w:r>
        <w:rPr>
          <w:rFonts w:ascii="Times New Roman" w:hAnsi="Times New Roman" w:cs="Times New Roman"/>
          <w:sz w:val="28"/>
          <w:szCs w:val="28"/>
        </w:rPr>
        <w:t xml:space="preserve">. </w:t>
      </w:r>
      <w:r w:rsidR="00E07D4D" w:rsidRPr="00E07D4D">
        <w:rPr>
          <w:rFonts w:ascii="Times New Roman" w:hAnsi="Times New Roman" w:cs="Times New Roman"/>
          <w:sz w:val="28"/>
          <w:szCs w:val="28"/>
        </w:rPr>
        <w:t xml:space="preserve"> </w:t>
      </w:r>
      <w:hyperlink r:id="rId20" w:history="1">
        <w:r w:rsidR="00E07D4D" w:rsidRPr="00E07D4D">
          <w:rPr>
            <w:rFonts w:ascii="Times New Roman" w:hAnsi="Times New Roman" w:cs="Times New Roman"/>
            <w:color w:val="0000FF"/>
            <w:sz w:val="28"/>
            <w:szCs w:val="28"/>
          </w:rPr>
          <w:t>Регламент</w:t>
        </w:r>
      </w:hyperlink>
      <w:r w:rsidR="00E07D4D" w:rsidRPr="00E07D4D">
        <w:rPr>
          <w:rFonts w:ascii="Times New Roman" w:hAnsi="Times New Roman" w:cs="Times New Roman"/>
          <w:sz w:val="28"/>
          <w:szCs w:val="28"/>
        </w:rPr>
        <w:t xml:space="preserve"> дополнить приложениями </w:t>
      </w:r>
      <w:r w:rsidR="00D65967">
        <w:rPr>
          <w:rFonts w:ascii="Times New Roman" w:hAnsi="Times New Roman" w:cs="Times New Roman"/>
          <w:sz w:val="28"/>
          <w:szCs w:val="28"/>
        </w:rPr>
        <w:t>№</w:t>
      </w:r>
      <w:r w:rsidR="00E07D4D" w:rsidRPr="00E07D4D">
        <w:rPr>
          <w:rFonts w:ascii="Times New Roman" w:hAnsi="Times New Roman" w:cs="Times New Roman"/>
          <w:sz w:val="28"/>
          <w:szCs w:val="28"/>
        </w:rPr>
        <w:t xml:space="preserve"> </w:t>
      </w:r>
      <w:r>
        <w:rPr>
          <w:rFonts w:ascii="Times New Roman" w:hAnsi="Times New Roman" w:cs="Times New Roman"/>
          <w:sz w:val="28"/>
          <w:szCs w:val="28"/>
        </w:rPr>
        <w:t>8</w:t>
      </w:r>
      <w:r w:rsidR="00E07D4D" w:rsidRPr="00E07D4D">
        <w:rPr>
          <w:rFonts w:ascii="Times New Roman" w:hAnsi="Times New Roman" w:cs="Times New Roman"/>
          <w:sz w:val="28"/>
          <w:szCs w:val="28"/>
        </w:rPr>
        <w:t xml:space="preserve">, </w:t>
      </w:r>
      <w:r w:rsidR="00D65967">
        <w:rPr>
          <w:rFonts w:ascii="Times New Roman" w:hAnsi="Times New Roman" w:cs="Times New Roman"/>
          <w:sz w:val="28"/>
          <w:szCs w:val="28"/>
        </w:rPr>
        <w:t>№</w:t>
      </w:r>
      <w:r w:rsidR="00E07D4D" w:rsidRPr="00E07D4D">
        <w:rPr>
          <w:rFonts w:ascii="Times New Roman" w:hAnsi="Times New Roman" w:cs="Times New Roman"/>
          <w:sz w:val="28"/>
          <w:szCs w:val="28"/>
        </w:rPr>
        <w:t xml:space="preserve"> </w:t>
      </w:r>
      <w:r>
        <w:rPr>
          <w:rFonts w:ascii="Times New Roman" w:hAnsi="Times New Roman" w:cs="Times New Roman"/>
          <w:sz w:val="28"/>
          <w:szCs w:val="28"/>
        </w:rPr>
        <w:t>9</w:t>
      </w:r>
      <w:r w:rsidR="00E07D4D" w:rsidRPr="00E07D4D">
        <w:rPr>
          <w:rFonts w:ascii="Times New Roman" w:hAnsi="Times New Roman" w:cs="Times New Roman"/>
          <w:sz w:val="28"/>
          <w:szCs w:val="28"/>
        </w:rPr>
        <w:t xml:space="preserve">, </w:t>
      </w:r>
      <w:r w:rsidR="00D65967">
        <w:rPr>
          <w:rFonts w:ascii="Times New Roman" w:hAnsi="Times New Roman" w:cs="Times New Roman"/>
          <w:sz w:val="28"/>
          <w:szCs w:val="28"/>
        </w:rPr>
        <w:t>№</w:t>
      </w:r>
      <w:r w:rsidR="00E07D4D" w:rsidRPr="00E07D4D">
        <w:rPr>
          <w:rFonts w:ascii="Times New Roman" w:hAnsi="Times New Roman" w:cs="Times New Roman"/>
          <w:sz w:val="28"/>
          <w:szCs w:val="28"/>
        </w:rPr>
        <w:t xml:space="preserve"> 10, </w:t>
      </w:r>
      <w:r w:rsidR="00D65967">
        <w:rPr>
          <w:rFonts w:ascii="Times New Roman" w:hAnsi="Times New Roman" w:cs="Times New Roman"/>
          <w:sz w:val="28"/>
          <w:szCs w:val="28"/>
        </w:rPr>
        <w:t>№</w:t>
      </w:r>
      <w:r w:rsidR="00E07D4D" w:rsidRPr="00E07D4D">
        <w:rPr>
          <w:rFonts w:ascii="Times New Roman" w:hAnsi="Times New Roman" w:cs="Times New Roman"/>
          <w:sz w:val="28"/>
          <w:szCs w:val="28"/>
        </w:rPr>
        <w:t xml:space="preserve"> 11, </w:t>
      </w:r>
      <w:r w:rsidR="00D65967">
        <w:rPr>
          <w:rFonts w:ascii="Times New Roman" w:hAnsi="Times New Roman" w:cs="Times New Roman"/>
          <w:sz w:val="28"/>
          <w:szCs w:val="28"/>
        </w:rPr>
        <w:t>№</w:t>
      </w:r>
      <w:r w:rsidR="00E07D4D" w:rsidRPr="00E07D4D">
        <w:rPr>
          <w:rFonts w:ascii="Times New Roman" w:hAnsi="Times New Roman" w:cs="Times New Roman"/>
          <w:sz w:val="28"/>
          <w:szCs w:val="28"/>
        </w:rPr>
        <w:t xml:space="preserve"> 12, </w:t>
      </w:r>
      <w:r w:rsidR="00D65967">
        <w:rPr>
          <w:rFonts w:ascii="Times New Roman" w:hAnsi="Times New Roman" w:cs="Times New Roman"/>
          <w:sz w:val="28"/>
          <w:szCs w:val="28"/>
        </w:rPr>
        <w:t>№</w:t>
      </w:r>
      <w:r w:rsidR="00E07D4D" w:rsidRPr="00E07D4D">
        <w:rPr>
          <w:rFonts w:ascii="Times New Roman" w:hAnsi="Times New Roman" w:cs="Times New Roman"/>
          <w:sz w:val="28"/>
          <w:szCs w:val="28"/>
        </w:rPr>
        <w:t xml:space="preserve"> 13</w:t>
      </w:r>
      <w:r>
        <w:rPr>
          <w:rFonts w:ascii="Times New Roman" w:hAnsi="Times New Roman" w:cs="Times New Roman"/>
          <w:sz w:val="28"/>
          <w:szCs w:val="28"/>
        </w:rPr>
        <w:t>, №14, согласно приложению к настоящему постановлению</w:t>
      </w:r>
      <w:r w:rsidR="00E07D4D" w:rsidRPr="00E07D4D">
        <w:rPr>
          <w:rFonts w:ascii="Times New Roman" w:hAnsi="Times New Roman" w:cs="Times New Roman"/>
          <w:sz w:val="28"/>
          <w:szCs w:val="28"/>
        </w:rPr>
        <w:t>.</w:t>
      </w:r>
    </w:p>
    <w:p w:rsidR="00D65967" w:rsidRDefault="00E07D4D" w:rsidP="00D65967">
      <w:pPr>
        <w:pStyle w:val="ConsPlusNormal"/>
        <w:spacing w:before="220"/>
        <w:ind w:firstLine="540"/>
        <w:contextualSpacing/>
        <w:jc w:val="both"/>
        <w:rPr>
          <w:rFonts w:ascii="Times New Roman" w:hAnsi="Times New Roman" w:cs="Times New Roman"/>
          <w:sz w:val="28"/>
          <w:szCs w:val="28"/>
        </w:rPr>
      </w:pPr>
      <w:r w:rsidRPr="00E07D4D">
        <w:rPr>
          <w:rFonts w:ascii="Times New Roman" w:hAnsi="Times New Roman" w:cs="Times New Roman"/>
          <w:sz w:val="28"/>
          <w:szCs w:val="28"/>
        </w:rPr>
        <w:t xml:space="preserve">2. </w:t>
      </w:r>
      <w:r w:rsidR="00D65967" w:rsidRPr="00D65967">
        <w:rPr>
          <w:rFonts w:ascii="Times New Roman" w:hAnsi="Times New Roman" w:cs="Times New Roman"/>
          <w:sz w:val="28"/>
          <w:szCs w:val="28"/>
        </w:rPr>
        <w:t xml:space="preserve"> Настоящее постановление подлежит официальному опубликованию в районной газете «</w:t>
      </w:r>
      <w:proofErr w:type="spellStart"/>
      <w:r w:rsidR="00D65967" w:rsidRPr="00D65967">
        <w:rPr>
          <w:rFonts w:ascii="Times New Roman" w:hAnsi="Times New Roman" w:cs="Times New Roman"/>
          <w:sz w:val="28"/>
          <w:szCs w:val="28"/>
        </w:rPr>
        <w:t>Белозерье</w:t>
      </w:r>
      <w:proofErr w:type="spellEnd"/>
      <w:r w:rsidR="00D65967" w:rsidRPr="00D65967">
        <w:rPr>
          <w:rFonts w:ascii="Times New Roman" w:hAnsi="Times New Roman" w:cs="Times New Roman"/>
          <w:sz w:val="28"/>
          <w:szCs w:val="28"/>
        </w:rPr>
        <w:t>» и размещению на официальном сайте Белозерского муниципального района в информационно-телекоммуникационной сети «Интернет».</w:t>
      </w:r>
    </w:p>
    <w:p w:rsidR="00E07D4D" w:rsidRDefault="00E07D4D" w:rsidP="00D65967">
      <w:pPr>
        <w:pStyle w:val="ConsPlusNormal"/>
        <w:contextualSpacing/>
        <w:rPr>
          <w:rFonts w:ascii="Times New Roman" w:hAnsi="Times New Roman" w:cs="Times New Roman"/>
          <w:sz w:val="28"/>
          <w:szCs w:val="28"/>
        </w:rPr>
      </w:pPr>
    </w:p>
    <w:p w:rsidR="00D65967" w:rsidRDefault="00D65967">
      <w:pPr>
        <w:pStyle w:val="ConsPlusNormal"/>
        <w:rPr>
          <w:rFonts w:ascii="Times New Roman" w:hAnsi="Times New Roman" w:cs="Times New Roman"/>
          <w:sz w:val="28"/>
          <w:szCs w:val="28"/>
        </w:rPr>
      </w:pPr>
    </w:p>
    <w:p w:rsidR="00D65967" w:rsidRDefault="00D65967">
      <w:pPr>
        <w:pStyle w:val="ConsPlusNormal"/>
        <w:rPr>
          <w:rFonts w:ascii="Times New Roman" w:hAnsi="Times New Roman" w:cs="Times New Roman"/>
          <w:sz w:val="28"/>
          <w:szCs w:val="28"/>
        </w:rPr>
      </w:pPr>
      <w:r>
        <w:rPr>
          <w:rFonts w:ascii="Times New Roman" w:hAnsi="Times New Roman" w:cs="Times New Roman"/>
          <w:sz w:val="28"/>
          <w:szCs w:val="28"/>
        </w:rPr>
        <w:t>Руководитель администрации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Д.А.Соловьев</w:t>
      </w:r>
      <w:proofErr w:type="spellEnd"/>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pPr>
        <w:pStyle w:val="ConsPlusNormal"/>
        <w:rPr>
          <w:rFonts w:ascii="Times New Roman" w:hAnsi="Times New Roman" w:cs="Times New Roman"/>
          <w:sz w:val="28"/>
          <w:szCs w:val="28"/>
        </w:rPr>
      </w:pPr>
    </w:p>
    <w:p w:rsidR="00533A4D" w:rsidRDefault="00533A4D" w:rsidP="00533A4D">
      <w:pPr>
        <w:pStyle w:val="ConsPlusNormal"/>
        <w:ind w:left="4950"/>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администрации района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 №_________</w:t>
      </w:r>
    </w:p>
    <w:p w:rsidR="00533A4D" w:rsidRDefault="00533A4D" w:rsidP="00533A4D">
      <w:pPr>
        <w:pStyle w:val="ConsPlusNormal"/>
        <w:ind w:left="4950"/>
        <w:rPr>
          <w:rFonts w:ascii="Times New Roman" w:hAnsi="Times New Roman" w:cs="Times New Roman"/>
          <w:sz w:val="28"/>
          <w:szCs w:val="28"/>
        </w:rPr>
      </w:pPr>
    </w:p>
    <w:p w:rsidR="00533A4D" w:rsidRDefault="00533A4D" w:rsidP="00533A4D">
      <w:pPr>
        <w:pStyle w:val="ConsPlusNormal"/>
        <w:ind w:left="4950"/>
        <w:rPr>
          <w:rFonts w:ascii="Times New Roman" w:hAnsi="Times New Roman" w:cs="Times New Roman"/>
          <w:sz w:val="28"/>
          <w:szCs w:val="28"/>
        </w:rPr>
      </w:pPr>
      <w:r>
        <w:rPr>
          <w:rFonts w:ascii="Times New Roman" w:hAnsi="Times New Roman" w:cs="Times New Roman"/>
          <w:sz w:val="28"/>
          <w:szCs w:val="28"/>
        </w:rPr>
        <w:t>«Приложение №8</w:t>
      </w:r>
    </w:p>
    <w:p w:rsidR="00533A4D" w:rsidRDefault="00533A4D" w:rsidP="00533A4D">
      <w:pPr>
        <w:autoSpaceDE w:val="0"/>
        <w:autoSpaceDN w:val="0"/>
        <w:spacing w:after="960" w:line="240" w:lineRule="auto"/>
        <w:contextualSpacing/>
        <w:jc w:val="center"/>
        <w:rPr>
          <w:rFonts w:ascii="Times New Roman" w:hAnsi="Times New Roman"/>
          <w:b/>
          <w:sz w:val="26"/>
          <w:szCs w:val="26"/>
        </w:rPr>
      </w:pPr>
    </w:p>
    <w:p w:rsidR="00533A4D" w:rsidRPr="00533A4D" w:rsidRDefault="00533A4D" w:rsidP="00533A4D">
      <w:pPr>
        <w:autoSpaceDE w:val="0"/>
        <w:autoSpaceDN w:val="0"/>
        <w:spacing w:after="960" w:line="240" w:lineRule="auto"/>
        <w:jc w:val="center"/>
        <w:rPr>
          <w:rFonts w:ascii="Times New Roman" w:hAnsi="Times New Roman"/>
          <w:b/>
          <w:sz w:val="26"/>
          <w:szCs w:val="26"/>
        </w:rPr>
      </w:pPr>
      <w:r w:rsidRPr="00533A4D">
        <w:rPr>
          <w:rFonts w:ascii="Times New Roman" w:hAnsi="Times New Roman"/>
          <w:b/>
          <w:sz w:val="26"/>
          <w:szCs w:val="26"/>
        </w:rPr>
        <w:t xml:space="preserve">Уведомление о </w:t>
      </w:r>
      <w:proofErr w:type="gramStart"/>
      <w:r w:rsidRPr="00533A4D">
        <w:rPr>
          <w:rFonts w:ascii="Times New Roman" w:hAnsi="Times New Roman"/>
          <w:b/>
          <w:sz w:val="26"/>
          <w:szCs w:val="26"/>
        </w:rPr>
        <w:t>планируемых</w:t>
      </w:r>
      <w:proofErr w:type="gramEnd"/>
      <w:r w:rsidRPr="00533A4D">
        <w:rPr>
          <w:rFonts w:ascii="Times New Roman" w:hAnsi="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33A4D" w:rsidRPr="00533A4D" w:rsidTr="00533A4D">
        <w:trPr>
          <w:jc w:val="right"/>
        </w:trPr>
        <w:tc>
          <w:tcPr>
            <w:tcW w:w="198" w:type="dxa"/>
            <w:tcBorders>
              <w:top w:val="nil"/>
              <w:left w:val="nil"/>
              <w:bottom w:val="nil"/>
              <w:right w:val="nil"/>
            </w:tcBorders>
            <w:vAlign w:val="bottom"/>
          </w:tcPr>
          <w:p w:rsidR="00533A4D" w:rsidRPr="00533A4D" w:rsidRDefault="00533A4D" w:rsidP="00533A4D">
            <w:pPr>
              <w:autoSpaceDE w:val="0"/>
              <w:autoSpaceDN w:val="0"/>
              <w:spacing w:after="0" w:line="240" w:lineRule="auto"/>
              <w:jc w:val="right"/>
              <w:rPr>
                <w:rFonts w:ascii="Times New Roman" w:hAnsi="Times New Roman"/>
                <w:sz w:val="24"/>
                <w:szCs w:val="24"/>
              </w:rPr>
            </w:pPr>
            <w:bookmarkStart w:id="1" w:name="OLE_LINK5"/>
            <w:r w:rsidRPr="00533A4D">
              <w:rPr>
                <w:rFonts w:ascii="Times New Roman" w:hAnsi="Times New Roman"/>
                <w:sz w:val="24"/>
                <w:szCs w:val="24"/>
              </w:rPr>
              <w:t>«</w:t>
            </w:r>
          </w:p>
        </w:tc>
        <w:tc>
          <w:tcPr>
            <w:tcW w:w="397"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w:t>
            </w:r>
          </w:p>
        </w:tc>
        <w:tc>
          <w:tcPr>
            <w:tcW w:w="1418"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533A4D" w:rsidRPr="00533A4D" w:rsidRDefault="00533A4D" w:rsidP="00533A4D">
            <w:pPr>
              <w:autoSpaceDE w:val="0"/>
              <w:autoSpaceDN w:val="0"/>
              <w:spacing w:after="0" w:line="240" w:lineRule="auto"/>
              <w:jc w:val="right"/>
              <w:rPr>
                <w:rFonts w:ascii="Times New Roman" w:hAnsi="Times New Roman"/>
                <w:sz w:val="24"/>
                <w:szCs w:val="24"/>
              </w:rPr>
            </w:pPr>
            <w:r w:rsidRPr="00533A4D">
              <w:rPr>
                <w:rFonts w:ascii="Times New Roman" w:hAnsi="Times New Roman"/>
                <w:sz w:val="24"/>
                <w:szCs w:val="24"/>
              </w:rPr>
              <w:t>20</w:t>
            </w:r>
          </w:p>
        </w:tc>
        <w:tc>
          <w:tcPr>
            <w:tcW w:w="369"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533A4D" w:rsidRPr="00533A4D" w:rsidRDefault="00533A4D" w:rsidP="00533A4D">
            <w:pPr>
              <w:autoSpaceDE w:val="0"/>
              <w:autoSpaceDN w:val="0"/>
              <w:spacing w:after="0" w:line="240" w:lineRule="auto"/>
              <w:ind w:left="57"/>
              <w:rPr>
                <w:rFonts w:ascii="Times New Roman" w:hAnsi="Times New Roman"/>
                <w:sz w:val="24"/>
                <w:szCs w:val="24"/>
              </w:rPr>
            </w:pPr>
            <w:proofErr w:type="gramStart"/>
            <w:r w:rsidRPr="00533A4D">
              <w:rPr>
                <w:rFonts w:ascii="Times New Roman" w:hAnsi="Times New Roman"/>
                <w:sz w:val="24"/>
                <w:szCs w:val="24"/>
              </w:rPr>
              <w:t>г</w:t>
            </w:r>
            <w:proofErr w:type="gramEnd"/>
            <w:r w:rsidRPr="00533A4D">
              <w:rPr>
                <w:rFonts w:ascii="Times New Roman" w:hAnsi="Times New Roman"/>
                <w:sz w:val="24"/>
                <w:szCs w:val="24"/>
              </w:rPr>
              <w:t>.</w:t>
            </w:r>
          </w:p>
        </w:tc>
      </w:tr>
      <w:bookmarkEnd w:id="1"/>
    </w:tbl>
    <w:p w:rsidR="00533A4D" w:rsidRPr="00533A4D" w:rsidRDefault="00533A4D" w:rsidP="00533A4D">
      <w:pPr>
        <w:autoSpaceDE w:val="0"/>
        <w:autoSpaceDN w:val="0"/>
        <w:spacing w:before="240"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360" w:line="240" w:lineRule="auto"/>
        <w:jc w:val="center"/>
        <w:rPr>
          <w:rFonts w:ascii="Times New Roman" w:hAnsi="Times New Roman"/>
          <w:sz w:val="20"/>
          <w:szCs w:val="20"/>
        </w:rPr>
      </w:pPr>
      <w:r w:rsidRPr="00533A4D">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A4D" w:rsidRPr="00533A4D" w:rsidRDefault="00533A4D" w:rsidP="00533A4D">
      <w:pPr>
        <w:autoSpaceDE w:val="0"/>
        <w:autoSpaceDN w:val="0"/>
        <w:spacing w:after="240" w:line="240" w:lineRule="auto"/>
        <w:jc w:val="center"/>
        <w:rPr>
          <w:rFonts w:ascii="Times New Roman" w:hAnsi="Times New Roman"/>
          <w:b/>
          <w:sz w:val="24"/>
          <w:szCs w:val="24"/>
        </w:rPr>
      </w:pPr>
      <w:r w:rsidRPr="00533A4D">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1.1</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1.1.1</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Фамилия, имя, отчество (при наличии)</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1.1.2</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Место жительства</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1.1.3</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Реквизиты документа, удостоверяющего личность</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1.2</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1.2.1</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Наименование</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1.2.2</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Место нахождения</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1.2.3</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1.2.4</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bl>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ageBreakBefore/>
        <w:autoSpaceDE w:val="0"/>
        <w:autoSpaceDN w:val="0"/>
        <w:spacing w:after="240" w:line="240" w:lineRule="auto"/>
        <w:jc w:val="center"/>
        <w:rPr>
          <w:rFonts w:ascii="Times New Roman" w:hAnsi="Times New Roman"/>
          <w:b/>
          <w:sz w:val="24"/>
          <w:szCs w:val="24"/>
        </w:rPr>
      </w:pPr>
      <w:r w:rsidRPr="00533A4D">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2.1</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Кадастровый номер земельного участка (при наличии)</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2.2</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Адрес или описание местоположения земельного участка</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2.3</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2.4</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Сведения о наличии прав иных лиц на земельный участок (при наличии)</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2.5</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Сведения о виде разрешенного использования земельного участка</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bl>
    <w:p w:rsidR="00533A4D" w:rsidRPr="00533A4D" w:rsidRDefault="00533A4D" w:rsidP="00533A4D">
      <w:pPr>
        <w:autoSpaceDE w:val="0"/>
        <w:autoSpaceDN w:val="0"/>
        <w:spacing w:before="240" w:after="240" w:line="240" w:lineRule="auto"/>
        <w:jc w:val="center"/>
        <w:rPr>
          <w:rFonts w:ascii="Times New Roman" w:hAnsi="Times New Roman"/>
          <w:b/>
          <w:sz w:val="24"/>
          <w:szCs w:val="24"/>
        </w:rPr>
      </w:pPr>
      <w:r w:rsidRPr="00533A4D">
        <w:rPr>
          <w:rFonts w:ascii="Times New Roman" w:hAnsi="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3.1</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3.2</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Цель подачи уведомления (строительство или реконструкция)</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3.3</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Сведения о планируемых параметрах:</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3.3.1</w:t>
            </w:r>
          </w:p>
        </w:tc>
        <w:tc>
          <w:tcPr>
            <w:tcW w:w="4423"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Количество надземных этажей</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3.3.2</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Высота</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3.3.3</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Сведения об отступах от границ земельного участка</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3.3.4</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Площадь застройки</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3.3.5.</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 xml:space="preserve">Сведения о </w:t>
            </w:r>
            <w:proofErr w:type="gramStart"/>
            <w:r w:rsidRPr="00533A4D">
              <w:rPr>
                <w:rFonts w:ascii="Times New Roman" w:hAnsi="Times New Roman"/>
                <w:sz w:val="24"/>
                <w:szCs w:val="24"/>
              </w:rPr>
              <w:t>решении</w:t>
            </w:r>
            <w:proofErr w:type="gramEnd"/>
            <w:r w:rsidRPr="00533A4D">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3.4</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 xml:space="preserve">Сведения о типовом </w:t>
            </w:r>
            <w:proofErr w:type="gramStart"/>
            <w:r w:rsidRPr="00533A4D">
              <w:rPr>
                <w:rFonts w:ascii="Times New Roman" w:hAnsi="Times New Roman"/>
                <w:sz w:val="24"/>
                <w:szCs w:val="24"/>
              </w:rPr>
              <w:t>архитектурном решении</w:t>
            </w:r>
            <w:proofErr w:type="gramEnd"/>
            <w:r w:rsidRPr="00533A4D">
              <w:rPr>
                <w:rFonts w:ascii="Times New Roman" w:hAnsi="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bl>
    <w:p w:rsidR="00533A4D" w:rsidRPr="00533A4D" w:rsidRDefault="00533A4D" w:rsidP="00533A4D">
      <w:pPr>
        <w:pageBreakBefore/>
        <w:autoSpaceDE w:val="0"/>
        <w:autoSpaceDN w:val="0"/>
        <w:spacing w:after="240" w:line="240" w:lineRule="auto"/>
        <w:jc w:val="center"/>
        <w:rPr>
          <w:rFonts w:ascii="Times New Roman" w:hAnsi="Times New Roman"/>
          <w:b/>
          <w:sz w:val="24"/>
          <w:szCs w:val="24"/>
        </w:rPr>
      </w:pPr>
      <w:r w:rsidRPr="00533A4D">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533A4D" w:rsidRPr="00533A4D" w:rsidTr="00533A4D">
        <w:trPr>
          <w:trHeight w:val="13040"/>
        </w:trPr>
        <w:tc>
          <w:tcPr>
            <w:tcW w:w="9979" w:type="dxa"/>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bl>
    <w:p w:rsidR="00533A4D" w:rsidRPr="00533A4D" w:rsidRDefault="00533A4D" w:rsidP="00533A4D">
      <w:pPr>
        <w:pageBreakBefore/>
        <w:autoSpaceDE w:val="0"/>
        <w:autoSpaceDN w:val="0"/>
        <w:spacing w:after="0" w:line="240" w:lineRule="auto"/>
        <w:ind w:firstLine="567"/>
        <w:rPr>
          <w:rFonts w:ascii="Times New Roman" w:hAnsi="Times New Roman"/>
          <w:sz w:val="24"/>
          <w:szCs w:val="24"/>
        </w:rPr>
      </w:pPr>
      <w:r w:rsidRPr="00533A4D">
        <w:rPr>
          <w:rFonts w:ascii="Times New Roman" w:hAnsi="Times New Roman"/>
          <w:sz w:val="24"/>
          <w:szCs w:val="24"/>
        </w:rPr>
        <w:lastRenderedPageBreak/>
        <w:t>Почтовый адрес и (или) адрес электронной почты для связи:</w:t>
      </w: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before="240" w:after="0" w:line="240" w:lineRule="auto"/>
        <w:ind w:firstLine="567"/>
        <w:jc w:val="both"/>
        <w:rPr>
          <w:rFonts w:ascii="Times New Roman" w:hAnsi="Times New Roman"/>
          <w:sz w:val="24"/>
          <w:szCs w:val="24"/>
        </w:rPr>
      </w:pPr>
      <w:proofErr w:type="gramStart"/>
      <w:r w:rsidRPr="00533A4D">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33A4D">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480" w:line="240" w:lineRule="auto"/>
        <w:jc w:val="both"/>
        <w:rPr>
          <w:rFonts w:ascii="Times New Roman" w:hAnsi="Times New Roman"/>
          <w:spacing w:val="-2"/>
          <w:sz w:val="20"/>
          <w:szCs w:val="20"/>
        </w:rPr>
      </w:pPr>
      <w:r w:rsidRPr="00533A4D">
        <w:rPr>
          <w:rFonts w:ascii="Times New Roman" w:hAnsi="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33A4D" w:rsidRPr="00533A4D" w:rsidRDefault="00533A4D" w:rsidP="00533A4D">
      <w:pPr>
        <w:autoSpaceDE w:val="0"/>
        <w:autoSpaceDN w:val="0"/>
        <w:spacing w:after="0" w:line="240" w:lineRule="auto"/>
        <w:ind w:left="567"/>
        <w:rPr>
          <w:rFonts w:ascii="Times New Roman" w:hAnsi="Times New Roman"/>
          <w:b/>
          <w:sz w:val="24"/>
          <w:szCs w:val="24"/>
        </w:rPr>
      </w:pPr>
      <w:r w:rsidRPr="00533A4D">
        <w:rPr>
          <w:rFonts w:ascii="Times New Roman" w:hAnsi="Times New Roman"/>
          <w:b/>
          <w:sz w:val="24"/>
          <w:szCs w:val="24"/>
        </w:rPr>
        <w:t xml:space="preserve">Настоящим уведомлением подтверждаю, что  </w:t>
      </w:r>
    </w:p>
    <w:p w:rsidR="00533A4D" w:rsidRPr="00533A4D" w:rsidRDefault="00533A4D" w:rsidP="00533A4D">
      <w:pPr>
        <w:pBdr>
          <w:top w:val="single" w:sz="4" w:space="1" w:color="auto"/>
        </w:pBdr>
        <w:autoSpaceDE w:val="0"/>
        <w:autoSpaceDN w:val="0"/>
        <w:spacing w:after="0" w:line="24" w:lineRule="auto"/>
        <w:ind w:left="5585"/>
        <w:rPr>
          <w:rFonts w:ascii="Times New Roman" w:hAnsi="Times New Roman"/>
          <w:sz w:val="2"/>
          <w:szCs w:val="2"/>
        </w:rPr>
      </w:pPr>
    </w:p>
    <w:p w:rsidR="00533A4D" w:rsidRPr="00533A4D" w:rsidRDefault="00533A4D" w:rsidP="00533A4D">
      <w:pPr>
        <w:autoSpaceDE w:val="0"/>
        <w:autoSpaceDN w:val="0"/>
        <w:spacing w:after="0" w:line="240" w:lineRule="auto"/>
        <w:jc w:val="right"/>
        <w:rPr>
          <w:rFonts w:ascii="Times New Roman" w:hAnsi="Times New Roman"/>
          <w:sz w:val="20"/>
          <w:szCs w:val="20"/>
        </w:rPr>
      </w:pPr>
      <w:r w:rsidRPr="00533A4D">
        <w:rPr>
          <w:rFonts w:ascii="Times New Roman" w:hAnsi="Times New Roman"/>
          <w:sz w:val="20"/>
          <w:szCs w:val="20"/>
        </w:rPr>
        <w:t>(объект индивидуального жилищного строительства или садовый дом)</w:t>
      </w:r>
    </w:p>
    <w:p w:rsidR="00533A4D" w:rsidRPr="00533A4D" w:rsidRDefault="00533A4D" w:rsidP="00533A4D">
      <w:pPr>
        <w:autoSpaceDE w:val="0"/>
        <w:autoSpaceDN w:val="0"/>
        <w:spacing w:after="480" w:line="240" w:lineRule="auto"/>
        <w:rPr>
          <w:rFonts w:ascii="Times New Roman" w:hAnsi="Times New Roman"/>
          <w:b/>
          <w:sz w:val="24"/>
          <w:szCs w:val="24"/>
        </w:rPr>
      </w:pPr>
      <w:r w:rsidRPr="00533A4D">
        <w:rPr>
          <w:rFonts w:ascii="Times New Roman" w:hAnsi="Times New Roman"/>
          <w:b/>
          <w:sz w:val="24"/>
          <w:szCs w:val="24"/>
        </w:rPr>
        <w:t xml:space="preserve">не </w:t>
      </w:r>
      <w:proofErr w:type="gramStart"/>
      <w:r w:rsidRPr="00533A4D">
        <w:rPr>
          <w:rFonts w:ascii="Times New Roman" w:hAnsi="Times New Roman"/>
          <w:b/>
          <w:sz w:val="24"/>
          <w:szCs w:val="24"/>
        </w:rPr>
        <w:t>предназначен</w:t>
      </w:r>
      <w:proofErr w:type="gramEnd"/>
      <w:r w:rsidRPr="00533A4D">
        <w:rPr>
          <w:rFonts w:ascii="Times New Roman" w:hAnsi="Times New Roman"/>
          <w:b/>
          <w:sz w:val="24"/>
          <w:szCs w:val="24"/>
        </w:rPr>
        <w:t xml:space="preserve"> для раздела на самостоятельные объекты недвижимости.</w:t>
      </w:r>
    </w:p>
    <w:p w:rsidR="00533A4D" w:rsidRPr="00533A4D" w:rsidRDefault="00533A4D" w:rsidP="00533A4D">
      <w:pPr>
        <w:autoSpaceDE w:val="0"/>
        <w:autoSpaceDN w:val="0"/>
        <w:spacing w:after="0" w:line="240" w:lineRule="auto"/>
        <w:ind w:left="567"/>
        <w:rPr>
          <w:rFonts w:ascii="Times New Roman" w:hAnsi="Times New Roman"/>
          <w:b/>
          <w:sz w:val="24"/>
          <w:szCs w:val="24"/>
        </w:rPr>
      </w:pPr>
      <w:r w:rsidRPr="00533A4D">
        <w:rPr>
          <w:rFonts w:ascii="Times New Roman" w:hAnsi="Times New Roman"/>
          <w:b/>
          <w:sz w:val="24"/>
          <w:szCs w:val="24"/>
        </w:rPr>
        <w:t xml:space="preserve">Настоящим уведомлением я  </w:t>
      </w:r>
    </w:p>
    <w:p w:rsidR="00533A4D" w:rsidRPr="00533A4D" w:rsidRDefault="00533A4D" w:rsidP="00533A4D">
      <w:pPr>
        <w:pBdr>
          <w:top w:val="single" w:sz="4" w:space="1" w:color="auto"/>
        </w:pBdr>
        <w:autoSpaceDE w:val="0"/>
        <w:autoSpaceDN w:val="0"/>
        <w:spacing w:after="0" w:line="240" w:lineRule="auto"/>
        <w:ind w:left="3765"/>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b/>
          <w:sz w:val="24"/>
          <w:szCs w:val="24"/>
        </w:rPr>
      </w:pPr>
    </w:p>
    <w:p w:rsidR="00533A4D" w:rsidRPr="00533A4D" w:rsidRDefault="00533A4D" w:rsidP="00533A4D">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533A4D">
        <w:rPr>
          <w:rFonts w:ascii="Times New Roman" w:hAnsi="Times New Roman"/>
          <w:sz w:val="20"/>
          <w:szCs w:val="20"/>
        </w:rPr>
        <w:t>(фамилия, имя, отчество (при наличии)</w:t>
      </w:r>
      <w:proofErr w:type="gramEnd"/>
    </w:p>
    <w:p w:rsidR="00533A4D" w:rsidRPr="00533A4D" w:rsidRDefault="00533A4D" w:rsidP="00533A4D">
      <w:pPr>
        <w:autoSpaceDE w:val="0"/>
        <w:autoSpaceDN w:val="0"/>
        <w:spacing w:after="480" w:line="240" w:lineRule="auto"/>
        <w:jc w:val="both"/>
        <w:rPr>
          <w:rFonts w:ascii="Times New Roman" w:hAnsi="Times New Roman"/>
          <w:b/>
          <w:sz w:val="24"/>
          <w:szCs w:val="24"/>
        </w:rPr>
      </w:pPr>
      <w:r w:rsidRPr="00533A4D">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33A4D" w:rsidRPr="00533A4D" w:rsidTr="00533A4D">
        <w:trPr>
          <w:cantSplit/>
        </w:trPr>
        <w:tc>
          <w:tcPr>
            <w:tcW w:w="3119"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533A4D">
        <w:trPr>
          <w:cantSplit/>
        </w:trPr>
        <w:tc>
          <w:tcPr>
            <w:tcW w:w="3119"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533A4D" w:rsidRPr="00533A4D" w:rsidRDefault="00533A4D" w:rsidP="00533A4D">
            <w:pPr>
              <w:autoSpaceDE w:val="0"/>
              <w:autoSpaceDN w:val="0"/>
              <w:spacing w:after="0" w:line="240" w:lineRule="auto"/>
              <w:rPr>
                <w:rFonts w:ascii="Times New Roman" w:hAnsi="Times New Roman"/>
                <w:sz w:val="20"/>
                <w:szCs w:val="20"/>
              </w:rPr>
            </w:pPr>
          </w:p>
        </w:tc>
        <w:tc>
          <w:tcPr>
            <w:tcW w:w="1985"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(подпись)</w:t>
            </w:r>
          </w:p>
        </w:tc>
        <w:tc>
          <w:tcPr>
            <w:tcW w:w="680"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p>
        </w:tc>
        <w:tc>
          <w:tcPr>
            <w:tcW w:w="2892"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(расшифровка подписи)</w:t>
            </w:r>
          </w:p>
        </w:tc>
      </w:tr>
    </w:tbl>
    <w:p w:rsidR="00533A4D" w:rsidRPr="00533A4D" w:rsidRDefault="00533A4D" w:rsidP="00533A4D">
      <w:pPr>
        <w:autoSpaceDE w:val="0"/>
        <w:autoSpaceDN w:val="0"/>
        <w:spacing w:before="360" w:after="480" w:line="240" w:lineRule="auto"/>
        <w:ind w:left="567" w:right="6236"/>
        <w:jc w:val="center"/>
        <w:rPr>
          <w:rFonts w:ascii="Times New Roman" w:hAnsi="Times New Roman"/>
          <w:sz w:val="20"/>
          <w:szCs w:val="20"/>
        </w:rPr>
      </w:pPr>
      <w:r w:rsidRPr="00533A4D">
        <w:rPr>
          <w:rFonts w:ascii="Times New Roman" w:hAnsi="Times New Roman"/>
          <w:sz w:val="20"/>
          <w:szCs w:val="20"/>
        </w:rPr>
        <w:t>М.П.</w:t>
      </w:r>
      <w:r w:rsidRPr="00533A4D">
        <w:rPr>
          <w:rFonts w:ascii="Times New Roman" w:hAnsi="Times New Roman"/>
          <w:sz w:val="20"/>
          <w:szCs w:val="20"/>
        </w:rPr>
        <w:br/>
        <w:t>(при наличии)</w:t>
      </w:r>
    </w:p>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К настоящему уведомлению прилагаются:</w:t>
      </w: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jc w:val="both"/>
        <w:rPr>
          <w:rFonts w:ascii="Times New Roman" w:hAnsi="Times New Roman"/>
          <w:sz w:val="20"/>
          <w:szCs w:val="20"/>
        </w:rPr>
      </w:pPr>
      <w:proofErr w:type="gramStart"/>
      <w:r w:rsidRPr="00533A4D">
        <w:rPr>
          <w:rFonts w:ascii="Times New Roman" w:hAnsi="Times New Roman"/>
          <w:spacing w:val="-1"/>
          <w:sz w:val="20"/>
          <w:szCs w:val="20"/>
        </w:rPr>
        <w:t>(документы, предусмотренные частью 3 статьи 51.1 Градостроительного кодекса Российской Федерации (Собрание</w:t>
      </w:r>
      <w:r w:rsidRPr="00533A4D">
        <w:rPr>
          <w:rFonts w:ascii="Times New Roman" w:hAnsi="Times New Roman"/>
          <w:sz w:val="20"/>
          <w:szCs w:val="20"/>
        </w:rPr>
        <w:t xml:space="preserve"> законодательства Российской Федерации, 2005, № 1, ст. 16; 2018, № 32, ст. 5133, 5135)</w:t>
      </w:r>
      <w:proofErr w:type="gramEnd"/>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533A4D" w:rsidRDefault="00533A4D" w:rsidP="00533A4D">
      <w:pPr>
        <w:pStyle w:val="ConsPlusNormal"/>
        <w:rPr>
          <w:rFonts w:ascii="Times New Roman" w:hAnsi="Times New Roman" w:cs="Times New Roman"/>
          <w:sz w:val="28"/>
          <w:szCs w:val="28"/>
        </w:rPr>
      </w:pPr>
    </w:p>
    <w:p w:rsidR="00533A4D" w:rsidRPr="00533A4D" w:rsidRDefault="00533A4D" w:rsidP="00533A4D">
      <w:pPr>
        <w:autoSpaceDE w:val="0"/>
        <w:autoSpaceDN w:val="0"/>
        <w:spacing w:after="0" w:line="240" w:lineRule="auto"/>
        <w:jc w:val="center"/>
        <w:rPr>
          <w:rFonts w:ascii="Times New Roman" w:hAnsi="Times New Roman"/>
          <w:sz w:val="24"/>
          <w:szCs w:val="24"/>
        </w:rPr>
      </w:pPr>
    </w:p>
    <w:p w:rsidR="00533A4D" w:rsidRPr="00533A4D" w:rsidRDefault="00533A4D" w:rsidP="00533A4D">
      <w:pPr>
        <w:pBdr>
          <w:top w:val="single" w:sz="4" w:space="1" w:color="auto"/>
        </w:pBdr>
        <w:autoSpaceDE w:val="0"/>
        <w:autoSpaceDN w:val="0"/>
        <w:spacing w:after="240" w:line="240" w:lineRule="auto"/>
        <w:jc w:val="center"/>
        <w:rPr>
          <w:rFonts w:ascii="Times New Roman" w:hAnsi="Times New Roman"/>
          <w:sz w:val="20"/>
          <w:szCs w:val="20"/>
        </w:rPr>
      </w:pPr>
      <w:r w:rsidRPr="00533A4D">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A4D" w:rsidRPr="00533A4D" w:rsidRDefault="00533A4D" w:rsidP="00533A4D">
      <w:pPr>
        <w:autoSpaceDE w:val="0"/>
        <w:autoSpaceDN w:val="0"/>
        <w:spacing w:after="0" w:line="240" w:lineRule="auto"/>
        <w:ind w:left="5670"/>
        <w:rPr>
          <w:rFonts w:ascii="Times New Roman" w:hAnsi="Times New Roman"/>
          <w:sz w:val="24"/>
          <w:szCs w:val="24"/>
        </w:rPr>
      </w:pPr>
      <w:r w:rsidRPr="00533A4D">
        <w:rPr>
          <w:rFonts w:ascii="Times New Roman" w:hAnsi="Times New Roman"/>
          <w:sz w:val="24"/>
          <w:szCs w:val="24"/>
        </w:rPr>
        <w:t>Кому:</w:t>
      </w: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r w:rsidRPr="00533A4D">
        <w:rPr>
          <w:rFonts w:ascii="Times New Roman" w:hAnsi="Times New Roman"/>
          <w:sz w:val="24"/>
          <w:szCs w:val="24"/>
        </w:rPr>
        <w:t xml:space="preserve">Почтовый адрес: </w:t>
      </w: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r w:rsidRPr="00533A4D">
        <w:rPr>
          <w:rFonts w:ascii="Times New Roman" w:hAnsi="Times New Roman"/>
          <w:sz w:val="24"/>
          <w:szCs w:val="24"/>
        </w:rPr>
        <w:t xml:space="preserve">Адрес электронной почты (при наличии): </w:t>
      </w: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240" w:line="240" w:lineRule="auto"/>
        <w:ind w:left="5670"/>
        <w:rPr>
          <w:rFonts w:ascii="Times New Roman" w:hAnsi="Times New Roman"/>
          <w:sz w:val="2"/>
          <w:szCs w:val="2"/>
        </w:rPr>
      </w:pPr>
    </w:p>
    <w:p w:rsidR="00533A4D" w:rsidRPr="00533A4D" w:rsidRDefault="00533A4D" w:rsidP="00533A4D">
      <w:pPr>
        <w:autoSpaceDE w:val="0"/>
        <w:autoSpaceDN w:val="0"/>
        <w:spacing w:after="240" w:line="240" w:lineRule="auto"/>
        <w:jc w:val="center"/>
        <w:rPr>
          <w:rFonts w:ascii="Times New Roman" w:hAnsi="Times New Roman"/>
          <w:b/>
          <w:sz w:val="26"/>
          <w:szCs w:val="26"/>
        </w:rPr>
      </w:pPr>
      <w:proofErr w:type="gramStart"/>
      <w:r w:rsidRPr="00533A4D">
        <w:rPr>
          <w:rFonts w:ascii="Times New Roman" w:hAnsi="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33A4D">
        <w:rPr>
          <w:rFonts w:ascii="Times New Roman" w:hAnsi="Times New Roman"/>
          <w:b/>
          <w:sz w:val="26"/>
          <w:szCs w:val="26"/>
        </w:rPr>
        <w:br/>
        <w:t xml:space="preserve">и допустимости размещения объекта индивидуального жилищного </w:t>
      </w:r>
      <w:r w:rsidRPr="00533A4D">
        <w:rPr>
          <w:rFonts w:ascii="Times New Roman" w:hAnsi="Times New Roman"/>
          <w:b/>
          <w:sz w:val="26"/>
          <w:szCs w:val="26"/>
        </w:rPr>
        <w:br/>
        <w:t>строительства или садового дома на земельном участке</w:t>
      </w:r>
      <w:proofErr w:type="gramEnd"/>
    </w:p>
    <w:tbl>
      <w:tblPr>
        <w:tblW w:w="9951"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223"/>
        <w:gridCol w:w="2268"/>
      </w:tblGrid>
      <w:tr w:rsidR="00533A4D" w:rsidRPr="00533A4D" w:rsidTr="00533A4D">
        <w:tc>
          <w:tcPr>
            <w:tcW w:w="198" w:type="dxa"/>
            <w:tcBorders>
              <w:top w:val="nil"/>
              <w:left w:val="nil"/>
              <w:bottom w:val="nil"/>
              <w:right w:val="nil"/>
            </w:tcBorders>
            <w:vAlign w:val="bottom"/>
          </w:tcPr>
          <w:p w:rsidR="00533A4D" w:rsidRPr="00533A4D" w:rsidRDefault="00533A4D" w:rsidP="00533A4D">
            <w:pPr>
              <w:autoSpaceDE w:val="0"/>
              <w:autoSpaceDN w:val="0"/>
              <w:spacing w:after="0" w:line="240" w:lineRule="auto"/>
              <w:jc w:val="right"/>
              <w:rPr>
                <w:rFonts w:ascii="Times New Roman" w:hAnsi="Times New Roman"/>
                <w:sz w:val="24"/>
                <w:szCs w:val="24"/>
              </w:rPr>
            </w:pPr>
            <w:r w:rsidRPr="00533A4D">
              <w:rPr>
                <w:rFonts w:ascii="Times New Roman" w:hAnsi="Times New Roman"/>
                <w:sz w:val="24"/>
                <w:szCs w:val="24"/>
              </w:rPr>
              <w:t>«</w:t>
            </w:r>
          </w:p>
        </w:tc>
        <w:tc>
          <w:tcPr>
            <w:tcW w:w="397"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w:t>
            </w:r>
          </w:p>
        </w:tc>
        <w:tc>
          <w:tcPr>
            <w:tcW w:w="1418"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533A4D" w:rsidRPr="00533A4D" w:rsidRDefault="00533A4D" w:rsidP="00533A4D">
            <w:pPr>
              <w:autoSpaceDE w:val="0"/>
              <w:autoSpaceDN w:val="0"/>
              <w:spacing w:after="0" w:line="240" w:lineRule="auto"/>
              <w:jc w:val="right"/>
              <w:rPr>
                <w:rFonts w:ascii="Times New Roman" w:hAnsi="Times New Roman"/>
                <w:sz w:val="24"/>
                <w:szCs w:val="24"/>
              </w:rPr>
            </w:pPr>
            <w:r w:rsidRPr="00533A4D">
              <w:rPr>
                <w:rFonts w:ascii="Times New Roman" w:hAnsi="Times New Roman"/>
                <w:sz w:val="24"/>
                <w:szCs w:val="24"/>
              </w:rPr>
              <w:t>20</w:t>
            </w:r>
          </w:p>
        </w:tc>
        <w:tc>
          <w:tcPr>
            <w:tcW w:w="369"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p>
        </w:tc>
        <w:tc>
          <w:tcPr>
            <w:tcW w:w="454" w:type="dxa"/>
            <w:tcBorders>
              <w:top w:val="nil"/>
              <w:left w:val="nil"/>
              <w:bottom w:val="nil"/>
              <w:right w:val="nil"/>
            </w:tcBorders>
            <w:vAlign w:val="bottom"/>
          </w:tcPr>
          <w:p w:rsidR="00533A4D" w:rsidRPr="00533A4D" w:rsidRDefault="00533A4D" w:rsidP="00533A4D">
            <w:pPr>
              <w:autoSpaceDE w:val="0"/>
              <w:autoSpaceDN w:val="0"/>
              <w:spacing w:after="0" w:line="240" w:lineRule="auto"/>
              <w:ind w:left="57"/>
              <w:rPr>
                <w:rFonts w:ascii="Times New Roman" w:hAnsi="Times New Roman"/>
                <w:sz w:val="24"/>
                <w:szCs w:val="24"/>
              </w:rPr>
            </w:pPr>
            <w:proofErr w:type="gramStart"/>
            <w:r w:rsidRPr="00533A4D">
              <w:rPr>
                <w:rFonts w:ascii="Times New Roman" w:hAnsi="Times New Roman"/>
                <w:sz w:val="24"/>
                <w:szCs w:val="24"/>
              </w:rPr>
              <w:t>г</w:t>
            </w:r>
            <w:proofErr w:type="gramEnd"/>
            <w:r w:rsidRPr="00533A4D">
              <w:rPr>
                <w:rFonts w:ascii="Times New Roman" w:hAnsi="Times New Roman"/>
                <w:sz w:val="24"/>
                <w:szCs w:val="24"/>
              </w:rPr>
              <w:t>.</w:t>
            </w:r>
          </w:p>
        </w:tc>
        <w:tc>
          <w:tcPr>
            <w:tcW w:w="4223" w:type="dxa"/>
            <w:tcBorders>
              <w:top w:val="nil"/>
              <w:left w:val="nil"/>
              <w:bottom w:val="nil"/>
              <w:right w:val="nil"/>
            </w:tcBorders>
            <w:vAlign w:val="bottom"/>
          </w:tcPr>
          <w:p w:rsidR="00533A4D" w:rsidRPr="00533A4D" w:rsidRDefault="00533A4D" w:rsidP="00533A4D">
            <w:pPr>
              <w:autoSpaceDE w:val="0"/>
              <w:autoSpaceDN w:val="0"/>
              <w:spacing w:after="0" w:line="240" w:lineRule="auto"/>
              <w:ind w:right="85"/>
              <w:jc w:val="right"/>
              <w:rPr>
                <w:rFonts w:ascii="Times New Roman" w:hAnsi="Times New Roman"/>
                <w:sz w:val="24"/>
                <w:szCs w:val="24"/>
              </w:rPr>
            </w:pPr>
            <w:r w:rsidRPr="00533A4D">
              <w:rPr>
                <w:rFonts w:ascii="Times New Roman" w:hAnsi="Times New Roman"/>
                <w:sz w:val="24"/>
                <w:szCs w:val="24"/>
              </w:rPr>
              <w:t>№</w:t>
            </w:r>
          </w:p>
        </w:tc>
        <w:tc>
          <w:tcPr>
            <w:tcW w:w="2268"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bl>
    <w:p w:rsidR="00533A4D" w:rsidRPr="00533A4D" w:rsidRDefault="00533A4D" w:rsidP="00533A4D">
      <w:pPr>
        <w:autoSpaceDE w:val="0"/>
        <w:autoSpaceDN w:val="0"/>
        <w:spacing w:before="360" w:line="240" w:lineRule="auto"/>
        <w:ind w:firstLine="567"/>
        <w:jc w:val="both"/>
        <w:rPr>
          <w:rFonts w:ascii="Times New Roman" w:hAnsi="Times New Roman"/>
          <w:sz w:val="24"/>
          <w:szCs w:val="24"/>
        </w:rPr>
      </w:pPr>
      <w:r w:rsidRPr="00533A4D">
        <w:rPr>
          <w:rFonts w:ascii="Times New Roman" w:hAnsi="Times New Roman"/>
          <w:b/>
          <w:sz w:val="24"/>
          <w:szCs w:val="24"/>
        </w:rPr>
        <w:t>По результатам рассмотрения</w:t>
      </w:r>
      <w:r w:rsidRPr="00533A4D">
        <w:rPr>
          <w:rFonts w:ascii="Times New Roman" w:hAnsi="Times New Roman"/>
          <w:sz w:val="24"/>
          <w:szCs w:val="24"/>
        </w:rPr>
        <w:t xml:space="preserve"> уведомления о </w:t>
      </w:r>
      <w:proofErr w:type="gramStart"/>
      <w:r w:rsidRPr="00533A4D">
        <w:rPr>
          <w:rFonts w:ascii="Times New Roman" w:hAnsi="Times New Roman"/>
          <w:sz w:val="24"/>
          <w:szCs w:val="24"/>
        </w:rPr>
        <w:t>планируемых</w:t>
      </w:r>
      <w:proofErr w:type="gramEnd"/>
      <w:r w:rsidRPr="00533A4D">
        <w:rPr>
          <w:rFonts w:ascii="Times New Roman" w:hAnsi="Times New Roman"/>
          <w:sz w:val="24"/>
          <w:szCs w:val="24"/>
        </w:rPr>
        <w:t xml:space="preserve"> строительстве объекта индивидуального жилищного строительства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33A4D" w:rsidRPr="00533A4D" w:rsidTr="00533A4D">
        <w:tc>
          <w:tcPr>
            <w:tcW w:w="4820"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направленного</w:t>
            </w:r>
          </w:p>
          <w:p w:rsidR="00533A4D" w:rsidRPr="00533A4D" w:rsidRDefault="00533A4D" w:rsidP="00533A4D">
            <w:pPr>
              <w:autoSpaceDE w:val="0"/>
              <w:autoSpaceDN w:val="0"/>
              <w:spacing w:after="0" w:line="240" w:lineRule="auto"/>
              <w:rPr>
                <w:rFonts w:ascii="Times New Roman" w:hAnsi="Times New Roman"/>
                <w:sz w:val="20"/>
                <w:szCs w:val="20"/>
              </w:rPr>
            </w:pPr>
            <w:r w:rsidRPr="00533A4D">
              <w:rPr>
                <w:rFonts w:ascii="Times New Roman" w:hAnsi="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533A4D">
        <w:tc>
          <w:tcPr>
            <w:tcW w:w="4820" w:type="dxa"/>
            <w:tcBorders>
              <w:top w:val="nil"/>
              <w:left w:val="nil"/>
              <w:bottom w:val="nil"/>
              <w:right w:val="nil"/>
            </w:tcBorders>
            <w:vAlign w:val="bottom"/>
          </w:tcPr>
          <w:p w:rsidR="00533A4D" w:rsidRPr="00533A4D" w:rsidRDefault="00533A4D" w:rsidP="00533A4D">
            <w:pPr>
              <w:autoSpaceDE w:val="0"/>
              <w:autoSpaceDN w:val="0"/>
              <w:spacing w:before="80" w:after="0" w:line="240" w:lineRule="auto"/>
              <w:rPr>
                <w:rFonts w:ascii="Times New Roman" w:hAnsi="Times New Roman"/>
                <w:sz w:val="24"/>
                <w:szCs w:val="24"/>
              </w:rPr>
            </w:pPr>
            <w:r w:rsidRPr="00533A4D">
              <w:rPr>
                <w:rFonts w:ascii="Times New Roman" w:hAnsi="Times New Roman"/>
                <w:sz w:val="24"/>
                <w:szCs w:val="24"/>
              </w:rPr>
              <w:t>зарегистрированного</w:t>
            </w:r>
          </w:p>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bl>
    <w:p w:rsidR="00533A4D" w:rsidRDefault="00533A4D" w:rsidP="00533A4D">
      <w:pPr>
        <w:autoSpaceDE w:val="0"/>
        <w:autoSpaceDN w:val="0"/>
        <w:spacing w:before="240" w:after="0" w:line="240" w:lineRule="auto"/>
        <w:jc w:val="both"/>
        <w:rPr>
          <w:rFonts w:ascii="Times New Roman" w:hAnsi="Times New Roman"/>
          <w:sz w:val="24"/>
          <w:szCs w:val="24"/>
        </w:rPr>
      </w:pPr>
      <w:r w:rsidRPr="00533A4D">
        <w:rPr>
          <w:rFonts w:ascii="Times New Roman" w:hAnsi="Times New Roman"/>
          <w:b/>
          <w:sz w:val="24"/>
          <w:szCs w:val="24"/>
        </w:rPr>
        <w:t>уведомляем о соответствии</w:t>
      </w:r>
      <w:r w:rsidRPr="00533A4D">
        <w:rPr>
          <w:rFonts w:ascii="Times New Roman" w:hAnsi="Times New Roman"/>
          <w:sz w:val="24"/>
          <w:szCs w:val="24"/>
        </w:rPr>
        <w:t xml:space="preserve"> указанных в уведомлении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33A4D" w:rsidRPr="00533A4D" w:rsidRDefault="00533A4D" w:rsidP="00533A4D">
      <w:pPr>
        <w:autoSpaceDE w:val="0"/>
        <w:autoSpaceDN w:val="0"/>
        <w:spacing w:before="240" w:after="0" w:line="240" w:lineRule="auto"/>
        <w:jc w:val="both"/>
        <w:rPr>
          <w:rFonts w:ascii="Times New Roman" w:hAnsi="Times New Roman"/>
          <w:sz w:val="24"/>
          <w:szCs w:val="24"/>
        </w:rPr>
      </w:pPr>
    </w:p>
    <w:p w:rsidR="00533A4D" w:rsidRPr="00533A4D" w:rsidRDefault="00533A4D" w:rsidP="00533A4D">
      <w:pPr>
        <w:pBdr>
          <w:top w:val="single" w:sz="4" w:space="1" w:color="auto"/>
        </w:pBdr>
        <w:autoSpaceDE w:val="0"/>
        <w:autoSpaceDN w:val="0"/>
        <w:spacing w:after="240" w:line="240" w:lineRule="auto"/>
        <w:jc w:val="center"/>
        <w:rPr>
          <w:rFonts w:ascii="Times New Roman" w:hAnsi="Times New Roman"/>
          <w:sz w:val="20"/>
          <w:szCs w:val="20"/>
        </w:rPr>
      </w:pPr>
      <w:r w:rsidRPr="00533A4D">
        <w:rPr>
          <w:rFonts w:ascii="Times New Roman" w:hAnsi="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33A4D" w:rsidRPr="00533A4D" w:rsidTr="00533A4D">
        <w:trPr>
          <w:cantSplit/>
        </w:trPr>
        <w:tc>
          <w:tcPr>
            <w:tcW w:w="4649"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p>
        </w:tc>
        <w:tc>
          <w:tcPr>
            <w:tcW w:w="1814"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722"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533A4D">
        <w:trPr>
          <w:cantSplit/>
        </w:trPr>
        <w:tc>
          <w:tcPr>
            <w:tcW w:w="4649"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pacing w:val="-2"/>
                <w:sz w:val="20"/>
                <w:szCs w:val="20"/>
              </w:rPr>
            </w:pPr>
            <w:r w:rsidRPr="00533A4D">
              <w:rPr>
                <w:rFonts w:ascii="Times New Roman" w:hAnsi="Times New Roman"/>
                <w:spacing w:val="-2"/>
                <w:sz w:val="20"/>
                <w:szCs w:val="20"/>
              </w:rPr>
              <w:t xml:space="preserve">(должность уполномоченного лица уполномоченного </w:t>
            </w:r>
            <w:r w:rsidRPr="00533A4D">
              <w:rPr>
                <w:rFonts w:ascii="Times New Roman" w:hAnsi="Times New Roman"/>
                <w:sz w:val="20"/>
                <w:szCs w:val="20"/>
              </w:rPr>
              <w:t xml:space="preserve">на выдачу разрешений на строительство федерального органа исполнительной власти, </w:t>
            </w:r>
            <w:r w:rsidRPr="00533A4D">
              <w:rPr>
                <w:rFonts w:ascii="Times New Roman" w:hAnsi="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33A4D" w:rsidRPr="00533A4D" w:rsidRDefault="00533A4D" w:rsidP="00533A4D">
            <w:pPr>
              <w:autoSpaceDE w:val="0"/>
              <w:autoSpaceDN w:val="0"/>
              <w:spacing w:after="0" w:line="240" w:lineRule="auto"/>
              <w:rPr>
                <w:rFonts w:ascii="Times New Roman" w:hAnsi="Times New Roman"/>
                <w:sz w:val="20"/>
                <w:szCs w:val="20"/>
              </w:rPr>
            </w:pPr>
          </w:p>
        </w:tc>
        <w:tc>
          <w:tcPr>
            <w:tcW w:w="1814"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(подпись)</w:t>
            </w:r>
          </w:p>
        </w:tc>
        <w:tc>
          <w:tcPr>
            <w:tcW w:w="397"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p>
        </w:tc>
        <w:tc>
          <w:tcPr>
            <w:tcW w:w="2722"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(расшифровка подписи)</w:t>
            </w:r>
          </w:p>
        </w:tc>
      </w:tr>
    </w:tbl>
    <w:p w:rsidR="00533A4D" w:rsidRPr="00533A4D" w:rsidRDefault="00533A4D" w:rsidP="00533A4D">
      <w:pPr>
        <w:autoSpaceDE w:val="0"/>
        <w:autoSpaceDN w:val="0"/>
        <w:spacing w:before="80" w:after="0" w:line="240" w:lineRule="auto"/>
        <w:rPr>
          <w:rFonts w:ascii="Times New Roman" w:hAnsi="Times New Roman"/>
          <w:sz w:val="24"/>
          <w:szCs w:val="24"/>
        </w:rPr>
      </w:pPr>
      <w:r w:rsidRPr="00533A4D">
        <w:rPr>
          <w:rFonts w:ascii="Times New Roman" w:hAnsi="Times New Roman"/>
          <w:sz w:val="24"/>
          <w:szCs w:val="24"/>
        </w:rPr>
        <w:t>М.П.</w:t>
      </w:r>
    </w:p>
    <w:p w:rsidR="00533A4D" w:rsidRDefault="00533A4D" w:rsidP="00533A4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533A4D" w:rsidRDefault="00533A4D" w:rsidP="00533A4D">
      <w:pPr>
        <w:pStyle w:val="ConsPlusNormal"/>
        <w:rPr>
          <w:rFonts w:ascii="Times New Roman" w:hAnsi="Times New Roman" w:cs="Times New Roman"/>
          <w:sz w:val="28"/>
          <w:szCs w:val="28"/>
        </w:rPr>
      </w:pPr>
    </w:p>
    <w:p w:rsidR="00533A4D" w:rsidRPr="00533A4D" w:rsidRDefault="00533A4D" w:rsidP="00533A4D">
      <w:pPr>
        <w:autoSpaceDE w:val="0"/>
        <w:autoSpaceDN w:val="0"/>
        <w:spacing w:after="0" w:line="240" w:lineRule="auto"/>
        <w:jc w:val="center"/>
        <w:rPr>
          <w:rFonts w:ascii="Times New Roman" w:hAnsi="Times New Roman"/>
          <w:sz w:val="24"/>
          <w:szCs w:val="24"/>
        </w:rPr>
      </w:pPr>
    </w:p>
    <w:p w:rsidR="00533A4D" w:rsidRPr="00533A4D" w:rsidRDefault="00533A4D" w:rsidP="00533A4D">
      <w:pPr>
        <w:pBdr>
          <w:top w:val="single" w:sz="4" w:space="1" w:color="auto"/>
        </w:pBdr>
        <w:autoSpaceDE w:val="0"/>
        <w:autoSpaceDN w:val="0"/>
        <w:spacing w:after="240" w:line="240" w:lineRule="auto"/>
        <w:jc w:val="center"/>
        <w:rPr>
          <w:rFonts w:ascii="Times New Roman" w:hAnsi="Times New Roman"/>
          <w:sz w:val="20"/>
          <w:szCs w:val="20"/>
        </w:rPr>
      </w:pPr>
      <w:r w:rsidRPr="00533A4D">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A4D" w:rsidRPr="00533A4D" w:rsidRDefault="00533A4D" w:rsidP="00533A4D">
      <w:pPr>
        <w:autoSpaceDE w:val="0"/>
        <w:autoSpaceDN w:val="0"/>
        <w:spacing w:after="0" w:line="240" w:lineRule="auto"/>
        <w:ind w:left="5670"/>
        <w:rPr>
          <w:rFonts w:ascii="Times New Roman" w:hAnsi="Times New Roman"/>
          <w:sz w:val="24"/>
          <w:szCs w:val="24"/>
        </w:rPr>
      </w:pPr>
      <w:r w:rsidRPr="00533A4D">
        <w:rPr>
          <w:rFonts w:ascii="Times New Roman" w:hAnsi="Times New Roman"/>
          <w:sz w:val="24"/>
          <w:szCs w:val="24"/>
        </w:rPr>
        <w:t>Кому:</w:t>
      </w: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r w:rsidRPr="00533A4D">
        <w:rPr>
          <w:rFonts w:ascii="Times New Roman" w:hAnsi="Times New Roman"/>
          <w:sz w:val="24"/>
          <w:szCs w:val="24"/>
        </w:rPr>
        <w:t xml:space="preserve">Почтовый адрес: </w:t>
      </w: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r w:rsidRPr="00533A4D">
        <w:rPr>
          <w:rFonts w:ascii="Times New Roman" w:hAnsi="Times New Roman"/>
          <w:sz w:val="24"/>
          <w:szCs w:val="24"/>
        </w:rPr>
        <w:t xml:space="preserve">Адрес электронной почты </w:t>
      </w:r>
      <w:r w:rsidRPr="00533A4D">
        <w:rPr>
          <w:rFonts w:ascii="Times New Roman" w:hAnsi="Times New Roman"/>
          <w:sz w:val="24"/>
          <w:szCs w:val="24"/>
        </w:rPr>
        <w:br/>
        <w:t xml:space="preserve">(при наличии): </w:t>
      </w: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240" w:line="240" w:lineRule="auto"/>
        <w:ind w:left="5670"/>
        <w:rPr>
          <w:rFonts w:ascii="Times New Roman" w:hAnsi="Times New Roman"/>
          <w:sz w:val="2"/>
          <w:szCs w:val="2"/>
        </w:rPr>
      </w:pPr>
    </w:p>
    <w:p w:rsidR="00533A4D" w:rsidRPr="00533A4D" w:rsidRDefault="00533A4D" w:rsidP="00533A4D">
      <w:pPr>
        <w:autoSpaceDE w:val="0"/>
        <w:autoSpaceDN w:val="0"/>
        <w:spacing w:after="240" w:line="240" w:lineRule="auto"/>
        <w:jc w:val="center"/>
        <w:rPr>
          <w:rFonts w:ascii="Times New Roman" w:hAnsi="Times New Roman"/>
          <w:b/>
          <w:sz w:val="26"/>
          <w:szCs w:val="26"/>
        </w:rPr>
      </w:pPr>
      <w:proofErr w:type="gramStart"/>
      <w:r w:rsidRPr="00533A4D">
        <w:rPr>
          <w:rFonts w:ascii="Times New Roman" w:hAnsi="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33A4D">
        <w:rPr>
          <w:rFonts w:ascii="Times New Roman" w:hAnsi="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33A4D" w:rsidRPr="00533A4D" w:rsidTr="00533A4D">
        <w:tc>
          <w:tcPr>
            <w:tcW w:w="198" w:type="dxa"/>
            <w:tcBorders>
              <w:top w:val="nil"/>
              <w:left w:val="nil"/>
              <w:bottom w:val="nil"/>
              <w:right w:val="nil"/>
            </w:tcBorders>
            <w:vAlign w:val="bottom"/>
          </w:tcPr>
          <w:p w:rsidR="00533A4D" w:rsidRPr="00533A4D" w:rsidRDefault="00533A4D" w:rsidP="00533A4D">
            <w:pPr>
              <w:autoSpaceDE w:val="0"/>
              <w:autoSpaceDN w:val="0"/>
              <w:spacing w:after="0" w:line="240" w:lineRule="auto"/>
              <w:jc w:val="right"/>
              <w:rPr>
                <w:rFonts w:ascii="Times New Roman" w:hAnsi="Times New Roman"/>
                <w:sz w:val="24"/>
                <w:szCs w:val="24"/>
              </w:rPr>
            </w:pPr>
            <w:r w:rsidRPr="00533A4D">
              <w:rPr>
                <w:rFonts w:ascii="Times New Roman" w:hAnsi="Times New Roman"/>
                <w:sz w:val="24"/>
                <w:szCs w:val="24"/>
              </w:rPr>
              <w:t>«</w:t>
            </w:r>
          </w:p>
        </w:tc>
        <w:tc>
          <w:tcPr>
            <w:tcW w:w="397"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w:t>
            </w:r>
          </w:p>
        </w:tc>
        <w:tc>
          <w:tcPr>
            <w:tcW w:w="1418"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533A4D" w:rsidRPr="00533A4D" w:rsidRDefault="00533A4D" w:rsidP="00533A4D">
            <w:pPr>
              <w:autoSpaceDE w:val="0"/>
              <w:autoSpaceDN w:val="0"/>
              <w:spacing w:after="0" w:line="240" w:lineRule="auto"/>
              <w:jc w:val="right"/>
              <w:rPr>
                <w:rFonts w:ascii="Times New Roman" w:hAnsi="Times New Roman"/>
                <w:sz w:val="24"/>
                <w:szCs w:val="24"/>
              </w:rPr>
            </w:pPr>
            <w:r w:rsidRPr="00533A4D">
              <w:rPr>
                <w:rFonts w:ascii="Times New Roman" w:hAnsi="Times New Roman"/>
                <w:sz w:val="24"/>
                <w:szCs w:val="24"/>
              </w:rPr>
              <w:t>20</w:t>
            </w:r>
          </w:p>
        </w:tc>
        <w:tc>
          <w:tcPr>
            <w:tcW w:w="369"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p>
        </w:tc>
        <w:tc>
          <w:tcPr>
            <w:tcW w:w="454" w:type="dxa"/>
            <w:tcBorders>
              <w:top w:val="nil"/>
              <w:left w:val="nil"/>
              <w:bottom w:val="nil"/>
              <w:right w:val="nil"/>
            </w:tcBorders>
            <w:vAlign w:val="bottom"/>
          </w:tcPr>
          <w:p w:rsidR="00533A4D" w:rsidRPr="00533A4D" w:rsidRDefault="00533A4D" w:rsidP="00533A4D">
            <w:pPr>
              <w:autoSpaceDE w:val="0"/>
              <w:autoSpaceDN w:val="0"/>
              <w:spacing w:after="0" w:line="240" w:lineRule="auto"/>
              <w:ind w:left="57"/>
              <w:rPr>
                <w:rFonts w:ascii="Times New Roman" w:hAnsi="Times New Roman"/>
                <w:sz w:val="24"/>
                <w:szCs w:val="24"/>
              </w:rPr>
            </w:pPr>
            <w:proofErr w:type="gramStart"/>
            <w:r w:rsidRPr="00533A4D">
              <w:rPr>
                <w:rFonts w:ascii="Times New Roman" w:hAnsi="Times New Roman"/>
                <w:sz w:val="24"/>
                <w:szCs w:val="24"/>
              </w:rPr>
              <w:t>г</w:t>
            </w:r>
            <w:proofErr w:type="gramEnd"/>
            <w:r w:rsidRPr="00533A4D">
              <w:rPr>
                <w:rFonts w:ascii="Times New Roman" w:hAnsi="Times New Roman"/>
                <w:sz w:val="24"/>
                <w:szCs w:val="24"/>
              </w:rPr>
              <w:t>.</w:t>
            </w:r>
          </w:p>
        </w:tc>
        <w:tc>
          <w:tcPr>
            <w:tcW w:w="4763" w:type="dxa"/>
            <w:tcBorders>
              <w:top w:val="nil"/>
              <w:left w:val="nil"/>
              <w:bottom w:val="nil"/>
              <w:right w:val="nil"/>
            </w:tcBorders>
            <w:vAlign w:val="bottom"/>
          </w:tcPr>
          <w:p w:rsidR="00533A4D" w:rsidRPr="00533A4D" w:rsidRDefault="00533A4D" w:rsidP="00533A4D">
            <w:pPr>
              <w:autoSpaceDE w:val="0"/>
              <w:autoSpaceDN w:val="0"/>
              <w:spacing w:after="0" w:line="240" w:lineRule="auto"/>
              <w:ind w:right="85"/>
              <w:jc w:val="right"/>
              <w:rPr>
                <w:rFonts w:ascii="Times New Roman" w:hAnsi="Times New Roman"/>
                <w:sz w:val="24"/>
                <w:szCs w:val="24"/>
              </w:rPr>
            </w:pPr>
            <w:r w:rsidRPr="00533A4D">
              <w:rPr>
                <w:rFonts w:ascii="Times New Roman" w:hAnsi="Times New Roman"/>
                <w:sz w:val="24"/>
                <w:szCs w:val="24"/>
              </w:rPr>
              <w:t>№</w:t>
            </w:r>
          </w:p>
        </w:tc>
        <w:tc>
          <w:tcPr>
            <w:tcW w:w="1701"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bl>
    <w:p w:rsidR="00533A4D" w:rsidRPr="00533A4D" w:rsidRDefault="00533A4D" w:rsidP="00533A4D">
      <w:pPr>
        <w:autoSpaceDE w:val="0"/>
        <w:autoSpaceDN w:val="0"/>
        <w:spacing w:before="360" w:line="240" w:lineRule="auto"/>
        <w:jc w:val="both"/>
        <w:rPr>
          <w:rFonts w:ascii="Times New Roman" w:hAnsi="Times New Roman"/>
          <w:sz w:val="24"/>
          <w:szCs w:val="24"/>
        </w:rPr>
      </w:pPr>
      <w:proofErr w:type="gramStart"/>
      <w:r w:rsidRPr="00533A4D">
        <w:rPr>
          <w:rFonts w:ascii="Times New Roman" w:hAnsi="Times New Roman"/>
          <w:b/>
          <w:sz w:val="24"/>
          <w:szCs w:val="24"/>
        </w:rPr>
        <w:t>По результатам рассмотрения</w:t>
      </w:r>
      <w:r w:rsidRPr="00533A4D">
        <w:rPr>
          <w:rFonts w:ascii="Times New Roman" w:hAnsi="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33A4D" w:rsidRPr="00533A4D" w:rsidTr="00533A4D">
        <w:tc>
          <w:tcPr>
            <w:tcW w:w="4820"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направленного</w:t>
            </w:r>
          </w:p>
          <w:p w:rsidR="00533A4D" w:rsidRPr="00533A4D" w:rsidRDefault="00533A4D" w:rsidP="00533A4D">
            <w:pPr>
              <w:autoSpaceDE w:val="0"/>
              <w:autoSpaceDN w:val="0"/>
              <w:spacing w:after="0" w:line="240" w:lineRule="auto"/>
              <w:rPr>
                <w:rFonts w:ascii="Times New Roman" w:hAnsi="Times New Roman"/>
                <w:sz w:val="20"/>
                <w:szCs w:val="20"/>
              </w:rPr>
            </w:pPr>
            <w:r w:rsidRPr="00533A4D">
              <w:rPr>
                <w:rFonts w:ascii="Times New Roman" w:hAnsi="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533A4D">
        <w:tc>
          <w:tcPr>
            <w:tcW w:w="4820" w:type="dxa"/>
            <w:tcBorders>
              <w:top w:val="nil"/>
              <w:left w:val="nil"/>
              <w:bottom w:val="nil"/>
              <w:right w:val="nil"/>
            </w:tcBorders>
            <w:vAlign w:val="bottom"/>
          </w:tcPr>
          <w:p w:rsidR="00533A4D" w:rsidRPr="00533A4D" w:rsidRDefault="00533A4D" w:rsidP="00533A4D">
            <w:pPr>
              <w:autoSpaceDE w:val="0"/>
              <w:autoSpaceDN w:val="0"/>
              <w:spacing w:before="80" w:after="0" w:line="240" w:lineRule="auto"/>
              <w:rPr>
                <w:rFonts w:ascii="Times New Roman" w:hAnsi="Times New Roman"/>
                <w:sz w:val="24"/>
                <w:szCs w:val="24"/>
              </w:rPr>
            </w:pPr>
            <w:r w:rsidRPr="00533A4D">
              <w:rPr>
                <w:rFonts w:ascii="Times New Roman" w:hAnsi="Times New Roman"/>
                <w:sz w:val="24"/>
                <w:szCs w:val="24"/>
              </w:rPr>
              <w:t>зарегистрированного</w:t>
            </w:r>
          </w:p>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bl>
    <w:p w:rsidR="00533A4D" w:rsidRPr="00533A4D" w:rsidRDefault="00533A4D" w:rsidP="00533A4D">
      <w:pPr>
        <w:autoSpaceDE w:val="0"/>
        <w:autoSpaceDN w:val="0"/>
        <w:spacing w:before="240" w:after="0" w:line="240" w:lineRule="auto"/>
        <w:jc w:val="both"/>
        <w:rPr>
          <w:rFonts w:ascii="Times New Roman" w:hAnsi="Times New Roman"/>
          <w:sz w:val="24"/>
          <w:szCs w:val="24"/>
        </w:rPr>
      </w:pPr>
      <w:r w:rsidRPr="00533A4D">
        <w:rPr>
          <w:rFonts w:ascii="Times New Roman" w:hAnsi="Times New Roman"/>
          <w:b/>
          <w:sz w:val="24"/>
          <w:szCs w:val="24"/>
        </w:rPr>
        <w:t>уведомляем:</w:t>
      </w:r>
    </w:p>
    <w:p w:rsidR="00533A4D" w:rsidRPr="00533A4D" w:rsidRDefault="00533A4D" w:rsidP="00533A4D">
      <w:pPr>
        <w:autoSpaceDE w:val="0"/>
        <w:autoSpaceDN w:val="0"/>
        <w:spacing w:after="0" w:line="240" w:lineRule="auto"/>
        <w:jc w:val="both"/>
        <w:rPr>
          <w:rFonts w:ascii="Times New Roman" w:hAnsi="Times New Roman"/>
          <w:sz w:val="24"/>
          <w:szCs w:val="24"/>
        </w:rPr>
      </w:pPr>
      <w:r w:rsidRPr="00533A4D">
        <w:rPr>
          <w:rFonts w:ascii="Times New Roman" w:hAnsi="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240" w:line="240" w:lineRule="auto"/>
        <w:jc w:val="both"/>
        <w:rPr>
          <w:rFonts w:ascii="Times New Roman" w:hAnsi="Times New Roman"/>
          <w:sz w:val="20"/>
          <w:szCs w:val="20"/>
        </w:rPr>
      </w:pPr>
      <w:proofErr w:type="gramStart"/>
      <w:r w:rsidRPr="00533A4D">
        <w:rPr>
          <w:rFonts w:ascii="Times New Roman" w:hAnsi="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533A4D">
        <w:rPr>
          <w:rFonts w:ascii="Times New Roman" w:hAnsi="Times New Roman"/>
          <w:sz w:val="20"/>
          <w:szCs w:val="20"/>
        </w:rPr>
        <w:t xml:space="preserve"> </w:t>
      </w:r>
      <w:proofErr w:type="gramStart"/>
      <w:r w:rsidRPr="00533A4D">
        <w:rPr>
          <w:rFonts w:ascii="Times New Roman" w:hAnsi="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33A4D" w:rsidRPr="00533A4D" w:rsidRDefault="00533A4D" w:rsidP="00533A4D">
      <w:pPr>
        <w:autoSpaceDE w:val="0"/>
        <w:autoSpaceDN w:val="0"/>
        <w:spacing w:after="0" w:line="240" w:lineRule="auto"/>
        <w:jc w:val="both"/>
        <w:rPr>
          <w:rFonts w:ascii="Times New Roman" w:hAnsi="Times New Roman"/>
          <w:sz w:val="24"/>
          <w:szCs w:val="24"/>
        </w:rPr>
      </w:pPr>
      <w:r w:rsidRPr="00533A4D">
        <w:rPr>
          <w:rFonts w:ascii="Times New Roman" w:hAnsi="Times New Roman"/>
          <w:sz w:val="24"/>
          <w:szCs w:val="24"/>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240" w:line="240" w:lineRule="auto"/>
        <w:jc w:val="both"/>
        <w:rPr>
          <w:rFonts w:ascii="Times New Roman" w:hAnsi="Times New Roman"/>
          <w:sz w:val="20"/>
          <w:szCs w:val="20"/>
        </w:rPr>
      </w:pPr>
      <w:r w:rsidRPr="00533A4D">
        <w:rPr>
          <w:rFonts w:ascii="Times New Roman" w:hAnsi="Times New Roman"/>
          <w:sz w:val="20"/>
          <w:szCs w:val="20"/>
        </w:rPr>
        <w:t xml:space="preserve">(сведения о видах разрешенного использования земельного участка и (или) ограничениях, установленных в </w:t>
      </w:r>
      <w:r w:rsidRPr="00533A4D">
        <w:rPr>
          <w:rFonts w:ascii="Times New Roman" w:hAnsi="Times New Roman"/>
          <w:spacing w:val="-1"/>
          <w:sz w:val="20"/>
          <w:szCs w:val="20"/>
        </w:rPr>
        <w:t>соответствии с земельным и иным законодательством Российской Федерации и действующими на дату поступления</w:t>
      </w:r>
      <w:r w:rsidRPr="00533A4D">
        <w:rPr>
          <w:rFonts w:ascii="Times New Roman" w:hAnsi="Times New Roman"/>
          <w:sz w:val="20"/>
          <w:szCs w:val="20"/>
        </w:rPr>
        <w:t xml:space="preserve"> уведомления)</w:t>
      </w:r>
    </w:p>
    <w:p w:rsidR="00533A4D" w:rsidRPr="00533A4D" w:rsidRDefault="00533A4D" w:rsidP="00533A4D">
      <w:pPr>
        <w:autoSpaceDE w:val="0"/>
        <w:autoSpaceDN w:val="0"/>
        <w:spacing w:after="0" w:line="240" w:lineRule="auto"/>
        <w:jc w:val="both"/>
        <w:rPr>
          <w:rFonts w:ascii="Times New Roman" w:hAnsi="Times New Roman"/>
          <w:sz w:val="24"/>
          <w:szCs w:val="24"/>
        </w:rPr>
      </w:pPr>
      <w:r w:rsidRPr="00533A4D">
        <w:rPr>
          <w:rFonts w:ascii="Times New Roman" w:hAnsi="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240" w:line="240" w:lineRule="auto"/>
        <w:jc w:val="both"/>
        <w:rPr>
          <w:rFonts w:ascii="Times New Roman" w:hAnsi="Times New Roman"/>
          <w:sz w:val="20"/>
          <w:szCs w:val="20"/>
        </w:rPr>
      </w:pPr>
      <w:r w:rsidRPr="00533A4D">
        <w:rPr>
          <w:rFonts w:ascii="Times New Roman" w:hAnsi="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33A4D" w:rsidRPr="00533A4D" w:rsidRDefault="00533A4D" w:rsidP="00533A4D">
      <w:pPr>
        <w:autoSpaceDE w:val="0"/>
        <w:autoSpaceDN w:val="0"/>
        <w:spacing w:after="0" w:line="240" w:lineRule="auto"/>
        <w:jc w:val="both"/>
        <w:rPr>
          <w:rFonts w:ascii="Times New Roman" w:hAnsi="Times New Roman"/>
          <w:sz w:val="24"/>
          <w:szCs w:val="24"/>
        </w:rPr>
      </w:pPr>
      <w:proofErr w:type="gramStart"/>
      <w:r w:rsidRPr="00533A4D">
        <w:rPr>
          <w:rFonts w:ascii="Times New Roman" w:hAnsi="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360" w:line="240" w:lineRule="auto"/>
        <w:jc w:val="both"/>
        <w:rPr>
          <w:rFonts w:ascii="Times New Roman" w:hAnsi="Times New Roman"/>
          <w:sz w:val="20"/>
          <w:szCs w:val="20"/>
        </w:rPr>
      </w:pPr>
      <w:r w:rsidRPr="00533A4D">
        <w:rPr>
          <w:rFonts w:ascii="Times New Roman" w:hAnsi="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33A4D" w:rsidRPr="00533A4D" w:rsidTr="00533A4D">
        <w:trPr>
          <w:cantSplit/>
        </w:trPr>
        <w:tc>
          <w:tcPr>
            <w:tcW w:w="4649"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p>
        </w:tc>
        <w:tc>
          <w:tcPr>
            <w:tcW w:w="1814"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722"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533A4D">
        <w:trPr>
          <w:cantSplit/>
        </w:trPr>
        <w:tc>
          <w:tcPr>
            <w:tcW w:w="4649"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pacing w:val="-2"/>
                <w:sz w:val="20"/>
                <w:szCs w:val="20"/>
              </w:rPr>
            </w:pPr>
            <w:r w:rsidRPr="00533A4D">
              <w:rPr>
                <w:rFonts w:ascii="Times New Roman" w:hAnsi="Times New Roman"/>
                <w:spacing w:val="-2"/>
                <w:sz w:val="20"/>
                <w:szCs w:val="20"/>
              </w:rPr>
              <w:t xml:space="preserve">(должность уполномоченного лица уполномоченного </w:t>
            </w:r>
            <w:r w:rsidRPr="00533A4D">
              <w:rPr>
                <w:rFonts w:ascii="Times New Roman" w:hAnsi="Times New Roman"/>
                <w:sz w:val="20"/>
                <w:szCs w:val="20"/>
              </w:rPr>
              <w:t xml:space="preserve">на выдачу разрешений на строительство федерального органа исполнительной власти, </w:t>
            </w:r>
            <w:r w:rsidRPr="00533A4D">
              <w:rPr>
                <w:rFonts w:ascii="Times New Roman" w:hAnsi="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33A4D" w:rsidRPr="00533A4D" w:rsidRDefault="00533A4D" w:rsidP="00533A4D">
            <w:pPr>
              <w:autoSpaceDE w:val="0"/>
              <w:autoSpaceDN w:val="0"/>
              <w:spacing w:after="0" w:line="240" w:lineRule="auto"/>
              <w:rPr>
                <w:rFonts w:ascii="Times New Roman" w:hAnsi="Times New Roman"/>
                <w:sz w:val="20"/>
                <w:szCs w:val="20"/>
              </w:rPr>
            </w:pPr>
          </w:p>
        </w:tc>
        <w:tc>
          <w:tcPr>
            <w:tcW w:w="1814"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(подпись)</w:t>
            </w:r>
          </w:p>
        </w:tc>
        <w:tc>
          <w:tcPr>
            <w:tcW w:w="397"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p>
        </w:tc>
        <w:tc>
          <w:tcPr>
            <w:tcW w:w="2722"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(расшифровка подписи)</w:t>
            </w:r>
          </w:p>
        </w:tc>
      </w:tr>
    </w:tbl>
    <w:p w:rsidR="00533A4D" w:rsidRPr="00533A4D" w:rsidRDefault="00533A4D" w:rsidP="00533A4D">
      <w:pPr>
        <w:autoSpaceDE w:val="0"/>
        <w:autoSpaceDN w:val="0"/>
        <w:spacing w:before="240" w:after="480" w:line="240" w:lineRule="auto"/>
        <w:rPr>
          <w:rFonts w:ascii="Times New Roman" w:hAnsi="Times New Roman"/>
          <w:sz w:val="24"/>
          <w:szCs w:val="24"/>
        </w:rPr>
      </w:pPr>
      <w:r w:rsidRPr="00533A4D">
        <w:rPr>
          <w:rFonts w:ascii="Times New Roman" w:hAnsi="Times New Roman"/>
          <w:sz w:val="24"/>
          <w:szCs w:val="24"/>
        </w:rPr>
        <w:t>М.П.</w:t>
      </w:r>
    </w:p>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К настоящему уведомлению прилагаются:</w:t>
      </w: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11</w:t>
      </w:r>
    </w:p>
    <w:p w:rsidR="00533A4D" w:rsidRDefault="00533A4D" w:rsidP="00533A4D">
      <w:pPr>
        <w:pStyle w:val="ConsPlusNormal"/>
        <w:rPr>
          <w:rFonts w:ascii="Times New Roman" w:hAnsi="Times New Roman" w:cs="Times New Roman"/>
          <w:sz w:val="28"/>
          <w:szCs w:val="28"/>
        </w:rPr>
      </w:pPr>
    </w:p>
    <w:p w:rsidR="00533A4D" w:rsidRPr="00533A4D" w:rsidRDefault="00533A4D" w:rsidP="00533A4D">
      <w:pPr>
        <w:autoSpaceDE w:val="0"/>
        <w:autoSpaceDN w:val="0"/>
        <w:spacing w:after="960" w:line="240" w:lineRule="auto"/>
        <w:jc w:val="center"/>
        <w:rPr>
          <w:rFonts w:ascii="Times New Roman" w:hAnsi="Times New Roman"/>
          <w:b/>
          <w:sz w:val="26"/>
          <w:szCs w:val="26"/>
        </w:rPr>
      </w:pPr>
      <w:r w:rsidRPr="00533A4D">
        <w:rPr>
          <w:rFonts w:ascii="Times New Roman" w:hAnsi="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33A4D" w:rsidRPr="00533A4D" w:rsidTr="00533A4D">
        <w:trPr>
          <w:jc w:val="right"/>
        </w:trPr>
        <w:tc>
          <w:tcPr>
            <w:tcW w:w="198" w:type="dxa"/>
            <w:tcBorders>
              <w:top w:val="nil"/>
              <w:left w:val="nil"/>
              <w:bottom w:val="nil"/>
              <w:right w:val="nil"/>
            </w:tcBorders>
            <w:vAlign w:val="bottom"/>
          </w:tcPr>
          <w:p w:rsidR="00533A4D" w:rsidRPr="00533A4D" w:rsidRDefault="00533A4D" w:rsidP="00533A4D">
            <w:pPr>
              <w:autoSpaceDE w:val="0"/>
              <w:autoSpaceDN w:val="0"/>
              <w:spacing w:after="0" w:line="240" w:lineRule="auto"/>
              <w:jc w:val="right"/>
              <w:rPr>
                <w:rFonts w:ascii="Times New Roman" w:hAnsi="Times New Roman"/>
                <w:sz w:val="24"/>
                <w:szCs w:val="24"/>
              </w:rPr>
            </w:pPr>
            <w:r w:rsidRPr="00533A4D">
              <w:rPr>
                <w:rFonts w:ascii="Times New Roman" w:hAnsi="Times New Roman"/>
                <w:sz w:val="24"/>
                <w:szCs w:val="24"/>
              </w:rPr>
              <w:t>«</w:t>
            </w:r>
          </w:p>
        </w:tc>
        <w:tc>
          <w:tcPr>
            <w:tcW w:w="397"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w:t>
            </w:r>
          </w:p>
        </w:tc>
        <w:tc>
          <w:tcPr>
            <w:tcW w:w="1418"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533A4D" w:rsidRPr="00533A4D" w:rsidRDefault="00533A4D" w:rsidP="00533A4D">
            <w:pPr>
              <w:autoSpaceDE w:val="0"/>
              <w:autoSpaceDN w:val="0"/>
              <w:spacing w:after="0" w:line="240" w:lineRule="auto"/>
              <w:jc w:val="right"/>
              <w:rPr>
                <w:rFonts w:ascii="Times New Roman" w:hAnsi="Times New Roman"/>
                <w:sz w:val="24"/>
                <w:szCs w:val="24"/>
              </w:rPr>
            </w:pPr>
            <w:r w:rsidRPr="00533A4D">
              <w:rPr>
                <w:rFonts w:ascii="Times New Roman" w:hAnsi="Times New Roman"/>
                <w:sz w:val="24"/>
                <w:szCs w:val="24"/>
              </w:rPr>
              <w:t>20</w:t>
            </w:r>
          </w:p>
        </w:tc>
        <w:tc>
          <w:tcPr>
            <w:tcW w:w="369"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533A4D" w:rsidRPr="00533A4D" w:rsidRDefault="00533A4D" w:rsidP="00533A4D">
            <w:pPr>
              <w:autoSpaceDE w:val="0"/>
              <w:autoSpaceDN w:val="0"/>
              <w:spacing w:after="0" w:line="240" w:lineRule="auto"/>
              <w:ind w:left="57"/>
              <w:rPr>
                <w:rFonts w:ascii="Times New Roman" w:hAnsi="Times New Roman"/>
                <w:sz w:val="24"/>
                <w:szCs w:val="24"/>
              </w:rPr>
            </w:pPr>
            <w:proofErr w:type="gramStart"/>
            <w:r w:rsidRPr="00533A4D">
              <w:rPr>
                <w:rFonts w:ascii="Times New Roman" w:hAnsi="Times New Roman"/>
                <w:sz w:val="24"/>
                <w:szCs w:val="24"/>
              </w:rPr>
              <w:t>г</w:t>
            </w:r>
            <w:proofErr w:type="gramEnd"/>
            <w:r w:rsidRPr="00533A4D">
              <w:rPr>
                <w:rFonts w:ascii="Times New Roman" w:hAnsi="Times New Roman"/>
                <w:sz w:val="24"/>
                <w:szCs w:val="24"/>
              </w:rPr>
              <w:t>.</w:t>
            </w:r>
          </w:p>
        </w:tc>
      </w:tr>
    </w:tbl>
    <w:p w:rsidR="00533A4D" w:rsidRPr="00533A4D" w:rsidRDefault="00533A4D" w:rsidP="00533A4D">
      <w:pPr>
        <w:autoSpaceDE w:val="0"/>
        <w:autoSpaceDN w:val="0"/>
        <w:spacing w:before="240"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360" w:line="240" w:lineRule="auto"/>
        <w:jc w:val="center"/>
        <w:rPr>
          <w:rFonts w:ascii="Times New Roman" w:hAnsi="Times New Roman"/>
          <w:sz w:val="20"/>
          <w:szCs w:val="20"/>
        </w:rPr>
      </w:pPr>
      <w:r w:rsidRPr="00533A4D">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A4D" w:rsidRPr="00533A4D" w:rsidRDefault="00533A4D" w:rsidP="00533A4D">
      <w:pPr>
        <w:autoSpaceDE w:val="0"/>
        <w:autoSpaceDN w:val="0"/>
        <w:spacing w:after="240" w:line="240" w:lineRule="auto"/>
        <w:jc w:val="center"/>
        <w:rPr>
          <w:rFonts w:ascii="Times New Roman" w:hAnsi="Times New Roman"/>
          <w:b/>
          <w:sz w:val="24"/>
          <w:szCs w:val="24"/>
        </w:rPr>
      </w:pPr>
      <w:r w:rsidRPr="00533A4D">
        <w:rPr>
          <w:rFonts w:ascii="Times New Roman" w:hAnsi="Times New Roman"/>
          <w:b/>
          <w:sz w:val="24"/>
          <w:szCs w:val="24"/>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1.1</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Сведения о физическом лице, в случае если застройщиком является физическое лицо:</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1.1.1</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Фамилия, имя, отчество (при наличии)</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1.1.2</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Место жительства</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1.1.3</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Реквизиты документа, удостоверяющего личность</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1.2</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Сведения о юридическом лице, в случае если застройщиком является юридическое лицо:</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1.2.1</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Наименование</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1.2.2</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Место нахождения</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1.2.3</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1.2.4</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bl>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ageBreakBefore/>
        <w:autoSpaceDE w:val="0"/>
        <w:autoSpaceDN w:val="0"/>
        <w:spacing w:after="240" w:line="240" w:lineRule="auto"/>
        <w:jc w:val="center"/>
        <w:rPr>
          <w:rFonts w:ascii="Times New Roman" w:hAnsi="Times New Roman"/>
          <w:b/>
          <w:sz w:val="24"/>
          <w:szCs w:val="24"/>
        </w:rPr>
      </w:pPr>
      <w:r w:rsidRPr="00533A4D">
        <w:rPr>
          <w:rFonts w:ascii="Times New Roman" w:hAnsi="Times New Roman"/>
          <w:b/>
          <w:sz w:val="24"/>
          <w:szCs w:val="24"/>
        </w:rPr>
        <w:lastRenderedPageBreak/>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2.1</w:t>
            </w:r>
          </w:p>
        </w:tc>
        <w:tc>
          <w:tcPr>
            <w:tcW w:w="442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Кадастровый номер земельного участка (при наличии)</w:t>
            </w:r>
          </w:p>
        </w:tc>
        <w:tc>
          <w:tcPr>
            <w:tcW w:w="425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2.2</w:t>
            </w:r>
          </w:p>
        </w:tc>
        <w:tc>
          <w:tcPr>
            <w:tcW w:w="442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Адрес или описание местоположения земельного участка</w:t>
            </w:r>
          </w:p>
        </w:tc>
        <w:tc>
          <w:tcPr>
            <w:tcW w:w="425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2.3</w:t>
            </w:r>
          </w:p>
        </w:tc>
        <w:tc>
          <w:tcPr>
            <w:tcW w:w="442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Сведения о праве застройщика на земельный участок (правоустанавливающие документы)</w:t>
            </w:r>
          </w:p>
        </w:tc>
        <w:tc>
          <w:tcPr>
            <w:tcW w:w="425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2.4</w:t>
            </w:r>
          </w:p>
        </w:tc>
        <w:tc>
          <w:tcPr>
            <w:tcW w:w="442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Сведения о наличии прав иных лиц на земельный участок (при наличии)</w:t>
            </w:r>
          </w:p>
        </w:tc>
        <w:tc>
          <w:tcPr>
            <w:tcW w:w="425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2.5</w:t>
            </w:r>
          </w:p>
        </w:tc>
        <w:tc>
          <w:tcPr>
            <w:tcW w:w="442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Сведения о виде разрешенного использования земельного участка</w:t>
            </w:r>
          </w:p>
        </w:tc>
        <w:tc>
          <w:tcPr>
            <w:tcW w:w="425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p>
        </w:tc>
      </w:tr>
    </w:tbl>
    <w:p w:rsidR="00533A4D" w:rsidRPr="00533A4D" w:rsidRDefault="00533A4D" w:rsidP="00533A4D">
      <w:pPr>
        <w:autoSpaceDE w:val="0"/>
        <w:autoSpaceDN w:val="0"/>
        <w:spacing w:before="240" w:after="240" w:line="240" w:lineRule="auto"/>
        <w:jc w:val="center"/>
        <w:rPr>
          <w:rFonts w:ascii="Times New Roman" w:hAnsi="Times New Roman"/>
          <w:b/>
          <w:sz w:val="24"/>
          <w:szCs w:val="24"/>
        </w:rPr>
      </w:pPr>
      <w:r w:rsidRPr="00533A4D">
        <w:rPr>
          <w:rFonts w:ascii="Times New Roman" w:hAnsi="Times New Roman"/>
          <w:b/>
          <w:sz w:val="24"/>
          <w:szCs w:val="24"/>
        </w:rPr>
        <w:t>3. Сведения об объекте капитального строительства</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3.1</w:t>
            </w:r>
          </w:p>
        </w:tc>
        <w:tc>
          <w:tcPr>
            <w:tcW w:w="442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3.2</w:t>
            </w:r>
          </w:p>
        </w:tc>
        <w:tc>
          <w:tcPr>
            <w:tcW w:w="442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Цель подачи уведомления (строительство или реконструкция)</w:t>
            </w:r>
          </w:p>
        </w:tc>
        <w:tc>
          <w:tcPr>
            <w:tcW w:w="425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3.3</w:t>
            </w:r>
          </w:p>
        </w:tc>
        <w:tc>
          <w:tcPr>
            <w:tcW w:w="442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Сведения о параметрах:</w:t>
            </w:r>
          </w:p>
        </w:tc>
        <w:tc>
          <w:tcPr>
            <w:tcW w:w="425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3.3.1</w:t>
            </w:r>
          </w:p>
        </w:tc>
        <w:tc>
          <w:tcPr>
            <w:tcW w:w="4423" w:type="dxa"/>
          </w:tcPr>
          <w:p w:rsidR="00533A4D" w:rsidRPr="00533A4D" w:rsidRDefault="00533A4D" w:rsidP="00533A4D">
            <w:pPr>
              <w:autoSpaceDE w:val="0"/>
              <w:autoSpaceDN w:val="0"/>
              <w:spacing w:after="0" w:line="240" w:lineRule="auto"/>
              <w:ind w:left="57"/>
              <w:rPr>
                <w:rFonts w:ascii="Times New Roman" w:hAnsi="Times New Roman"/>
                <w:sz w:val="24"/>
                <w:szCs w:val="24"/>
              </w:rPr>
            </w:pPr>
            <w:r w:rsidRPr="00533A4D">
              <w:rPr>
                <w:rFonts w:ascii="Times New Roman" w:hAnsi="Times New Roman"/>
                <w:sz w:val="24"/>
                <w:szCs w:val="24"/>
              </w:rPr>
              <w:t>Количество надземных этажей</w:t>
            </w:r>
          </w:p>
        </w:tc>
        <w:tc>
          <w:tcPr>
            <w:tcW w:w="425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3.3.2</w:t>
            </w:r>
          </w:p>
        </w:tc>
        <w:tc>
          <w:tcPr>
            <w:tcW w:w="442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Высота</w:t>
            </w:r>
          </w:p>
        </w:tc>
        <w:tc>
          <w:tcPr>
            <w:tcW w:w="425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3.3.3</w:t>
            </w:r>
          </w:p>
        </w:tc>
        <w:tc>
          <w:tcPr>
            <w:tcW w:w="442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Сведения об отступах от границ земельного участка</w:t>
            </w:r>
          </w:p>
        </w:tc>
        <w:tc>
          <w:tcPr>
            <w:tcW w:w="425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p>
        </w:tc>
      </w:tr>
      <w:tr w:rsidR="00533A4D" w:rsidRPr="00533A4D" w:rsidTr="00533A4D">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3.3.4</w:t>
            </w:r>
          </w:p>
        </w:tc>
        <w:tc>
          <w:tcPr>
            <w:tcW w:w="442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Площадь застройки</w:t>
            </w:r>
          </w:p>
        </w:tc>
        <w:tc>
          <w:tcPr>
            <w:tcW w:w="425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p>
        </w:tc>
      </w:tr>
    </w:tbl>
    <w:p w:rsidR="00533A4D" w:rsidRPr="00533A4D" w:rsidRDefault="00533A4D" w:rsidP="00533A4D">
      <w:pPr>
        <w:pageBreakBefore/>
        <w:autoSpaceDE w:val="0"/>
        <w:autoSpaceDN w:val="0"/>
        <w:spacing w:after="240" w:line="240" w:lineRule="auto"/>
        <w:jc w:val="center"/>
        <w:rPr>
          <w:rFonts w:ascii="Times New Roman" w:hAnsi="Times New Roman"/>
          <w:b/>
          <w:sz w:val="24"/>
          <w:szCs w:val="24"/>
        </w:rPr>
      </w:pPr>
      <w:r w:rsidRPr="00533A4D">
        <w:rPr>
          <w:rFonts w:ascii="Times New Roman" w:hAnsi="Times New Roman"/>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4"/>
      </w:tblGrid>
      <w:tr w:rsidR="00533A4D" w:rsidRPr="00533A4D" w:rsidTr="00533A4D">
        <w:trPr>
          <w:trHeight w:val="13040"/>
        </w:trPr>
        <w:tc>
          <w:tcPr>
            <w:tcW w:w="9384" w:type="dxa"/>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bl>
    <w:p w:rsidR="00533A4D" w:rsidRPr="00533A4D" w:rsidRDefault="00533A4D" w:rsidP="00533A4D">
      <w:pPr>
        <w:pageBreakBefore/>
        <w:autoSpaceDE w:val="0"/>
        <w:autoSpaceDN w:val="0"/>
        <w:spacing w:after="0" w:line="240" w:lineRule="auto"/>
        <w:ind w:firstLine="567"/>
        <w:rPr>
          <w:rFonts w:ascii="Times New Roman" w:hAnsi="Times New Roman"/>
          <w:sz w:val="24"/>
          <w:szCs w:val="24"/>
        </w:rPr>
      </w:pPr>
      <w:r w:rsidRPr="00533A4D">
        <w:rPr>
          <w:rFonts w:ascii="Times New Roman" w:hAnsi="Times New Roman"/>
          <w:sz w:val="24"/>
          <w:szCs w:val="24"/>
        </w:rPr>
        <w:lastRenderedPageBreak/>
        <w:t>Почтовый адрес и (или) адрес электронной почты для связи:</w:t>
      </w: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before="240" w:after="0" w:line="240" w:lineRule="auto"/>
        <w:ind w:firstLine="567"/>
        <w:jc w:val="both"/>
        <w:rPr>
          <w:rFonts w:ascii="Times New Roman" w:hAnsi="Times New Roman"/>
          <w:sz w:val="24"/>
          <w:szCs w:val="24"/>
        </w:rPr>
      </w:pPr>
      <w:r w:rsidRPr="00533A4D">
        <w:rPr>
          <w:rFonts w:ascii="Times New Roman" w:hAnsi="Times New Roman"/>
          <w:sz w:val="24"/>
          <w:szCs w:val="24"/>
        </w:rPr>
        <w:t xml:space="preserve">Уведомление о соответствии </w:t>
      </w:r>
      <w:proofErr w:type="gramStart"/>
      <w:r w:rsidRPr="00533A4D">
        <w:rPr>
          <w:rFonts w:ascii="Times New Roman" w:hAnsi="Times New Roman"/>
          <w:sz w:val="24"/>
          <w:szCs w:val="24"/>
        </w:rPr>
        <w:t>построенных</w:t>
      </w:r>
      <w:proofErr w:type="gramEnd"/>
      <w:r w:rsidRPr="00533A4D">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533A4D" w:rsidRPr="00533A4D" w:rsidRDefault="00533A4D" w:rsidP="00533A4D">
      <w:pPr>
        <w:pBdr>
          <w:top w:val="single" w:sz="4" w:space="1" w:color="auto"/>
        </w:pBdr>
        <w:autoSpaceDE w:val="0"/>
        <w:autoSpaceDN w:val="0"/>
        <w:spacing w:after="0" w:line="240" w:lineRule="auto"/>
        <w:ind w:left="1148"/>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480" w:line="240" w:lineRule="auto"/>
        <w:jc w:val="both"/>
        <w:rPr>
          <w:rFonts w:ascii="Times New Roman" w:hAnsi="Times New Roman"/>
          <w:spacing w:val="-2"/>
          <w:sz w:val="20"/>
          <w:szCs w:val="20"/>
        </w:rPr>
      </w:pPr>
      <w:r w:rsidRPr="00533A4D">
        <w:rPr>
          <w:rFonts w:ascii="Times New Roman" w:hAnsi="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33A4D" w:rsidRPr="00533A4D" w:rsidRDefault="00533A4D" w:rsidP="00533A4D">
      <w:pPr>
        <w:autoSpaceDE w:val="0"/>
        <w:autoSpaceDN w:val="0"/>
        <w:spacing w:after="0" w:line="240" w:lineRule="auto"/>
        <w:ind w:left="567"/>
        <w:rPr>
          <w:rFonts w:ascii="Times New Roman" w:hAnsi="Times New Roman"/>
          <w:sz w:val="24"/>
          <w:szCs w:val="24"/>
        </w:rPr>
      </w:pPr>
      <w:r w:rsidRPr="00533A4D">
        <w:rPr>
          <w:rFonts w:ascii="Times New Roman" w:hAnsi="Times New Roman"/>
          <w:b/>
          <w:sz w:val="24"/>
          <w:szCs w:val="24"/>
        </w:rPr>
        <w:t xml:space="preserve">Настоящим уведомлением подтверждаю, что  </w:t>
      </w:r>
    </w:p>
    <w:p w:rsidR="00533A4D" w:rsidRPr="00533A4D" w:rsidRDefault="00533A4D" w:rsidP="00533A4D">
      <w:pPr>
        <w:pBdr>
          <w:top w:val="single" w:sz="4" w:space="1" w:color="auto"/>
        </w:pBdr>
        <w:autoSpaceDE w:val="0"/>
        <w:autoSpaceDN w:val="0"/>
        <w:spacing w:after="0" w:line="24" w:lineRule="auto"/>
        <w:ind w:left="5585"/>
        <w:rPr>
          <w:rFonts w:ascii="Times New Roman" w:hAnsi="Times New Roman"/>
          <w:sz w:val="2"/>
          <w:szCs w:val="2"/>
        </w:rPr>
      </w:pPr>
    </w:p>
    <w:p w:rsidR="00533A4D" w:rsidRPr="00533A4D" w:rsidRDefault="00533A4D" w:rsidP="00533A4D">
      <w:pPr>
        <w:autoSpaceDE w:val="0"/>
        <w:autoSpaceDN w:val="0"/>
        <w:spacing w:after="0" w:line="240" w:lineRule="auto"/>
        <w:jc w:val="right"/>
        <w:rPr>
          <w:rFonts w:ascii="Times New Roman" w:hAnsi="Times New Roman"/>
          <w:sz w:val="20"/>
          <w:szCs w:val="20"/>
        </w:rPr>
      </w:pPr>
      <w:r w:rsidRPr="00533A4D">
        <w:rPr>
          <w:rFonts w:ascii="Times New Roman" w:hAnsi="Times New Roman"/>
          <w:sz w:val="20"/>
          <w:szCs w:val="20"/>
        </w:rPr>
        <w:t>(объект индивидуального жилищного строительства или садовый дом)</w:t>
      </w:r>
    </w:p>
    <w:p w:rsidR="00533A4D" w:rsidRPr="00533A4D" w:rsidRDefault="00533A4D" w:rsidP="00533A4D">
      <w:pPr>
        <w:autoSpaceDE w:val="0"/>
        <w:autoSpaceDN w:val="0"/>
        <w:spacing w:after="0" w:line="240" w:lineRule="auto"/>
        <w:jc w:val="both"/>
        <w:rPr>
          <w:rFonts w:ascii="Times New Roman" w:hAnsi="Times New Roman"/>
          <w:b/>
          <w:sz w:val="2"/>
          <w:szCs w:val="2"/>
        </w:rPr>
      </w:pPr>
      <w:r w:rsidRPr="00533A4D">
        <w:rPr>
          <w:rFonts w:ascii="Times New Roman" w:hAnsi="Times New Roman"/>
          <w:b/>
          <w:sz w:val="24"/>
          <w:szCs w:val="24"/>
        </w:rPr>
        <w:t xml:space="preserve">не </w:t>
      </w:r>
      <w:proofErr w:type="gramStart"/>
      <w:r w:rsidRPr="00533A4D">
        <w:rPr>
          <w:rFonts w:ascii="Times New Roman" w:hAnsi="Times New Roman"/>
          <w:b/>
          <w:sz w:val="24"/>
          <w:szCs w:val="24"/>
        </w:rPr>
        <w:t>предназначен</w:t>
      </w:r>
      <w:proofErr w:type="gramEnd"/>
      <w:r w:rsidRPr="00533A4D">
        <w:rPr>
          <w:rFonts w:ascii="Times New Roman" w:hAnsi="Times New Roman"/>
          <w:b/>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533A4D">
        <w:rPr>
          <w:rFonts w:ascii="Times New Roman" w:hAnsi="Times New Roman"/>
          <w:b/>
          <w:sz w:val="24"/>
          <w:szCs w:val="24"/>
        </w:rPr>
        <w:br/>
      </w:r>
    </w:p>
    <w:p w:rsidR="00533A4D" w:rsidRPr="00533A4D" w:rsidRDefault="00533A4D" w:rsidP="00533A4D">
      <w:pPr>
        <w:tabs>
          <w:tab w:val="right" w:pos="9923"/>
        </w:tabs>
        <w:autoSpaceDE w:val="0"/>
        <w:autoSpaceDN w:val="0"/>
        <w:spacing w:after="0" w:line="240" w:lineRule="auto"/>
        <w:jc w:val="both"/>
        <w:rPr>
          <w:rFonts w:ascii="Times New Roman" w:hAnsi="Times New Roman"/>
          <w:b/>
          <w:sz w:val="24"/>
          <w:szCs w:val="24"/>
        </w:rPr>
      </w:pPr>
      <w:r w:rsidRPr="00533A4D">
        <w:rPr>
          <w:rFonts w:ascii="Times New Roman" w:hAnsi="Times New Roman"/>
          <w:b/>
          <w:sz w:val="24"/>
          <w:szCs w:val="24"/>
        </w:rPr>
        <w:tab/>
        <w:t>.</w:t>
      </w:r>
    </w:p>
    <w:p w:rsidR="00533A4D" w:rsidRPr="00533A4D" w:rsidRDefault="00533A4D" w:rsidP="00533A4D">
      <w:pPr>
        <w:pBdr>
          <w:top w:val="single" w:sz="4" w:space="1" w:color="auto"/>
        </w:pBdr>
        <w:autoSpaceDE w:val="0"/>
        <w:autoSpaceDN w:val="0"/>
        <w:spacing w:after="480" w:line="240" w:lineRule="auto"/>
        <w:ind w:right="113"/>
        <w:jc w:val="center"/>
        <w:rPr>
          <w:rFonts w:ascii="Times New Roman" w:hAnsi="Times New Roman"/>
          <w:sz w:val="20"/>
          <w:szCs w:val="20"/>
        </w:rPr>
      </w:pPr>
      <w:r w:rsidRPr="00533A4D">
        <w:rPr>
          <w:rFonts w:ascii="Times New Roman" w:hAnsi="Times New Roman"/>
          <w:sz w:val="20"/>
          <w:szCs w:val="20"/>
        </w:rPr>
        <w:t>(реквизиты платежного документа)</w:t>
      </w:r>
    </w:p>
    <w:p w:rsidR="00533A4D" w:rsidRPr="00533A4D" w:rsidRDefault="00533A4D" w:rsidP="00533A4D">
      <w:pPr>
        <w:autoSpaceDE w:val="0"/>
        <w:autoSpaceDN w:val="0"/>
        <w:spacing w:after="0" w:line="240" w:lineRule="auto"/>
        <w:ind w:left="567"/>
        <w:rPr>
          <w:rFonts w:ascii="Times New Roman" w:hAnsi="Times New Roman"/>
          <w:b/>
          <w:sz w:val="24"/>
          <w:szCs w:val="24"/>
        </w:rPr>
      </w:pPr>
      <w:r w:rsidRPr="00533A4D">
        <w:rPr>
          <w:rFonts w:ascii="Times New Roman" w:hAnsi="Times New Roman"/>
          <w:b/>
          <w:sz w:val="24"/>
          <w:szCs w:val="24"/>
        </w:rPr>
        <w:t xml:space="preserve">Настоящим уведомлением я  </w:t>
      </w:r>
    </w:p>
    <w:p w:rsidR="00533A4D" w:rsidRPr="00533A4D" w:rsidRDefault="00533A4D" w:rsidP="00533A4D">
      <w:pPr>
        <w:pBdr>
          <w:top w:val="single" w:sz="4" w:space="1" w:color="auto"/>
        </w:pBdr>
        <w:autoSpaceDE w:val="0"/>
        <w:autoSpaceDN w:val="0"/>
        <w:spacing w:after="0" w:line="240" w:lineRule="auto"/>
        <w:ind w:left="3765"/>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b/>
          <w:sz w:val="24"/>
          <w:szCs w:val="24"/>
        </w:rPr>
      </w:pPr>
    </w:p>
    <w:p w:rsidR="00533A4D" w:rsidRPr="00533A4D" w:rsidRDefault="00533A4D" w:rsidP="00533A4D">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533A4D">
        <w:rPr>
          <w:rFonts w:ascii="Times New Roman" w:hAnsi="Times New Roman"/>
          <w:sz w:val="20"/>
          <w:szCs w:val="20"/>
        </w:rPr>
        <w:t>(фамилия, имя, отчество (при наличии)</w:t>
      </w:r>
      <w:proofErr w:type="gramEnd"/>
    </w:p>
    <w:p w:rsidR="00533A4D" w:rsidRPr="00533A4D" w:rsidRDefault="00533A4D" w:rsidP="00533A4D">
      <w:pPr>
        <w:autoSpaceDE w:val="0"/>
        <w:autoSpaceDN w:val="0"/>
        <w:spacing w:after="720" w:line="240" w:lineRule="auto"/>
        <w:jc w:val="both"/>
        <w:rPr>
          <w:rFonts w:ascii="Times New Roman" w:hAnsi="Times New Roman"/>
          <w:b/>
          <w:sz w:val="24"/>
          <w:szCs w:val="24"/>
        </w:rPr>
      </w:pPr>
      <w:r w:rsidRPr="00533A4D">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33A4D" w:rsidRPr="00533A4D" w:rsidTr="00533A4D">
        <w:trPr>
          <w:cantSplit/>
        </w:trPr>
        <w:tc>
          <w:tcPr>
            <w:tcW w:w="3119"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533A4D">
        <w:trPr>
          <w:cantSplit/>
        </w:trPr>
        <w:tc>
          <w:tcPr>
            <w:tcW w:w="3119"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533A4D" w:rsidRPr="00533A4D" w:rsidRDefault="00533A4D" w:rsidP="00533A4D">
            <w:pPr>
              <w:autoSpaceDE w:val="0"/>
              <w:autoSpaceDN w:val="0"/>
              <w:spacing w:after="0" w:line="240" w:lineRule="auto"/>
              <w:rPr>
                <w:rFonts w:ascii="Times New Roman" w:hAnsi="Times New Roman"/>
                <w:sz w:val="20"/>
                <w:szCs w:val="20"/>
              </w:rPr>
            </w:pPr>
          </w:p>
        </w:tc>
        <w:tc>
          <w:tcPr>
            <w:tcW w:w="1985"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(подпись)</w:t>
            </w:r>
          </w:p>
        </w:tc>
        <w:tc>
          <w:tcPr>
            <w:tcW w:w="680"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p>
        </w:tc>
        <w:tc>
          <w:tcPr>
            <w:tcW w:w="2892"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(расшифровка подписи)</w:t>
            </w:r>
          </w:p>
        </w:tc>
      </w:tr>
    </w:tbl>
    <w:p w:rsidR="00533A4D" w:rsidRPr="00533A4D" w:rsidRDefault="00533A4D" w:rsidP="00533A4D">
      <w:pPr>
        <w:autoSpaceDE w:val="0"/>
        <w:autoSpaceDN w:val="0"/>
        <w:spacing w:before="360" w:after="480" w:line="240" w:lineRule="auto"/>
        <w:ind w:left="567" w:right="6237"/>
        <w:jc w:val="center"/>
        <w:rPr>
          <w:rFonts w:ascii="Times New Roman" w:hAnsi="Times New Roman"/>
          <w:sz w:val="20"/>
          <w:szCs w:val="20"/>
        </w:rPr>
      </w:pPr>
      <w:r w:rsidRPr="00533A4D">
        <w:rPr>
          <w:rFonts w:ascii="Times New Roman" w:hAnsi="Times New Roman"/>
          <w:sz w:val="20"/>
          <w:szCs w:val="20"/>
        </w:rPr>
        <w:t>М.П.</w:t>
      </w:r>
      <w:r w:rsidRPr="00533A4D">
        <w:rPr>
          <w:rFonts w:ascii="Times New Roman" w:hAnsi="Times New Roman"/>
          <w:sz w:val="20"/>
          <w:szCs w:val="20"/>
        </w:rPr>
        <w:br/>
        <w:t>(при наличии)</w:t>
      </w:r>
    </w:p>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К настоящему уведомлению прилагается:</w:t>
      </w:r>
    </w:p>
    <w:p w:rsidR="00533A4D" w:rsidRPr="00533A4D" w:rsidRDefault="00533A4D" w:rsidP="00533A4D">
      <w:pPr>
        <w:numPr>
          <w:ilvl w:val="0"/>
          <w:numId w:val="1"/>
        </w:num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jc w:val="both"/>
        <w:rPr>
          <w:rFonts w:ascii="Times New Roman" w:hAnsi="Times New Roman"/>
          <w:sz w:val="20"/>
          <w:szCs w:val="20"/>
        </w:rPr>
      </w:pPr>
      <w:proofErr w:type="gramStart"/>
      <w:r w:rsidRPr="00533A4D">
        <w:rPr>
          <w:rFonts w:ascii="Times New Roman" w:hAnsi="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533A4D">
        <w:rPr>
          <w:rFonts w:ascii="Times New Roman" w:hAnsi="Times New Roman"/>
          <w:sz w:val="20"/>
          <w:szCs w:val="20"/>
        </w:rPr>
        <w:t xml:space="preserve"> № </w:t>
      </w:r>
      <w:proofErr w:type="gramStart"/>
      <w:r w:rsidRPr="00533A4D">
        <w:rPr>
          <w:rFonts w:ascii="Times New Roman" w:hAnsi="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533A4D" w:rsidRPr="00533A4D" w:rsidRDefault="00533A4D" w:rsidP="00533A4D">
      <w:pPr>
        <w:autoSpaceDE w:val="0"/>
        <w:autoSpaceDN w:val="0"/>
        <w:spacing w:after="0" w:line="240" w:lineRule="auto"/>
        <w:jc w:val="center"/>
        <w:rPr>
          <w:rFonts w:ascii="Times New Roman" w:hAnsi="Times New Roman"/>
          <w:sz w:val="24"/>
          <w:szCs w:val="24"/>
        </w:rPr>
      </w:pPr>
    </w:p>
    <w:p w:rsidR="00533A4D" w:rsidRPr="00533A4D" w:rsidRDefault="00533A4D" w:rsidP="00533A4D">
      <w:pPr>
        <w:pBdr>
          <w:top w:val="single" w:sz="4" w:space="1" w:color="auto"/>
        </w:pBdr>
        <w:autoSpaceDE w:val="0"/>
        <w:autoSpaceDN w:val="0"/>
        <w:spacing w:after="240" w:line="240" w:lineRule="auto"/>
        <w:jc w:val="center"/>
        <w:rPr>
          <w:rFonts w:ascii="Times New Roman" w:hAnsi="Times New Roman"/>
          <w:sz w:val="20"/>
          <w:szCs w:val="20"/>
        </w:rPr>
      </w:pPr>
      <w:r w:rsidRPr="00533A4D">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A4D" w:rsidRPr="00533A4D" w:rsidRDefault="00533A4D" w:rsidP="00533A4D">
      <w:pPr>
        <w:autoSpaceDE w:val="0"/>
        <w:autoSpaceDN w:val="0"/>
        <w:spacing w:after="0" w:line="240" w:lineRule="auto"/>
        <w:ind w:left="5670"/>
        <w:rPr>
          <w:rFonts w:ascii="Times New Roman" w:hAnsi="Times New Roman"/>
          <w:sz w:val="24"/>
          <w:szCs w:val="24"/>
        </w:rPr>
      </w:pPr>
      <w:r w:rsidRPr="00533A4D">
        <w:rPr>
          <w:rFonts w:ascii="Times New Roman" w:hAnsi="Times New Roman"/>
          <w:sz w:val="24"/>
          <w:szCs w:val="24"/>
        </w:rPr>
        <w:t>Кому:</w:t>
      </w: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r w:rsidRPr="00533A4D">
        <w:rPr>
          <w:rFonts w:ascii="Times New Roman" w:hAnsi="Times New Roman"/>
          <w:sz w:val="24"/>
          <w:szCs w:val="24"/>
        </w:rPr>
        <w:t xml:space="preserve">Почтовый адрес: </w:t>
      </w: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r w:rsidRPr="00533A4D">
        <w:rPr>
          <w:rFonts w:ascii="Times New Roman" w:hAnsi="Times New Roman"/>
          <w:sz w:val="24"/>
          <w:szCs w:val="24"/>
        </w:rPr>
        <w:t xml:space="preserve">Адрес электронной почты </w:t>
      </w:r>
      <w:r w:rsidRPr="00533A4D">
        <w:rPr>
          <w:rFonts w:ascii="Times New Roman" w:hAnsi="Times New Roman"/>
          <w:sz w:val="24"/>
          <w:szCs w:val="24"/>
        </w:rPr>
        <w:br/>
        <w:t xml:space="preserve">(при наличии): </w:t>
      </w: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480" w:line="240" w:lineRule="auto"/>
        <w:ind w:left="5670"/>
        <w:rPr>
          <w:rFonts w:ascii="Times New Roman" w:hAnsi="Times New Roman"/>
          <w:sz w:val="2"/>
          <w:szCs w:val="2"/>
        </w:rPr>
      </w:pPr>
    </w:p>
    <w:p w:rsidR="00533A4D" w:rsidRPr="00533A4D" w:rsidRDefault="00533A4D" w:rsidP="00533A4D">
      <w:pPr>
        <w:autoSpaceDE w:val="0"/>
        <w:autoSpaceDN w:val="0"/>
        <w:spacing w:after="240" w:line="240" w:lineRule="auto"/>
        <w:jc w:val="center"/>
        <w:rPr>
          <w:rFonts w:ascii="Times New Roman" w:hAnsi="Times New Roman"/>
          <w:b/>
          <w:sz w:val="26"/>
          <w:szCs w:val="26"/>
        </w:rPr>
      </w:pPr>
      <w:r w:rsidRPr="00533A4D">
        <w:rPr>
          <w:rFonts w:ascii="Times New Roman" w:hAnsi="Times New Roman"/>
          <w:b/>
          <w:sz w:val="26"/>
          <w:szCs w:val="26"/>
        </w:rPr>
        <w:t xml:space="preserve">Уведомление о соответствии </w:t>
      </w:r>
      <w:proofErr w:type="gramStart"/>
      <w:r w:rsidRPr="00533A4D">
        <w:rPr>
          <w:rFonts w:ascii="Times New Roman" w:hAnsi="Times New Roman"/>
          <w:b/>
          <w:sz w:val="26"/>
          <w:szCs w:val="26"/>
        </w:rPr>
        <w:t>построенных</w:t>
      </w:r>
      <w:proofErr w:type="gramEnd"/>
      <w:r w:rsidRPr="00533A4D">
        <w:rPr>
          <w:rFonts w:ascii="Times New Roman" w:hAnsi="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33A4D" w:rsidRPr="00533A4D" w:rsidTr="00533A4D">
        <w:tc>
          <w:tcPr>
            <w:tcW w:w="198" w:type="dxa"/>
            <w:tcBorders>
              <w:top w:val="nil"/>
              <w:left w:val="nil"/>
              <w:bottom w:val="nil"/>
              <w:right w:val="nil"/>
            </w:tcBorders>
            <w:vAlign w:val="bottom"/>
          </w:tcPr>
          <w:p w:rsidR="00533A4D" w:rsidRPr="00533A4D" w:rsidRDefault="00533A4D" w:rsidP="00533A4D">
            <w:pPr>
              <w:autoSpaceDE w:val="0"/>
              <w:autoSpaceDN w:val="0"/>
              <w:spacing w:after="0" w:line="240" w:lineRule="auto"/>
              <w:jc w:val="right"/>
              <w:rPr>
                <w:rFonts w:ascii="Times New Roman" w:hAnsi="Times New Roman"/>
                <w:sz w:val="24"/>
                <w:szCs w:val="24"/>
              </w:rPr>
            </w:pPr>
            <w:r w:rsidRPr="00533A4D">
              <w:rPr>
                <w:rFonts w:ascii="Times New Roman" w:hAnsi="Times New Roman"/>
                <w:sz w:val="24"/>
                <w:szCs w:val="24"/>
              </w:rPr>
              <w:t>«</w:t>
            </w:r>
          </w:p>
        </w:tc>
        <w:tc>
          <w:tcPr>
            <w:tcW w:w="397"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w:t>
            </w:r>
          </w:p>
        </w:tc>
        <w:tc>
          <w:tcPr>
            <w:tcW w:w="1418"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533A4D" w:rsidRPr="00533A4D" w:rsidRDefault="00533A4D" w:rsidP="00533A4D">
            <w:pPr>
              <w:autoSpaceDE w:val="0"/>
              <w:autoSpaceDN w:val="0"/>
              <w:spacing w:after="0" w:line="240" w:lineRule="auto"/>
              <w:jc w:val="right"/>
              <w:rPr>
                <w:rFonts w:ascii="Times New Roman" w:hAnsi="Times New Roman"/>
                <w:sz w:val="24"/>
                <w:szCs w:val="24"/>
              </w:rPr>
            </w:pPr>
            <w:r w:rsidRPr="00533A4D">
              <w:rPr>
                <w:rFonts w:ascii="Times New Roman" w:hAnsi="Times New Roman"/>
                <w:sz w:val="24"/>
                <w:szCs w:val="24"/>
              </w:rPr>
              <w:t>20</w:t>
            </w:r>
          </w:p>
        </w:tc>
        <w:tc>
          <w:tcPr>
            <w:tcW w:w="369"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p>
        </w:tc>
        <w:tc>
          <w:tcPr>
            <w:tcW w:w="454" w:type="dxa"/>
            <w:tcBorders>
              <w:top w:val="nil"/>
              <w:left w:val="nil"/>
              <w:bottom w:val="nil"/>
              <w:right w:val="nil"/>
            </w:tcBorders>
            <w:vAlign w:val="bottom"/>
          </w:tcPr>
          <w:p w:rsidR="00533A4D" w:rsidRPr="00533A4D" w:rsidRDefault="00533A4D" w:rsidP="00533A4D">
            <w:pPr>
              <w:autoSpaceDE w:val="0"/>
              <w:autoSpaceDN w:val="0"/>
              <w:spacing w:after="0" w:line="240" w:lineRule="auto"/>
              <w:ind w:left="57"/>
              <w:rPr>
                <w:rFonts w:ascii="Times New Roman" w:hAnsi="Times New Roman"/>
                <w:sz w:val="24"/>
                <w:szCs w:val="24"/>
              </w:rPr>
            </w:pPr>
            <w:proofErr w:type="gramStart"/>
            <w:r w:rsidRPr="00533A4D">
              <w:rPr>
                <w:rFonts w:ascii="Times New Roman" w:hAnsi="Times New Roman"/>
                <w:sz w:val="24"/>
                <w:szCs w:val="24"/>
              </w:rPr>
              <w:t>г</w:t>
            </w:r>
            <w:proofErr w:type="gramEnd"/>
            <w:r w:rsidRPr="00533A4D">
              <w:rPr>
                <w:rFonts w:ascii="Times New Roman" w:hAnsi="Times New Roman"/>
                <w:sz w:val="24"/>
                <w:szCs w:val="24"/>
              </w:rPr>
              <w:t>.</w:t>
            </w:r>
          </w:p>
        </w:tc>
        <w:tc>
          <w:tcPr>
            <w:tcW w:w="4763" w:type="dxa"/>
            <w:tcBorders>
              <w:top w:val="nil"/>
              <w:left w:val="nil"/>
              <w:bottom w:val="nil"/>
              <w:right w:val="nil"/>
            </w:tcBorders>
            <w:vAlign w:val="bottom"/>
          </w:tcPr>
          <w:p w:rsidR="00533A4D" w:rsidRPr="00533A4D" w:rsidRDefault="00533A4D" w:rsidP="00533A4D">
            <w:pPr>
              <w:autoSpaceDE w:val="0"/>
              <w:autoSpaceDN w:val="0"/>
              <w:spacing w:after="0" w:line="240" w:lineRule="auto"/>
              <w:ind w:right="85"/>
              <w:jc w:val="right"/>
              <w:rPr>
                <w:rFonts w:ascii="Times New Roman" w:hAnsi="Times New Roman"/>
                <w:sz w:val="24"/>
                <w:szCs w:val="24"/>
              </w:rPr>
            </w:pPr>
            <w:r w:rsidRPr="00533A4D">
              <w:rPr>
                <w:rFonts w:ascii="Times New Roman" w:hAnsi="Times New Roman"/>
                <w:sz w:val="24"/>
                <w:szCs w:val="24"/>
              </w:rPr>
              <w:t>№</w:t>
            </w:r>
          </w:p>
        </w:tc>
        <w:tc>
          <w:tcPr>
            <w:tcW w:w="1701"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bl>
    <w:p w:rsidR="00533A4D" w:rsidRPr="00533A4D" w:rsidRDefault="00533A4D" w:rsidP="00533A4D">
      <w:pPr>
        <w:autoSpaceDE w:val="0"/>
        <w:autoSpaceDN w:val="0"/>
        <w:spacing w:before="360" w:line="240" w:lineRule="auto"/>
        <w:ind w:firstLine="567"/>
        <w:jc w:val="both"/>
        <w:rPr>
          <w:rFonts w:ascii="Times New Roman" w:hAnsi="Times New Roman"/>
          <w:sz w:val="24"/>
          <w:szCs w:val="24"/>
        </w:rPr>
      </w:pPr>
      <w:r w:rsidRPr="00533A4D">
        <w:rPr>
          <w:rFonts w:ascii="Times New Roman" w:hAnsi="Times New Roman"/>
          <w:b/>
          <w:sz w:val="24"/>
          <w:szCs w:val="24"/>
        </w:rPr>
        <w:t>По результатам рассмотрения</w:t>
      </w:r>
      <w:r w:rsidRPr="00533A4D">
        <w:rPr>
          <w:rFonts w:ascii="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533A4D">
        <w:rPr>
          <w:rFonts w:ascii="Times New Roman" w:hAnsi="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33A4D" w:rsidRPr="00533A4D" w:rsidTr="00533A4D">
        <w:tc>
          <w:tcPr>
            <w:tcW w:w="4820"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направленного</w:t>
            </w:r>
          </w:p>
          <w:p w:rsidR="00533A4D" w:rsidRPr="00533A4D" w:rsidRDefault="00533A4D" w:rsidP="00533A4D">
            <w:pPr>
              <w:autoSpaceDE w:val="0"/>
              <w:autoSpaceDN w:val="0"/>
              <w:spacing w:after="0" w:line="240" w:lineRule="auto"/>
              <w:rPr>
                <w:rFonts w:ascii="Times New Roman" w:hAnsi="Times New Roman"/>
                <w:sz w:val="20"/>
                <w:szCs w:val="20"/>
              </w:rPr>
            </w:pPr>
            <w:r w:rsidRPr="00533A4D">
              <w:rPr>
                <w:rFonts w:ascii="Times New Roman" w:hAnsi="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533A4D">
        <w:tc>
          <w:tcPr>
            <w:tcW w:w="4820" w:type="dxa"/>
            <w:tcBorders>
              <w:top w:val="nil"/>
              <w:left w:val="nil"/>
              <w:bottom w:val="nil"/>
              <w:right w:val="nil"/>
            </w:tcBorders>
            <w:vAlign w:val="bottom"/>
          </w:tcPr>
          <w:p w:rsidR="00533A4D" w:rsidRPr="00533A4D" w:rsidRDefault="00533A4D" w:rsidP="00533A4D">
            <w:pPr>
              <w:autoSpaceDE w:val="0"/>
              <w:autoSpaceDN w:val="0"/>
              <w:spacing w:before="80" w:after="0" w:line="240" w:lineRule="auto"/>
              <w:rPr>
                <w:rFonts w:ascii="Times New Roman" w:hAnsi="Times New Roman"/>
                <w:sz w:val="24"/>
                <w:szCs w:val="24"/>
              </w:rPr>
            </w:pPr>
            <w:r w:rsidRPr="00533A4D">
              <w:rPr>
                <w:rFonts w:ascii="Times New Roman" w:hAnsi="Times New Roman"/>
                <w:sz w:val="24"/>
                <w:szCs w:val="24"/>
              </w:rPr>
              <w:t>зарегистрированного</w:t>
            </w:r>
          </w:p>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bl>
    <w:p w:rsidR="00533A4D" w:rsidRPr="00533A4D" w:rsidRDefault="00533A4D" w:rsidP="00533A4D">
      <w:pPr>
        <w:autoSpaceDE w:val="0"/>
        <w:autoSpaceDN w:val="0"/>
        <w:spacing w:before="240" w:after="0" w:line="240" w:lineRule="auto"/>
        <w:jc w:val="both"/>
        <w:rPr>
          <w:rFonts w:ascii="Times New Roman" w:hAnsi="Times New Roman"/>
          <w:sz w:val="24"/>
          <w:szCs w:val="24"/>
        </w:rPr>
      </w:pPr>
      <w:r w:rsidRPr="00533A4D">
        <w:rPr>
          <w:rFonts w:ascii="Times New Roman" w:hAnsi="Times New Roman"/>
          <w:b/>
          <w:sz w:val="24"/>
          <w:szCs w:val="24"/>
        </w:rPr>
        <w:t>уведомляет о соответствии</w:t>
      </w:r>
      <w:r w:rsidRPr="00533A4D">
        <w:rPr>
          <w:rFonts w:ascii="Times New Roman" w:hAnsi="Times New Roman"/>
          <w:sz w:val="24"/>
          <w:szCs w:val="24"/>
        </w:rPr>
        <w:t xml:space="preserve">  </w:t>
      </w:r>
    </w:p>
    <w:p w:rsidR="00533A4D" w:rsidRPr="00533A4D" w:rsidRDefault="00533A4D" w:rsidP="00533A4D">
      <w:pPr>
        <w:pBdr>
          <w:top w:val="single" w:sz="4" w:space="1" w:color="auto"/>
        </w:pBdr>
        <w:autoSpaceDE w:val="0"/>
        <w:autoSpaceDN w:val="0"/>
        <w:spacing w:after="0" w:line="240" w:lineRule="auto"/>
        <w:ind w:left="3066"/>
        <w:jc w:val="center"/>
        <w:rPr>
          <w:rFonts w:ascii="Times New Roman" w:hAnsi="Times New Roman"/>
          <w:sz w:val="20"/>
          <w:szCs w:val="20"/>
        </w:rPr>
      </w:pPr>
      <w:r w:rsidRPr="00533A4D">
        <w:rPr>
          <w:rFonts w:ascii="Times New Roman" w:hAnsi="Times New Roman"/>
          <w:sz w:val="20"/>
          <w:szCs w:val="20"/>
        </w:rPr>
        <w:t>(построенного или реконструированного)</w:t>
      </w:r>
    </w:p>
    <w:p w:rsidR="00533A4D" w:rsidRPr="00533A4D" w:rsidRDefault="00533A4D" w:rsidP="00533A4D">
      <w:pPr>
        <w:tabs>
          <w:tab w:val="right" w:pos="9923"/>
        </w:tabs>
        <w:autoSpaceDE w:val="0"/>
        <w:autoSpaceDN w:val="0"/>
        <w:spacing w:after="0" w:line="240" w:lineRule="auto"/>
        <w:rPr>
          <w:rFonts w:ascii="Times New Roman" w:hAnsi="Times New Roman"/>
          <w:sz w:val="24"/>
          <w:szCs w:val="24"/>
        </w:rPr>
      </w:pPr>
      <w:r w:rsidRPr="00533A4D">
        <w:rPr>
          <w:rFonts w:ascii="Times New Roman" w:hAnsi="Times New Roman"/>
          <w:sz w:val="24"/>
          <w:szCs w:val="24"/>
        </w:rPr>
        <w:tab/>
        <w:t>,</w:t>
      </w:r>
    </w:p>
    <w:p w:rsidR="00533A4D" w:rsidRPr="00533A4D" w:rsidRDefault="00533A4D" w:rsidP="00533A4D">
      <w:pPr>
        <w:pBdr>
          <w:top w:val="single" w:sz="4" w:space="1" w:color="auto"/>
        </w:pBdr>
        <w:autoSpaceDE w:val="0"/>
        <w:autoSpaceDN w:val="0"/>
        <w:spacing w:after="0" w:line="240" w:lineRule="auto"/>
        <w:ind w:right="113"/>
        <w:jc w:val="center"/>
        <w:rPr>
          <w:rFonts w:ascii="Times New Roman" w:hAnsi="Times New Roman"/>
          <w:sz w:val="20"/>
          <w:szCs w:val="20"/>
        </w:rPr>
      </w:pPr>
      <w:r w:rsidRPr="00533A4D">
        <w:rPr>
          <w:rFonts w:ascii="Times New Roman" w:hAnsi="Times New Roman"/>
          <w:sz w:val="20"/>
          <w:szCs w:val="20"/>
        </w:rPr>
        <w:t>(объекта индивидуального жилищного строительства или садового дома)</w:t>
      </w:r>
    </w:p>
    <w:p w:rsidR="00533A4D" w:rsidRPr="00533A4D" w:rsidRDefault="00533A4D" w:rsidP="00533A4D">
      <w:pPr>
        <w:autoSpaceDE w:val="0"/>
        <w:autoSpaceDN w:val="0"/>
        <w:spacing w:after="0" w:line="240" w:lineRule="auto"/>
        <w:jc w:val="both"/>
        <w:rPr>
          <w:rFonts w:ascii="Times New Roman" w:hAnsi="Times New Roman"/>
          <w:sz w:val="24"/>
          <w:szCs w:val="24"/>
        </w:rPr>
      </w:pPr>
      <w:proofErr w:type="gramStart"/>
      <w:r w:rsidRPr="00533A4D">
        <w:rPr>
          <w:rFonts w:ascii="Times New Roman" w:hAnsi="Times New Roman"/>
          <w:sz w:val="24"/>
          <w:szCs w:val="24"/>
        </w:rPr>
        <w:t>указанного</w:t>
      </w:r>
      <w:proofErr w:type="gramEnd"/>
      <w:r w:rsidRPr="00533A4D">
        <w:rPr>
          <w:rFonts w:ascii="Times New Roman" w:hAnsi="Times New Roman"/>
          <w:sz w:val="24"/>
          <w:szCs w:val="24"/>
        </w:rPr>
        <w:t xml:space="preserve"> в уведомлении и расположенного на земельном участке</w:t>
      </w:r>
      <w:r w:rsidRPr="00533A4D">
        <w:rPr>
          <w:rFonts w:ascii="Times New Roman" w:hAnsi="Times New Roman"/>
          <w:sz w:val="24"/>
          <w:szCs w:val="24"/>
        </w:rPr>
        <w:br/>
      </w: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(кадастровый номер земельного участка (при наличии), адрес или описание местоположения земельного участка)</w:t>
      </w:r>
    </w:p>
    <w:p w:rsidR="00533A4D" w:rsidRPr="00533A4D" w:rsidRDefault="00533A4D" w:rsidP="00533A4D">
      <w:pPr>
        <w:autoSpaceDE w:val="0"/>
        <w:autoSpaceDN w:val="0"/>
        <w:spacing w:after="360" w:line="240" w:lineRule="auto"/>
        <w:rPr>
          <w:rFonts w:ascii="Times New Roman" w:hAnsi="Times New Roman"/>
          <w:sz w:val="24"/>
          <w:szCs w:val="24"/>
        </w:rPr>
      </w:pPr>
      <w:r w:rsidRPr="00533A4D">
        <w:rPr>
          <w:rFonts w:ascii="Times New Roman" w:hAnsi="Times New Roman"/>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33A4D" w:rsidRPr="00533A4D" w:rsidTr="00533A4D">
        <w:trPr>
          <w:cantSplit/>
        </w:trPr>
        <w:tc>
          <w:tcPr>
            <w:tcW w:w="4649"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p>
        </w:tc>
        <w:tc>
          <w:tcPr>
            <w:tcW w:w="1814"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722"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533A4D">
        <w:trPr>
          <w:cantSplit/>
        </w:trPr>
        <w:tc>
          <w:tcPr>
            <w:tcW w:w="4649"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pacing w:val="-2"/>
                <w:sz w:val="20"/>
                <w:szCs w:val="20"/>
              </w:rPr>
            </w:pPr>
            <w:r w:rsidRPr="00533A4D">
              <w:rPr>
                <w:rFonts w:ascii="Times New Roman" w:hAnsi="Times New Roman"/>
                <w:spacing w:val="-2"/>
                <w:sz w:val="20"/>
                <w:szCs w:val="20"/>
              </w:rPr>
              <w:t xml:space="preserve">(должность уполномоченного лица уполномоченного </w:t>
            </w:r>
            <w:r w:rsidRPr="00533A4D">
              <w:rPr>
                <w:rFonts w:ascii="Times New Roman" w:hAnsi="Times New Roman"/>
                <w:sz w:val="20"/>
                <w:szCs w:val="20"/>
              </w:rPr>
              <w:t xml:space="preserve">на выдачу разрешений на строительство федерального органа исполнительной власти, </w:t>
            </w:r>
            <w:r w:rsidRPr="00533A4D">
              <w:rPr>
                <w:rFonts w:ascii="Times New Roman" w:hAnsi="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33A4D" w:rsidRPr="00533A4D" w:rsidRDefault="00533A4D" w:rsidP="00533A4D">
            <w:pPr>
              <w:autoSpaceDE w:val="0"/>
              <w:autoSpaceDN w:val="0"/>
              <w:spacing w:after="0" w:line="240" w:lineRule="auto"/>
              <w:rPr>
                <w:rFonts w:ascii="Times New Roman" w:hAnsi="Times New Roman"/>
                <w:sz w:val="20"/>
                <w:szCs w:val="20"/>
              </w:rPr>
            </w:pPr>
          </w:p>
        </w:tc>
        <w:tc>
          <w:tcPr>
            <w:tcW w:w="1814"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(подпись)</w:t>
            </w:r>
          </w:p>
        </w:tc>
        <w:tc>
          <w:tcPr>
            <w:tcW w:w="397"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p>
        </w:tc>
        <w:tc>
          <w:tcPr>
            <w:tcW w:w="2722"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(расшифровка подписи)</w:t>
            </w:r>
          </w:p>
        </w:tc>
      </w:tr>
    </w:tbl>
    <w:p w:rsidR="00533A4D" w:rsidRPr="00533A4D" w:rsidRDefault="00533A4D" w:rsidP="00533A4D">
      <w:pPr>
        <w:autoSpaceDE w:val="0"/>
        <w:autoSpaceDN w:val="0"/>
        <w:spacing w:before="120" w:after="0" w:line="240" w:lineRule="auto"/>
        <w:rPr>
          <w:rFonts w:ascii="Times New Roman" w:hAnsi="Times New Roman"/>
          <w:sz w:val="24"/>
          <w:szCs w:val="24"/>
        </w:rPr>
      </w:pPr>
      <w:r w:rsidRPr="00533A4D">
        <w:rPr>
          <w:rFonts w:ascii="Times New Roman" w:hAnsi="Times New Roman"/>
          <w:sz w:val="24"/>
          <w:szCs w:val="24"/>
        </w:rPr>
        <w:t>М.П.</w:t>
      </w:r>
    </w:p>
    <w:p w:rsidR="00533A4D" w:rsidRDefault="00533A4D" w:rsidP="00533A4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№13</w:t>
      </w:r>
    </w:p>
    <w:p w:rsidR="00533A4D" w:rsidRDefault="00533A4D" w:rsidP="00533A4D">
      <w:pPr>
        <w:pStyle w:val="ConsPlusNormal"/>
        <w:rPr>
          <w:rFonts w:ascii="Times New Roman" w:hAnsi="Times New Roman" w:cs="Times New Roman"/>
          <w:sz w:val="28"/>
          <w:szCs w:val="28"/>
        </w:rPr>
      </w:pPr>
    </w:p>
    <w:p w:rsidR="00533A4D" w:rsidRPr="00533A4D" w:rsidRDefault="00533A4D" w:rsidP="00533A4D">
      <w:pPr>
        <w:autoSpaceDE w:val="0"/>
        <w:autoSpaceDN w:val="0"/>
        <w:spacing w:after="0" w:line="240" w:lineRule="auto"/>
        <w:jc w:val="center"/>
        <w:rPr>
          <w:rFonts w:ascii="Times New Roman" w:hAnsi="Times New Roman"/>
          <w:sz w:val="24"/>
          <w:szCs w:val="24"/>
        </w:rPr>
      </w:pPr>
    </w:p>
    <w:p w:rsidR="00533A4D" w:rsidRPr="00533A4D" w:rsidRDefault="00533A4D" w:rsidP="00533A4D">
      <w:pPr>
        <w:pBdr>
          <w:top w:val="single" w:sz="4" w:space="1" w:color="auto"/>
        </w:pBdr>
        <w:autoSpaceDE w:val="0"/>
        <w:autoSpaceDN w:val="0"/>
        <w:spacing w:after="360" w:line="240" w:lineRule="auto"/>
        <w:jc w:val="center"/>
        <w:rPr>
          <w:rFonts w:ascii="Times New Roman" w:hAnsi="Times New Roman"/>
          <w:sz w:val="20"/>
          <w:szCs w:val="20"/>
        </w:rPr>
      </w:pPr>
      <w:r w:rsidRPr="00533A4D">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A4D" w:rsidRPr="00533A4D" w:rsidRDefault="00533A4D" w:rsidP="00533A4D">
      <w:pPr>
        <w:autoSpaceDE w:val="0"/>
        <w:autoSpaceDN w:val="0"/>
        <w:spacing w:after="0" w:line="240" w:lineRule="auto"/>
        <w:ind w:left="5670"/>
        <w:rPr>
          <w:rFonts w:ascii="Times New Roman" w:hAnsi="Times New Roman"/>
          <w:sz w:val="24"/>
          <w:szCs w:val="24"/>
        </w:rPr>
      </w:pPr>
      <w:r w:rsidRPr="00533A4D">
        <w:rPr>
          <w:rFonts w:ascii="Times New Roman" w:hAnsi="Times New Roman"/>
          <w:sz w:val="24"/>
          <w:szCs w:val="24"/>
        </w:rPr>
        <w:t>Кому:</w:t>
      </w: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r w:rsidRPr="00533A4D">
        <w:rPr>
          <w:rFonts w:ascii="Times New Roman" w:hAnsi="Times New Roman"/>
          <w:sz w:val="24"/>
          <w:szCs w:val="24"/>
        </w:rPr>
        <w:t xml:space="preserve">Почтовый адрес: </w:t>
      </w: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r w:rsidRPr="00533A4D">
        <w:rPr>
          <w:rFonts w:ascii="Times New Roman" w:hAnsi="Times New Roman"/>
          <w:sz w:val="24"/>
          <w:szCs w:val="24"/>
        </w:rPr>
        <w:t xml:space="preserve">Адрес электронной почты </w:t>
      </w:r>
      <w:r w:rsidRPr="00533A4D">
        <w:rPr>
          <w:rFonts w:ascii="Times New Roman" w:hAnsi="Times New Roman"/>
          <w:sz w:val="24"/>
          <w:szCs w:val="24"/>
        </w:rPr>
        <w:br/>
        <w:t xml:space="preserve">(при наличии): </w:t>
      </w:r>
    </w:p>
    <w:p w:rsidR="00533A4D" w:rsidRPr="00533A4D" w:rsidRDefault="00533A4D" w:rsidP="00533A4D">
      <w:pPr>
        <w:pBdr>
          <w:top w:val="single" w:sz="4" w:space="1" w:color="auto"/>
        </w:pBdr>
        <w:autoSpaceDE w:val="0"/>
        <w:autoSpaceDN w:val="0"/>
        <w:spacing w:after="0" w:line="240" w:lineRule="auto"/>
        <w:ind w:left="5670"/>
        <w:rPr>
          <w:rFonts w:ascii="Times New Roman" w:hAnsi="Times New Roman"/>
          <w:sz w:val="2"/>
          <w:szCs w:val="2"/>
        </w:rPr>
      </w:pPr>
    </w:p>
    <w:p w:rsidR="00533A4D" w:rsidRPr="00533A4D" w:rsidRDefault="00533A4D" w:rsidP="00533A4D">
      <w:pPr>
        <w:autoSpaceDE w:val="0"/>
        <w:autoSpaceDN w:val="0"/>
        <w:spacing w:after="0" w:line="240" w:lineRule="auto"/>
        <w:ind w:left="5670"/>
        <w:rPr>
          <w:rFonts w:ascii="Times New Roman" w:hAnsi="Times New Roman"/>
          <w:sz w:val="24"/>
          <w:szCs w:val="24"/>
        </w:rPr>
      </w:pPr>
    </w:p>
    <w:p w:rsidR="00533A4D" w:rsidRPr="00533A4D" w:rsidRDefault="00533A4D" w:rsidP="00533A4D">
      <w:pPr>
        <w:pBdr>
          <w:top w:val="single" w:sz="4" w:space="1" w:color="auto"/>
        </w:pBdr>
        <w:autoSpaceDE w:val="0"/>
        <w:autoSpaceDN w:val="0"/>
        <w:spacing w:after="720" w:line="240" w:lineRule="auto"/>
        <w:ind w:left="5670"/>
        <w:rPr>
          <w:rFonts w:ascii="Times New Roman" w:hAnsi="Times New Roman"/>
          <w:sz w:val="2"/>
          <w:szCs w:val="2"/>
        </w:rPr>
      </w:pPr>
    </w:p>
    <w:p w:rsidR="00533A4D" w:rsidRPr="00533A4D" w:rsidRDefault="00533A4D" w:rsidP="00533A4D">
      <w:pPr>
        <w:autoSpaceDE w:val="0"/>
        <w:autoSpaceDN w:val="0"/>
        <w:spacing w:after="480" w:line="240" w:lineRule="auto"/>
        <w:jc w:val="center"/>
        <w:rPr>
          <w:rFonts w:ascii="Times New Roman" w:hAnsi="Times New Roman"/>
          <w:b/>
          <w:sz w:val="26"/>
          <w:szCs w:val="26"/>
        </w:rPr>
      </w:pPr>
      <w:r w:rsidRPr="00533A4D">
        <w:rPr>
          <w:rFonts w:ascii="Times New Roman" w:hAnsi="Times New Roman"/>
          <w:b/>
          <w:sz w:val="26"/>
          <w:szCs w:val="26"/>
        </w:rPr>
        <w:t xml:space="preserve">Уведомление о несоответствии </w:t>
      </w:r>
      <w:proofErr w:type="gramStart"/>
      <w:r w:rsidRPr="00533A4D">
        <w:rPr>
          <w:rFonts w:ascii="Times New Roman" w:hAnsi="Times New Roman"/>
          <w:b/>
          <w:sz w:val="26"/>
          <w:szCs w:val="26"/>
        </w:rPr>
        <w:t>построенных</w:t>
      </w:r>
      <w:proofErr w:type="gramEnd"/>
      <w:r w:rsidRPr="00533A4D">
        <w:rPr>
          <w:rFonts w:ascii="Times New Roman" w:hAnsi="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33A4D" w:rsidRPr="00533A4D" w:rsidTr="00533A4D">
        <w:tc>
          <w:tcPr>
            <w:tcW w:w="198" w:type="dxa"/>
            <w:tcBorders>
              <w:top w:val="nil"/>
              <w:left w:val="nil"/>
              <w:bottom w:val="nil"/>
              <w:right w:val="nil"/>
            </w:tcBorders>
            <w:vAlign w:val="bottom"/>
          </w:tcPr>
          <w:p w:rsidR="00533A4D" w:rsidRPr="00533A4D" w:rsidRDefault="00533A4D" w:rsidP="00533A4D">
            <w:pPr>
              <w:autoSpaceDE w:val="0"/>
              <w:autoSpaceDN w:val="0"/>
              <w:spacing w:after="0" w:line="240" w:lineRule="auto"/>
              <w:jc w:val="right"/>
              <w:rPr>
                <w:rFonts w:ascii="Times New Roman" w:hAnsi="Times New Roman"/>
                <w:sz w:val="24"/>
                <w:szCs w:val="24"/>
              </w:rPr>
            </w:pPr>
            <w:r w:rsidRPr="00533A4D">
              <w:rPr>
                <w:rFonts w:ascii="Times New Roman" w:hAnsi="Times New Roman"/>
                <w:sz w:val="24"/>
                <w:szCs w:val="24"/>
              </w:rPr>
              <w:t>«</w:t>
            </w:r>
          </w:p>
        </w:tc>
        <w:tc>
          <w:tcPr>
            <w:tcW w:w="397"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w:t>
            </w:r>
          </w:p>
        </w:tc>
        <w:tc>
          <w:tcPr>
            <w:tcW w:w="1418"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533A4D" w:rsidRPr="00533A4D" w:rsidRDefault="00533A4D" w:rsidP="00533A4D">
            <w:pPr>
              <w:autoSpaceDE w:val="0"/>
              <w:autoSpaceDN w:val="0"/>
              <w:spacing w:after="0" w:line="240" w:lineRule="auto"/>
              <w:jc w:val="right"/>
              <w:rPr>
                <w:rFonts w:ascii="Times New Roman" w:hAnsi="Times New Roman"/>
                <w:sz w:val="24"/>
                <w:szCs w:val="24"/>
              </w:rPr>
            </w:pPr>
            <w:r w:rsidRPr="00533A4D">
              <w:rPr>
                <w:rFonts w:ascii="Times New Roman" w:hAnsi="Times New Roman"/>
                <w:sz w:val="24"/>
                <w:szCs w:val="24"/>
              </w:rPr>
              <w:t>20</w:t>
            </w:r>
          </w:p>
        </w:tc>
        <w:tc>
          <w:tcPr>
            <w:tcW w:w="369"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p>
        </w:tc>
        <w:tc>
          <w:tcPr>
            <w:tcW w:w="454" w:type="dxa"/>
            <w:tcBorders>
              <w:top w:val="nil"/>
              <w:left w:val="nil"/>
              <w:bottom w:val="nil"/>
              <w:right w:val="nil"/>
            </w:tcBorders>
            <w:vAlign w:val="bottom"/>
          </w:tcPr>
          <w:p w:rsidR="00533A4D" w:rsidRPr="00533A4D" w:rsidRDefault="00533A4D" w:rsidP="00533A4D">
            <w:pPr>
              <w:autoSpaceDE w:val="0"/>
              <w:autoSpaceDN w:val="0"/>
              <w:spacing w:after="0" w:line="240" w:lineRule="auto"/>
              <w:ind w:left="57"/>
              <w:rPr>
                <w:rFonts w:ascii="Times New Roman" w:hAnsi="Times New Roman"/>
                <w:sz w:val="24"/>
                <w:szCs w:val="24"/>
              </w:rPr>
            </w:pPr>
            <w:proofErr w:type="gramStart"/>
            <w:r w:rsidRPr="00533A4D">
              <w:rPr>
                <w:rFonts w:ascii="Times New Roman" w:hAnsi="Times New Roman"/>
                <w:sz w:val="24"/>
                <w:szCs w:val="24"/>
              </w:rPr>
              <w:t>г</w:t>
            </w:r>
            <w:proofErr w:type="gramEnd"/>
            <w:r w:rsidRPr="00533A4D">
              <w:rPr>
                <w:rFonts w:ascii="Times New Roman" w:hAnsi="Times New Roman"/>
                <w:sz w:val="24"/>
                <w:szCs w:val="24"/>
              </w:rPr>
              <w:t>.</w:t>
            </w:r>
          </w:p>
        </w:tc>
        <w:tc>
          <w:tcPr>
            <w:tcW w:w="4763" w:type="dxa"/>
            <w:tcBorders>
              <w:top w:val="nil"/>
              <w:left w:val="nil"/>
              <w:bottom w:val="nil"/>
              <w:right w:val="nil"/>
            </w:tcBorders>
            <w:vAlign w:val="bottom"/>
          </w:tcPr>
          <w:p w:rsidR="00533A4D" w:rsidRPr="00533A4D" w:rsidRDefault="00533A4D" w:rsidP="00533A4D">
            <w:pPr>
              <w:autoSpaceDE w:val="0"/>
              <w:autoSpaceDN w:val="0"/>
              <w:spacing w:after="0" w:line="240" w:lineRule="auto"/>
              <w:ind w:right="85"/>
              <w:jc w:val="right"/>
              <w:rPr>
                <w:rFonts w:ascii="Times New Roman" w:hAnsi="Times New Roman"/>
                <w:sz w:val="24"/>
                <w:szCs w:val="24"/>
              </w:rPr>
            </w:pPr>
            <w:r w:rsidRPr="00533A4D">
              <w:rPr>
                <w:rFonts w:ascii="Times New Roman" w:hAnsi="Times New Roman"/>
                <w:sz w:val="24"/>
                <w:szCs w:val="24"/>
              </w:rPr>
              <w:t>№</w:t>
            </w:r>
          </w:p>
        </w:tc>
        <w:tc>
          <w:tcPr>
            <w:tcW w:w="1701"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bl>
    <w:p w:rsidR="00533A4D" w:rsidRPr="00533A4D" w:rsidRDefault="00533A4D" w:rsidP="00533A4D">
      <w:pPr>
        <w:autoSpaceDE w:val="0"/>
        <w:autoSpaceDN w:val="0"/>
        <w:spacing w:before="360" w:after="240" w:line="240" w:lineRule="auto"/>
        <w:ind w:firstLine="567"/>
        <w:jc w:val="both"/>
        <w:rPr>
          <w:rFonts w:ascii="Times New Roman" w:hAnsi="Times New Roman"/>
          <w:sz w:val="24"/>
          <w:szCs w:val="24"/>
        </w:rPr>
      </w:pPr>
      <w:r w:rsidRPr="00533A4D">
        <w:rPr>
          <w:rFonts w:ascii="Times New Roman" w:hAnsi="Times New Roman"/>
          <w:b/>
          <w:sz w:val="24"/>
          <w:szCs w:val="24"/>
        </w:rPr>
        <w:t>По результатам рассмотрения</w:t>
      </w:r>
      <w:r w:rsidRPr="00533A4D">
        <w:rPr>
          <w:rFonts w:ascii="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533A4D">
        <w:rPr>
          <w:rFonts w:ascii="Times New Roman" w:hAnsi="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33A4D" w:rsidRPr="00533A4D" w:rsidTr="00533A4D">
        <w:tc>
          <w:tcPr>
            <w:tcW w:w="4820"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направленного</w:t>
            </w:r>
          </w:p>
          <w:p w:rsidR="00533A4D" w:rsidRPr="00533A4D" w:rsidRDefault="00533A4D" w:rsidP="00533A4D">
            <w:pPr>
              <w:autoSpaceDE w:val="0"/>
              <w:autoSpaceDN w:val="0"/>
              <w:spacing w:after="0" w:line="240" w:lineRule="auto"/>
              <w:rPr>
                <w:rFonts w:ascii="Times New Roman" w:hAnsi="Times New Roman"/>
                <w:sz w:val="20"/>
                <w:szCs w:val="20"/>
              </w:rPr>
            </w:pPr>
            <w:r w:rsidRPr="00533A4D">
              <w:rPr>
                <w:rFonts w:ascii="Times New Roman" w:hAnsi="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533A4D">
        <w:tc>
          <w:tcPr>
            <w:tcW w:w="4820" w:type="dxa"/>
            <w:tcBorders>
              <w:top w:val="nil"/>
              <w:left w:val="nil"/>
              <w:bottom w:val="nil"/>
              <w:right w:val="nil"/>
            </w:tcBorders>
            <w:vAlign w:val="bottom"/>
          </w:tcPr>
          <w:p w:rsidR="00533A4D" w:rsidRPr="00533A4D" w:rsidRDefault="00533A4D" w:rsidP="00533A4D">
            <w:pPr>
              <w:autoSpaceDE w:val="0"/>
              <w:autoSpaceDN w:val="0"/>
              <w:spacing w:before="80" w:after="0" w:line="240" w:lineRule="auto"/>
              <w:rPr>
                <w:rFonts w:ascii="Times New Roman" w:hAnsi="Times New Roman"/>
                <w:sz w:val="24"/>
                <w:szCs w:val="24"/>
              </w:rPr>
            </w:pPr>
            <w:r w:rsidRPr="00533A4D">
              <w:rPr>
                <w:rFonts w:ascii="Times New Roman" w:hAnsi="Times New Roman"/>
                <w:sz w:val="24"/>
                <w:szCs w:val="24"/>
              </w:rPr>
              <w:t>зарегистрированного</w:t>
            </w:r>
          </w:p>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bl>
    <w:p w:rsidR="00533A4D" w:rsidRPr="00533A4D" w:rsidRDefault="00533A4D" w:rsidP="00533A4D">
      <w:pPr>
        <w:autoSpaceDE w:val="0"/>
        <w:autoSpaceDN w:val="0"/>
        <w:spacing w:before="360" w:after="0" w:line="240" w:lineRule="auto"/>
        <w:jc w:val="both"/>
        <w:rPr>
          <w:rFonts w:ascii="Times New Roman" w:hAnsi="Times New Roman"/>
          <w:sz w:val="24"/>
          <w:szCs w:val="24"/>
        </w:rPr>
      </w:pPr>
      <w:r w:rsidRPr="00533A4D">
        <w:rPr>
          <w:rFonts w:ascii="Times New Roman" w:hAnsi="Times New Roman"/>
          <w:b/>
          <w:sz w:val="24"/>
          <w:szCs w:val="24"/>
        </w:rPr>
        <w:t>уведомляем о несоответствии</w:t>
      </w:r>
      <w:r w:rsidRPr="00533A4D">
        <w:rPr>
          <w:rFonts w:ascii="Times New Roman" w:hAnsi="Times New Roman"/>
          <w:sz w:val="24"/>
          <w:szCs w:val="24"/>
        </w:rPr>
        <w:t xml:space="preserve">  </w:t>
      </w:r>
    </w:p>
    <w:p w:rsidR="00533A4D" w:rsidRPr="00533A4D" w:rsidRDefault="00533A4D" w:rsidP="00533A4D">
      <w:pPr>
        <w:pBdr>
          <w:top w:val="single" w:sz="4" w:space="1" w:color="auto"/>
        </w:pBdr>
        <w:autoSpaceDE w:val="0"/>
        <w:autoSpaceDN w:val="0"/>
        <w:spacing w:after="0" w:line="240" w:lineRule="auto"/>
        <w:ind w:left="3346"/>
        <w:jc w:val="center"/>
        <w:rPr>
          <w:rFonts w:ascii="Times New Roman" w:hAnsi="Times New Roman"/>
          <w:sz w:val="20"/>
          <w:szCs w:val="20"/>
        </w:rPr>
      </w:pPr>
      <w:r w:rsidRPr="00533A4D">
        <w:rPr>
          <w:rFonts w:ascii="Times New Roman" w:hAnsi="Times New Roman"/>
          <w:sz w:val="20"/>
          <w:szCs w:val="20"/>
        </w:rPr>
        <w:t>(построенного или реконструированного)</w:t>
      </w:r>
    </w:p>
    <w:p w:rsidR="00533A4D" w:rsidRPr="00533A4D" w:rsidRDefault="00533A4D" w:rsidP="00533A4D">
      <w:pPr>
        <w:tabs>
          <w:tab w:val="right" w:pos="9923"/>
        </w:tabs>
        <w:autoSpaceDE w:val="0"/>
        <w:autoSpaceDN w:val="0"/>
        <w:spacing w:after="0" w:line="240" w:lineRule="auto"/>
        <w:rPr>
          <w:rFonts w:ascii="Times New Roman" w:hAnsi="Times New Roman"/>
          <w:sz w:val="24"/>
          <w:szCs w:val="24"/>
        </w:rPr>
      </w:pPr>
      <w:r w:rsidRPr="00533A4D">
        <w:rPr>
          <w:rFonts w:ascii="Times New Roman" w:hAnsi="Times New Roman"/>
          <w:sz w:val="24"/>
          <w:szCs w:val="24"/>
        </w:rPr>
        <w:tab/>
        <w:t>,</w:t>
      </w:r>
    </w:p>
    <w:p w:rsidR="00533A4D" w:rsidRPr="00533A4D" w:rsidRDefault="00533A4D" w:rsidP="00533A4D">
      <w:pPr>
        <w:pBdr>
          <w:top w:val="single" w:sz="4" w:space="1" w:color="auto"/>
        </w:pBdr>
        <w:autoSpaceDE w:val="0"/>
        <w:autoSpaceDN w:val="0"/>
        <w:spacing w:after="0" w:line="240" w:lineRule="auto"/>
        <w:ind w:right="113"/>
        <w:jc w:val="center"/>
        <w:rPr>
          <w:rFonts w:ascii="Times New Roman" w:hAnsi="Times New Roman"/>
          <w:sz w:val="20"/>
          <w:szCs w:val="20"/>
        </w:rPr>
      </w:pPr>
      <w:r w:rsidRPr="00533A4D">
        <w:rPr>
          <w:rFonts w:ascii="Times New Roman" w:hAnsi="Times New Roman"/>
          <w:sz w:val="20"/>
          <w:szCs w:val="20"/>
        </w:rPr>
        <w:t>(объекта индивидуального жилищного строительства или садового дома)</w:t>
      </w:r>
    </w:p>
    <w:p w:rsidR="00533A4D" w:rsidRPr="00533A4D" w:rsidRDefault="00533A4D" w:rsidP="00533A4D">
      <w:pPr>
        <w:autoSpaceDE w:val="0"/>
        <w:autoSpaceDN w:val="0"/>
        <w:spacing w:after="0" w:line="240" w:lineRule="auto"/>
        <w:jc w:val="both"/>
        <w:rPr>
          <w:rFonts w:ascii="Times New Roman" w:hAnsi="Times New Roman"/>
          <w:sz w:val="24"/>
          <w:szCs w:val="24"/>
        </w:rPr>
      </w:pPr>
      <w:proofErr w:type="gramStart"/>
      <w:r w:rsidRPr="00533A4D">
        <w:rPr>
          <w:rFonts w:ascii="Times New Roman" w:hAnsi="Times New Roman"/>
          <w:sz w:val="24"/>
          <w:szCs w:val="24"/>
        </w:rPr>
        <w:t>указанного</w:t>
      </w:r>
      <w:proofErr w:type="gramEnd"/>
      <w:r w:rsidRPr="00533A4D">
        <w:rPr>
          <w:rFonts w:ascii="Times New Roman" w:hAnsi="Times New Roman"/>
          <w:sz w:val="24"/>
          <w:szCs w:val="24"/>
        </w:rPr>
        <w:t xml:space="preserve"> в уведомлении и расположенного на земельном участке</w:t>
      </w:r>
      <w:r w:rsidRPr="00533A4D">
        <w:rPr>
          <w:rFonts w:ascii="Times New Roman" w:hAnsi="Times New Roman"/>
          <w:sz w:val="24"/>
          <w:szCs w:val="24"/>
        </w:rPr>
        <w:br/>
      </w: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(кадастровый номер земельного участка (при наличии), адрес или описание местоположения земельного участка)</w:t>
      </w:r>
    </w:p>
    <w:p w:rsidR="00533A4D" w:rsidRPr="00533A4D" w:rsidRDefault="00533A4D" w:rsidP="00533A4D">
      <w:pPr>
        <w:autoSpaceDE w:val="0"/>
        <w:autoSpaceDN w:val="0"/>
        <w:spacing w:after="240" w:line="240" w:lineRule="auto"/>
        <w:jc w:val="both"/>
        <w:rPr>
          <w:rFonts w:ascii="Times New Roman" w:hAnsi="Times New Roman"/>
          <w:sz w:val="24"/>
          <w:szCs w:val="24"/>
        </w:rPr>
      </w:pPr>
      <w:r w:rsidRPr="00533A4D">
        <w:rPr>
          <w:rFonts w:ascii="Times New Roman" w:hAnsi="Times New Roman"/>
          <w:sz w:val="24"/>
          <w:szCs w:val="24"/>
        </w:rPr>
        <w:t>требованиям законодательства о градостроительной деятельности по следующим</w:t>
      </w:r>
      <w:r w:rsidRPr="00533A4D">
        <w:rPr>
          <w:rFonts w:ascii="Times New Roman" w:hAnsi="Times New Roman"/>
          <w:sz w:val="24"/>
          <w:szCs w:val="24"/>
        </w:rPr>
        <w:br/>
        <w:t>основаниям:</w:t>
      </w:r>
    </w:p>
    <w:p w:rsidR="00533A4D" w:rsidRPr="00533A4D" w:rsidRDefault="00533A4D" w:rsidP="00533A4D">
      <w:pPr>
        <w:keepNext/>
        <w:autoSpaceDE w:val="0"/>
        <w:autoSpaceDN w:val="0"/>
        <w:spacing w:after="0" w:line="240" w:lineRule="auto"/>
        <w:rPr>
          <w:rFonts w:ascii="Times New Roman" w:hAnsi="Times New Roman"/>
          <w:sz w:val="24"/>
          <w:szCs w:val="24"/>
        </w:rPr>
      </w:pPr>
      <w:r w:rsidRPr="00533A4D">
        <w:rPr>
          <w:rFonts w:ascii="Times New Roman" w:hAnsi="Times New Roman"/>
          <w:sz w:val="24"/>
          <w:szCs w:val="24"/>
        </w:rPr>
        <w:lastRenderedPageBreak/>
        <w:t xml:space="preserve">1. </w:t>
      </w:r>
    </w:p>
    <w:p w:rsidR="00533A4D" w:rsidRPr="00533A4D" w:rsidRDefault="00533A4D" w:rsidP="00533A4D">
      <w:pPr>
        <w:keepNext/>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keepNext/>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240" w:line="240" w:lineRule="auto"/>
        <w:jc w:val="both"/>
        <w:rPr>
          <w:rFonts w:ascii="Times New Roman" w:hAnsi="Times New Roman"/>
          <w:sz w:val="20"/>
          <w:szCs w:val="20"/>
        </w:rPr>
      </w:pPr>
      <w:proofErr w:type="gramStart"/>
      <w:r w:rsidRPr="00533A4D">
        <w:rPr>
          <w:rFonts w:ascii="Times New Roman" w:hAnsi="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533A4D">
        <w:rPr>
          <w:rFonts w:ascii="Times New Roman" w:hAnsi="Times New Roman"/>
          <w:sz w:val="20"/>
          <w:szCs w:val="20"/>
        </w:rPr>
        <w:t xml:space="preserve"> </w:t>
      </w:r>
      <w:proofErr w:type="gramStart"/>
      <w:r w:rsidRPr="00533A4D">
        <w:rPr>
          <w:rFonts w:ascii="Times New Roman" w:hAnsi="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 xml:space="preserve">2. </w:t>
      </w: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240" w:line="240" w:lineRule="auto"/>
        <w:jc w:val="both"/>
        <w:rPr>
          <w:rFonts w:ascii="Times New Roman" w:hAnsi="Times New Roman"/>
          <w:sz w:val="20"/>
          <w:szCs w:val="20"/>
        </w:rPr>
      </w:pPr>
      <w:proofErr w:type="gramStart"/>
      <w:r w:rsidRPr="00533A4D">
        <w:rPr>
          <w:rFonts w:ascii="Times New Roman" w:hAnsi="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533A4D">
        <w:rPr>
          <w:rFonts w:ascii="Times New Roman" w:hAnsi="Times New Roman"/>
          <w:sz w:val="20"/>
          <w:szCs w:val="20"/>
        </w:rPr>
        <w:t xml:space="preserve"> </w:t>
      </w:r>
      <w:proofErr w:type="gramStart"/>
      <w:r w:rsidRPr="00533A4D">
        <w:rPr>
          <w:rFonts w:ascii="Times New Roman" w:hAnsi="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533A4D">
        <w:rPr>
          <w:rFonts w:ascii="Times New Roman" w:hAnsi="Times New Roman"/>
          <w:sz w:val="20"/>
          <w:szCs w:val="20"/>
        </w:rPr>
        <w:t xml:space="preserve"> </w:t>
      </w:r>
      <w:proofErr w:type="gramStart"/>
      <w:r w:rsidRPr="00533A4D">
        <w:rPr>
          <w:rFonts w:ascii="Times New Roman" w:hAnsi="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 xml:space="preserve">3. </w:t>
      </w: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240" w:line="240" w:lineRule="auto"/>
        <w:jc w:val="both"/>
        <w:rPr>
          <w:rFonts w:ascii="Times New Roman" w:hAnsi="Times New Roman"/>
          <w:sz w:val="20"/>
          <w:szCs w:val="20"/>
        </w:rPr>
      </w:pPr>
      <w:r w:rsidRPr="00533A4D">
        <w:rPr>
          <w:rFonts w:ascii="Times New Roman" w:hAnsi="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 xml:space="preserve">4. </w:t>
      </w: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360" w:line="240" w:lineRule="auto"/>
        <w:jc w:val="both"/>
        <w:rPr>
          <w:rFonts w:ascii="Times New Roman" w:hAnsi="Times New Roman"/>
          <w:sz w:val="20"/>
          <w:szCs w:val="20"/>
        </w:rPr>
      </w:pPr>
      <w:proofErr w:type="gramStart"/>
      <w:r w:rsidRPr="00533A4D">
        <w:rPr>
          <w:rFonts w:ascii="Times New Roman" w:hAnsi="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533A4D">
        <w:rPr>
          <w:rFonts w:ascii="Times New Roman" w:hAnsi="Times New Roman"/>
          <w:sz w:val="20"/>
          <w:szCs w:val="20"/>
        </w:rPr>
        <w:t xml:space="preserve"> капитального строительства не </w:t>
      </w:r>
      <w:proofErr w:type="gramStart"/>
      <w:r w:rsidRPr="00533A4D">
        <w:rPr>
          <w:rFonts w:ascii="Times New Roman" w:hAnsi="Times New Roman"/>
          <w:sz w:val="20"/>
          <w:szCs w:val="20"/>
        </w:rPr>
        <w:t>введен</w:t>
      </w:r>
      <w:proofErr w:type="gramEnd"/>
      <w:r w:rsidRPr="00533A4D">
        <w:rPr>
          <w:rFonts w:ascii="Times New Roman" w:hAnsi="Times New Roman"/>
          <w:sz w:val="20"/>
          <w:szCs w:val="20"/>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33A4D" w:rsidRPr="00533A4D" w:rsidTr="00533A4D">
        <w:trPr>
          <w:cantSplit/>
        </w:trPr>
        <w:tc>
          <w:tcPr>
            <w:tcW w:w="4649"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p>
        </w:tc>
        <w:tc>
          <w:tcPr>
            <w:tcW w:w="1814"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722"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533A4D">
        <w:trPr>
          <w:cantSplit/>
        </w:trPr>
        <w:tc>
          <w:tcPr>
            <w:tcW w:w="4649"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pacing w:val="-2"/>
                <w:sz w:val="20"/>
                <w:szCs w:val="20"/>
              </w:rPr>
            </w:pPr>
            <w:r w:rsidRPr="00533A4D">
              <w:rPr>
                <w:rFonts w:ascii="Times New Roman" w:hAnsi="Times New Roman"/>
                <w:spacing w:val="-2"/>
                <w:sz w:val="20"/>
                <w:szCs w:val="20"/>
              </w:rPr>
              <w:t xml:space="preserve">(должность уполномоченного лица уполномоченного </w:t>
            </w:r>
            <w:r w:rsidRPr="00533A4D">
              <w:rPr>
                <w:rFonts w:ascii="Times New Roman" w:hAnsi="Times New Roman"/>
                <w:sz w:val="20"/>
                <w:szCs w:val="20"/>
              </w:rPr>
              <w:t xml:space="preserve">на выдачу разрешений на строительство федерального органа исполнительной власти, </w:t>
            </w:r>
            <w:r w:rsidRPr="00533A4D">
              <w:rPr>
                <w:rFonts w:ascii="Times New Roman" w:hAnsi="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33A4D" w:rsidRPr="00533A4D" w:rsidRDefault="00533A4D" w:rsidP="00533A4D">
            <w:pPr>
              <w:autoSpaceDE w:val="0"/>
              <w:autoSpaceDN w:val="0"/>
              <w:spacing w:after="0" w:line="240" w:lineRule="auto"/>
              <w:rPr>
                <w:rFonts w:ascii="Times New Roman" w:hAnsi="Times New Roman"/>
                <w:sz w:val="20"/>
                <w:szCs w:val="20"/>
              </w:rPr>
            </w:pPr>
          </w:p>
        </w:tc>
        <w:tc>
          <w:tcPr>
            <w:tcW w:w="1814"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(подпись)</w:t>
            </w:r>
          </w:p>
        </w:tc>
        <w:tc>
          <w:tcPr>
            <w:tcW w:w="397"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p>
        </w:tc>
        <w:tc>
          <w:tcPr>
            <w:tcW w:w="2722"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(расшифровка подписи)</w:t>
            </w:r>
          </w:p>
        </w:tc>
      </w:tr>
    </w:tbl>
    <w:p w:rsidR="00533A4D" w:rsidRPr="00533A4D" w:rsidRDefault="00533A4D" w:rsidP="00533A4D">
      <w:pPr>
        <w:autoSpaceDE w:val="0"/>
        <w:autoSpaceDN w:val="0"/>
        <w:spacing w:before="240" w:after="0" w:line="240" w:lineRule="auto"/>
        <w:rPr>
          <w:rFonts w:ascii="Times New Roman" w:hAnsi="Times New Roman"/>
          <w:sz w:val="24"/>
          <w:szCs w:val="24"/>
        </w:rPr>
      </w:pPr>
      <w:r w:rsidRPr="00533A4D">
        <w:rPr>
          <w:rFonts w:ascii="Times New Roman" w:hAnsi="Times New Roman"/>
          <w:sz w:val="24"/>
          <w:szCs w:val="24"/>
        </w:rPr>
        <w:t>М.П.</w:t>
      </w: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№14</w:t>
      </w:r>
    </w:p>
    <w:p w:rsidR="00533A4D" w:rsidRDefault="00533A4D" w:rsidP="00533A4D">
      <w:pPr>
        <w:pStyle w:val="ConsPlusNormal"/>
        <w:rPr>
          <w:rFonts w:ascii="Times New Roman" w:hAnsi="Times New Roman" w:cs="Times New Roman"/>
          <w:sz w:val="28"/>
          <w:szCs w:val="28"/>
        </w:rPr>
      </w:pPr>
    </w:p>
    <w:p w:rsidR="00533A4D" w:rsidRDefault="00533A4D" w:rsidP="00533A4D">
      <w:pPr>
        <w:pStyle w:val="ConsPlusNormal"/>
        <w:rPr>
          <w:rFonts w:ascii="Times New Roman" w:hAnsi="Times New Roman" w:cs="Times New Roman"/>
          <w:sz w:val="28"/>
          <w:szCs w:val="28"/>
        </w:rPr>
      </w:pPr>
    </w:p>
    <w:p w:rsidR="00533A4D" w:rsidRPr="00533A4D" w:rsidRDefault="00533A4D" w:rsidP="00533A4D">
      <w:pPr>
        <w:autoSpaceDE w:val="0"/>
        <w:autoSpaceDN w:val="0"/>
        <w:spacing w:after="720" w:line="240" w:lineRule="auto"/>
        <w:jc w:val="center"/>
        <w:rPr>
          <w:rFonts w:ascii="Times New Roman" w:hAnsi="Times New Roman"/>
          <w:b/>
          <w:sz w:val="26"/>
          <w:szCs w:val="26"/>
        </w:rPr>
      </w:pPr>
      <w:r w:rsidRPr="00533A4D">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533A4D">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33A4D" w:rsidRPr="00533A4D" w:rsidTr="00533A4D">
        <w:trPr>
          <w:jc w:val="right"/>
        </w:trPr>
        <w:tc>
          <w:tcPr>
            <w:tcW w:w="198" w:type="dxa"/>
            <w:tcBorders>
              <w:top w:val="nil"/>
              <w:left w:val="nil"/>
              <w:bottom w:val="nil"/>
              <w:right w:val="nil"/>
            </w:tcBorders>
            <w:vAlign w:val="bottom"/>
          </w:tcPr>
          <w:p w:rsidR="00533A4D" w:rsidRPr="00533A4D" w:rsidRDefault="00533A4D" w:rsidP="00533A4D">
            <w:pPr>
              <w:autoSpaceDE w:val="0"/>
              <w:autoSpaceDN w:val="0"/>
              <w:spacing w:after="0" w:line="240" w:lineRule="auto"/>
              <w:jc w:val="right"/>
              <w:rPr>
                <w:rFonts w:ascii="Times New Roman" w:hAnsi="Times New Roman"/>
                <w:sz w:val="24"/>
                <w:szCs w:val="24"/>
              </w:rPr>
            </w:pPr>
            <w:r w:rsidRPr="00533A4D">
              <w:rPr>
                <w:rFonts w:ascii="Times New Roman" w:hAnsi="Times New Roman"/>
                <w:sz w:val="24"/>
                <w:szCs w:val="24"/>
              </w:rPr>
              <w:t>«</w:t>
            </w:r>
          </w:p>
        </w:tc>
        <w:tc>
          <w:tcPr>
            <w:tcW w:w="397"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r w:rsidRPr="00533A4D">
              <w:rPr>
                <w:rFonts w:ascii="Times New Roman" w:hAnsi="Times New Roman"/>
                <w:sz w:val="24"/>
                <w:szCs w:val="24"/>
              </w:rPr>
              <w:t>»</w:t>
            </w:r>
          </w:p>
        </w:tc>
        <w:tc>
          <w:tcPr>
            <w:tcW w:w="1418"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533A4D" w:rsidRPr="00533A4D" w:rsidRDefault="00533A4D" w:rsidP="00533A4D">
            <w:pPr>
              <w:autoSpaceDE w:val="0"/>
              <w:autoSpaceDN w:val="0"/>
              <w:spacing w:after="0" w:line="240" w:lineRule="auto"/>
              <w:jc w:val="right"/>
              <w:rPr>
                <w:rFonts w:ascii="Times New Roman" w:hAnsi="Times New Roman"/>
                <w:sz w:val="24"/>
                <w:szCs w:val="24"/>
              </w:rPr>
            </w:pPr>
            <w:r w:rsidRPr="00533A4D">
              <w:rPr>
                <w:rFonts w:ascii="Times New Roman" w:hAnsi="Times New Roman"/>
                <w:sz w:val="24"/>
                <w:szCs w:val="24"/>
              </w:rPr>
              <w:t>20</w:t>
            </w:r>
          </w:p>
        </w:tc>
        <w:tc>
          <w:tcPr>
            <w:tcW w:w="369"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533A4D" w:rsidRPr="00533A4D" w:rsidRDefault="00533A4D" w:rsidP="00533A4D">
            <w:pPr>
              <w:autoSpaceDE w:val="0"/>
              <w:autoSpaceDN w:val="0"/>
              <w:spacing w:after="0" w:line="240" w:lineRule="auto"/>
              <w:ind w:left="57"/>
              <w:rPr>
                <w:rFonts w:ascii="Times New Roman" w:hAnsi="Times New Roman"/>
                <w:sz w:val="24"/>
                <w:szCs w:val="24"/>
              </w:rPr>
            </w:pPr>
            <w:proofErr w:type="gramStart"/>
            <w:r w:rsidRPr="00533A4D">
              <w:rPr>
                <w:rFonts w:ascii="Times New Roman" w:hAnsi="Times New Roman"/>
                <w:sz w:val="24"/>
                <w:szCs w:val="24"/>
              </w:rPr>
              <w:t>г</w:t>
            </w:r>
            <w:proofErr w:type="gramEnd"/>
            <w:r w:rsidRPr="00533A4D">
              <w:rPr>
                <w:rFonts w:ascii="Times New Roman" w:hAnsi="Times New Roman"/>
                <w:sz w:val="24"/>
                <w:szCs w:val="24"/>
              </w:rPr>
              <w:t>.</w:t>
            </w:r>
          </w:p>
        </w:tc>
      </w:tr>
    </w:tbl>
    <w:p w:rsidR="00533A4D" w:rsidRPr="00533A4D" w:rsidRDefault="00533A4D" w:rsidP="00533A4D">
      <w:pPr>
        <w:autoSpaceDE w:val="0"/>
        <w:autoSpaceDN w:val="0"/>
        <w:spacing w:before="240"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240" w:line="240" w:lineRule="auto"/>
        <w:jc w:val="center"/>
        <w:rPr>
          <w:rFonts w:ascii="Times New Roman" w:hAnsi="Times New Roman"/>
          <w:sz w:val="20"/>
          <w:szCs w:val="20"/>
        </w:rPr>
      </w:pPr>
      <w:r w:rsidRPr="00533A4D">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A4D" w:rsidRPr="00533A4D" w:rsidRDefault="00533A4D" w:rsidP="00533A4D">
      <w:pPr>
        <w:autoSpaceDE w:val="0"/>
        <w:autoSpaceDN w:val="0"/>
        <w:spacing w:after="240" w:line="240" w:lineRule="auto"/>
        <w:jc w:val="center"/>
        <w:rPr>
          <w:rFonts w:ascii="Times New Roman" w:hAnsi="Times New Roman"/>
          <w:b/>
          <w:sz w:val="24"/>
          <w:szCs w:val="24"/>
        </w:rPr>
      </w:pPr>
      <w:r w:rsidRPr="00533A4D">
        <w:rPr>
          <w:rFonts w:ascii="Times New Roman" w:hAnsi="Times New Roman"/>
          <w:b/>
          <w:sz w:val="24"/>
          <w:szCs w:val="24"/>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533A4D" w:rsidRPr="00533A4D" w:rsidTr="000910BB">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1.1</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Сведения о физическом лице, в случае если застройщиком является физическое лицо:</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0910BB">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1.1.1</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Фамилия, имя, отчество (при наличии)</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0910BB">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1.1.2</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Место жительства</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0910BB">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1.1.3</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Реквизиты документа, удостоверяющего личность</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0910BB">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1.2</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Сведения о юридическом лице, в случае если застройщиком является юридическое лицо:</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0910BB">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1.2.1</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Наименование</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0910BB">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1.2.2</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Место нахождения</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0910BB">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1.2.3</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r w:rsidR="00533A4D" w:rsidRPr="00533A4D" w:rsidTr="000910BB">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1.2.4</w:t>
            </w:r>
          </w:p>
        </w:tc>
        <w:tc>
          <w:tcPr>
            <w:tcW w:w="442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r w:rsidRPr="00533A4D">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253" w:type="dxa"/>
          </w:tcPr>
          <w:p w:rsidR="00533A4D" w:rsidRPr="00533A4D" w:rsidRDefault="00533A4D" w:rsidP="00533A4D">
            <w:pPr>
              <w:autoSpaceDE w:val="0"/>
              <w:autoSpaceDN w:val="0"/>
              <w:spacing w:after="0" w:line="240" w:lineRule="auto"/>
              <w:ind w:left="57" w:right="57"/>
              <w:jc w:val="both"/>
              <w:rPr>
                <w:rFonts w:ascii="Times New Roman" w:hAnsi="Times New Roman"/>
                <w:sz w:val="24"/>
                <w:szCs w:val="24"/>
              </w:rPr>
            </w:pPr>
          </w:p>
        </w:tc>
      </w:tr>
    </w:tbl>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ageBreakBefore/>
        <w:autoSpaceDE w:val="0"/>
        <w:autoSpaceDN w:val="0"/>
        <w:spacing w:after="240" w:line="240" w:lineRule="auto"/>
        <w:jc w:val="center"/>
        <w:rPr>
          <w:rFonts w:ascii="Times New Roman" w:hAnsi="Times New Roman"/>
          <w:b/>
          <w:sz w:val="24"/>
          <w:szCs w:val="24"/>
        </w:rPr>
      </w:pPr>
      <w:r w:rsidRPr="00533A4D">
        <w:rPr>
          <w:rFonts w:ascii="Times New Roman" w:hAnsi="Times New Roman"/>
          <w:b/>
          <w:sz w:val="24"/>
          <w:szCs w:val="24"/>
        </w:rPr>
        <w:lastRenderedPageBreak/>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533A4D" w:rsidRPr="00533A4D" w:rsidTr="000910BB">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2.1</w:t>
            </w:r>
          </w:p>
        </w:tc>
        <w:tc>
          <w:tcPr>
            <w:tcW w:w="442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Кадастровый номер земельного участка (при наличии)</w:t>
            </w:r>
          </w:p>
        </w:tc>
        <w:tc>
          <w:tcPr>
            <w:tcW w:w="425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p>
        </w:tc>
      </w:tr>
      <w:tr w:rsidR="00533A4D" w:rsidRPr="00533A4D" w:rsidTr="000910BB">
        <w:tc>
          <w:tcPr>
            <w:tcW w:w="850" w:type="dxa"/>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2.2</w:t>
            </w:r>
          </w:p>
        </w:tc>
        <w:tc>
          <w:tcPr>
            <w:tcW w:w="442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Адрес или описание местоположения земельного участка</w:t>
            </w:r>
          </w:p>
        </w:tc>
        <w:tc>
          <w:tcPr>
            <w:tcW w:w="4253" w:type="dxa"/>
          </w:tcPr>
          <w:p w:rsidR="00533A4D" w:rsidRPr="00533A4D" w:rsidRDefault="00533A4D" w:rsidP="00533A4D">
            <w:pPr>
              <w:autoSpaceDE w:val="0"/>
              <w:autoSpaceDN w:val="0"/>
              <w:spacing w:after="0" w:line="240" w:lineRule="auto"/>
              <w:ind w:left="57" w:right="57"/>
              <w:rPr>
                <w:rFonts w:ascii="Times New Roman" w:hAnsi="Times New Roman"/>
                <w:sz w:val="24"/>
                <w:szCs w:val="24"/>
              </w:rPr>
            </w:pPr>
          </w:p>
        </w:tc>
      </w:tr>
    </w:tbl>
    <w:p w:rsidR="00533A4D" w:rsidRPr="00533A4D" w:rsidRDefault="00533A4D" w:rsidP="00533A4D">
      <w:pPr>
        <w:autoSpaceDE w:val="0"/>
        <w:autoSpaceDN w:val="0"/>
        <w:spacing w:before="240" w:after="240" w:line="240" w:lineRule="auto"/>
        <w:jc w:val="center"/>
        <w:rPr>
          <w:rFonts w:ascii="Times New Roman" w:hAnsi="Times New Roman"/>
          <w:b/>
          <w:sz w:val="24"/>
          <w:szCs w:val="24"/>
        </w:rPr>
      </w:pPr>
      <w:r w:rsidRPr="00533A4D">
        <w:rPr>
          <w:rFonts w:ascii="Times New Roman" w:hAnsi="Times New Roman"/>
          <w:b/>
          <w:sz w:val="24"/>
          <w:szCs w:val="24"/>
        </w:rPr>
        <w:t xml:space="preserve">3. Сведения об изменении параметров планируемого строительства </w:t>
      </w:r>
      <w:r w:rsidRPr="00533A4D">
        <w:rPr>
          <w:rFonts w:ascii="Times New Roman" w:hAnsi="Times New Roman"/>
          <w:b/>
          <w:sz w:val="24"/>
          <w:szCs w:val="24"/>
        </w:rPr>
        <w:br/>
        <w:t xml:space="preserve">или реконструкции объекта индивидуального жилищного строительства </w:t>
      </w:r>
      <w:r w:rsidRPr="00533A4D">
        <w:rPr>
          <w:rFonts w:ascii="Times New Roman" w:hAnsi="Times New Roman"/>
          <w:b/>
          <w:sz w:val="24"/>
          <w:szCs w:val="24"/>
        </w:rPr>
        <w:br/>
        <w:t>или садового дома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2653"/>
      </w:tblGrid>
      <w:tr w:rsidR="00533A4D" w:rsidRPr="00533A4D" w:rsidTr="000910BB">
        <w:tc>
          <w:tcPr>
            <w:tcW w:w="567" w:type="dxa"/>
            <w:vMerge w:val="restart"/>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 xml:space="preserve">№ </w:t>
            </w:r>
            <w:proofErr w:type="gramStart"/>
            <w:r w:rsidRPr="00533A4D">
              <w:rPr>
                <w:rFonts w:ascii="Times New Roman" w:hAnsi="Times New Roman"/>
                <w:sz w:val="24"/>
                <w:szCs w:val="24"/>
              </w:rPr>
              <w:t>п</w:t>
            </w:r>
            <w:proofErr w:type="gramEnd"/>
            <w:r w:rsidRPr="00533A4D">
              <w:rPr>
                <w:rFonts w:ascii="Times New Roman" w:hAnsi="Times New Roman"/>
                <w:sz w:val="24"/>
                <w:szCs w:val="24"/>
              </w:rPr>
              <w:t>/п</w:t>
            </w:r>
          </w:p>
        </w:tc>
        <w:tc>
          <w:tcPr>
            <w:tcW w:w="2892" w:type="dxa"/>
            <w:vMerge w:val="restart"/>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roofErr w:type="gramStart"/>
            <w:r w:rsidRPr="00533A4D">
              <w:rPr>
                <w:rFonts w:ascii="Times New Roman" w:hAnsi="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2653" w:type="dxa"/>
            <w:vMerge w:val="restart"/>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33A4D" w:rsidRPr="00533A4D" w:rsidTr="000910BB">
        <w:tc>
          <w:tcPr>
            <w:tcW w:w="567" w:type="dxa"/>
            <w:vMerge/>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892" w:type="dxa"/>
            <w:vMerge/>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170" w:type="dxa"/>
            <w:tcBorders>
              <w:top w:val="nil"/>
              <w:bottom w:val="nil"/>
              <w:right w:val="nil"/>
            </w:tcBorders>
            <w:shd w:val="clear" w:color="auto" w:fill="auto"/>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3062" w:type="dxa"/>
            <w:tcBorders>
              <w:top w:val="nil"/>
              <w:left w:val="nil"/>
              <w:right w:val="nil"/>
            </w:tcBorders>
            <w:shd w:val="clear" w:color="auto" w:fill="auto"/>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182" w:type="dxa"/>
            <w:tcBorders>
              <w:top w:val="nil"/>
              <w:left w:val="nil"/>
              <w:bottom w:val="nil"/>
            </w:tcBorders>
            <w:shd w:val="clear" w:color="auto" w:fill="auto"/>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653" w:type="dxa"/>
            <w:vMerge/>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0910BB">
        <w:tc>
          <w:tcPr>
            <w:tcW w:w="567" w:type="dxa"/>
            <w:vMerge/>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892" w:type="dxa"/>
            <w:vMerge/>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170" w:type="dxa"/>
            <w:tcBorders>
              <w:top w:val="nil"/>
              <w:right w:val="nil"/>
            </w:tcBorders>
            <w:shd w:val="clear" w:color="auto" w:fill="auto"/>
          </w:tcPr>
          <w:p w:rsidR="00533A4D" w:rsidRPr="00533A4D" w:rsidRDefault="00533A4D" w:rsidP="00533A4D">
            <w:pPr>
              <w:autoSpaceDE w:val="0"/>
              <w:autoSpaceDN w:val="0"/>
              <w:spacing w:after="0" w:line="240" w:lineRule="auto"/>
              <w:jc w:val="center"/>
              <w:rPr>
                <w:rFonts w:ascii="Times New Roman" w:hAnsi="Times New Roman"/>
                <w:sz w:val="20"/>
                <w:szCs w:val="20"/>
              </w:rPr>
            </w:pPr>
          </w:p>
        </w:tc>
        <w:tc>
          <w:tcPr>
            <w:tcW w:w="3062" w:type="dxa"/>
            <w:tcBorders>
              <w:left w:val="nil"/>
              <w:right w:val="nil"/>
            </w:tcBorders>
            <w:shd w:val="clear" w:color="auto" w:fill="auto"/>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(дата направления уведомления)</w:t>
            </w:r>
          </w:p>
        </w:tc>
        <w:tc>
          <w:tcPr>
            <w:tcW w:w="182" w:type="dxa"/>
            <w:tcBorders>
              <w:top w:val="nil"/>
              <w:left w:val="nil"/>
            </w:tcBorders>
            <w:shd w:val="clear" w:color="auto" w:fill="auto"/>
          </w:tcPr>
          <w:p w:rsidR="00533A4D" w:rsidRPr="00533A4D" w:rsidRDefault="00533A4D" w:rsidP="00533A4D">
            <w:pPr>
              <w:autoSpaceDE w:val="0"/>
              <w:autoSpaceDN w:val="0"/>
              <w:spacing w:after="0" w:line="240" w:lineRule="auto"/>
              <w:jc w:val="center"/>
              <w:rPr>
                <w:rFonts w:ascii="Times New Roman" w:hAnsi="Times New Roman"/>
                <w:sz w:val="20"/>
                <w:szCs w:val="20"/>
              </w:rPr>
            </w:pPr>
          </w:p>
        </w:tc>
        <w:tc>
          <w:tcPr>
            <w:tcW w:w="2653" w:type="dxa"/>
            <w:vMerge/>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0910BB">
        <w:tc>
          <w:tcPr>
            <w:tcW w:w="567" w:type="dxa"/>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3.1</w:t>
            </w:r>
          </w:p>
        </w:tc>
        <w:tc>
          <w:tcPr>
            <w:tcW w:w="2892" w:type="dxa"/>
            <w:shd w:val="clear" w:color="auto" w:fill="auto"/>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Количество надземных этажей</w:t>
            </w:r>
          </w:p>
        </w:tc>
        <w:tc>
          <w:tcPr>
            <w:tcW w:w="3414" w:type="dxa"/>
            <w:gridSpan w:val="3"/>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653" w:type="dxa"/>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0910BB">
        <w:tc>
          <w:tcPr>
            <w:tcW w:w="567" w:type="dxa"/>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3.2</w:t>
            </w:r>
          </w:p>
        </w:tc>
        <w:tc>
          <w:tcPr>
            <w:tcW w:w="2892" w:type="dxa"/>
            <w:shd w:val="clear" w:color="auto" w:fill="auto"/>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Высота</w:t>
            </w:r>
          </w:p>
        </w:tc>
        <w:tc>
          <w:tcPr>
            <w:tcW w:w="3414" w:type="dxa"/>
            <w:gridSpan w:val="3"/>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653" w:type="dxa"/>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0910BB">
        <w:tc>
          <w:tcPr>
            <w:tcW w:w="567" w:type="dxa"/>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3.3</w:t>
            </w:r>
          </w:p>
        </w:tc>
        <w:tc>
          <w:tcPr>
            <w:tcW w:w="2892" w:type="dxa"/>
            <w:shd w:val="clear" w:color="auto" w:fill="auto"/>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Сведения об отступах от границ земельного участка</w:t>
            </w:r>
          </w:p>
        </w:tc>
        <w:tc>
          <w:tcPr>
            <w:tcW w:w="3414" w:type="dxa"/>
            <w:gridSpan w:val="3"/>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653" w:type="dxa"/>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0910BB">
        <w:tc>
          <w:tcPr>
            <w:tcW w:w="567" w:type="dxa"/>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r w:rsidRPr="00533A4D">
              <w:rPr>
                <w:rFonts w:ascii="Times New Roman" w:hAnsi="Times New Roman"/>
                <w:sz w:val="24"/>
                <w:szCs w:val="24"/>
              </w:rPr>
              <w:t>3.4</w:t>
            </w:r>
          </w:p>
        </w:tc>
        <w:tc>
          <w:tcPr>
            <w:tcW w:w="2892" w:type="dxa"/>
            <w:shd w:val="clear" w:color="auto" w:fill="auto"/>
          </w:tcPr>
          <w:p w:rsidR="00533A4D" w:rsidRPr="00533A4D" w:rsidRDefault="00533A4D" w:rsidP="00533A4D">
            <w:pPr>
              <w:autoSpaceDE w:val="0"/>
              <w:autoSpaceDN w:val="0"/>
              <w:spacing w:after="0" w:line="240" w:lineRule="auto"/>
              <w:ind w:left="57" w:right="57"/>
              <w:rPr>
                <w:rFonts w:ascii="Times New Roman" w:hAnsi="Times New Roman"/>
                <w:sz w:val="24"/>
                <w:szCs w:val="24"/>
              </w:rPr>
            </w:pPr>
            <w:r w:rsidRPr="00533A4D">
              <w:rPr>
                <w:rFonts w:ascii="Times New Roman" w:hAnsi="Times New Roman"/>
                <w:sz w:val="24"/>
                <w:szCs w:val="24"/>
              </w:rPr>
              <w:t>Площадь застройки</w:t>
            </w:r>
          </w:p>
        </w:tc>
        <w:tc>
          <w:tcPr>
            <w:tcW w:w="3414" w:type="dxa"/>
            <w:gridSpan w:val="3"/>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653" w:type="dxa"/>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bl>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ageBreakBefore/>
        <w:autoSpaceDE w:val="0"/>
        <w:autoSpaceDN w:val="0"/>
        <w:spacing w:after="240" w:line="240" w:lineRule="auto"/>
        <w:jc w:val="center"/>
        <w:rPr>
          <w:rFonts w:ascii="Times New Roman" w:hAnsi="Times New Roman"/>
          <w:b/>
          <w:sz w:val="24"/>
          <w:szCs w:val="24"/>
        </w:rPr>
      </w:pPr>
      <w:r w:rsidRPr="00533A4D">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67"/>
      </w:tblGrid>
      <w:tr w:rsidR="00533A4D" w:rsidRPr="00533A4D" w:rsidTr="00533A4D">
        <w:trPr>
          <w:trHeight w:val="11624"/>
        </w:trPr>
        <w:tc>
          <w:tcPr>
            <w:tcW w:w="9667" w:type="dxa"/>
            <w:shd w:val="clear" w:color="auto" w:fill="auto"/>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bl>
    <w:p w:rsidR="00533A4D" w:rsidRPr="00533A4D" w:rsidRDefault="00533A4D" w:rsidP="00533A4D">
      <w:pPr>
        <w:pageBreakBefore/>
        <w:autoSpaceDE w:val="0"/>
        <w:autoSpaceDN w:val="0"/>
        <w:spacing w:after="0" w:line="240" w:lineRule="auto"/>
        <w:ind w:firstLine="567"/>
        <w:rPr>
          <w:rFonts w:ascii="Times New Roman" w:hAnsi="Times New Roman"/>
          <w:sz w:val="24"/>
          <w:szCs w:val="24"/>
        </w:rPr>
      </w:pPr>
      <w:r w:rsidRPr="00533A4D">
        <w:rPr>
          <w:rFonts w:ascii="Times New Roman" w:hAnsi="Times New Roman"/>
          <w:sz w:val="24"/>
          <w:szCs w:val="24"/>
        </w:rPr>
        <w:lastRenderedPageBreak/>
        <w:t>Почтовый адрес и (или) адрес электронной почты для связи:</w:t>
      </w: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0" w:line="240" w:lineRule="auto"/>
        <w:rPr>
          <w:rFonts w:ascii="Times New Roman" w:hAnsi="Times New Roman"/>
          <w:sz w:val="2"/>
          <w:szCs w:val="2"/>
        </w:rPr>
      </w:pPr>
    </w:p>
    <w:p w:rsidR="00533A4D" w:rsidRPr="00533A4D" w:rsidRDefault="00533A4D" w:rsidP="00533A4D">
      <w:pPr>
        <w:autoSpaceDE w:val="0"/>
        <w:autoSpaceDN w:val="0"/>
        <w:spacing w:before="240" w:after="0" w:line="240" w:lineRule="auto"/>
        <w:ind w:firstLine="567"/>
        <w:jc w:val="both"/>
        <w:rPr>
          <w:rFonts w:ascii="Times New Roman" w:hAnsi="Times New Roman"/>
          <w:sz w:val="24"/>
          <w:szCs w:val="24"/>
        </w:rPr>
      </w:pPr>
      <w:proofErr w:type="gramStart"/>
      <w:r w:rsidRPr="00533A4D">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33A4D">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33A4D" w:rsidRPr="00533A4D" w:rsidRDefault="00533A4D" w:rsidP="00533A4D">
      <w:pPr>
        <w:autoSpaceDE w:val="0"/>
        <w:autoSpaceDN w:val="0"/>
        <w:spacing w:after="0" w:line="240" w:lineRule="auto"/>
        <w:rPr>
          <w:rFonts w:ascii="Times New Roman" w:hAnsi="Times New Roman"/>
          <w:sz w:val="24"/>
          <w:szCs w:val="24"/>
        </w:rPr>
      </w:pPr>
    </w:p>
    <w:p w:rsidR="00533A4D" w:rsidRPr="00533A4D" w:rsidRDefault="00533A4D" w:rsidP="00533A4D">
      <w:pPr>
        <w:pBdr>
          <w:top w:val="single" w:sz="4" w:space="1" w:color="auto"/>
        </w:pBdr>
        <w:autoSpaceDE w:val="0"/>
        <w:autoSpaceDN w:val="0"/>
        <w:spacing w:after="480" w:line="240" w:lineRule="auto"/>
        <w:jc w:val="both"/>
        <w:rPr>
          <w:rFonts w:ascii="Times New Roman" w:hAnsi="Times New Roman"/>
          <w:spacing w:val="-2"/>
          <w:sz w:val="20"/>
          <w:szCs w:val="20"/>
        </w:rPr>
      </w:pPr>
      <w:r w:rsidRPr="00533A4D">
        <w:rPr>
          <w:rFonts w:ascii="Times New Roman" w:hAnsi="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33A4D" w:rsidRPr="00533A4D" w:rsidRDefault="00533A4D" w:rsidP="00533A4D">
      <w:pPr>
        <w:autoSpaceDE w:val="0"/>
        <w:autoSpaceDN w:val="0"/>
        <w:spacing w:after="0" w:line="240" w:lineRule="auto"/>
        <w:rPr>
          <w:rFonts w:ascii="Times New Roman" w:hAnsi="Times New Roman"/>
          <w:b/>
          <w:sz w:val="24"/>
          <w:szCs w:val="24"/>
        </w:rPr>
      </w:pPr>
      <w:r w:rsidRPr="00533A4D">
        <w:rPr>
          <w:rFonts w:ascii="Times New Roman" w:hAnsi="Times New Roman"/>
          <w:b/>
          <w:sz w:val="24"/>
          <w:szCs w:val="24"/>
        </w:rPr>
        <w:t xml:space="preserve">Настоящим уведомлением я  </w:t>
      </w:r>
    </w:p>
    <w:p w:rsidR="00533A4D" w:rsidRPr="00533A4D" w:rsidRDefault="00533A4D" w:rsidP="00533A4D">
      <w:pPr>
        <w:pBdr>
          <w:top w:val="single" w:sz="4" w:space="1" w:color="auto"/>
        </w:pBdr>
        <w:autoSpaceDE w:val="0"/>
        <w:autoSpaceDN w:val="0"/>
        <w:spacing w:after="0" w:line="240" w:lineRule="auto"/>
        <w:ind w:left="3204"/>
        <w:rPr>
          <w:rFonts w:ascii="Times New Roman" w:hAnsi="Times New Roman"/>
          <w:sz w:val="2"/>
          <w:szCs w:val="2"/>
        </w:rPr>
      </w:pPr>
    </w:p>
    <w:p w:rsidR="00533A4D" w:rsidRPr="00533A4D" w:rsidRDefault="00533A4D" w:rsidP="00533A4D">
      <w:pPr>
        <w:autoSpaceDE w:val="0"/>
        <w:autoSpaceDN w:val="0"/>
        <w:spacing w:after="0" w:line="240" w:lineRule="auto"/>
        <w:rPr>
          <w:rFonts w:ascii="Times New Roman" w:hAnsi="Times New Roman"/>
          <w:b/>
          <w:sz w:val="24"/>
          <w:szCs w:val="24"/>
        </w:rPr>
      </w:pPr>
    </w:p>
    <w:p w:rsidR="00533A4D" w:rsidRPr="00533A4D" w:rsidRDefault="00533A4D" w:rsidP="00533A4D">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533A4D">
        <w:rPr>
          <w:rFonts w:ascii="Times New Roman" w:hAnsi="Times New Roman"/>
          <w:sz w:val="20"/>
          <w:szCs w:val="20"/>
        </w:rPr>
        <w:t>(фамилия, имя, отчество (при наличии)</w:t>
      </w:r>
      <w:proofErr w:type="gramEnd"/>
    </w:p>
    <w:p w:rsidR="00533A4D" w:rsidRPr="00533A4D" w:rsidRDefault="00533A4D" w:rsidP="00533A4D">
      <w:pPr>
        <w:autoSpaceDE w:val="0"/>
        <w:autoSpaceDN w:val="0"/>
        <w:spacing w:after="960" w:line="240" w:lineRule="auto"/>
        <w:jc w:val="both"/>
        <w:rPr>
          <w:rFonts w:ascii="Times New Roman" w:hAnsi="Times New Roman"/>
          <w:b/>
          <w:sz w:val="24"/>
          <w:szCs w:val="24"/>
        </w:rPr>
      </w:pPr>
      <w:r w:rsidRPr="00533A4D">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33A4D" w:rsidRPr="00533A4D" w:rsidTr="00533A4D">
        <w:trPr>
          <w:cantSplit/>
        </w:trPr>
        <w:tc>
          <w:tcPr>
            <w:tcW w:w="3119"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533A4D" w:rsidRPr="00533A4D" w:rsidRDefault="00533A4D" w:rsidP="00533A4D">
            <w:pPr>
              <w:autoSpaceDE w:val="0"/>
              <w:autoSpaceDN w:val="0"/>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533A4D" w:rsidRPr="00533A4D" w:rsidRDefault="00533A4D" w:rsidP="00533A4D">
            <w:pPr>
              <w:autoSpaceDE w:val="0"/>
              <w:autoSpaceDN w:val="0"/>
              <w:spacing w:after="0" w:line="240" w:lineRule="auto"/>
              <w:jc w:val="center"/>
              <w:rPr>
                <w:rFonts w:ascii="Times New Roman" w:hAnsi="Times New Roman"/>
                <w:sz w:val="24"/>
                <w:szCs w:val="24"/>
              </w:rPr>
            </w:pPr>
          </w:p>
        </w:tc>
      </w:tr>
      <w:tr w:rsidR="00533A4D" w:rsidRPr="00533A4D" w:rsidTr="00533A4D">
        <w:trPr>
          <w:cantSplit/>
        </w:trPr>
        <w:tc>
          <w:tcPr>
            <w:tcW w:w="3119"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533A4D" w:rsidRPr="00533A4D" w:rsidRDefault="00533A4D" w:rsidP="00533A4D">
            <w:pPr>
              <w:autoSpaceDE w:val="0"/>
              <w:autoSpaceDN w:val="0"/>
              <w:spacing w:after="0" w:line="240" w:lineRule="auto"/>
              <w:rPr>
                <w:rFonts w:ascii="Times New Roman" w:hAnsi="Times New Roman"/>
                <w:sz w:val="20"/>
                <w:szCs w:val="20"/>
              </w:rPr>
            </w:pPr>
          </w:p>
        </w:tc>
        <w:tc>
          <w:tcPr>
            <w:tcW w:w="1985"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(подпись)</w:t>
            </w:r>
          </w:p>
        </w:tc>
        <w:tc>
          <w:tcPr>
            <w:tcW w:w="680"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p>
        </w:tc>
        <w:tc>
          <w:tcPr>
            <w:tcW w:w="2892" w:type="dxa"/>
            <w:tcBorders>
              <w:top w:val="nil"/>
              <w:left w:val="nil"/>
              <w:bottom w:val="nil"/>
              <w:right w:val="nil"/>
            </w:tcBorders>
          </w:tcPr>
          <w:p w:rsidR="00533A4D" w:rsidRPr="00533A4D" w:rsidRDefault="00533A4D" w:rsidP="00533A4D">
            <w:pPr>
              <w:autoSpaceDE w:val="0"/>
              <w:autoSpaceDN w:val="0"/>
              <w:spacing w:after="0" w:line="240" w:lineRule="auto"/>
              <w:jc w:val="center"/>
              <w:rPr>
                <w:rFonts w:ascii="Times New Roman" w:hAnsi="Times New Roman"/>
                <w:sz w:val="20"/>
                <w:szCs w:val="20"/>
              </w:rPr>
            </w:pPr>
            <w:r w:rsidRPr="00533A4D">
              <w:rPr>
                <w:rFonts w:ascii="Times New Roman" w:hAnsi="Times New Roman"/>
                <w:sz w:val="20"/>
                <w:szCs w:val="20"/>
              </w:rPr>
              <w:t>(расшифровка подписи)</w:t>
            </w:r>
          </w:p>
        </w:tc>
      </w:tr>
    </w:tbl>
    <w:p w:rsidR="00533A4D" w:rsidRPr="00533A4D" w:rsidRDefault="00533A4D" w:rsidP="00533A4D">
      <w:pPr>
        <w:autoSpaceDE w:val="0"/>
        <w:autoSpaceDN w:val="0"/>
        <w:spacing w:before="360" w:after="0" w:line="240" w:lineRule="auto"/>
        <w:ind w:left="567" w:right="6237"/>
        <w:jc w:val="center"/>
        <w:rPr>
          <w:rFonts w:ascii="Times New Roman" w:hAnsi="Times New Roman"/>
          <w:sz w:val="20"/>
          <w:szCs w:val="20"/>
        </w:rPr>
      </w:pPr>
      <w:r w:rsidRPr="00533A4D">
        <w:rPr>
          <w:rFonts w:ascii="Times New Roman" w:hAnsi="Times New Roman"/>
          <w:sz w:val="20"/>
          <w:szCs w:val="20"/>
        </w:rPr>
        <w:t>М.П.</w:t>
      </w:r>
      <w:r w:rsidRPr="00533A4D">
        <w:rPr>
          <w:rFonts w:ascii="Times New Roman" w:hAnsi="Times New Roman"/>
          <w:sz w:val="20"/>
          <w:szCs w:val="20"/>
        </w:rPr>
        <w:br/>
        <w:t>(при наличии)</w:t>
      </w:r>
    </w:p>
    <w:p w:rsidR="00533A4D" w:rsidRPr="00E07D4D" w:rsidRDefault="00885EC9" w:rsidP="00885EC9">
      <w:pPr>
        <w:pStyle w:val="ConsPlusNormal"/>
        <w:jc w:val="right"/>
        <w:rPr>
          <w:rFonts w:ascii="Times New Roman" w:hAnsi="Times New Roman" w:cs="Times New Roman"/>
          <w:sz w:val="28"/>
          <w:szCs w:val="28"/>
        </w:rPr>
      </w:pPr>
      <w:r>
        <w:rPr>
          <w:rFonts w:ascii="Times New Roman" w:hAnsi="Times New Roman" w:cs="Times New Roman"/>
          <w:sz w:val="28"/>
          <w:szCs w:val="28"/>
        </w:rPr>
        <w:t>»</w:t>
      </w:r>
    </w:p>
    <w:sectPr w:rsidR="00533A4D" w:rsidRPr="00E07D4D" w:rsidSect="00533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30365"/>
    <w:multiLevelType w:val="hybridMultilevel"/>
    <w:tmpl w:val="AB44D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4D"/>
    <w:rsid w:val="000910BB"/>
    <w:rsid w:val="000E4400"/>
    <w:rsid w:val="00122540"/>
    <w:rsid w:val="00147348"/>
    <w:rsid w:val="001C6B52"/>
    <w:rsid w:val="003D1052"/>
    <w:rsid w:val="00533A4D"/>
    <w:rsid w:val="00713FB7"/>
    <w:rsid w:val="00885EC9"/>
    <w:rsid w:val="00A54931"/>
    <w:rsid w:val="00C12197"/>
    <w:rsid w:val="00C25632"/>
    <w:rsid w:val="00CF4A36"/>
    <w:rsid w:val="00D65967"/>
    <w:rsid w:val="00E0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7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7D4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25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5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7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7D4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25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5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A5EF15E937C4159476D2ED8AB4406E68FF85EFB1E03DFA7A20BFE311EA59DAD2587F1ED2AD4AD14699D1328E6F34738EA68CB67CV3Z5J" TargetMode="External"/><Relationship Id="rId13" Type="http://schemas.openxmlformats.org/officeDocument/2006/relationships/hyperlink" Target="consultantplus://offline/ref=0EA5EF15E937C4159476CCE09CD81E6A6EF4DAE2B1E733A82272B9B44EBA5F8F9218794991EF4C8417DD85398C607E22CDED83B679223ED86EBE3604V2Z8J" TargetMode="External"/><Relationship Id="rId18" Type="http://schemas.openxmlformats.org/officeDocument/2006/relationships/hyperlink" Target="consultantplus://offline/ref=0EA5EF15E937C4159476CCE09CD81E6A6EF4DAE2B1E733A82272B9B44EBA5F8F9218794991EF4C8417DD863B88607E22CDED83B679223ED86EBE3604V2Z8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0EA5EF15E937C4159476D2ED8AB4406E68FF87E9B5E93DFA7A20BFE311EA59DAD2587F1CD2AB418C13D6D06ECA3E27738DA68EB1633E3EDEV7Z9J" TargetMode="External"/><Relationship Id="rId12" Type="http://schemas.openxmlformats.org/officeDocument/2006/relationships/hyperlink" Target="consultantplus://offline/ref=0EA5EF15E937C4159476CCE09CD81E6A6EF4DAE2B1E733A82272B9B44EBA5F8F9218794991EF4C8417DD853B8A607E22CDED83B679223ED86EBE3604V2Z8J" TargetMode="External"/><Relationship Id="rId17" Type="http://schemas.openxmlformats.org/officeDocument/2006/relationships/hyperlink" Target="consultantplus://offline/ref=0EA5EF15E937C4159476CCE09CD81E6A6EF4DAE2B1E733A82272B9B44EBA5F8F9218794991EF4C8417DD85398C607E22CDED83B679223ED86EBE3604V2Z8J" TargetMode="External"/><Relationship Id="rId2" Type="http://schemas.openxmlformats.org/officeDocument/2006/relationships/styles" Target="styles.xml"/><Relationship Id="rId16" Type="http://schemas.openxmlformats.org/officeDocument/2006/relationships/hyperlink" Target="consultantplus://offline/ref=0EA5EF15E937C4159476D2ED8AB4406E68FF85EFB1E03DFA7A20BFE311EA59DAD2587F1FDBAA478E438CC06A836B2E6D89BF90B47D3DV3Z7J" TargetMode="External"/><Relationship Id="rId20" Type="http://schemas.openxmlformats.org/officeDocument/2006/relationships/hyperlink" Target="consultantplus://offline/ref=0EA5EF15E937C4159476CCE09CD81E6A6EF4DAE2B1E733A82272B9B44EBA5F8F9218794991EF4C8417DD843E8D607E22CDED83B679223ED86EBE3604V2Z8J"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EA5EF15E937C4159476CCE09CD81E6A6EF4DAE2B1E733A82272B9B44EBA5F8F9218794991EF4C8417DD853C8D607E22CDED83B679223ED86EBE3604V2Z8J" TargetMode="External"/><Relationship Id="rId5" Type="http://schemas.openxmlformats.org/officeDocument/2006/relationships/webSettings" Target="webSettings.xml"/><Relationship Id="rId15" Type="http://schemas.openxmlformats.org/officeDocument/2006/relationships/hyperlink" Target="consultantplus://offline/ref=0EA5EF15E937C4159476D2ED8AB4406E68FF85EFB1E03DFA7A20BFE311EA59DAC0582710D2AF5F8510C3863F8FV6Z2J" TargetMode="External"/><Relationship Id="rId10" Type="http://schemas.openxmlformats.org/officeDocument/2006/relationships/hyperlink" Target="consultantplus://offline/ref=0EA5EF15E937C4159476CCE09CD81E6A6EF4DAE2B1E733A82272B9B44EBA5F8F9218794983EF148817D99A3F8975287388VBZ1J" TargetMode="External"/><Relationship Id="rId19" Type="http://schemas.openxmlformats.org/officeDocument/2006/relationships/hyperlink" Target="consultantplus://offline/ref=0EA5EF15E937C4159476CCE09CD81E6A6EF4DAE2B1E733A82272B9B44EBA5F8F9218794991EF4C8417DD863A8C607E22CDED83B679223ED86EBE3604V2Z8J" TargetMode="External"/><Relationship Id="rId4" Type="http://schemas.openxmlformats.org/officeDocument/2006/relationships/settings" Target="settings.xml"/><Relationship Id="rId9" Type="http://schemas.openxmlformats.org/officeDocument/2006/relationships/hyperlink" Target="consultantplus://offline/ref=0EA5EF15E937C4159476D2ED8AB4406E68FF85EFB1E03DFA7A20BFE311EA59DAD2587F1FD7AC488E438CC06A836B2E6D89BF90B47D3DV3Z7J" TargetMode="External"/><Relationship Id="rId14" Type="http://schemas.openxmlformats.org/officeDocument/2006/relationships/hyperlink" Target="consultantplus://offline/ref=0EA5EF15E937C4159476D2ED8AB4406E68FF85EFB1E03DFA7A20BFE311EA59DAD2587F1FD4AD408E438CC06A836B2E6D89BF90B47D3DV3Z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27</Pages>
  <Words>7079</Words>
  <Characters>40352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Марова Е.В.</dc:creator>
  <cp:lastModifiedBy>Марова Е.В.</cp:lastModifiedBy>
  <cp:revision>6</cp:revision>
  <cp:lastPrinted>2019-07-04T09:56:00Z</cp:lastPrinted>
  <dcterms:created xsi:type="dcterms:W3CDTF">2019-07-04T09:25:00Z</dcterms:created>
  <dcterms:modified xsi:type="dcterms:W3CDTF">2019-09-02T05:20:00Z</dcterms:modified>
</cp:coreProperties>
</file>