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E9" w:rsidRPr="00333EE7" w:rsidRDefault="00364FE9" w:rsidP="00364FE9">
      <w:pPr>
        <w:pStyle w:val="a4"/>
        <w:rPr>
          <w:b w:val="0"/>
          <w:bCs w:val="0"/>
          <w:sz w:val="24"/>
          <w:szCs w:val="24"/>
          <w:lang w:val="en-US"/>
        </w:rPr>
      </w:pPr>
      <w:r w:rsidRPr="00333EE7">
        <w:rPr>
          <w:b w:val="0"/>
          <w:noProof/>
          <w:sz w:val="24"/>
          <w:szCs w:val="24"/>
        </w:rPr>
        <w:drawing>
          <wp:inline distT="0" distB="0" distL="0" distR="0" wp14:anchorId="5E4B63AE" wp14:editId="0D3BFB82">
            <wp:extent cx="3810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FE9" w:rsidRPr="00FA5389" w:rsidRDefault="00364FE9" w:rsidP="00364FE9">
      <w:pPr>
        <w:pStyle w:val="a4"/>
        <w:rPr>
          <w:b w:val="0"/>
          <w:bCs w:val="0"/>
          <w:sz w:val="32"/>
          <w:szCs w:val="32"/>
          <w:lang w:val="en-US"/>
        </w:rPr>
      </w:pPr>
    </w:p>
    <w:p w:rsidR="00364FE9" w:rsidRPr="00FA5389" w:rsidRDefault="00364FE9" w:rsidP="00364FE9">
      <w:pPr>
        <w:jc w:val="center"/>
        <w:rPr>
          <w:sz w:val="32"/>
          <w:szCs w:val="32"/>
        </w:rPr>
      </w:pPr>
      <w:r w:rsidRPr="00FA5389">
        <w:rPr>
          <w:sz w:val="32"/>
          <w:szCs w:val="32"/>
        </w:rPr>
        <w:t xml:space="preserve">ПРЕДСТАВИТЕЛЬНОЕ СОБРАНИЕ </w:t>
      </w:r>
    </w:p>
    <w:p w:rsidR="00364FE9" w:rsidRPr="00FA5389" w:rsidRDefault="00364FE9" w:rsidP="00364FE9">
      <w:pPr>
        <w:jc w:val="center"/>
        <w:rPr>
          <w:sz w:val="32"/>
          <w:szCs w:val="32"/>
        </w:rPr>
      </w:pPr>
      <w:r w:rsidRPr="00FA5389">
        <w:rPr>
          <w:sz w:val="32"/>
          <w:szCs w:val="32"/>
        </w:rPr>
        <w:t>БЕЛОЗЕРСКОГО МУНИЦИПАЛЬНОГО РАЙОНА</w:t>
      </w:r>
    </w:p>
    <w:p w:rsidR="00364FE9" w:rsidRPr="00FA5389" w:rsidRDefault="00364FE9" w:rsidP="00364FE9">
      <w:pPr>
        <w:jc w:val="center"/>
        <w:rPr>
          <w:sz w:val="32"/>
          <w:szCs w:val="32"/>
        </w:rPr>
      </w:pPr>
    </w:p>
    <w:p w:rsidR="00364FE9" w:rsidRPr="00FA5389" w:rsidRDefault="00364FE9" w:rsidP="00364FE9">
      <w:pPr>
        <w:jc w:val="center"/>
        <w:rPr>
          <w:b/>
          <w:bCs/>
          <w:sz w:val="32"/>
          <w:szCs w:val="32"/>
        </w:rPr>
      </w:pPr>
      <w:r w:rsidRPr="00FA5389">
        <w:rPr>
          <w:b/>
          <w:bCs/>
          <w:sz w:val="32"/>
          <w:szCs w:val="32"/>
        </w:rPr>
        <w:t>РЕШЕНИЕ</w:t>
      </w:r>
    </w:p>
    <w:p w:rsidR="00364FE9" w:rsidRPr="00FA5389" w:rsidRDefault="00364FE9" w:rsidP="00364FE9">
      <w:pPr>
        <w:pStyle w:val="1"/>
        <w:rPr>
          <w:sz w:val="28"/>
          <w:szCs w:val="28"/>
        </w:rPr>
      </w:pPr>
    </w:p>
    <w:p w:rsidR="00364FE9" w:rsidRPr="00FA5389" w:rsidRDefault="00EE7AA9" w:rsidP="00364FE9">
      <w:pPr>
        <w:suppressAutoHyphens/>
        <w:jc w:val="both"/>
        <w:rPr>
          <w:sz w:val="28"/>
          <w:szCs w:val="28"/>
        </w:rPr>
      </w:pPr>
      <w:bookmarkStart w:id="0" w:name="_GoBack"/>
      <w:r w:rsidRPr="00FA5389">
        <w:rPr>
          <w:sz w:val="28"/>
          <w:szCs w:val="28"/>
        </w:rPr>
        <w:t>О</w:t>
      </w:r>
      <w:r w:rsidR="00364FE9" w:rsidRPr="00FA5389">
        <w:rPr>
          <w:sz w:val="28"/>
          <w:szCs w:val="28"/>
        </w:rPr>
        <w:t xml:space="preserve">т </w:t>
      </w:r>
      <w:r w:rsidR="00FA5389">
        <w:rPr>
          <w:sz w:val="28"/>
          <w:szCs w:val="28"/>
        </w:rPr>
        <w:t>09.12.2019</w:t>
      </w:r>
      <w:r w:rsidR="00364FE9" w:rsidRPr="00FA5389">
        <w:rPr>
          <w:sz w:val="28"/>
          <w:szCs w:val="28"/>
        </w:rPr>
        <w:t xml:space="preserve">№ </w:t>
      </w:r>
      <w:r w:rsidR="00FA5389">
        <w:rPr>
          <w:sz w:val="28"/>
          <w:szCs w:val="28"/>
        </w:rPr>
        <w:t>99</w:t>
      </w:r>
    </w:p>
    <w:bookmarkEnd w:id="0"/>
    <w:p w:rsidR="00364FE9" w:rsidRPr="00FA5389" w:rsidRDefault="00364FE9" w:rsidP="00364FE9">
      <w:pPr>
        <w:suppressAutoHyphens/>
        <w:ind w:firstLine="708"/>
        <w:jc w:val="both"/>
        <w:rPr>
          <w:sz w:val="28"/>
          <w:szCs w:val="28"/>
        </w:rPr>
      </w:pPr>
    </w:p>
    <w:p w:rsidR="008B49CA" w:rsidRPr="00FA5389" w:rsidRDefault="00364FE9" w:rsidP="00EE7A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A5389">
        <w:rPr>
          <w:sz w:val="28"/>
          <w:szCs w:val="28"/>
        </w:rPr>
        <w:t xml:space="preserve">О </w:t>
      </w:r>
      <w:r w:rsidR="00EE7AA9" w:rsidRPr="00FA5389">
        <w:rPr>
          <w:sz w:val="28"/>
          <w:szCs w:val="28"/>
        </w:rPr>
        <w:t>внесении</w:t>
      </w:r>
      <w:r w:rsidR="00522AE5" w:rsidRPr="00FA5389">
        <w:rPr>
          <w:sz w:val="28"/>
          <w:szCs w:val="28"/>
        </w:rPr>
        <w:t xml:space="preserve">   </w:t>
      </w:r>
      <w:r w:rsidR="00EE7AA9" w:rsidRPr="00FA5389">
        <w:rPr>
          <w:sz w:val="28"/>
          <w:szCs w:val="28"/>
        </w:rPr>
        <w:t xml:space="preserve"> изменений </w:t>
      </w:r>
      <w:r w:rsidR="00522AE5" w:rsidRPr="00FA5389">
        <w:rPr>
          <w:sz w:val="28"/>
          <w:szCs w:val="28"/>
        </w:rPr>
        <w:t xml:space="preserve">  </w:t>
      </w:r>
      <w:r w:rsidR="008B49CA" w:rsidRPr="00FA5389">
        <w:rPr>
          <w:sz w:val="28"/>
          <w:szCs w:val="28"/>
        </w:rPr>
        <w:t xml:space="preserve">и </w:t>
      </w:r>
      <w:r w:rsidR="00522AE5" w:rsidRPr="00FA5389">
        <w:rPr>
          <w:sz w:val="28"/>
          <w:szCs w:val="28"/>
        </w:rPr>
        <w:t xml:space="preserve"> </w:t>
      </w:r>
      <w:r w:rsidR="008B49CA" w:rsidRPr="00FA5389">
        <w:rPr>
          <w:sz w:val="28"/>
          <w:szCs w:val="28"/>
        </w:rPr>
        <w:t xml:space="preserve">дополнений </w:t>
      </w:r>
    </w:p>
    <w:p w:rsidR="008B49CA" w:rsidRPr="00FA5389" w:rsidRDefault="00EE7AA9" w:rsidP="008B49C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A5389">
        <w:rPr>
          <w:sz w:val="28"/>
          <w:szCs w:val="28"/>
        </w:rPr>
        <w:t xml:space="preserve">в решение </w:t>
      </w:r>
      <w:r w:rsidR="00ED2AC8" w:rsidRPr="00FA5389">
        <w:rPr>
          <w:sz w:val="28"/>
          <w:szCs w:val="28"/>
        </w:rPr>
        <w:t>Представительного С</w:t>
      </w:r>
      <w:r w:rsidRPr="00FA5389">
        <w:rPr>
          <w:sz w:val="28"/>
          <w:szCs w:val="28"/>
        </w:rPr>
        <w:t xml:space="preserve">обрания </w:t>
      </w:r>
    </w:p>
    <w:p w:rsidR="00EE7AA9" w:rsidRPr="00FA5389" w:rsidRDefault="008B49CA" w:rsidP="00EE7A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A5389">
        <w:rPr>
          <w:sz w:val="28"/>
          <w:szCs w:val="28"/>
        </w:rPr>
        <w:t xml:space="preserve">района от 18.04.2017  </w:t>
      </w:r>
      <w:r w:rsidR="00EE7AA9" w:rsidRPr="00FA5389">
        <w:rPr>
          <w:sz w:val="28"/>
          <w:szCs w:val="28"/>
        </w:rPr>
        <w:t xml:space="preserve"> №26</w:t>
      </w:r>
    </w:p>
    <w:p w:rsidR="00364FE9" w:rsidRPr="00FA5389" w:rsidRDefault="00364FE9" w:rsidP="00364F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2AE5" w:rsidRPr="00FA5389" w:rsidRDefault="00522AE5" w:rsidP="00364F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11A7" w:rsidRPr="00FA5389" w:rsidRDefault="008B49CA" w:rsidP="00632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A5389">
        <w:rPr>
          <w:sz w:val="28"/>
          <w:szCs w:val="28"/>
        </w:rPr>
        <w:t xml:space="preserve">  </w:t>
      </w:r>
      <w:r w:rsidR="003421D9" w:rsidRPr="00FA5389">
        <w:rPr>
          <w:sz w:val="28"/>
          <w:szCs w:val="28"/>
        </w:rPr>
        <w:tab/>
      </w:r>
      <w:proofErr w:type="gramStart"/>
      <w:r w:rsidR="00084476" w:rsidRPr="00FA5389">
        <w:rPr>
          <w:sz w:val="28"/>
          <w:szCs w:val="28"/>
        </w:rPr>
        <w:t>В</w:t>
      </w:r>
      <w:r w:rsidR="006328B6" w:rsidRPr="00FA5389">
        <w:rPr>
          <w:sz w:val="28"/>
          <w:szCs w:val="28"/>
        </w:rPr>
        <w:t xml:space="preserve"> соответствии  с   </w:t>
      </w:r>
      <w:r w:rsidR="006328B6" w:rsidRPr="00FA5389">
        <w:rPr>
          <w:rFonts w:eastAsiaTheme="minorHAnsi"/>
          <w:sz w:val="28"/>
          <w:szCs w:val="28"/>
          <w:lang w:eastAsia="en-US"/>
        </w:rPr>
        <w:t xml:space="preserve">Федеральным законом от 03.08.2018 № 316-ФЗ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19 Федерального закона «О лицензировании отдельных видов деятельности», </w:t>
      </w:r>
      <w:r w:rsidR="008E0B44" w:rsidRPr="00FA5389">
        <w:rPr>
          <w:rFonts w:eastAsiaTheme="minorHAnsi"/>
          <w:sz w:val="28"/>
          <w:szCs w:val="28"/>
          <w:lang w:eastAsia="en-US"/>
        </w:rPr>
        <w:t>з</w:t>
      </w:r>
      <w:r w:rsidR="006328B6" w:rsidRPr="00FA5389">
        <w:rPr>
          <w:rFonts w:eastAsiaTheme="minorHAnsi"/>
          <w:sz w:val="28"/>
          <w:szCs w:val="28"/>
          <w:lang w:eastAsia="en-US"/>
        </w:rPr>
        <w:t>акон</w:t>
      </w:r>
      <w:r w:rsidR="008E0B44" w:rsidRPr="00FA5389">
        <w:rPr>
          <w:rFonts w:eastAsiaTheme="minorHAnsi"/>
          <w:sz w:val="28"/>
          <w:szCs w:val="28"/>
          <w:lang w:eastAsia="en-US"/>
        </w:rPr>
        <w:t>ами</w:t>
      </w:r>
      <w:r w:rsidR="006328B6" w:rsidRPr="00FA5389">
        <w:rPr>
          <w:rFonts w:eastAsiaTheme="minorHAnsi"/>
          <w:sz w:val="28"/>
          <w:szCs w:val="28"/>
          <w:lang w:eastAsia="en-US"/>
        </w:rPr>
        <w:t xml:space="preserve"> Вологодской области от 03.05.2017 № 4142-ОЗ «О внесении изменений в закон области «О порядке осуществления муниципального земельного контроля на т</w:t>
      </w:r>
      <w:r w:rsidR="008E0B44" w:rsidRPr="00FA5389">
        <w:rPr>
          <w:rFonts w:eastAsiaTheme="minorHAnsi"/>
          <w:sz w:val="28"/>
          <w:szCs w:val="28"/>
          <w:lang w:eastAsia="en-US"/>
        </w:rPr>
        <w:t>ерритории</w:t>
      </w:r>
      <w:proofErr w:type="gramEnd"/>
      <w:r w:rsidR="008E0B44" w:rsidRPr="00FA5389">
        <w:rPr>
          <w:rFonts w:eastAsiaTheme="minorHAnsi"/>
          <w:sz w:val="28"/>
          <w:szCs w:val="28"/>
          <w:lang w:eastAsia="en-US"/>
        </w:rPr>
        <w:t xml:space="preserve"> Вологодской области» и от</w:t>
      </w:r>
      <w:r w:rsidR="006328B6" w:rsidRPr="00FA5389">
        <w:rPr>
          <w:rFonts w:eastAsiaTheme="minorHAnsi"/>
          <w:sz w:val="28"/>
          <w:szCs w:val="28"/>
          <w:lang w:eastAsia="en-US"/>
        </w:rPr>
        <w:t xml:space="preserve"> 13.12.2017 № 4242-ОЗ «О внесении изменения в статью 3 закона области «О порядке осуществления муниципального земельного контроля на территории Вологодской области» и  ст. 18 Устава района</w:t>
      </w:r>
      <w:r w:rsidR="001E11A7" w:rsidRPr="00FA5389">
        <w:rPr>
          <w:sz w:val="28"/>
          <w:szCs w:val="28"/>
        </w:rPr>
        <w:t>,</w:t>
      </w:r>
    </w:p>
    <w:p w:rsidR="003421D9" w:rsidRPr="00FA5389" w:rsidRDefault="003421D9" w:rsidP="00632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1A7" w:rsidRPr="00FA5389" w:rsidRDefault="001E11A7" w:rsidP="001E11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389">
        <w:rPr>
          <w:rFonts w:ascii="Times New Roman" w:hAnsi="Times New Roman" w:cs="Times New Roman"/>
          <w:sz w:val="28"/>
          <w:szCs w:val="28"/>
        </w:rPr>
        <w:t xml:space="preserve">Представительное    Собрание  Белозерского  муниципального района </w:t>
      </w:r>
    </w:p>
    <w:p w:rsidR="001E11A7" w:rsidRPr="00FA5389" w:rsidRDefault="001E11A7" w:rsidP="001E1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11A7" w:rsidRPr="00FA5389" w:rsidRDefault="001E11A7" w:rsidP="001E11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389">
        <w:rPr>
          <w:rFonts w:ascii="Times New Roman" w:hAnsi="Times New Roman" w:cs="Times New Roman"/>
          <w:sz w:val="28"/>
          <w:szCs w:val="28"/>
        </w:rPr>
        <w:t>РЕШИЛО:</w:t>
      </w:r>
    </w:p>
    <w:p w:rsidR="003421D9" w:rsidRPr="00FA5389" w:rsidRDefault="003421D9" w:rsidP="001E11A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21D9" w:rsidRPr="00FA5389" w:rsidRDefault="00084476" w:rsidP="00342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389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FA538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A5389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муниципального земельного контроля, утвержденный решением Представительного Собрания Белозерского  муниципального района от 18.04.2017 № 26 (с </w:t>
      </w:r>
      <w:r w:rsidR="006328B6" w:rsidRPr="00FA5389">
        <w:rPr>
          <w:rFonts w:ascii="Times New Roman" w:hAnsi="Times New Roman" w:cs="Times New Roman"/>
          <w:sz w:val="28"/>
          <w:szCs w:val="28"/>
        </w:rPr>
        <w:t xml:space="preserve">последующими </w:t>
      </w:r>
      <w:r w:rsidRPr="00FA5389">
        <w:rPr>
          <w:rFonts w:ascii="Times New Roman" w:hAnsi="Times New Roman" w:cs="Times New Roman"/>
          <w:sz w:val="28"/>
          <w:szCs w:val="28"/>
        </w:rPr>
        <w:t>изменениями</w:t>
      </w:r>
      <w:r w:rsidR="006328B6" w:rsidRPr="00FA5389">
        <w:rPr>
          <w:rFonts w:ascii="Times New Roman" w:hAnsi="Times New Roman" w:cs="Times New Roman"/>
          <w:sz w:val="28"/>
          <w:szCs w:val="28"/>
        </w:rPr>
        <w:t xml:space="preserve"> и дополнениями</w:t>
      </w:r>
      <w:r w:rsidR="008E0B44" w:rsidRPr="00FA5389">
        <w:rPr>
          <w:rFonts w:ascii="Times New Roman" w:hAnsi="Times New Roman" w:cs="Times New Roman"/>
          <w:sz w:val="28"/>
          <w:szCs w:val="28"/>
        </w:rPr>
        <w:t>)</w:t>
      </w:r>
      <w:r w:rsidRPr="00FA5389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6328B6" w:rsidRPr="00FA5389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FA5389">
        <w:rPr>
          <w:rFonts w:ascii="Times New Roman" w:hAnsi="Times New Roman" w:cs="Times New Roman"/>
          <w:sz w:val="28"/>
          <w:szCs w:val="28"/>
        </w:rPr>
        <w:t>:</w:t>
      </w:r>
    </w:p>
    <w:p w:rsidR="00906341" w:rsidRPr="00FA5389" w:rsidRDefault="00906341" w:rsidP="00342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389">
        <w:rPr>
          <w:rFonts w:ascii="Times New Roman" w:hAnsi="Times New Roman" w:cs="Times New Roman"/>
          <w:sz w:val="28"/>
          <w:szCs w:val="28"/>
        </w:rPr>
        <w:t>1.1.</w:t>
      </w:r>
      <w:hyperlink r:id="rId8" w:history="1">
        <w:r w:rsidRPr="00FA5389">
          <w:rPr>
            <w:rFonts w:ascii="Times New Roman" w:hAnsi="Times New Roman" w:cs="Times New Roman"/>
            <w:sz w:val="28"/>
            <w:szCs w:val="28"/>
          </w:rPr>
          <w:t>Пункт 3.1. раздела 3</w:t>
        </w:r>
      </w:hyperlink>
      <w:r w:rsidRPr="00FA5389">
        <w:rPr>
          <w:rFonts w:ascii="Times New Roman" w:hAnsi="Times New Roman" w:cs="Times New Roman"/>
          <w:sz w:val="28"/>
          <w:szCs w:val="28"/>
        </w:rPr>
        <w:t xml:space="preserve">  «Организация  и проведение  мероприятий  по муниципальному  земельному  контролю» изложить в  следующей редакции:</w:t>
      </w:r>
    </w:p>
    <w:p w:rsidR="00906341" w:rsidRPr="00FA5389" w:rsidRDefault="00906341" w:rsidP="009063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5389">
        <w:rPr>
          <w:rFonts w:eastAsiaTheme="minorHAnsi"/>
          <w:sz w:val="28"/>
          <w:szCs w:val="28"/>
          <w:lang w:eastAsia="en-US"/>
        </w:rPr>
        <w:t xml:space="preserve">«3.1. Мероприятия по муниципальному земельному контролю в отношении юридических лиц и индивидуальных предпринимателей осуществляются в соответствии с </w:t>
      </w:r>
      <w:hyperlink r:id="rId9" w:history="1">
        <w:r w:rsidRPr="00FA5389">
          <w:rPr>
            <w:rFonts w:eastAsiaTheme="minorHAnsi"/>
            <w:sz w:val="28"/>
            <w:szCs w:val="28"/>
            <w:lang w:eastAsia="en-US"/>
          </w:rPr>
          <w:t>ФЗ</w:t>
        </w:r>
      </w:hyperlink>
      <w:r w:rsidR="008E0B44" w:rsidRPr="00FA5389">
        <w:rPr>
          <w:rFonts w:eastAsiaTheme="minorHAnsi"/>
          <w:sz w:val="28"/>
          <w:szCs w:val="28"/>
          <w:lang w:eastAsia="en-US"/>
        </w:rPr>
        <w:t xml:space="preserve"> №</w:t>
      </w:r>
      <w:r w:rsidRPr="00FA5389">
        <w:rPr>
          <w:rFonts w:eastAsiaTheme="minorHAnsi"/>
          <w:sz w:val="28"/>
          <w:szCs w:val="28"/>
          <w:lang w:eastAsia="en-US"/>
        </w:rPr>
        <w:t xml:space="preserve"> 294-ФЗ</w:t>
      </w:r>
      <w:r w:rsidR="00D264CD" w:rsidRPr="00FA5389">
        <w:rPr>
          <w:rFonts w:eastAsiaTheme="minorHAnsi"/>
          <w:sz w:val="28"/>
          <w:szCs w:val="28"/>
          <w:lang w:eastAsia="en-US"/>
        </w:rPr>
        <w:t xml:space="preserve"> «о защите  прав  юридических лиц и  индивидуальных предпринимателей при  осуществлении государственного контроля </w:t>
      </w:r>
      <w:r w:rsidR="0076252A" w:rsidRPr="00FA5389">
        <w:rPr>
          <w:rFonts w:eastAsiaTheme="minorHAnsi"/>
          <w:sz w:val="28"/>
          <w:szCs w:val="28"/>
          <w:lang w:eastAsia="en-US"/>
        </w:rPr>
        <w:t xml:space="preserve"> (надзора</w:t>
      </w:r>
      <w:r w:rsidR="00522AE5" w:rsidRPr="00FA5389">
        <w:rPr>
          <w:rFonts w:eastAsiaTheme="minorHAnsi"/>
          <w:sz w:val="28"/>
          <w:szCs w:val="28"/>
          <w:lang w:eastAsia="en-US"/>
        </w:rPr>
        <w:t>) и  муниципального  контроля»</w:t>
      </w:r>
      <w:r w:rsidRPr="00FA5389">
        <w:rPr>
          <w:rFonts w:eastAsiaTheme="minorHAnsi"/>
          <w:sz w:val="28"/>
          <w:szCs w:val="28"/>
          <w:lang w:eastAsia="en-US"/>
        </w:rPr>
        <w:t xml:space="preserve"> и настоящим Порядком.</w:t>
      </w:r>
    </w:p>
    <w:p w:rsidR="00906341" w:rsidRPr="00FA5389" w:rsidRDefault="00906341" w:rsidP="009063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5389">
        <w:rPr>
          <w:rFonts w:eastAsiaTheme="minorHAnsi"/>
          <w:sz w:val="28"/>
          <w:szCs w:val="28"/>
          <w:lang w:eastAsia="en-US"/>
        </w:rPr>
        <w:t>Мероприятия по муниципальному земельному контролю в отношении граждан осуществляются в соответствии с настоящим Порядком.</w:t>
      </w:r>
    </w:p>
    <w:p w:rsidR="00906341" w:rsidRPr="00FA5389" w:rsidRDefault="00906341" w:rsidP="009063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5389">
        <w:rPr>
          <w:rFonts w:eastAsiaTheme="minorHAnsi"/>
          <w:sz w:val="28"/>
          <w:szCs w:val="28"/>
          <w:lang w:eastAsia="en-US"/>
        </w:rPr>
        <w:t>В целях осуществления муниципального земельного контроля орган муниципального земельного контроля организует и проводит:</w:t>
      </w:r>
    </w:p>
    <w:p w:rsidR="00906341" w:rsidRPr="00FA5389" w:rsidRDefault="00906341" w:rsidP="009063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5389">
        <w:rPr>
          <w:rFonts w:eastAsiaTheme="minorHAnsi"/>
          <w:sz w:val="28"/>
          <w:szCs w:val="28"/>
          <w:lang w:eastAsia="en-US"/>
        </w:rPr>
        <w:lastRenderedPageBreak/>
        <w:t>1) плановые и внеплановые проверки в форме документарной и (или) выездной проверки;</w:t>
      </w:r>
    </w:p>
    <w:p w:rsidR="00906341" w:rsidRPr="00FA5389" w:rsidRDefault="00906341" w:rsidP="009063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5389">
        <w:rPr>
          <w:rFonts w:eastAsiaTheme="minorHAnsi"/>
          <w:sz w:val="28"/>
          <w:szCs w:val="28"/>
          <w:lang w:eastAsia="en-US"/>
        </w:rPr>
        <w:t>2) мероприятия, направленные на профилактику нарушений обязательных требований;</w:t>
      </w:r>
    </w:p>
    <w:p w:rsidR="00906341" w:rsidRPr="00FA5389" w:rsidRDefault="00906341" w:rsidP="009063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5389">
        <w:rPr>
          <w:rFonts w:eastAsiaTheme="minorHAnsi"/>
          <w:sz w:val="28"/>
          <w:szCs w:val="28"/>
          <w:lang w:eastAsia="en-US"/>
        </w:rPr>
        <w:t>3) мероприятия по контролю без взаимодействия с правообладателями объектов земельных отношений:</w:t>
      </w:r>
    </w:p>
    <w:p w:rsidR="00906341" w:rsidRPr="00FA5389" w:rsidRDefault="00906341" w:rsidP="009063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5389">
        <w:rPr>
          <w:rFonts w:eastAsiaTheme="minorHAnsi"/>
          <w:sz w:val="28"/>
          <w:szCs w:val="28"/>
          <w:lang w:eastAsia="en-US"/>
        </w:rPr>
        <w:t>плановые (рейдовые) осмотры земельных участков;</w:t>
      </w:r>
    </w:p>
    <w:p w:rsidR="00F404CC" w:rsidRPr="00FA5389" w:rsidRDefault="00906341" w:rsidP="009063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A5389">
        <w:rPr>
          <w:rFonts w:eastAsiaTheme="minorHAnsi"/>
          <w:sz w:val="28"/>
          <w:szCs w:val="28"/>
          <w:lang w:eastAsia="en-US"/>
        </w:rPr>
        <w:t>наблюдение за соблюдением обязательных требований,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земельного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</w:t>
      </w:r>
      <w:proofErr w:type="gramEnd"/>
      <w:r w:rsidRPr="00FA538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A5389">
        <w:rPr>
          <w:rFonts w:eastAsiaTheme="minorHAnsi"/>
          <w:sz w:val="28"/>
          <w:szCs w:val="28"/>
          <w:lang w:eastAsia="en-US"/>
        </w:rPr>
        <w:t>рамках межведомственного информационного взаимодействия) органом муниципального земельного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</w:t>
      </w:r>
      <w:r w:rsidR="008E0B44" w:rsidRPr="00FA5389">
        <w:rPr>
          <w:rFonts w:eastAsiaTheme="minorHAnsi"/>
          <w:sz w:val="28"/>
          <w:szCs w:val="28"/>
          <w:lang w:eastAsia="en-US"/>
        </w:rPr>
        <w:t>.»</w:t>
      </w:r>
      <w:r w:rsidRPr="00FA538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8E0B44" w:rsidRPr="00FA5389" w:rsidRDefault="00F404CC" w:rsidP="003421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389">
        <w:rPr>
          <w:rFonts w:eastAsiaTheme="minorHAnsi"/>
          <w:sz w:val="28"/>
          <w:szCs w:val="28"/>
          <w:lang w:eastAsia="en-US"/>
        </w:rPr>
        <w:t>1.2. Пункт 3.3.</w:t>
      </w:r>
      <w:hyperlink r:id="rId10" w:history="1">
        <w:r w:rsidRPr="00FA5389">
          <w:rPr>
            <w:sz w:val="28"/>
            <w:szCs w:val="28"/>
          </w:rPr>
          <w:t xml:space="preserve">  раздела 3</w:t>
        </w:r>
      </w:hyperlink>
      <w:r w:rsidRPr="00FA5389">
        <w:rPr>
          <w:sz w:val="28"/>
          <w:szCs w:val="28"/>
        </w:rPr>
        <w:t xml:space="preserve">  «Организация  и проведение  мероприятий  по муниципальному  земельному  контролю»</w:t>
      </w:r>
      <w:r w:rsidR="008E0B44" w:rsidRPr="00FA5389">
        <w:rPr>
          <w:sz w:val="28"/>
          <w:szCs w:val="28"/>
        </w:rPr>
        <w:t xml:space="preserve"> признать  утратившим  силу</w:t>
      </w:r>
      <w:r w:rsidRPr="00FA5389">
        <w:rPr>
          <w:sz w:val="28"/>
          <w:szCs w:val="28"/>
        </w:rPr>
        <w:t>.</w:t>
      </w:r>
    </w:p>
    <w:p w:rsidR="008E0B44" w:rsidRPr="00FA5389" w:rsidRDefault="008E0B44" w:rsidP="003421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389">
        <w:rPr>
          <w:sz w:val="28"/>
          <w:szCs w:val="28"/>
        </w:rPr>
        <w:t>1.3.Абзац  второй  п</w:t>
      </w:r>
      <w:r w:rsidR="007E33F9" w:rsidRPr="00FA5389">
        <w:rPr>
          <w:sz w:val="28"/>
          <w:szCs w:val="28"/>
        </w:rPr>
        <w:t>ункта</w:t>
      </w:r>
      <w:r w:rsidRPr="00FA5389">
        <w:rPr>
          <w:sz w:val="28"/>
          <w:szCs w:val="28"/>
        </w:rPr>
        <w:t xml:space="preserve"> 3.8. раздела 3 «Организация  и проведение  мероприятий  по муниципальному  земельному  контролю» изложить в  следующей редакции:</w:t>
      </w:r>
    </w:p>
    <w:p w:rsidR="007E33F9" w:rsidRPr="00FA5389" w:rsidRDefault="008E0B44" w:rsidP="003421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A5389">
        <w:rPr>
          <w:rFonts w:eastAsiaTheme="minorHAnsi"/>
          <w:sz w:val="28"/>
          <w:szCs w:val="28"/>
          <w:lang w:eastAsia="en-US"/>
        </w:rPr>
        <w:t xml:space="preserve">«Результаты проверки оформляются актом проверки объекта земельных отношений по </w:t>
      </w:r>
      <w:hyperlink r:id="rId11" w:history="1">
        <w:r w:rsidRPr="00FA5389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FA5389">
        <w:rPr>
          <w:rFonts w:eastAsiaTheme="minorHAnsi"/>
          <w:sz w:val="28"/>
          <w:szCs w:val="28"/>
          <w:lang w:eastAsia="en-US"/>
        </w:rPr>
        <w:t xml:space="preserve"> согласно приложению к  закону области</w:t>
      </w:r>
      <w:r w:rsidR="007E33F9" w:rsidRPr="00FA5389">
        <w:rPr>
          <w:rFonts w:eastAsiaTheme="minorHAnsi"/>
          <w:sz w:val="28"/>
          <w:szCs w:val="28"/>
          <w:lang w:eastAsia="en-US"/>
        </w:rPr>
        <w:t xml:space="preserve"> </w:t>
      </w:r>
      <w:r w:rsidR="007E33F9" w:rsidRPr="00FA5389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7E33F9" w:rsidRPr="00FA5389">
        <w:rPr>
          <w:rFonts w:eastAsiaTheme="minorHAnsi"/>
          <w:sz w:val="28"/>
          <w:szCs w:val="28"/>
          <w:lang w:eastAsia="en-US"/>
        </w:rPr>
        <w:t>от 12.02.2015 N 3580-ОЗ.</w:t>
      </w:r>
      <w:r w:rsidR="00FF3A5F" w:rsidRPr="00FA5389">
        <w:rPr>
          <w:rFonts w:eastAsiaTheme="minorHAnsi"/>
          <w:sz w:val="28"/>
          <w:szCs w:val="28"/>
          <w:lang w:eastAsia="en-US"/>
        </w:rPr>
        <w:t>».</w:t>
      </w:r>
    </w:p>
    <w:p w:rsidR="003421D9" w:rsidRPr="00FA5389" w:rsidRDefault="007E33F9" w:rsidP="003421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389">
        <w:rPr>
          <w:rFonts w:eastAsiaTheme="minorHAnsi"/>
          <w:sz w:val="28"/>
          <w:szCs w:val="28"/>
          <w:lang w:eastAsia="en-US"/>
        </w:rPr>
        <w:t>1.4. Абзац третий пункта 3.8.</w:t>
      </w:r>
      <w:hyperlink r:id="rId12" w:history="1">
        <w:r w:rsidRPr="00FA5389">
          <w:rPr>
            <w:sz w:val="28"/>
            <w:szCs w:val="28"/>
          </w:rPr>
          <w:t xml:space="preserve">  раздела 3</w:t>
        </w:r>
      </w:hyperlink>
      <w:r w:rsidRPr="00FA5389">
        <w:rPr>
          <w:sz w:val="28"/>
          <w:szCs w:val="28"/>
        </w:rPr>
        <w:t xml:space="preserve">  «Организация  и проведение  мероприятий  по муниципальному  земельному  контролю» признать  утратившим  силу.</w:t>
      </w:r>
    </w:p>
    <w:p w:rsidR="00084476" w:rsidRPr="00FA5389" w:rsidRDefault="006328B6" w:rsidP="003421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389">
        <w:rPr>
          <w:sz w:val="28"/>
          <w:szCs w:val="28"/>
        </w:rPr>
        <w:t>1.</w:t>
      </w:r>
      <w:r w:rsidR="008E0B44" w:rsidRPr="00FA5389">
        <w:rPr>
          <w:sz w:val="28"/>
          <w:szCs w:val="28"/>
        </w:rPr>
        <w:t>5</w:t>
      </w:r>
      <w:r w:rsidRPr="00FA5389">
        <w:rPr>
          <w:sz w:val="28"/>
          <w:szCs w:val="28"/>
        </w:rPr>
        <w:t>.</w:t>
      </w:r>
      <w:hyperlink r:id="rId13" w:history="1">
        <w:r w:rsidRPr="00FA5389">
          <w:rPr>
            <w:sz w:val="28"/>
            <w:szCs w:val="28"/>
          </w:rPr>
          <w:t>П</w:t>
        </w:r>
        <w:r w:rsidR="00084476" w:rsidRPr="00FA5389">
          <w:rPr>
            <w:sz w:val="28"/>
            <w:szCs w:val="28"/>
          </w:rPr>
          <w:t>ункт 3.9</w:t>
        </w:r>
        <w:r w:rsidR="00906341" w:rsidRPr="00FA5389">
          <w:rPr>
            <w:sz w:val="28"/>
            <w:szCs w:val="28"/>
          </w:rPr>
          <w:t>.</w:t>
        </w:r>
        <w:r w:rsidR="00084476" w:rsidRPr="00FA5389">
          <w:rPr>
            <w:sz w:val="28"/>
            <w:szCs w:val="28"/>
          </w:rPr>
          <w:t xml:space="preserve"> раздела 3</w:t>
        </w:r>
      </w:hyperlink>
      <w:r w:rsidR="00084476" w:rsidRPr="00FA5389">
        <w:rPr>
          <w:sz w:val="28"/>
          <w:szCs w:val="28"/>
        </w:rPr>
        <w:t xml:space="preserve"> </w:t>
      </w:r>
      <w:r w:rsidRPr="00FA5389">
        <w:rPr>
          <w:sz w:val="28"/>
          <w:szCs w:val="28"/>
        </w:rPr>
        <w:t xml:space="preserve"> «Организация  и проведение  мероприятий  по муниципальному  земельному  контролю» </w:t>
      </w:r>
      <w:r w:rsidR="00084476" w:rsidRPr="00FA5389">
        <w:rPr>
          <w:sz w:val="28"/>
          <w:szCs w:val="28"/>
        </w:rPr>
        <w:t>дополнить третьим абзацем следующего содержания:</w:t>
      </w:r>
    </w:p>
    <w:p w:rsidR="00084476" w:rsidRPr="00FA5389" w:rsidRDefault="00084476" w:rsidP="00084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389"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 w:rsidRPr="00FA53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5389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проведенной проверки в рамках осуществления муниципального земельного контроля должностным лицом органа муниципального земельного контроля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 самоуправления поселения, по месту нахождения данного земельного участка уведомление о выявлении самовольной постройки с приложением документов подтверждающий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указанной </w:t>
      </w:r>
      <w:r w:rsidRPr="00FA5389">
        <w:rPr>
          <w:rFonts w:ascii="Times New Roman" w:hAnsi="Times New Roman" w:cs="Times New Roman"/>
          <w:sz w:val="28"/>
          <w:szCs w:val="28"/>
        </w:rPr>
        <w:lastRenderedPageBreak/>
        <w:t>проверки могут быть обжалованы правообладателем земельного участка в суде</w:t>
      </w:r>
      <w:r w:rsidR="008E0B44" w:rsidRPr="00FA5389">
        <w:rPr>
          <w:rFonts w:ascii="Times New Roman" w:hAnsi="Times New Roman" w:cs="Times New Roman"/>
          <w:sz w:val="28"/>
          <w:szCs w:val="28"/>
        </w:rPr>
        <w:t>бном порядке</w:t>
      </w:r>
      <w:proofErr w:type="gramStart"/>
      <w:r w:rsidR="008E0B44" w:rsidRPr="00FA538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53EC3" w:rsidRPr="00FA5389" w:rsidRDefault="00953EC3" w:rsidP="00953E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5389">
        <w:rPr>
          <w:rFonts w:eastAsiaTheme="minorHAnsi"/>
          <w:sz w:val="28"/>
          <w:szCs w:val="28"/>
          <w:lang w:eastAsia="en-US"/>
        </w:rPr>
        <w:t>1.</w:t>
      </w:r>
      <w:r w:rsidR="008E0B44" w:rsidRPr="00FA5389">
        <w:rPr>
          <w:rFonts w:eastAsiaTheme="minorHAnsi"/>
          <w:sz w:val="28"/>
          <w:szCs w:val="28"/>
          <w:lang w:eastAsia="en-US"/>
        </w:rPr>
        <w:t>6</w:t>
      </w:r>
      <w:r w:rsidRPr="00FA5389">
        <w:rPr>
          <w:rFonts w:eastAsiaTheme="minorHAnsi"/>
          <w:sz w:val="28"/>
          <w:szCs w:val="28"/>
          <w:lang w:eastAsia="en-US"/>
        </w:rPr>
        <w:t xml:space="preserve">. Пункт 3.12. </w:t>
      </w:r>
      <w:hyperlink r:id="rId14" w:history="1">
        <w:r w:rsidRPr="00FA5389">
          <w:rPr>
            <w:rFonts w:eastAsiaTheme="minorHAnsi"/>
            <w:sz w:val="28"/>
            <w:szCs w:val="28"/>
            <w:lang w:eastAsia="en-US"/>
          </w:rPr>
          <w:t>части</w:t>
        </w:r>
      </w:hyperlink>
      <w:r w:rsidRPr="00FA5389">
        <w:rPr>
          <w:rFonts w:eastAsiaTheme="minorHAnsi"/>
          <w:sz w:val="28"/>
          <w:szCs w:val="28"/>
          <w:lang w:eastAsia="en-US"/>
        </w:rPr>
        <w:t xml:space="preserve"> 3</w:t>
      </w:r>
      <w:r w:rsidRPr="00FA5389">
        <w:rPr>
          <w:sz w:val="28"/>
          <w:szCs w:val="28"/>
        </w:rPr>
        <w:t xml:space="preserve">«Организация  и проведение  мероприятий  по муниципальному  земельному  контролю» </w:t>
      </w:r>
      <w:r w:rsidRPr="00FA5389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3421D9" w:rsidRPr="00FA5389" w:rsidRDefault="00953EC3" w:rsidP="003421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5389">
        <w:rPr>
          <w:rFonts w:eastAsiaTheme="minorHAnsi"/>
          <w:sz w:val="28"/>
          <w:szCs w:val="28"/>
          <w:lang w:eastAsia="en-US"/>
        </w:rPr>
        <w:t>«3.12.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</w:t>
      </w:r>
      <w:r w:rsidR="008E0B44" w:rsidRPr="00FA5389">
        <w:rPr>
          <w:rFonts w:eastAsiaTheme="minorHAnsi"/>
          <w:sz w:val="28"/>
          <w:szCs w:val="28"/>
          <w:lang w:eastAsia="en-US"/>
        </w:rPr>
        <w:t>аммами профилактики нарушений</w:t>
      </w:r>
      <w:proofErr w:type="gramStart"/>
      <w:r w:rsidR="008E0B44" w:rsidRPr="00FA5389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084476" w:rsidRPr="00FA5389" w:rsidRDefault="006328B6" w:rsidP="003421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389">
        <w:rPr>
          <w:sz w:val="28"/>
          <w:szCs w:val="28"/>
        </w:rPr>
        <w:t>1.</w:t>
      </w:r>
      <w:r w:rsidR="008E0B44" w:rsidRPr="00FA5389">
        <w:rPr>
          <w:sz w:val="28"/>
          <w:szCs w:val="28"/>
        </w:rPr>
        <w:t>7</w:t>
      </w:r>
      <w:r w:rsidRPr="00FA5389">
        <w:rPr>
          <w:sz w:val="28"/>
          <w:szCs w:val="28"/>
        </w:rPr>
        <w:t>.</w:t>
      </w:r>
      <w:r w:rsidR="00084476" w:rsidRPr="00FA5389">
        <w:rPr>
          <w:sz w:val="28"/>
          <w:szCs w:val="28"/>
        </w:rPr>
        <w:t xml:space="preserve"> </w:t>
      </w:r>
      <w:hyperlink r:id="rId15" w:history="1">
        <w:r w:rsidRPr="00FA5389">
          <w:rPr>
            <w:sz w:val="28"/>
            <w:szCs w:val="28"/>
          </w:rPr>
          <w:t>П</w:t>
        </w:r>
        <w:r w:rsidR="00084476" w:rsidRPr="00FA5389">
          <w:rPr>
            <w:sz w:val="28"/>
            <w:szCs w:val="28"/>
          </w:rPr>
          <w:t>одпункт 3 пункта 4.3 раздела 4</w:t>
        </w:r>
      </w:hyperlink>
      <w:r w:rsidR="00084476" w:rsidRPr="00FA5389">
        <w:rPr>
          <w:sz w:val="28"/>
          <w:szCs w:val="28"/>
        </w:rPr>
        <w:t xml:space="preserve"> </w:t>
      </w:r>
      <w:r w:rsidRPr="00FA5389">
        <w:rPr>
          <w:sz w:val="28"/>
          <w:szCs w:val="28"/>
        </w:rPr>
        <w:t xml:space="preserve"> «Порядок разработки  ежегодных  планов  проведения  плановых проверок</w:t>
      </w:r>
      <w:r w:rsidR="00597685" w:rsidRPr="00FA5389">
        <w:rPr>
          <w:sz w:val="28"/>
          <w:szCs w:val="28"/>
        </w:rPr>
        <w:t xml:space="preserve">» </w:t>
      </w:r>
      <w:r w:rsidR="00084476" w:rsidRPr="00FA5389">
        <w:rPr>
          <w:sz w:val="28"/>
          <w:szCs w:val="28"/>
        </w:rPr>
        <w:t>признать утратившим силу.</w:t>
      </w:r>
    </w:p>
    <w:p w:rsidR="00364FE9" w:rsidRPr="00FA5389" w:rsidRDefault="00364FE9" w:rsidP="003421D9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389">
        <w:rPr>
          <w:sz w:val="28"/>
          <w:szCs w:val="28"/>
        </w:rPr>
        <w:t>2.     Настоящее  решение  вступает  в   силу  после  его    опубликования  в  районной   газете   «</w:t>
      </w:r>
      <w:proofErr w:type="spellStart"/>
      <w:r w:rsidRPr="00FA5389">
        <w:rPr>
          <w:sz w:val="28"/>
          <w:szCs w:val="28"/>
        </w:rPr>
        <w:t>Белозерье</w:t>
      </w:r>
      <w:proofErr w:type="spellEnd"/>
      <w:r w:rsidRPr="00FA5389">
        <w:rPr>
          <w:sz w:val="28"/>
          <w:szCs w:val="28"/>
        </w:rPr>
        <w:t>» и  подлежит  размещению  на  официальном  сайте  Белозерского  муниципального  района  в  информационно</w:t>
      </w:r>
      <w:r w:rsidR="008B49CA" w:rsidRPr="00FA5389">
        <w:rPr>
          <w:sz w:val="28"/>
          <w:szCs w:val="28"/>
        </w:rPr>
        <w:t>-</w:t>
      </w:r>
      <w:r w:rsidRPr="00FA5389">
        <w:rPr>
          <w:sz w:val="28"/>
          <w:szCs w:val="28"/>
        </w:rPr>
        <w:t>телекоммуникационной   сети  «Интернет».</w:t>
      </w:r>
    </w:p>
    <w:p w:rsidR="00364FE9" w:rsidRPr="00FA5389" w:rsidRDefault="00364FE9" w:rsidP="003421D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4FE9" w:rsidRPr="00FA5389" w:rsidRDefault="00364FE9" w:rsidP="00364FE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421D9" w:rsidRPr="00FA5389" w:rsidRDefault="003421D9" w:rsidP="00364FE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64FE9" w:rsidRPr="00FA5389" w:rsidRDefault="00364FE9" w:rsidP="00364FE9">
      <w:pPr>
        <w:rPr>
          <w:sz w:val="28"/>
          <w:szCs w:val="28"/>
        </w:rPr>
      </w:pPr>
      <w:r w:rsidRPr="00FA5389">
        <w:rPr>
          <w:b/>
          <w:bCs/>
          <w:sz w:val="28"/>
          <w:szCs w:val="28"/>
        </w:rPr>
        <w:t xml:space="preserve">         Глава района:</w:t>
      </w:r>
      <w:r w:rsidRPr="00FA5389">
        <w:rPr>
          <w:sz w:val="28"/>
          <w:szCs w:val="28"/>
        </w:rPr>
        <w:t xml:space="preserve">                                                                </w:t>
      </w:r>
      <w:proofErr w:type="spellStart"/>
      <w:r w:rsidRPr="00FA5389">
        <w:rPr>
          <w:b/>
          <w:sz w:val="28"/>
          <w:szCs w:val="28"/>
        </w:rPr>
        <w:t>Е.В.Шашкин</w:t>
      </w:r>
      <w:proofErr w:type="spellEnd"/>
    </w:p>
    <w:p w:rsidR="00112248" w:rsidRPr="00FA5389" w:rsidRDefault="00112248">
      <w:pPr>
        <w:rPr>
          <w:sz w:val="28"/>
          <w:szCs w:val="28"/>
        </w:rPr>
      </w:pPr>
    </w:p>
    <w:sectPr w:rsidR="00112248" w:rsidRPr="00FA5389" w:rsidSect="00FA5389">
      <w:pgSz w:w="11906" w:h="16838"/>
      <w:pgMar w:top="426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6DDE"/>
    <w:multiLevelType w:val="multilevel"/>
    <w:tmpl w:val="356E1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CC"/>
    <w:rsid w:val="00084476"/>
    <w:rsid w:val="00112248"/>
    <w:rsid w:val="00195243"/>
    <w:rsid w:val="001E11A7"/>
    <w:rsid w:val="00244DDD"/>
    <w:rsid w:val="00333EE7"/>
    <w:rsid w:val="003421D9"/>
    <w:rsid w:val="00364FE9"/>
    <w:rsid w:val="00406D3A"/>
    <w:rsid w:val="00522AE5"/>
    <w:rsid w:val="005942CC"/>
    <w:rsid w:val="00597685"/>
    <w:rsid w:val="006328B6"/>
    <w:rsid w:val="006650E5"/>
    <w:rsid w:val="0076252A"/>
    <w:rsid w:val="007E33F9"/>
    <w:rsid w:val="008821C8"/>
    <w:rsid w:val="008B49CA"/>
    <w:rsid w:val="008E0B44"/>
    <w:rsid w:val="00906341"/>
    <w:rsid w:val="00915703"/>
    <w:rsid w:val="00953EC3"/>
    <w:rsid w:val="00D264CD"/>
    <w:rsid w:val="00ED2AC8"/>
    <w:rsid w:val="00ED31B8"/>
    <w:rsid w:val="00EE2893"/>
    <w:rsid w:val="00EE7AA9"/>
    <w:rsid w:val="00F404CC"/>
    <w:rsid w:val="00FA538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4FE9"/>
    <w:pPr>
      <w:keepNext/>
      <w:jc w:val="both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4FE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64FE9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364FE9"/>
    <w:pPr>
      <w:jc w:val="center"/>
    </w:pPr>
    <w:rPr>
      <w:b/>
      <w:bCs/>
      <w:sz w:val="36"/>
      <w:szCs w:val="36"/>
    </w:rPr>
  </w:style>
  <w:style w:type="character" w:customStyle="1" w:styleId="a5">
    <w:name w:val="Название Знак"/>
    <w:basedOn w:val="a0"/>
    <w:link w:val="a4"/>
    <w:uiPriority w:val="99"/>
    <w:rsid w:val="00364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64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F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F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EE7AA9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4FE9"/>
    <w:pPr>
      <w:keepNext/>
      <w:jc w:val="both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4FE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64FE9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364FE9"/>
    <w:pPr>
      <w:jc w:val="center"/>
    </w:pPr>
    <w:rPr>
      <w:b/>
      <w:bCs/>
      <w:sz w:val="36"/>
      <w:szCs w:val="36"/>
    </w:rPr>
  </w:style>
  <w:style w:type="character" w:customStyle="1" w:styleId="a5">
    <w:name w:val="Название Знак"/>
    <w:basedOn w:val="a0"/>
    <w:link w:val="a4"/>
    <w:uiPriority w:val="99"/>
    <w:rsid w:val="00364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64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F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F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EE7AA9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2D758C908AAD5CF5E7CD3B5C71557CBA3264ECD7BB822576B6C4A71A81BDA06AEA73EAD1E3F729BDD06C56B4408A663D6202BAE3EC63C899803289lCVFI" TargetMode="External"/><Relationship Id="rId13" Type="http://schemas.openxmlformats.org/officeDocument/2006/relationships/hyperlink" Target="consultantplus://offline/ref=CE2D758C908AAD5CF5E7CD3B5C71557CBA3264ECD7BB822576B6C4A71A81BDA06AEA73EAD1E3F729BDD06C56B4408A663D6202BAE3EC63C899803289lCV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2D758C908AAD5CF5E7CD3B5C71557CBA3264ECD7BB822576B6C4A71A81BDA06AEA73EAD1E3F729BDD06C52B5408A663D6202BAE3EC63C899803289lCVFI" TargetMode="External"/><Relationship Id="rId12" Type="http://schemas.openxmlformats.org/officeDocument/2006/relationships/hyperlink" Target="consultantplus://offline/ref=CE2D758C908AAD5CF5E7CD3B5C71557CBA3264ECD7BB822576B6C4A71A81BDA06AEA73EAD1E3F729BDD06C56B4408A663D6202BAE3EC63C899803289lCVF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6AE6CC4B53C2D733E3AC4A08F53AED4740B8799572364F3FA81CC47EECD1A2CF0E6BDF45FE760B7201A1A5D7024E99330368BCDD201F1CD265B319Eu2I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2D758C908AAD5CF5E7CD3B5C71557CBA3264ECD7BB822576B6C4A71A81BDA06AEA73EAD1E3F729BDD06C55BA408A663D6202BAE3EC63C899803289lCVFI" TargetMode="External"/><Relationship Id="rId10" Type="http://schemas.openxmlformats.org/officeDocument/2006/relationships/hyperlink" Target="consultantplus://offline/ref=CE2D758C908AAD5CF5E7CD3B5C71557CBA3264ECD7BB822576B6C4A71A81BDA06AEA73EAD1E3F729BDD06C56B4408A663D6202BAE3EC63C899803289lCV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99E231A9F586B09323B3763763C87AA28537A05B810D3E690BD70D06D7448D51EED851BB98FE0DB5FA8317A0lEA7I" TargetMode="External"/><Relationship Id="rId14" Type="http://schemas.openxmlformats.org/officeDocument/2006/relationships/hyperlink" Target="consultantplus://offline/ref=9281BDD39C87F3218B3ADB18CAA8BEE3F12489B950ACDF4A48D4F33551DF220D1F6398BB78591C51263A44CECA467B1AB0A426798Ch7m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Потехина Н.Е.</dc:creator>
  <cp:lastModifiedBy>С.Е.. Осипова</cp:lastModifiedBy>
  <cp:revision>10</cp:revision>
  <cp:lastPrinted>2019-09-26T14:04:00Z</cp:lastPrinted>
  <dcterms:created xsi:type="dcterms:W3CDTF">2019-09-24T13:16:00Z</dcterms:created>
  <dcterms:modified xsi:type="dcterms:W3CDTF">2019-12-11T07:24:00Z</dcterms:modified>
</cp:coreProperties>
</file>