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A15E7B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52">
        <w:rPr>
          <w:rFonts w:ascii="Times New Roman" w:hAnsi="Times New Roman" w:cs="Times New Roman"/>
          <w:sz w:val="28"/>
          <w:szCs w:val="28"/>
        </w:rPr>
        <w:t xml:space="preserve">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B1477E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50F">
        <w:rPr>
          <w:rFonts w:ascii="Times New Roman" w:hAnsi="Times New Roman" w:cs="Times New Roman"/>
          <w:sz w:val="28"/>
          <w:szCs w:val="28"/>
        </w:rPr>
        <w:t>4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97350F">
        <w:rPr>
          <w:rFonts w:ascii="Times New Roman" w:hAnsi="Times New Roman" w:cs="Times New Roman"/>
          <w:sz w:val="28"/>
          <w:szCs w:val="28"/>
        </w:rPr>
        <w:t>сентябр</w:t>
      </w:r>
      <w:r w:rsidR="00A232F2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7448EA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</w:t>
      </w:r>
      <w:proofErr w:type="gramStart"/>
      <w:r w:rsidR="00D230CA">
        <w:rPr>
          <w:rFonts w:ascii="Times New Roman" w:hAnsi="Times New Roman" w:cs="Times New Roman"/>
          <w:sz w:val="28"/>
          <w:szCs w:val="28"/>
        </w:rPr>
        <w:t>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</w:t>
      </w:r>
      <w:proofErr w:type="gramEnd"/>
      <w:r w:rsidR="00BD1E86">
        <w:rPr>
          <w:rFonts w:ascii="Times New Roman" w:hAnsi="Times New Roman" w:cs="Times New Roman"/>
          <w:sz w:val="28"/>
          <w:szCs w:val="28"/>
        </w:rPr>
        <w:t xml:space="preserve">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7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0</w:t>
      </w:r>
      <w:r w:rsidR="00917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17A6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0</w:t>
      </w:r>
      <w:r w:rsidR="00917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</w:t>
      </w:r>
      <w:r w:rsidR="00244A84">
        <w:rPr>
          <w:rFonts w:ascii="Times New Roman" w:hAnsi="Times New Roman" w:cs="Times New Roman"/>
          <w:sz w:val="28"/>
          <w:szCs w:val="28"/>
        </w:rPr>
        <w:t>20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244A84">
        <w:rPr>
          <w:rFonts w:ascii="Times New Roman" w:hAnsi="Times New Roman" w:cs="Times New Roman"/>
          <w:sz w:val="28"/>
          <w:szCs w:val="28"/>
        </w:rPr>
        <w:t>210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8A6063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>на 20</w:t>
      </w:r>
      <w:r w:rsidR="00620AAF">
        <w:rPr>
          <w:rFonts w:ascii="Times New Roman" w:hAnsi="Times New Roman" w:cs="Times New Roman"/>
          <w:sz w:val="28"/>
          <w:szCs w:val="28"/>
        </w:rPr>
        <w:t>20</w:t>
      </w:r>
      <w:r w:rsidR="00761915">
        <w:rPr>
          <w:rFonts w:ascii="Times New Roman" w:hAnsi="Times New Roman" w:cs="Times New Roman"/>
          <w:sz w:val="28"/>
          <w:szCs w:val="28"/>
        </w:rPr>
        <w:t xml:space="preserve">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6C4D18">
        <w:rPr>
          <w:rFonts w:ascii="Times New Roman" w:hAnsi="Times New Roman" w:cs="Times New Roman"/>
          <w:sz w:val="28"/>
          <w:szCs w:val="28"/>
        </w:rPr>
        <w:t>5</w:t>
      </w:r>
      <w:r w:rsidR="00620AAF">
        <w:rPr>
          <w:rFonts w:ascii="Times New Roman" w:hAnsi="Times New Roman" w:cs="Times New Roman"/>
          <w:sz w:val="28"/>
          <w:szCs w:val="28"/>
        </w:rPr>
        <w:t>410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395840">
        <w:rPr>
          <w:rFonts w:ascii="Times New Roman" w:hAnsi="Times New Roman" w:cs="Times New Roman"/>
          <w:sz w:val="28"/>
          <w:szCs w:val="28"/>
        </w:rPr>
        <w:t>0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AD2E10" w:rsidRDefault="00AD2E10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пояснительной записки следует, что изменения в объемы финансирования Программы на 20</w:t>
      </w:r>
      <w:r w:rsidR="00D24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D24766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вносятся</w:t>
      </w:r>
      <w:r w:rsidR="00C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24766">
        <w:rPr>
          <w:rFonts w:ascii="Times New Roman" w:hAnsi="Times New Roman" w:cs="Times New Roman"/>
          <w:sz w:val="28"/>
          <w:szCs w:val="28"/>
        </w:rPr>
        <w:t xml:space="preserve">необходимостью увеличения 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из районного бюджета</w:t>
      </w:r>
      <w:r w:rsidR="00D24766">
        <w:rPr>
          <w:rFonts w:ascii="Times New Roman" w:hAnsi="Times New Roman" w:cs="Times New Roman"/>
          <w:sz w:val="28"/>
          <w:szCs w:val="28"/>
        </w:rPr>
        <w:t xml:space="preserve"> на оплату изготовления проектно-сметной документации на реставрационные работы объекта культурного наследия, находящегося в собственности района</w:t>
      </w:r>
      <w:r w:rsidR="007E4767">
        <w:rPr>
          <w:rFonts w:ascii="Times New Roman" w:hAnsi="Times New Roman" w:cs="Times New Roman"/>
          <w:sz w:val="28"/>
          <w:szCs w:val="28"/>
        </w:rPr>
        <w:t>.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501372">
        <w:rPr>
          <w:rFonts w:ascii="Times New Roman" w:hAnsi="Times New Roman" w:cs="Times New Roman"/>
          <w:sz w:val="28"/>
          <w:szCs w:val="28"/>
        </w:rPr>
        <w:t xml:space="preserve">8 и </w:t>
      </w:r>
      <w:r w:rsidR="00F43C79">
        <w:rPr>
          <w:rFonts w:ascii="Times New Roman" w:hAnsi="Times New Roman" w:cs="Times New Roman"/>
          <w:sz w:val="28"/>
          <w:szCs w:val="28"/>
        </w:rPr>
        <w:t>20</w:t>
      </w:r>
      <w:r w:rsidR="00CB7E08">
        <w:rPr>
          <w:rFonts w:ascii="Times New Roman" w:hAnsi="Times New Roman" w:cs="Times New Roman"/>
          <w:sz w:val="28"/>
          <w:szCs w:val="28"/>
        </w:rPr>
        <w:t>19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2557E0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F160E8">
        <w:rPr>
          <w:rFonts w:ascii="Times New Roman" w:hAnsi="Times New Roman" w:cs="Times New Roman"/>
          <w:sz w:val="28"/>
          <w:szCs w:val="28"/>
        </w:rPr>
        <w:t>6</w:t>
      </w:r>
      <w:r w:rsidR="00CC348D">
        <w:rPr>
          <w:rFonts w:ascii="Times New Roman" w:hAnsi="Times New Roman" w:cs="Times New Roman"/>
          <w:sz w:val="28"/>
          <w:szCs w:val="28"/>
        </w:rPr>
        <w:t>350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CC348D">
        <w:rPr>
          <w:rFonts w:ascii="Times New Roman" w:hAnsi="Times New Roman" w:cs="Times New Roman"/>
          <w:sz w:val="28"/>
          <w:szCs w:val="28"/>
        </w:rPr>
        <w:t>5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522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CC348D">
        <w:rPr>
          <w:rFonts w:ascii="Times New Roman" w:hAnsi="Times New Roman" w:cs="Times New Roman"/>
          <w:sz w:val="28"/>
          <w:szCs w:val="28"/>
        </w:rPr>
        <w:t>418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CC348D">
        <w:rPr>
          <w:rFonts w:ascii="Times New Roman" w:hAnsi="Times New Roman" w:cs="Times New Roman"/>
          <w:sz w:val="28"/>
          <w:szCs w:val="28"/>
        </w:rPr>
        <w:t>3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CC348D">
        <w:rPr>
          <w:rFonts w:ascii="Times New Roman" w:hAnsi="Times New Roman" w:cs="Times New Roman"/>
          <w:sz w:val="28"/>
          <w:szCs w:val="28"/>
        </w:rPr>
        <w:t>41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  <w:proofErr w:type="gramEnd"/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251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2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54A">
        <w:rPr>
          <w:rFonts w:ascii="Times New Roman" w:hAnsi="Times New Roman" w:cs="Times New Roman"/>
          <w:sz w:val="28"/>
          <w:szCs w:val="28"/>
        </w:rPr>
        <w:t>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2517E4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2517E4">
        <w:rPr>
          <w:rFonts w:ascii="Times New Roman" w:hAnsi="Times New Roman" w:cs="Times New Roman"/>
          <w:sz w:val="28"/>
          <w:szCs w:val="28"/>
        </w:rPr>
        <w:t>у разработки, реализации и оценки эффективности муниципальных программ Белозерского муниципального района, утвержденному постановлением администрации района от 30.09.2015 №810</w:t>
      </w:r>
      <w:r w:rsidR="00537BD6">
        <w:rPr>
          <w:rFonts w:ascii="Times New Roman" w:hAnsi="Times New Roman" w:cs="Times New Roman"/>
          <w:sz w:val="28"/>
          <w:szCs w:val="28"/>
        </w:rPr>
        <w:t xml:space="preserve">, </w:t>
      </w:r>
      <w:r w:rsidR="002517E4">
        <w:rPr>
          <w:rFonts w:ascii="Times New Roman" w:hAnsi="Times New Roman" w:cs="Times New Roman"/>
          <w:sz w:val="28"/>
          <w:szCs w:val="28"/>
        </w:rPr>
        <w:t xml:space="preserve"> и </w:t>
      </w:r>
      <w:r w:rsidR="00583BF1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A35B71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A35B71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233CA"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58" w:rsidRDefault="003F0D58" w:rsidP="005B16D6">
      <w:pPr>
        <w:spacing w:after="0" w:line="240" w:lineRule="auto"/>
      </w:pPr>
      <w:r>
        <w:separator/>
      </w:r>
    </w:p>
  </w:endnote>
  <w:endnote w:type="continuationSeparator" w:id="0">
    <w:p w:rsidR="003F0D58" w:rsidRDefault="003F0D58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5B16D6" w:rsidRDefault="00F77A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2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6D6" w:rsidRDefault="005B1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58" w:rsidRDefault="003F0D58" w:rsidP="005B16D6">
      <w:pPr>
        <w:spacing w:after="0" w:line="240" w:lineRule="auto"/>
      </w:pPr>
      <w:r>
        <w:separator/>
      </w:r>
    </w:p>
  </w:footnote>
  <w:footnote w:type="continuationSeparator" w:id="0">
    <w:p w:rsidR="003F0D58" w:rsidRDefault="003F0D58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3D33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6C28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3DB9"/>
    <w:rsid w:val="001B47A7"/>
    <w:rsid w:val="001B72E1"/>
    <w:rsid w:val="001C0CDC"/>
    <w:rsid w:val="001C4D56"/>
    <w:rsid w:val="001C7F5F"/>
    <w:rsid w:val="001D2F15"/>
    <w:rsid w:val="001E16F4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4A84"/>
    <w:rsid w:val="002465CE"/>
    <w:rsid w:val="00246AF2"/>
    <w:rsid w:val="002508A5"/>
    <w:rsid w:val="00251221"/>
    <w:rsid w:val="002517E4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2676"/>
    <w:rsid w:val="002A3533"/>
    <w:rsid w:val="002A5F05"/>
    <w:rsid w:val="002A6774"/>
    <w:rsid w:val="002B2B08"/>
    <w:rsid w:val="002B453C"/>
    <w:rsid w:val="002B5680"/>
    <w:rsid w:val="002B608D"/>
    <w:rsid w:val="002C2D62"/>
    <w:rsid w:val="002C3617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03D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5840"/>
    <w:rsid w:val="0039739E"/>
    <w:rsid w:val="00397BFD"/>
    <w:rsid w:val="003A2227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D58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63E2"/>
    <w:rsid w:val="004769AF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33A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00FB"/>
    <w:rsid w:val="00501372"/>
    <w:rsid w:val="005014AD"/>
    <w:rsid w:val="00504E97"/>
    <w:rsid w:val="00507B3F"/>
    <w:rsid w:val="005115EE"/>
    <w:rsid w:val="00511D52"/>
    <w:rsid w:val="00514BF8"/>
    <w:rsid w:val="0052005E"/>
    <w:rsid w:val="00520674"/>
    <w:rsid w:val="005207C3"/>
    <w:rsid w:val="00521B7D"/>
    <w:rsid w:val="00531E00"/>
    <w:rsid w:val="00536890"/>
    <w:rsid w:val="00536E63"/>
    <w:rsid w:val="0053703E"/>
    <w:rsid w:val="00537BD6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1609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C3E11"/>
    <w:rsid w:val="005D11D9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AAF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305"/>
    <w:rsid w:val="006579B0"/>
    <w:rsid w:val="00657B35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366E"/>
    <w:rsid w:val="006B62EF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FE6"/>
    <w:rsid w:val="007409C2"/>
    <w:rsid w:val="00740B44"/>
    <w:rsid w:val="00742D4D"/>
    <w:rsid w:val="007448EA"/>
    <w:rsid w:val="00745B16"/>
    <w:rsid w:val="007507C7"/>
    <w:rsid w:val="007553BE"/>
    <w:rsid w:val="0075683C"/>
    <w:rsid w:val="00761915"/>
    <w:rsid w:val="00763319"/>
    <w:rsid w:val="00770B81"/>
    <w:rsid w:val="00774E06"/>
    <w:rsid w:val="007753D2"/>
    <w:rsid w:val="00777499"/>
    <w:rsid w:val="007822B1"/>
    <w:rsid w:val="007837D0"/>
    <w:rsid w:val="00792EBA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E22B2"/>
    <w:rsid w:val="007E2374"/>
    <w:rsid w:val="007E4767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379A1"/>
    <w:rsid w:val="00840924"/>
    <w:rsid w:val="0084443F"/>
    <w:rsid w:val="008552A6"/>
    <w:rsid w:val="00855B8D"/>
    <w:rsid w:val="00856BF3"/>
    <w:rsid w:val="00861F34"/>
    <w:rsid w:val="008656A1"/>
    <w:rsid w:val="008763A2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063"/>
    <w:rsid w:val="008A6E67"/>
    <w:rsid w:val="008B3F51"/>
    <w:rsid w:val="008B4A5D"/>
    <w:rsid w:val="008C0142"/>
    <w:rsid w:val="008C295A"/>
    <w:rsid w:val="008C3E02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17A62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350F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3EA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0B9F"/>
    <w:rsid w:val="009F1559"/>
    <w:rsid w:val="00A00177"/>
    <w:rsid w:val="00A00634"/>
    <w:rsid w:val="00A075E2"/>
    <w:rsid w:val="00A105C4"/>
    <w:rsid w:val="00A1181F"/>
    <w:rsid w:val="00A13ADD"/>
    <w:rsid w:val="00A15E7B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5B71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2E10"/>
    <w:rsid w:val="00AD3095"/>
    <w:rsid w:val="00AD49C5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1477E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504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B7E08"/>
    <w:rsid w:val="00CC0DA1"/>
    <w:rsid w:val="00CC12D8"/>
    <w:rsid w:val="00CC348D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4766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4B8E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84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541"/>
    <w:rsid w:val="00E91B57"/>
    <w:rsid w:val="00E93A0C"/>
    <w:rsid w:val="00E95B10"/>
    <w:rsid w:val="00EA0617"/>
    <w:rsid w:val="00EA070C"/>
    <w:rsid w:val="00EA21AC"/>
    <w:rsid w:val="00EA3710"/>
    <w:rsid w:val="00EA507C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060C"/>
    <w:rsid w:val="00EF4BF9"/>
    <w:rsid w:val="00EF53E6"/>
    <w:rsid w:val="00EF6D31"/>
    <w:rsid w:val="00EF6FEF"/>
    <w:rsid w:val="00F003BC"/>
    <w:rsid w:val="00F01F0D"/>
    <w:rsid w:val="00F0508B"/>
    <w:rsid w:val="00F145AC"/>
    <w:rsid w:val="00F14925"/>
    <w:rsid w:val="00F160E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77AD2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593</cp:revision>
  <cp:lastPrinted>2019-02-15T07:33:00Z</cp:lastPrinted>
  <dcterms:created xsi:type="dcterms:W3CDTF">2015-03-25T12:47:00Z</dcterms:created>
  <dcterms:modified xsi:type="dcterms:W3CDTF">2019-09-26T09:42:00Z</dcterms:modified>
</cp:coreProperties>
</file>