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A3" w:rsidRPr="00566FD3" w:rsidRDefault="00D232B9" w:rsidP="00D23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  <w:r w:rsidR="00E662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46CDD3" wp14:editId="3552CE5A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566FD3">
        <w:rPr>
          <w:rFonts w:ascii="Times New Roman" w:eastAsia="Times New Roman" w:hAnsi="Times New Roman" w:cs="Times New Roman"/>
          <w:sz w:val="32"/>
          <w:szCs w:val="32"/>
          <w:lang w:eastAsia="ar-SA"/>
        </w:rPr>
        <w:t>ПРЕДСТАВИТЕЛЬНОЕ СОБРАНИЕ</w:t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66FD3">
        <w:rPr>
          <w:rFonts w:ascii="Times New Roman" w:eastAsia="Times New Roman" w:hAnsi="Times New Roman" w:cs="Times New Roman"/>
          <w:sz w:val="32"/>
          <w:szCs w:val="32"/>
          <w:lang w:eastAsia="ar-SA"/>
        </w:rPr>
        <w:t>БЕЛОЗЕРСКОГО МУНИЦИПАЛЬНОГО РАЙОНА</w:t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662A3" w:rsidRPr="009A3FE5" w:rsidRDefault="00D232B9" w:rsidP="00D232B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</w:t>
      </w:r>
      <w:r w:rsidR="00E662A3" w:rsidRPr="009A3FE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E662A3" w:rsidRPr="00566FD3" w:rsidRDefault="00E662A3" w:rsidP="00E662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662A3" w:rsidRPr="00BB15FC" w:rsidRDefault="00E662A3" w:rsidP="00E662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6182" w:rsidRDefault="00C26182" w:rsidP="00C26182">
      <w:pPr>
        <w:pStyle w:val="1"/>
        <w:rPr>
          <w:sz w:val="28"/>
        </w:rPr>
      </w:pPr>
      <w:r>
        <w:rPr>
          <w:sz w:val="28"/>
        </w:rPr>
        <w:t xml:space="preserve">От </w:t>
      </w:r>
      <w:r w:rsidR="000C32A2">
        <w:rPr>
          <w:sz w:val="28"/>
        </w:rPr>
        <w:softHyphen/>
      </w:r>
      <w:r w:rsidR="000C32A2">
        <w:rPr>
          <w:sz w:val="28"/>
        </w:rPr>
        <w:softHyphen/>
      </w:r>
      <w:r w:rsidR="000C32A2">
        <w:rPr>
          <w:sz w:val="28"/>
        </w:rPr>
        <w:softHyphen/>
      </w:r>
      <w:r w:rsidR="000C32A2">
        <w:rPr>
          <w:sz w:val="28"/>
        </w:rPr>
        <w:softHyphen/>
      </w:r>
      <w:r w:rsidR="000C32A2">
        <w:rPr>
          <w:sz w:val="28"/>
        </w:rPr>
        <w:softHyphen/>
      </w:r>
      <w:r w:rsidR="000C32A2">
        <w:rPr>
          <w:sz w:val="28"/>
        </w:rPr>
        <w:softHyphen/>
      </w:r>
      <w:r w:rsidR="000C32A2">
        <w:rPr>
          <w:sz w:val="28"/>
        </w:rPr>
        <w:softHyphen/>
      </w:r>
      <w:r w:rsidR="000C32A2">
        <w:rPr>
          <w:sz w:val="28"/>
        </w:rPr>
        <w:softHyphen/>
      </w:r>
      <w:r w:rsidR="000C32A2">
        <w:rPr>
          <w:sz w:val="28"/>
        </w:rPr>
        <w:softHyphen/>
      </w:r>
      <w:r w:rsidR="000C32A2">
        <w:rPr>
          <w:sz w:val="28"/>
        </w:rPr>
        <w:softHyphen/>
      </w:r>
      <w:r w:rsidR="000C32A2">
        <w:rPr>
          <w:sz w:val="28"/>
        </w:rPr>
        <w:softHyphen/>
        <w:t xml:space="preserve">______________________ </w:t>
      </w:r>
      <w:r>
        <w:rPr>
          <w:sz w:val="28"/>
        </w:rPr>
        <w:t xml:space="preserve">№ </w:t>
      </w:r>
      <w:r w:rsidR="000C32A2">
        <w:rPr>
          <w:sz w:val="28"/>
        </w:rPr>
        <w:t>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</w:tblGrid>
      <w:tr w:rsidR="00E662A3" w:rsidRPr="00E778C6" w:rsidTr="00CF77B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182" w:rsidRDefault="00C26182" w:rsidP="003C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662A3" w:rsidRPr="00E778C6" w:rsidRDefault="00E662A3" w:rsidP="00CF7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8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CF77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внесении изменений в решение Представительного Собрания района от 29.03.2011 №15</w:t>
            </w:r>
            <w:r w:rsidR="00A458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Default="00E662A3" w:rsidP="001A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458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13.03.2006 №38-ФЗ «О рекламе», решением Представительного Собрания района от 23.12.2008 №199 </w:t>
      </w:r>
      <w:r w:rsidR="001A3C5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A3C59" w:rsidRPr="001A3C59">
        <w:rPr>
          <w:rFonts w:ascii="Times New Roman" w:eastAsia="Times New Roman" w:hAnsi="Times New Roman" w:cs="Times New Roman"/>
          <w:sz w:val="28"/>
          <w:szCs w:val="28"/>
          <w:lang w:eastAsia="ar-SA"/>
        </w:rPr>
        <w:t>О    порядке   размещения   средств</w:t>
      </w:r>
      <w:r w:rsidR="001A3C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A3C59" w:rsidRPr="001A3C5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наружной    рекламы     на территории Белозерского муниципального района</w:t>
      </w:r>
      <w:r w:rsidR="001A3C5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53C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и дополнениями)</w:t>
      </w:r>
      <w:r w:rsidR="001A3C5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53C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42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18 </w:t>
      </w:r>
      <w:r w:rsidR="00F73154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</w:t>
      </w:r>
      <w:r w:rsidR="0014429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73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</w:t>
      </w:r>
    </w:p>
    <w:p w:rsidR="00D232B9" w:rsidRPr="00E778C6" w:rsidRDefault="00D232B9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Представительное Собрание </w:t>
      </w:r>
      <w:r w:rsidR="000C3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Белозерского муниципального 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CF77B7" w:rsidRDefault="00DC47A3" w:rsidP="00CF77B7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CF7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Положение о порядке проведения торгов (аукциона или конкурса) на заключение договора на установку и эксплуатацию рекламных конструкций на земельном участке или ином недвижимом имуществе, находящемся в муниципальной собственности Белозерского муниципального района, утвержденное </w:t>
      </w:r>
      <w:r w:rsidR="00CF77B7" w:rsidRPr="00CF77B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  <w:r w:rsidR="00CF77B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CF77B7" w:rsidRPr="00CF7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Представительного Собрания района от 29.03.2011 №15</w:t>
      </w:r>
      <w:r w:rsidR="00C62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</w:t>
      </w:r>
      <w:r w:rsidR="00F440B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B5B5F" w:rsidRDefault="00F440B3" w:rsidP="00CF77B7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14429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ункт 2.1. </w:t>
      </w:r>
      <w:r w:rsidR="00144294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редакции:</w:t>
      </w:r>
      <w:r w:rsidR="00CF7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144294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О</w:t>
      </w:r>
      <w:r w:rsidR="00CF77B7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рганизатор торгов - Управление имущественных отношений Белозерского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Управление имущественных отношений района)</w:t>
      </w:r>
      <w:r w:rsidR="00144294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F440B3" w:rsidRDefault="00F440B3" w:rsidP="00CF77B7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="001442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тексту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лова </w:t>
      </w:r>
      <w:r w:rsidR="001442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«Администрация»,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«постановление Администрации» заменить словами «</w:t>
      </w:r>
      <w:r w:rsidR="00144294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имущественных отношений района»,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 Управления имущественных отношений района»</w:t>
      </w:r>
      <w:r w:rsidR="001442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соответственно.</w:t>
      </w:r>
    </w:p>
    <w:p w:rsidR="00F440B3" w:rsidRDefault="00F440B3" w:rsidP="00CF77B7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 В пункте 5.1. слова «</w:t>
      </w:r>
      <w:r w:rsidR="00C62126" w:rsidRPr="00C62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сети Интернет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администрации района» заменить словами </w:t>
      </w:r>
      <w:r w:rsidR="00C62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C62126">
        <w:rPr>
          <w:rFonts w:ascii="Times New Roman" w:hAnsi="Times New Roman" w:cs="Times New Roman"/>
          <w:sz w:val="28"/>
          <w:szCs w:val="28"/>
        </w:rPr>
        <w:t>на официальном сайте Белозерского муниципального района в информационно-телекоммуникационной сети «Интернет».</w:t>
      </w:r>
    </w:p>
    <w:p w:rsidR="004F4683" w:rsidRDefault="00144294" w:rsidP="00334431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4F4683">
        <w:rPr>
          <w:rFonts w:ascii="Times New Roman" w:hAnsi="Times New Roman" w:cs="Times New Roman"/>
          <w:sz w:val="28"/>
          <w:szCs w:val="28"/>
        </w:rPr>
        <w:t xml:space="preserve">. </w:t>
      </w:r>
      <w:r w:rsidR="002B5B5F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районной газете «</w:t>
      </w:r>
      <w:proofErr w:type="spellStart"/>
      <w:r w:rsidR="002B5B5F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="002B5B5F"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Белозерского </w:t>
      </w:r>
      <w:r w:rsidR="002B5B5F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 информационно-телекоммуникационной сети «Интернет»</w:t>
      </w:r>
      <w:r w:rsidR="004F46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8A278B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BB15FC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</w:t>
      </w:r>
      <w:r w:rsidR="00BB15FC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9A3FE5" w:rsidRDefault="00E662A3" w:rsidP="007A6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района: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</w:t>
      </w:r>
      <w:proofErr w:type="spellStart"/>
      <w:r w:rsidR="007F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Е.В.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Шашкин</w:t>
      </w:r>
      <w:bookmarkStart w:id="1" w:name="Par1"/>
      <w:bookmarkEnd w:id="1"/>
      <w:proofErr w:type="spellEnd"/>
    </w:p>
    <w:sectPr w:rsidR="009A3FE5" w:rsidSect="004F7FF5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7"/>
    <w:rsid w:val="000176A5"/>
    <w:rsid w:val="0008164E"/>
    <w:rsid w:val="000C32A2"/>
    <w:rsid w:val="000C42A1"/>
    <w:rsid w:val="00144294"/>
    <w:rsid w:val="00166493"/>
    <w:rsid w:val="0019639F"/>
    <w:rsid w:val="001A3C59"/>
    <w:rsid w:val="001B3FCD"/>
    <w:rsid w:val="001C5641"/>
    <w:rsid w:val="001F7B32"/>
    <w:rsid w:val="00233455"/>
    <w:rsid w:val="002348D7"/>
    <w:rsid w:val="002538D6"/>
    <w:rsid w:val="002641A6"/>
    <w:rsid w:val="002658AA"/>
    <w:rsid w:val="002B5B5F"/>
    <w:rsid w:val="002D3893"/>
    <w:rsid w:val="00307655"/>
    <w:rsid w:val="00334431"/>
    <w:rsid w:val="003668B0"/>
    <w:rsid w:val="003C0166"/>
    <w:rsid w:val="004170FC"/>
    <w:rsid w:val="004B14A3"/>
    <w:rsid w:val="004B488D"/>
    <w:rsid w:val="004D029C"/>
    <w:rsid w:val="004F4683"/>
    <w:rsid w:val="004F7FF5"/>
    <w:rsid w:val="00505C92"/>
    <w:rsid w:val="00594A82"/>
    <w:rsid w:val="005D0F90"/>
    <w:rsid w:val="005D3FDA"/>
    <w:rsid w:val="00611044"/>
    <w:rsid w:val="00653E0D"/>
    <w:rsid w:val="006A11E0"/>
    <w:rsid w:val="0070505C"/>
    <w:rsid w:val="00712EAA"/>
    <w:rsid w:val="00722863"/>
    <w:rsid w:val="00742405"/>
    <w:rsid w:val="00753C2F"/>
    <w:rsid w:val="007A6BD2"/>
    <w:rsid w:val="007F0F7C"/>
    <w:rsid w:val="007F7D92"/>
    <w:rsid w:val="008348CA"/>
    <w:rsid w:val="00872135"/>
    <w:rsid w:val="008A278B"/>
    <w:rsid w:val="008D3732"/>
    <w:rsid w:val="00903D47"/>
    <w:rsid w:val="00937A46"/>
    <w:rsid w:val="00964C11"/>
    <w:rsid w:val="009A3FE5"/>
    <w:rsid w:val="00A45804"/>
    <w:rsid w:val="00A57D66"/>
    <w:rsid w:val="00A64018"/>
    <w:rsid w:val="00AB74FB"/>
    <w:rsid w:val="00AC41DA"/>
    <w:rsid w:val="00BB15FC"/>
    <w:rsid w:val="00BE7666"/>
    <w:rsid w:val="00C20C40"/>
    <w:rsid w:val="00C26182"/>
    <w:rsid w:val="00C62126"/>
    <w:rsid w:val="00CF77B7"/>
    <w:rsid w:val="00D232B9"/>
    <w:rsid w:val="00D7795F"/>
    <w:rsid w:val="00D93DA3"/>
    <w:rsid w:val="00DC47A3"/>
    <w:rsid w:val="00DD556A"/>
    <w:rsid w:val="00DD5657"/>
    <w:rsid w:val="00E10726"/>
    <w:rsid w:val="00E226B6"/>
    <w:rsid w:val="00E662A3"/>
    <w:rsid w:val="00E67DC0"/>
    <w:rsid w:val="00E70E9F"/>
    <w:rsid w:val="00E778C6"/>
    <w:rsid w:val="00E901E5"/>
    <w:rsid w:val="00EB32AC"/>
    <w:rsid w:val="00EC29E0"/>
    <w:rsid w:val="00EF0BA5"/>
    <w:rsid w:val="00F1085F"/>
    <w:rsid w:val="00F30201"/>
    <w:rsid w:val="00F440B3"/>
    <w:rsid w:val="00F7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618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2A3"/>
    <w:pPr>
      <w:ind w:left="720"/>
      <w:contextualSpacing/>
    </w:pPr>
  </w:style>
  <w:style w:type="paragraph" w:customStyle="1" w:styleId="ConsPlusNormal">
    <w:name w:val="ConsPlusNormal"/>
    <w:rsid w:val="00EC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C26182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618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2A3"/>
    <w:pPr>
      <w:ind w:left="720"/>
      <w:contextualSpacing/>
    </w:pPr>
  </w:style>
  <w:style w:type="paragraph" w:customStyle="1" w:styleId="ConsPlusNormal">
    <w:name w:val="ConsPlusNormal"/>
    <w:rsid w:val="00EC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C26182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Марова Е.В.</cp:lastModifiedBy>
  <cp:revision>4</cp:revision>
  <cp:lastPrinted>2020-03-06T05:42:00Z</cp:lastPrinted>
  <dcterms:created xsi:type="dcterms:W3CDTF">2020-02-21T07:50:00Z</dcterms:created>
  <dcterms:modified xsi:type="dcterms:W3CDTF">2020-03-06T05:42:00Z</dcterms:modified>
</cp:coreProperties>
</file>