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2D" w:rsidRDefault="00D6045C" w:rsidP="00E9542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0.75pt;height:42.75pt;visibility:visible">
            <v:imagedata r:id="rId8" o:title=""/>
          </v:shape>
        </w:pict>
      </w:r>
    </w:p>
    <w:p w:rsidR="00A46A2D" w:rsidRDefault="00A46A2D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A46A2D" w:rsidRDefault="00A46A2D" w:rsidP="003B5E0D">
      <w:pPr>
        <w:jc w:val="center"/>
        <w:rPr>
          <w:b/>
          <w:sz w:val="28"/>
          <w:szCs w:val="28"/>
        </w:rPr>
      </w:pPr>
    </w:p>
    <w:p w:rsidR="00A46A2D" w:rsidRDefault="00A46A2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A46A2D" w:rsidRDefault="00A46A2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отчет об исполнении бюджета</w:t>
      </w:r>
      <w:r w:rsidRPr="009D0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Шольского сельского </w:t>
      </w:r>
    </w:p>
    <w:p w:rsidR="00A46A2D" w:rsidRDefault="00A46A2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</w:t>
      </w:r>
      <w:r w:rsidRPr="00057D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A46A2D" w:rsidRDefault="00BD21C6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12 мая</w:t>
      </w:r>
      <w:r w:rsidR="00A46A2D">
        <w:rPr>
          <w:sz w:val="28"/>
          <w:szCs w:val="28"/>
        </w:rPr>
        <w:t xml:space="preserve"> 20</w:t>
      </w:r>
      <w:r w:rsidR="00A46A2D" w:rsidRPr="002A4D53">
        <w:rPr>
          <w:sz w:val="28"/>
          <w:szCs w:val="28"/>
        </w:rPr>
        <w:t>20</w:t>
      </w:r>
      <w:r w:rsidR="00A46A2D">
        <w:rPr>
          <w:sz w:val="28"/>
          <w:szCs w:val="28"/>
        </w:rPr>
        <w:t xml:space="preserve"> года</w:t>
      </w:r>
    </w:p>
    <w:p w:rsidR="00A46A2D" w:rsidRDefault="00B01D30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46A2D">
        <w:rPr>
          <w:color w:val="333333"/>
          <w:sz w:val="28"/>
          <w:szCs w:val="28"/>
        </w:rPr>
        <w:t xml:space="preserve">Заключение КСК района  на отчет об исполнении бюджета </w:t>
      </w:r>
      <w:r w:rsidR="00A46A2D" w:rsidRPr="009D0A5C">
        <w:rPr>
          <w:sz w:val="28"/>
          <w:szCs w:val="28"/>
        </w:rPr>
        <w:t>Шольского</w:t>
      </w:r>
      <w:r w:rsidR="00A46A2D" w:rsidRPr="009D0A5C">
        <w:rPr>
          <w:color w:val="333333"/>
          <w:sz w:val="28"/>
          <w:szCs w:val="28"/>
        </w:rPr>
        <w:t xml:space="preserve"> </w:t>
      </w:r>
      <w:r w:rsidR="00A46A2D">
        <w:rPr>
          <w:color w:val="333333"/>
          <w:sz w:val="28"/>
          <w:szCs w:val="28"/>
        </w:rPr>
        <w:t>сельского поселения  за 1 квартал 2020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A46A2D" w:rsidRDefault="00A46A2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A46A2D" w:rsidRDefault="00A46A2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</w:t>
      </w:r>
      <w:r w:rsidRPr="009D0A5C">
        <w:rPr>
          <w:sz w:val="28"/>
          <w:szCs w:val="28"/>
        </w:rPr>
        <w:t>Шольского</w:t>
      </w:r>
      <w:r w:rsidRPr="009D0A5C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B01D30">
        <w:rPr>
          <w:sz w:val="28"/>
          <w:szCs w:val="28"/>
        </w:rPr>
        <w:t>29</w:t>
      </w:r>
      <w:r w:rsidRPr="00B01D30">
        <w:rPr>
          <w:sz w:val="28"/>
          <w:szCs w:val="28"/>
        </w:rPr>
        <w:t>.05.2019 №1</w:t>
      </w:r>
      <w:r w:rsidR="00B01D30" w:rsidRPr="00B01D30">
        <w:rPr>
          <w:sz w:val="28"/>
          <w:szCs w:val="28"/>
        </w:rPr>
        <w:t>4</w:t>
      </w:r>
      <w:r w:rsidRPr="00B01D3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бюджетном процессе в </w:t>
      </w:r>
      <w:r w:rsidRPr="009D0A5C">
        <w:rPr>
          <w:sz w:val="28"/>
          <w:szCs w:val="28"/>
        </w:rPr>
        <w:t>Шольско</w:t>
      </w:r>
      <w:r>
        <w:rPr>
          <w:sz w:val="28"/>
          <w:szCs w:val="28"/>
        </w:rPr>
        <w:t>м</w:t>
      </w:r>
      <w:r w:rsidRPr="009D0A5C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</w:p>
    <w:p w:rsidR="00A46A2D" w:rsidRDefault="00A46A2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квартал 2020 года  (далее – отчет об исполнении бюджета) утвержден постановлением администрации </w:t>
      </w:r>
      <w:r w:rsidRPr="009D0A5C">
        <w:rPr>
          <w:sz w:val="28"/>
          <w:szCs w:val="28"/>
        </w:rPr>
        <w:t>Шольского</w:t>
      </w:r>
      <w:r w:rsidRPr="009D0A5C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15</w:t>
      </w:r>
      <w:r w:rsidRPr="00031029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Pr="00031029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31 и представлен в КСК района  в соответствии </w:t>
      </w:r>
      <w:r w:rsidRPr="000A4211">
        <w:rPr>
          <w:sz w:val="28"/>
          <w:szCs w:val="28"/>
        </w:rPr>
        <w:t xml:space="preserve">с </w:t>
      </w:r>
      <w:proofErr w:type="spellStart"/>
      <w:r w:rsidRPr="000A4211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 w:rsidRPr="000A4211">
        <w:rPr>
          <w:sz w:val="28"/>
          <w:szCs w:val="28"/>
        </w:rPr>
        <w:t xml:space="preserve">. 3 </w:t>
      </w:r>
      <w:r>
        <w:rPr>
          <w:sz w:val="28"/>
          <w:szCs w:val="28"/>
        </w:rPr>
        <w:t xml:space="preserve">пункта 1 раздела 7 </w:t>
      </w:r>
      <w:r w:rsidRPr="000A4211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Pr="009D0A5C">
        <w:rPr>
          <w:sz w:val="28"/>
          <w:szCs w:val="28"/>
        </w:rPr>
        <w:t>Шольско</w:t>
      </w:r>
      <w:r>
        <w:rPr>
          <w:sz w:val="28"/>
          <w:szCs w:val="28"/>
        </w:rPr>
        <w:t>м</w:t>
      </w:r>
      <w:r w:rsidRPr="009D0A5C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(далее - Положение)</w:t>
      </w:r>
      <w:r w:rsidRPr="004804FC">
        <w:rPr>
          <w:sz w:val="28"/>
          <w:szCs w:val="28"/>
        </w:rPr>
        <w:t>.</w:t>
      </w:r>
    </w:p>
    <w:p w:rsidR="00A46A2D" w:rsidRDefault="00A46A2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A46A2D" w:rsidRDefault="00A46A2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2020 года с годовыми назначениями, а также с показателями за аналогичный период предыдущего года;</w:t>
      </w:r>
    </w:p>
    <w:p w:rsidR="00A46A2D" w:rsidRDefault="00A46A2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A46A2D" w:rsidRDefault="00A46A2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6A2D" w:rsidRDefault="00A46A2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CE3">
        <w:rPr>
          <w:rFonts w:ascii="Times New Roman" w:hAnsi="Times New Roman"/>
          <w:b/>
          <w:sz w:val="28"/>
          <w:szCs w:val="28"/>
        </w:rPr>
        <w:t>Общая характеристика бюджета поселения</w:t>
      </w:r>
    </w:p>
    <w:p w:rsidR="00A46A2D" w:rsidRPr="00625CE3" w:rsidRDefault="00A46A2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6A2D" w:rsidRDefault="00A46A2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A46A2D" w:rsidRPr="00906742" w:rsidRDefault="00A46A2D" w:rsidP="00010D21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2020год утверждены решением Совета </w:t>
      </w:r>
      <w:r w:rsidRPr="009D0A5C">
        <w:rPr>
          <w:sz w:val="28"/>
          <w:szCs w:val="28"/>
        </w:rPr>
        <w:t>Шольского</w:t>
      </w:r>
      <w:r w:rsidRPr="009D0A5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сельского поселения от  </w:t>
      </w:r>
      <w:r w:rsidRPr="00C51219">
        <w:rPr>
          <w:sz w:val="28"/>
          <w:szCs w:val="28"/>
        </w:rPr>
        <w:t>25.12.2019 №3</w:t>
      </w:r>
      <w:r w:rsidR="00C51219" w:rsidRPr="00C51219">
        <w:rPr>
          <w:sz w:val="28"/>
          <w:szCs w:val="28"/>
        </w:rPr>
        <w:t>5</w:t>
      </w:r>
      <w:r w:rsidRPr="00C51219">
        <w:rPr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Изменения в решение Совета поселения «О  бюджете </w:t>
      </w:r>
      <w:r w:rsidRPr="009D0A5C">
        <w:rPr>
          <w:sz w:val="28"/>
          <w:szCs w:val="28"/>
        </w:rPr>
        <w:t>Шольского</w:t>
      </w:r>
      <w:r w:rsidRPr="009D0A5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сельского поселения на 2020 год и плановый период 2021 и 2022 годов» в отношении основных характеристик  в 1 квартале  2020 </w:t>
      </w:r>
      <w:r w:rsidRPr="00906742">
        <w:rPr>
          <w:sz w:val="28"/>
          <w:szCs w:val="28"/>
        </w:rPr>
        <w:t>года   вносились 2 раза (решение от 2</w:t>
      </w:r>
      <w:r w:rsidR="00906742" w:rsidRPr="00906742">
        <w:rPr>
          <w:sz w:val="28"/>
          <w:szCs w:val="28"/>
        </w:rPr>
        <w:t>8</w:t>
      </w:r>
      <w:r w:rsidRPr="00906742">
        <w:rPr>
          <w:sz w:val="28"/>
          <w:szCs w:val="28"/>
        </w:rPr>
        <w:t>.0</w:t>
      </w:r>
      <w:r w:rsidR="00906742" w:rsidRPr="00906742">
        <w:rPr>
          <w:sz w:val="28"/>
          <w:szCs w:val="28"/>
        </w:rPr>
        <w:t>1</w:t>
      </w:r>
      <w:r w:rsidRPr="00906742">
        <w:rPr>
          <w:sz w:val="28"/>
          <w:szCs w:val="28"/>
        </w:rPr>
        <w:t>.20</w:t>
      </w:r>
      <w:r w:rsidR="00906742" w:rsidRPr="00906742">
        <w:rPr>
          <w:sz w:val="28"/>
          <w:szCs w:val="28"/>
        </w:rPr>
        <w:t>20</w:t>
      </w:r>
      <w:r w:rsidRPr="00906742">
        <w:rPr>
          <w:sz w:val="28"/>
          <w:szCs w:val="28"/>
        </w:rPr>
        <w:t xml:space="preserve"> №1,</w:t>
      </w:r>
      <w:r w:rsidR="00906742" w:rsidRPr="00906742">
        <w:rPr>
          <w:sz w:val="28"/>
          <w:szCs w:val="28"/>
        </w:rPr>
        <w:t xml:space="preserve"> </w:t>
      </w:r>
      <w:r w:rsidRPr="00906742">
        <w:rPr>
          <w:sz w:val="28"/>
          <w:szCs w:val="28"/>
        </w:rPr>
        <w:t>решение от 2</w:t>
      </w:r>
      <w:r w:rsidR="00906742" w:rsidRPr="00906742">
        <w:rPr>
          <w:sz w:val="28"/>
          <w:szCs w:val="28"/>
        </w:rPr>
        <w:t>6</w:t>
      </w:r>
      <w:r w:rsidRPr="00906742">
        <w:rPr>
          <w:sz w:val="28"/>
          <w:szCs w:val="28"/>
        </w:rPr>
        <w:t>.0</w:t>
      </w:r>
      <w:r w:rsidR="00906742" w:rsidRPr="00906742">
        <w:rPr>
          <w:sz w:val="28"/>
          <w:szCs w:val="28"/>
        </w:rPr>
        <w:t>2</w:t>
      </w:r>
      <w:r w:rsidRPr="00906742">
        <w:rPr>
          <w:sz w:val="28"/>
          <w:szCs w:val="28"/>
        </w:rPr>
        <w:t>.20</w:t>
      </w:r>
      <w:r w:rsidR="00906742" w:rsidRPr="00906742">
        <w:rPr>
          <w:sz w:val="28"/>
          <w:szCs w:val="28"/>
        </w:rPr>
        <w:t>20</w:t>
      </w:r>
      <w:r w:rsidRPr="00906742">
        <w:rPr>
          <w:sz w:val="28"/>
          <w:szCs w:val="28"/>
        </w:rPr>
        <w:t xml:space="preserve"> №</w:t>
      </w:r>
      <w:r w:rsidR="00906742" w:rsidRPr="00906742">
        <w:rPr>
          <w:sz w:val="28"/>
          <w:szCs w:val="28"/>
        </w:rPr>
        <w:t>7</w:t>
      </w:r>
      <w:r w:rsidRPr="00906742">
        <w:rPr>
          <w:sz w:val="28"/>
          <w:szCs w:val="28"/>
        </w:rPr>
        <w:t>).</w:t>
      </w:r>
    </w:p>
    <w:p w:rsidR="00A46A2D" w:rsidRDefault="00A46A2D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A46A2D" w:rsidRDefault="00A46A2D" w:rsidP="0083394E">
      <w:pPr>
        <w:ind w:firstLine="375"/>
        <w:jc w:val="both"/>
        <w:rPr>
          <w:color w:val="333333"/>
          <w:sz w:val="28"/>
          <w:szCs w:val="28"/>
        </w:rPr>
      </w:pPr>
      <w:r w:rsidRPr="00702C7E">
        <w:rPr>
          <w:sz w:val="28"/>
          <w:szCs w:val="28"/>
        </w:rPr>
        <w:t>- объем доходов у</w:t>
      </w:r>
      <w:r w:rsidR="00702C7E" w:rsidRPr="00702C7E">
        <w:rPr>
          <w:sz w:val="28"/>
          <w:szCs w:val="28"/>
        </w:rPr>
        <w:t>велич</w:t>
      </w:r>
      <w:r w:rsidRPr="00702C7E">
        <w:rPr>
          <w:sz w:val="28"/>
          <w:szCs w:val="28"/>
        </w:rPr>
        <w:t xml:space="preserve">ен на </w:t>
      </w:r>
      <w:r w:rsidR="00702C7E" w:rsidRPr="00702C7E">
        <w:rPr>
          <w:sz w:val="28"/>
          <w:szCs w:val="28"/>
        </w:rPr>
        <w:t>397</w:t>
      </w:r>
      <w:r w:rsidRPr="00702C7E">
        <w:rPr>
          <w:sz w:val="28"/>
          <w:szCs w:val="28"/>
        </w:rPr>
        <w:t>,</w:t>
      </w:r>
      <w:r w:rsidR="00702C7E" w:rsidRPr="00702C7E">
        <w:rPr>
          <w:sz w:val="28"/>
          <w:szCs w:val="28"/>
        </w:rPr>
        <w:t>9</w:t>
      </w:r>
      <w:r w:rsidRPr="00702C7E">
        <w:rPr>
          <w:sz w:val="28"/>
          <w:szCs w:val="28"/>
        </w:rPr>
        <w:t xml:space="preserve"> тыс. руб.</w:t>
      </w:r>
      <w:r>
        <w:rPr>
          <w:color w:val="333333"/>
          <w:sz w:val="28"/>
          <w:szCs w:val="28"/>
        </w:rPr>
        <w:t xml:space="preserve"> и составил 8624,5 тыс. руб.;</w:t>
      </w:r>
    </w:p>
    <w:p w:rsidR="00A46A2D" w:rsidRDefault="00A46A2D" w:rsidP="0083394E">
      <w:pPr>
        <w:ind w:firstLine="375"/>
        <w:jc w:val="both"/>
        <w:rPr>
          <w:color w:val="333333"/>
          <w:sz w:val="28"/>
          <w:szCs w:val="28"/>
        </w:rPr>
      </w:pPr>
      <w:r w:rsidRPr="007D21A6">
        <w:rPr>
          <w:sz w:val="28"/>
          <w:szCs w:val="28"/>
        </w:rPr>
        <w:t>- объем расходов у</w:t>
      </w:r>
      <w:r w:rsidR="007D21A6" w:rsidRPr="007D21A6">
        <w:rPr>
          <w:sz w:val="28"/>
          <w:szCs w:val="28"/>
        </w:rPr>
        <w:t>велич</w:t>
      </w:r>
      <w:r w:rsidRPr="007D21A6">
        <w:rPr>
          <w:sz w:val="28"/>
          <w:szCs w:val="28"/>
        </w:rPr>
        <w:t xml:space="preserve">ен на </w:t>
      </w:r>
      <w:r w:rsidR="007D21A6" w:rsidRPr="007D21A6">
        <w:rPr>
          <w:sz w:val="28"/>
          <w:szCs w:val="28"/>
        </w:rPr>
        <w:t>6</w:t>
      </w:r>
      <w:r w:rsidRPr="007D21A6">
        <w:rPr>
          <w:sz w:val="28"/>
          <w:szCs w:val="28"/>
        </w:rPr>
        <w:t>95,</w:t>
      </w:r>
      <w:r w:rsidR="007D21A6" w:rsidRPr="007D21A6">
        <w:rPr>
          <w:sz w:val="28"/>
          <w:szCs w:val="28"/>
        </w:rPr>
        <w:t xml:space="preserve">4 тыс. руб. </w:t>
      </w:r>
      <w:r w:rsidRPr="007D21A6">
        <w:rPr>
          <w:sz w:val="28"/>
          <w:szCs w:val="28"/>
        </w:rPr>
        <w:t xml:space="preserve">или на  </w:t>
      </w:r>
      <w:r w:rsidR="007D21A6" w:rsidRPr="007D21A6">
        <w:rPr>
          <w:sz w:val="28"/>
          <w:szCs w:val="28"/>
        </w:rPr>
        <w:t>8</w:t>
      </w:r>
      <w:r w:rsidRPr="007D21A6">
        <w:rPr>
          <w:sz w:val="28"/>
          <w:szCs w:val="28"/>
        </w:rPr>
        <w:t>,</w:t>
      </w:r>
      <w:r w:rsidR="007D21A6" w:rsidRPr="007D21A6">
        <w:rPr>
          <w:sz w:val="28"/>
          <w:szCs w:val="28"/>
        </w:rPr>
        <w:t>5</w:t>
      </w:r>
      <w:r w:rsidRPr="007D21A6">
        <w:rPr>
          <w:sz w:val="28"/>
          <w:szCs w:val="28"/>
        </w:rPr>
        <w:t>%</w:t>
      </w:r>
      <w:r w:rsidRPr="00EB5587"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составил 8922,0 тыс. руб.;</w:t>
      </w:r>
    </w:p>
    <w:p w:rsidR="00A46A2D" w:rsidRDefault="00A46A2D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 в сумме 297,5 тыс. руб.</w:t>
      </w:r>
    </w:p>
    <w:p w:rsidR="00A46A2D" w:rsidRDefault="00A46A2D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1 квартал 2020 года доходы бюджета поселения составили 1441,9 тыс. рублей  или  16,7% к годовым назначениям в сумме 8624,5 тыс. рублей, в том числе налоговые и неналоговые доходы – 210,8 тыс. рублей (16,1%), безвозмездные поступления – 1231,1 тыс. рублей (16,8%).</w:t>
      </w:r>
    </w:p>
    <w:p w:rsidR="00A46A2D" w:rsidRDefault="00A46A2D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1581,9  тыс. рублей или 17,7% к утвержденным годовым назначениям в сумме 8922,0 тыс. рублей.</w:t>
      </w:r>
    </w:p>
    <w:p w:rsidR="00A46A2D" w:rsidRDefault="00A46A2D" w:rsidP="005111D7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основных характеристик  бюджета поселения за 1 квартал   2020 года в сравнении с аналогичным периодом 2019 года характеризуется следующими данными.</w:t>
      </w:r>
    </w:p>
    <w:p w:rsidR="00A46A2D" w:rsidRDefault="00A46A2D" w:rsidP="0083394E">
      <w:pPr>
        <w:ind w:firstLine="375"/>
        <w:jc w:val="both"/>
        <w:rPr>
          <w:color w:val="333333"/>
          <w:sz w:val="28"/>
          <w:szCs w:val="28"/>
        </w:rPr>
      </w:pPr>
    </w:p>
    <w:p w:rsidR="00A46A2D" w:rsidRDefault="00A46A2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00"/>
        <w:gridCol w:w="921"/>
        <w:gridCol w:w="992"/>
        <w:gridCol w:w="850"/>
        <w:gridCol w:w="567"/>
        <w:gridCol w:w="990"/>
        <w:gridCol w:w="981"/>
        <w:gridCol w:w="900"/>
        <w:gridCol w:w="819"/>
      </w:tblGrid>
      <w:tr w:rsidR="00A46A2D" w:rsidTr="00BA0CD9">
        <w:trPr>
          <w:trHeight w:val="2295"/>
          <w:tblHeader/>
        </w:trPr>
        <w:tc>
          <w:tcPr>
            <w:tcW w:w="1440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</w:tcPr>
          <w:p w:rsidR="00A46A2D" w:rsidRDefault="00A46A2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2019 года</w:t>
            </w:r>
          </w:p>
        </w:tc>
        <w:tc>
          <w:tcPr>
            <w:tcW w:w="921" w:type="dxa"/>
            <w:tcBorders>
              <w:left w:val="nil"/>
            </w:tcBorders>
          </w:tcPr>
          <w:p w:rsidR="00A46A2D" w:rsidRDefault="00A46A2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2020   года (в первоначальной редакции)</w:t>
            </w:r>
          </w:p>
        </w:tc>
        <w:tc>
          <w:tcPr>
            <w:tcW w:w="992" w:type="dxa"/>
          </w:tcPr>
          <w:p w:rsidR="00A46A2D" w:rsidRDefault="00A46A2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2020 года (в уточненной редакции)</w:t>
            </w:r>
          </w:p>
        </w:tc>
        <w:tc>
          <w:tcPr>
            <w:tcW w:w="850" w:type="dxa"/>
          </w:tcPr>
          <w:p w:rsidR="00A46A2D" w:rsidRDefault="00A46A2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квартала  2020 года </w:t>
            </w:r>
          </w:p>
        </w:tc>
        <w:tc>
          <w:tcPr>
            <w:tcW w:w="567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990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981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</w:tcPr>
          <w:p w:rsidR="00A46A2D" w:rsidRDefault="00A46A2D" w:rsidP="00E843A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2020 года от 1 квартала  2019 (гр.5-гр.2)</w:t>
            </w:r>
          </w:p>
        </w:tc>
        <w:tc>
          <w:tcPr>
            <w:tcW w:w="819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2020 года к 1 кварталу 2019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A46A2D" w:rsidRDefault="00A46A2D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A46A2D" w:rsidTr="00BA0CD9">
        <w:trPr>
          <w:trHeight w:val="20"/>
          <w:tblHeader/>
        </w:trPr>
        <w:tc>
          <w:tcPr>
            <w:tcW w:w="1440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left w:val="nil"/>
            </w:tcBorders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A46A2D" w:rsidRDefault="00A46A2D" w:rsidP="000C57B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46A2D" w:rsidTr="00BA0CD9">
        <w:trPr>
          <w:trHeight w:val="20"/>
        </w:trPr>
        <w:tc>
          <w:tcPr>
            <w:tcW w:w="1440" w:type="dxa"/>
            <w:vAlign w:val="bottom"/>
          </w:tcPr>
          <w:p w:rsidR="00A46A2D" w:rsidRDefault="00A46A2D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vAlign w:val="bottom"/>
          </w:tcPr>
          <w:p w:rsidR="00A46A2D" w:rsidRDefault="00A46A2D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921" w:type="dxa"/>
            <w:vAlign w:val="bottom"/>
          </w:tcPr>
          <w:p w:rsidR="00A46A2D" w:rsidRDefault="004D4EF0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8226,6</w:t>
            </w:r>
          </w:p>
        </w:tc>
        <w:tc>
          <w:tcPr>
            <w:tcW w:w="992" w:type="dxa"/>
            <w:vAlign w:val="bottom"/>
          </w:tcPr>
          <w:p w:rsidR="00A46A2D" w:rsidRDefault="00A46A2D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8624,5</w:t>
            </w:r>
          </w:p>
        </w:tc>
        <w:tc>
          <w:tcPr>
            <w:tcW w:w="850" w:type="dxa"/>
            <w:vAlign w:val="bottom"/>
          </w:tcPr>
          <w:p w:rsidR="00A46A2D" w:rsidRDefault="00A46A2D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1441,9</w:t>
            </w:r>
          </w:p>
        </w:tc>
        <w:tc>
          <w:tcPr>
            <w:tcW w:w="567" w:type="dxa"/>
          </w:tcPr>
          <w:p w:rsidR="00A46A2D" w:rsidRDefault="00A46A2D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990" w:type="dxa"/>
          </w:tcPr>
          <w:p w:rsidR="00A46A2D" w:rsidRDefault="00EA7A7F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+397,9</w:t>
            </w:r>
          </w:p>
        </w:tc>
        <w:tc>
          <w:tcPr>
            <w:tcW w:w="981" w:type="dxa"/>
          </w:tcPr>
          <w:p w:rsidR="00A46A2D" w:rsidRDefault="00EA7A7F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00" w:type="dxa"/>
            <w:vAlign w:val="bottom"/>
          </w:tcPr>
          <w:p w:rsidR="00A46A2D" w:rsidRDefault="00A46A2D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+36,9</w:t>
            </w:r>
          </w:p>
        </w:tc>
        <w:tc>
          <w:tcPr>
            <w:tcW w:w="819" w:type="dxa"/>
            <w:vAlign w:val="bottom"/>
          </w:tcPr>
          <w:p w:rsidR="00A46A2D" w:rsidRDefault="00A46A2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A46A2D" w:rsidTr="00BA0CD9">
        <w:trPr>
          <w:trHeight w:val="317"/>
        </w:trPr>
        <w:tc>
          <w:tcPr>
            <w:tcW w:w="1440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</w:tcPr>
          <w:p w:rsidR="00A46A2D" w:rsidRDefault="00A46A2D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1331,0</w:t>
            </w:r>
          </w:p>
        </w:tc>
        <w:tc>
          <w:tcPr>
            <w:tcW w:w="921" w:type="dxa"/>
          </w:tcPr>
          <w:p w:rsidR="00A46A2D" w:rsidRDefault="004D4EF0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8226,6</w:t>
            </w:r>
          </w:p>
        </w:tc>
        <w:tc>
          <w:tcPr>
            <w:tcW w:w="992" w:type="dxa"/>
          </w:tcPr>
          <w:p w:rsidR="00A46A2D" w:rsidRDefault="00A46A2D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8922,0</w:t>
            </w:r>
          </w:p>
        </w:tc>
        <w:tc>
          <w:tcPr>
            <w:tcW w:w="850" w:type="dxa"/>
          </w:tcPr>
          <w:p w:rsidR="00A46A2D" w:rsidRDefault="00A46A2D" w:rsidP="00E776B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1581,9</w:t>
            </w:r>
          </w:p>
        </w:tc>
        <w:tc>
          <w:tcPr>
            <w:tcW w:w="567" w:type="dxa"/>
          </w:tcPr>
          <w:p w:rsidR="00A46A2D" w:rsidRDefault="00A46A2D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0" w:type="dxa"/>
          </w:tcPr>
          <w:p w:rsidR="00A46A2D" w:rsidRDefault="00EA7A7F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+695,4</w:t>
            </w:r>
          </w:p>
        </w:tc>
        <w:tc>
          <w:tcPr>
            <w:tcW w:w="981" w:type="dxa"/>
          </w:tcPr>
          <w:p w:rsidR="00A46A2D" w:rsidRDefault="00EA7A7F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900" w:type="dxa"/>
          </w:tcPr>
          <w:p w:rsidR="00A46A2D" w:rsidRDefault="00A46A2D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+250,9</w:t>
            </w:r>
          </w:p>
        </w:tc>
        <w:tc>
          <w:tcPr>
            <w:tcW w:w="819" w:type="dxa"/>
          </w:tcPr>
          <w:p w:rsidR="00A46A2D" w:rsidRDefault="00A46A2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</w:tr>
      <w:tr w:rsidR="00A46A2D" w:rsidTr="00BA0CD9">
        <w:trPr>
          <w:trHeight w:val="20"/>
        </w:trPr>
        <w:tc>
          <w:tcPr>
            <w:tcW w:w="1440" w:type="dxa"/>
          </w:tcPr>
          <w:p w:rsidR="00A46A2D" w:rsidRDefault="00A46A2D" w:rsidP="000C57B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</w:tcPr>
          <w:p w:rsidR="00A46A2D" w:rsidRDefault="00A46A2D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A46A2D" w:rsidRDefault="00A46A2D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-74,0</w:t>
            </w:r>
          </w:p>
        </w:tc>
        <w:tc>
          <w:tcPr>
            <w:tcW w:w="921" w:type="dxa"/>
          </w:tcPr>
          <w:p w:rsidR="00A46A2D" w:rsidRDefault="00A46A2D" w:rsidP="000C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6A2D" w:rsidRDefault="00A46A2D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+297,5</w:t>
            </w:r>
          </w:p>
        </w:tc>
        <w:tc>
          <w:tcPr>
            <w:tcW w:w="850" w:type="dxa"/>
          </w:tcPr>
          <w:p w:rsidR="00A46A2D" w:rsidRDefault="00A46A2D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+140,0</w:t>
            </w:r>
          </w:p>
        </w:tc>
        <w:tc>
          <w:tcPr>
            <w:tcW w:w="567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A46A2D" w:rsidRDefault="00A46A2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A46A2D" w:rsidRDefault="00A46A2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A46A2D" w:rsidRDefault="00A46A2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кварталом 2019 года доходы  бюджета поселения увеличились  на 36,9 тыс. рублей  или на 2,6%; расходы увеличились  на 250,9 тыс. рублей  или на 18,9%. Бюджет поселения за 1 квартал  2020 года </w:t>
      </w:r>
      <w:r>
        <w:rPr>
          <w:sz w:val="28"/>
          <w:szCs w:val="28"/>
        </w:rPr>
        <w:lastRenderedPageBreak/>
        <w:t>исполнен с дефицитом в сумме 140,0 тыс. рублей, за аналогичный период 2019 года бюджет исполнен с профицитом в сумме 74,0 тыс. рублей.</w:t>
      </w:r>
      <w:proofErr w:type="gramEnd"/>
    </w:p>
    <w:p w:rsidR="00A46A2D" w:rsidRDefault="00A46A2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A46A2D" w:rsidRDefault="00A46A2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A46A2D" w:rsidRDefault="00A46A2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A46A2D" w:rsidRDefault="00603C91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6A2D">
        <w:rPr>
          <w:sz w:val="28"/>
          <w:szCs w:val="28"/>
        </w:rPr>
        <w:t>Налоговые и неналоговые доходы исполнены в сумме 210,8 тыс. рублей или 16,1% к утвержденным назначениям в сумме 1313,0 тыс.  рублей. По сравнению с 1 кварталом 2019 года налоговые и неналоговые доходы снизились на 178,3 тыс. рублей или на 45,8%. Данные по поступлению доходов в бюджет поселения приведены в приложении №1.</w:t>
      </w:r>
    </w:p>
    <w:p w:rsidR="00A46A2D" w:rsidRDefault="00A46A2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A46A2D" w:rsidRPr="00352D12" w:rsidRDefault="00A46A2D" w:rsidP="003B5E0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 xml:space="preserve">Налоговые доходы исполнены в сумме </w:t>
      </w:r>
      <w:r>
        <w:rPr>
          <w:rFonts w:ascii="Times New Roman" w:hAnsi="Times New Roman"/>
          <w:sz w:val="28"/>
          <w:szCs w:val="28"/>
        </w:rPr>
        <w:t>210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352D12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17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352D12">
        <w:rPr>
          <w:rFonts w:ascii="Times New Roman" w:hAnsi="Times New Roman"/>
          <w:sz w:val="28"/>
          <w:szCs w:val="28"/>
        </w:rPr>
        <w:t xml:space="preserve">% к плановым назначениям в сумме </w:t>
      </w:r>
      <w:r>
        <w:rPr>
          <w:rFonts w:ascii="Times New Roman" w:hAnsi="Times New Roman"/>
          <w:sz w:val="28"/>
          <w:szCs w:val="28"/>
        </w:rPr>
        <w:t>1223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52D12">
        <w:rPr>
          <w:rFonts w:ascii="Times New Roman" w:hAnsi="Times New Roman"/>
          <w:sz w:val="28"/>
          <w:szCs w:val="28"/>
        </w:rPr>
        <w:t xml:space="preserve"> тыс. рублей. </w:t>
      </w:r>
    </w:p>
    <w:p w:rsidR="00A46A2D" w:rsidRDefault="00A46A2D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>В отчетном периоде основным источник</w:t>
      </w:r>
      <w:r>
        <w:rPr>
          <w:rFonts w:ascii="Times New Roman" w:hAnsi="Times New Roman"/>
          <w:sz w:val="28"/>
          <w:szCs w:val="28"/>
        </w:rPr>
        <w:t>о</w:t>
      </w:r>
      <w:r w:rsidRPr="00352D12">
        <w:rPr>
          <w:rFonts w:ascii="Times New Roman" w:hAnsi="Times New Roman"/>
          <w:sz w:val="28"/>
          <w:szCs w:val="28"/>
        </w:rPr>
        <w:t>м налоговых доходов 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/>
          <w:sz w:val="28"/>
          <w:szCs w:val="28"/>
        </w:rPr>
        <w:t xml:space="preserve"> являлс</w:t>
      </w:r>
      <w:r>
        <w:rPr>
          <w:rFonts w:ascii="Times New Roman" w:hAnsi="Times New Roman"/>
          <w:sz w:val="28"/>
          <w:szCs w:val="28"/>
        </w:rPr>
        <w:t>я</w:t>
      </w:r>
      <w:r w:rsidRPr="00352D12">
        <w:rPr>
          <w:rFonts w:ascii="Times New Roman" w:hAnsi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78B2">
        <w:rPr>
          <w:rFonts w:ascii="Times New Roman" w:hAnsi="Times New Roman"/>
          <w:sz w:val="28"/>
          <w:szCs w:val="28"/>
        </w:rPr>
        <w:t>Общий объем указанн</w:t>
      </w:r>
      <w:r>
        <w:rPr>
          <w:rFonts w:ascii="Times New Roman" w:hAnsi="Times New Roman"/>
          <w:sz w:val="28"/>
          <w:szCs w:val="28"/>
        </w:rPr>
        <w:t>ого</w:t>
      </w:r>
      <w:r w:rsidRPr="003078B2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78B2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183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3078B2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21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3078B2">
        <w:rPr>
          <w:rFonts w:ascii="Times New Roman" w:hAnsi="Times New Roman"/>
          <w:sz w:val="28"/>
          <w:szCs w:val="28"/>
        </w:rPr>
        <w:t xml:space="preserve">% от запланированной суммы в </w:t>
      </w:r>
      <w:r>
        <w:rPr>
          <w:rFonts w:ascii="Times New Roman" w:hAnsi="Times New Roman"/>
          <w:sz w:val="28"/>
          <w:szCs w:val="28"/>
        </w:rPr>
        <w:t>851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078B2">
        <w:rPr>
          <w:rFonts w:ascii="Times New Roman" w:hAnsi="Times New Roman"/>
          <w:sz w:val="28"/>
          <w:szCs w:val="28"/>
        </w:rPr>
        <w:t xml:space="preserve"> тыс. руб.  Доля налог</w:t>
      </w:r>
      <w:r>
        <w:rPr>
          <w:rFonts w:ascii="Times New Roman" w:hAnsi="Times New Roman"/>
          <w:sz w:val="28"/>
          <w:szCs w:val="28"/>
        </w:rPr>
        <w:t>а</w:t>
      </w:r>
      <w:r w:rsidRPr="003078B2">
        <w:rPr>
          <w:rFonts w:ascii="Times New Roman" w:hAnsi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>
        <w:rPr>
          <w:rFonts w:ascii="Times New Roman" w:hAnsi="Times New Roman"/>
          <w:sz w:val="28"/>
          <w:szCs w:val="28"/>
        </w:rPr>
        <w:t>86,9</w:t>
      </w:r>
      <w:r w:rsidRPr="003078B2">
        <w:rPr>
          <w:rFonts w:ascii="Times New Roman" w:hAnsi="Times New Roman"/>
          <w:sz w:val="28"/>
          <w:szCs w:val="28"/>
        </w:rPr>
        <w:t>%,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Pr="003078B2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увелич</w:t>
      </w:r>
      <w:r w:rsidRPr="003078B2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34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3078B2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Основные налогоплательщики в бюджет</w:t>
      </w:r>
      <w:r w:rsidRPr="00CD43D7">
        <w:rPr>
          <w:sz w:val="28"/>
          <w:szCs w:val="28"/>
        </w:rPr>
        <w:t xml:space="preserve"> </w:t>
      </w:r>
      <w:r w:rsidRPr="00CD43D7">
        <w:rPr>
          <w:rFonts w:ascii="Times New Roman" w:hAnsi="Times New Roman"/>
          <w:sz w:val="28"/>
          <w:szCs w:val="28"/>
        </w:rPr>
        <w:t>Шольского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A46A2D" w:rsidRDefault="00A46A2D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«Белозерский леспромхоз»;</w:t>
      </w:r>
    </w:p>
    <w:p w:rsidR="00A46A2D" w:rsidRDefault="00A46A2D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«Шольская СОШ»;</w:t>
      </w:r>
    </w:p>
    <w:p w:rsidR="00A46A2D" w:rsidRDefault="00A46A2D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«Белозерская ЦРБ».</w:t>
      </w:r>
    </w:p>
    <w:p w:rsidR="00A46A2D" w:rsidRDefault="00A46A2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на имущество физических лиц  в 1 квартале 2020 года составило 17,0 тыс. рублей или 6,2% от плановых назначений.</w:t>
      </w:r>
    </w:p>
    <w:p w:rsidR="00A46A2D" w:rsidRDefault="00A46A2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земельного налога составило 10,3 тыс. руб., что составляет 11,8% от плана. По сравнению с 1 кварталом 2019 года поступление земельного налога снизилось на 0,1 тыс. руб.</w:t>
      </w:r>
    </w:p>
    <w:p w:rsidR="00A46A2D" w:rsidRDefault="00603C91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="00A46A2D">
        <w:rPr>
          <w:rStyle w:val="FontStyle12"/>
          <w:sz w:val="28"/>
          <w:szCs w:val="28"/>
        </w:rPr>
        <w:t>Доходы от уплаты г</w:t>
      </w:r>
      <w:r w:rsidR="00A46A2D">
        <w:rPr>
          <w:sz w:val="28"/>
          <w:szCs w:val="28"/>
        </w:rPr>
        <w:t xml:space="preserve">осударственной пошлины в 1 квартале 2020 года составили 0,3 тыс. руб. В 1 квартале 2019 года таких поступлений не было.  </w:t>
      </w:r>
    </w:p>
    <w:p w:rsidR="00A46A2D" w:rsidRPr="00762E3B" w:rsidRDefault="00603C91" w:rsidP="00EB3D41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6A2D" w:rsidRPr="006E1C61">
        <w:rPr>
          <w:sz w:val="28"/>
          <w:szCs w:val="28"/>
        </w:rPr>
        <w:t xml:space="preserve">Неналоговые доходы </w:t>
      </w:r>
      <w:r w:rsidR="00A46A2D">
        <w:rPr>
          <w:sz w:val="28"/>
          <w:szCs w:val="28"/>
        </w:rPr>
        <w:t>на 2020 год  запланированы в размере 90,0 тыс. руб.,  в 1 квартале 2020 года в бюджет поселения не поступали. За аналогичный период предыдущего года таких поступлений также не было.</w:t>
      </w:r>
    </w:p>
    <w:p w:rsidR="00A46A2D" w:rsidRPr="00762E3B" w:rsidRDefault="00A46A2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A46A2D" w:rsidRDefault="00A46A2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A46A2D" w:rsidRDefault="00A46A2D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A46A2D" w:rsidRDefault="00603C91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</w:t>
      </w:r>
      <w:r w:rsidR="00A46A2D">
        <w:rPr>
          <w:sz w:val="28"/>
          <w:szCs w:val="28"/>
        </w:rPr>
        <w:t xml:space="preserve">Безвозмездные поступления в бюджет поселения составили 1231,1 тыс. рублей или 16,8% к утвержденным назначениям в сумме 7311,5 тыс. рублей. По сравнению с 1 кварталом  2019  года безвозмездные поступления увеличились  на 215,2 тыс. рублей, их доля в общих доходах бюджета поселения составила 85,4%. </w:t>
      </w:r>
    </w:p>
    <w:p w:rsidR="00A46A2D" w:rsidRDefault="00A46A2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819,5 тыс. рублей или 24,7% к утвержденным назначениям в сумме 3313,3 тыс. рублей. По сравнению с аналогичным периодом 2019 года </w:t>
      </w:r>
      <w:r>
        <w:rPr>
          <w:sz w:val="28"/>
          <w:szCs w:val="28"/>
        </w:rPr>
        <w:lastRenderedPageBreak/>
        <w:t>поступление дотаций увеличилось на 9,4 тыс. руб. или на 1,2%. Доля дотаций в общем объеме безвозмездных поступлений составила 66,6%.</w:t>
      </w:r>
    </w:p>
    <w:p w:rsidR="00A46A2D" w:rsidRDefault="00A46A2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2020 года поступили в сумме  16,7 тыс. рублей или 17,5% к утвержденным назначениям в сумме 95,5 тыс. рублей. Доля субвенций  в общем объеме безвозмездных поступлений составила 1,4%. По сравнению с 1 кварталом 2019 года поступление субвенций снизилось на 6,3 тыс. руб. или на 27,4%.</w:t>
      </w:r>
    </w:p>
    <w:p w:rsidR="00A46A2D" w:rsidRDefault="00A46A2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A46A2D" w:rsidRDefault="00A46A2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A46A2D" w:rsidRDefault="00A46A2D" w:rsidP="003B5E0D">
      <w:pPr>
        <w:ind w:firstLine="709"/>
        <w:jc w:val="center"/>
        <w:rPr>
          <w:b/>
          <w:sz w:val="28"/>
          <w:szCs w:val="28"/>
        </w:rPr>
      </w:pPr>
    </w:p>
    <w:p w:rsidR="00A46A2D" w:rsidRPr="00620131" w:rsidRDefault="00A46A2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2020 год первоначально были утверждены в сумме </w:t>
      </w:r>
      <w:r w:rsidRPr="00603C91">
        <w:rPr>
          <w:sz w:val="28"/>
          <w:szCs w:val="28"/>
        </w:rPr>
        <w:t>8</w:t>
      </w:r>
      <w:r w:rsidR="00603C91" w:rsidRPr="00603C91">
        <w:rPr>
          <w:sz w:val="28"/>
          <w:szCs w:val="28"/>
        </w:rPr>
        <w:t>226</w:t>
      </w:r>
      <w:r w:rsidRPr="00603C91">
        <w:rPr>
          <w:sz w:val="28"/>
          <w:szCs w:val="28"/>
        </w:rPr>
        <w:t>,</w:t>
      </w:r>
      <w:r w:rsidR="00603C91" w:rsidRPr="00603C9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 В течение 1</w:t>
      </w:r>
      <w:r w:rsidR="00620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квартала  2020 года плановый объем расходов уточнялся </w:t>
      </w:r>
      <w:r w:rsidRPr="00620131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и в окончательном варианте составил 8922,0 тыс. рублей, что </w:t>
      </w:r>
      <w:r w:rsidR="00620131" w:rsidRPr="00620131">
        <w:rPr>
          <w:sz w:val="28"/>
          <w:szCs w:val="28"/>
        </w:rPr>
        <w:t>бол</w:t>
      </w:r>
      <w:r w:rsidRPr="00620131">
        <w:rPr>
          <w:sz w:val="28"/>
          <w:szCs w:val="28"/>
        </w:rPr>
        <w:t xml:space="preserve">ьше первоначального плана на </w:t>
      </w:r>
      <w:r w:rsidR="00620131">
        <w:rPr>
          <w:sz w:val="28"/>
          <w:szCs w:val="28"/>
        </w:rPr>
        <w:t>8</w:t>
      </w:r>
      <w:r w:rsidRPr="00620131">
        <w:rPr>
          <w:sz w:val="28"/>
          <w:szCs w:val="28"/>
        </w:rPr>
        <w:t>,</w:t>
      </w:r>
      <w:r w:rsidR="00620131">
        <w:rPr>
          <w:sz w:val="28"/>
          <w:szCs w:val="28"/>
        </w:rPr>
        <w:t>5</w:t>
      </w:r>
      <w:r w:rsidRPr="00620131">
        <w:rPr>
          <w:sz w:val="28"/>
          <w:szCs w:val="28"/>
        </w:rPr>
        <w:t>%.</w:t>
      </w:r>
    </w:p>
    <w:p w:rsidR="00A46A2D" w:rsidRDefault="00A46A2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A46A2D" w:rsidRDefault="00A46A2D" w:rsidP="003B5E0D">
      <w:pPr>
        <w:ind w:firstLine="709"/>
        <w:jc w:val="both"/>
      </w:pPr>
      <w:r>
        <w:rPr>
          <w:sz w:val="28"/>
          <w:szCs w:val="28"/>
        </w:rPr>
        <w:t>За 1 квартал  2020 года расходы  бюджета поселения  исполнены в сумме 1581,9 тыс. рублей или на 17,7% (1 квартал  2019 года – 17,6%) к утвержденным годовым назначениям в сумме 8922,0 тыс. рублей. По сравнению с 1 кварталом 2019 года расходы увеличились  на 250,9 тыс. рублей (18,9%).</w:t>
      </w:r>
    </w:p>
    <w:p w:rsidR="00A46A2D" w:rsidRDefault="00A46A2D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A46A2D" w:rsidRDefault="00A46A2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вопросы»- 20,8%;</w:t>
      </w:r>
    </w:p>
    <w:p w:rsidR="00A46A2D" w:rsidRDefault="00A46A2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- 17,9%;</w:t>
      </w:r>
    </w:p>
    <w:p w:rsidR="00A46A2D" w:rsidRDefault="00A46A2D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безопасность» - 0,0%;</w:t>
      </w:r>
    </w:p>
    <w:p w:rsidR="00A46A2D" w:rsidRDefault="00A46A2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- 22,6%;</w:t>
      </w:r>
    </w:p>
    <w:p w:rsidR="00A46A2D" w:rsidRDefault="00A46A2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- 13,8%;</w:t>
      </w:r>
    </w:p>
    <w:p w:rsidR="00A46A2D" w:rsidRDefault="00A46A2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- 17,6%.</w:t>
      </w:r>
    </w:p>
    <w:p w:rsidR="00A46A2D" w:rsidRDefault="00A46A2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сферу в 1 квартале 2020 года  составляют 41,1 тыс. руб. или 2,6%. За аналогичный период предыдущего года такие расходы не производились.</w:t>
      </w:r>
    </w:p>
    <w:p w:rsidR="00A46A2D" w:rsidRDefault="00A46A2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бюджет поселения  исполнен ниже 25% (плановый процент исполнения) по всем разделам классификации расходов, в том числе на общегосударственные вопросы, национальную оборону, национальную экономику, жилищно-коммунальное хозяйство и социальную политику.</w:t>
      </w:r>
    </w:p>
    <w:p w:rsidR="00A46A2D" w:rsidRDefault="00A46A2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«Общегосударственные вопросы» исполнение составило 20,8%, расходы исполнены в сумме 779,0 тыс. руб., в основном это на оплату труда.</w:t>
      </w:r>
    </w:p>
    <w:p w:rsidR="00A46A2D" w:rsidRDefault="00A46A2D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экономика» (подраздел «дорожное хозяйство») исполнение составило 22,6%, расходы исполнены в размере 233,1 тыс. руб. </w:t>
      </w:r>
    </w:p>
    <w:p w:rsidR="00A46A2D" w:rsidRDefault="00A46A2D" w:rsidP="003B5E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Исполнение бюджета поселения по разделу «Жилищно-коммунальное хозяйство» составило 13,8%: расходы по подразделу «жилищное хозяйство» составляют 3,1 тыс. руб. при плане в 735,4 тыс. руб., расходы по подразделу «коммунальное хозяйство» составляют 47,0 тыс. руб. при плане в 314,9 тыс. руб., расходы по подразделу «благоустройство» составляют 461,9 тыс. руб. при плановых назначениях в 2668,9 тыс. руб.</w:t>
      </w:r>
      <w:proofErr w:type="gramEnd"/>
    </w:p>
    <w:p w:rsidR="00A46A2D" w:rsidRDefault="00A46A2D" w:rsidP="005A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не отражает данных о направлении расходования средств по подразделам. </w:t>
      </w:r>
    </w:p>
    <w:p w:rsidR="00A46A2D" w:rsidRDefault="00A46A2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A46A2D" w:rsidRDefault="00A46A2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A46A2D" w:rsidRPr="00C74DFC" w:rsidRDefault="0079454B" w:rsidP="00225FC2">
      <w:pPr>
        <w:spacing w:before="100" w:beforeAutospacing="1"/>
        <w:ind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6A2D">
        <w:rPr>
          <w:sz w:val="28"/>
          <w:szCs w:val="28"/>
        </w:rPr>
        <w:t>Первоначальным решением Совета поселения дефицит не утвержден. Решением Совета</w:t>
      </w:r>
      <w:r w:rsidR="00A46A2D" w:rsidRPr="00510D74">
        <w:rPr>
          <w:sz w:val="28"/>
          <w:szCs w:val="28"/>
        </w:rPr>
        <w:t xml:space="preserve"> </w:t>
      </w:r>
      <w:r w:rsidR="00A46A2D" w:rsidRPr="00CD43D7">
        <w:rPr>
          <w:sz w:val="28"/>
          <w:szCs w:val="28"/>
        </w:rPr>
        <w:t>Шольского</w:t>
      </w:r>
      <w:r w:rsidR="00A46A2D">
        <w:rPr>
          <w:sz w:val="28"/>
          <w:szCs w:val="28"/>
        </w:rPr>
        <w:t xml:space="preserve"> сельского поселения от </w:t>
      </w:r>
      <w:r w:rsidR="00A46A2D" w:rsidRPr="0079454B">
        <w:rPr>
          <w:sz w:val="28"/>
          <w:szCs w:val="28"/>
        </w:rPr>
        <w:t>2</w:t>
      </w:r>
      <w:r w:rsidRPr="0079454B">
        <w:rPr>
          <w:sz w:val="28"/>
          <w:szCs w:val="28"/>
        </w:rPr>
        <w:t>8</w:t>
      </w:r>
      <w:r w:rsidR="00A46A2D" w:rsidRPr="0079454B">
        <w:rPr>
          <w:sz w:val="28"/>
          <w:szCs w:val="28"/>
        </w:rPr>
        <w:t>.0</w:t>
      </w:r>
      <w:r w:rsidRPr="0079454B">
        <w:rPr>
          <w:sz w:val="28"/>
          <w:szCs w:val="28"/>
        </w:rPr>
        <w:t>1</w:t>
      </w:r>
      <w:r w:rsidR="00A46A2D" w:rsidRPr="0079454B">
        <w:rPr>
          <w:sz w:val="28"/>
          <w:szCs w:val="28"/>
        </w:rPr>
        <w:t>.20</w:t>
      </w:r>
      <w:r w:rsidRPr="0079454B">
        <w:rPr>
          <w:sz w:val="28"/>
          <w:szCs w:val="28"/>
        </w:rPr>
        <w:t>20</w:t>
      </w:r>
      <w:r w:rsidR="00A46A2D" w:rsidRPr="0079454B">
        <w:rPr>
          <w:sz w:val="28"/>
          <w:szCs w:val="28"/>
        </w:rPr>
        <w:t xml:space="preserve"> №1</w:t>
      </w:r>
      <w:r w:rsidR="00A46A2D">
        <w:rPr>
          <w:sz w:val="28"/>
          <w:szCs w:val="28"/>
        </w:rPr>
        <w:t xml:space="preserve"> дефицит утвержден в размере 297,5 тыс. руб. или 22,7% от общего объема доходов без учета объема безвозмездных поступлений. </w:t>
      </w:r>
    </w:p>
    <w:p w:rsidR="00A46A2D" w:rsidRDefault="00A46A2D" w:rsidP="00225FC2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2020 года исполнен с дефицитом в размере 140,0 тыс. руб.</w:t>
      </w:r>
    </w:p>
    <w:p w:rsidR="00010B1A" w:rsidRPr="00CE5B3F" w:rsidRDefault="00010B1A" w:rsidP="00010B1A">
      <w:pPr>
        <w:pStyle w:val="Style3"/>
        <w:widowControl/>
        <w:ind w:firstLine="709"/>
        <w:jc w:val="both"/>
        <w:rPr>
          <w:sz w:val="28"/>
          <w:szCs w:val="28"/>
        </w:rPr>
      </w:pPr>
      <w:r w:rsidRPr="00CE5B3F">
        <w:rPr>
          <w:sz w:val="28"/>
          <w:szCs w:val="28"/>
        </w:rPr>
        <w:t xml:space="preserve"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</w:t>
      </w:r>
      <w:proofErr w:type="spellStart"/>
      <w:r w:rsidRPr="00CE5B3F">
        <w:rPr>
          <w:sz w:val="28"/>
          <w:szCs w:val="28"/>
        </w:rPr>
        <w:t>дебиторско</w:t>
      </w:r>
      <w:proofErr w:type="spellEnd"/>
      <w:r w:rsidRPr="00CE5B3F">
        <w:rPr>
          <w:sz w:val="28"/>
          <w:szCs w:val="28"/>
        </w:rPr>
        <w:t>-кредиторской задолженности  не произведен.</w:t>
      </w:r>
    </w:p>
    <w:p w:rsidR="00010B1A" w:rsidRDefault="00010B1A" w:rsidP="00010B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A2D" w:rsidRDefault="00A46A2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A46A2D" w:rsidRDefault="00A46A2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A46A2D" w:rsidRPr="00700A7F" w:rsidRDefault="00CE5B3F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A2D" w:rsidRPr="00700A7F">
        <w:rPr>
          <w:sz w:val="28"/>
          <w:szCs w:val="28"/>
        </w:rPr>
        <w:t xml:space="preserve">1. Бюджет </w:t>
      </w:r>
      <w:r w:rsidR="00A46A2D" w:rsidRPr="00CD43D7">
        <w:rPr>
          <w:sz w:val="28"/>
          <w:szCs w:val="28"/>
        </w:rPr>
        <w:t>Шольского</w:t>
      </w:r>
      <w:r w:rsidR="00A46A2D" w:rsidRPr="00700A7F">
        <w:rPr>
          <w:sz w:val="28"/>
          <w:szCs w:val="28"/>
        </w:rPr>
        <w:t xml:space="preserve"> сельского поселения  за  1</w:t>
      </w:r>
      <w:r w:rsidR="00A46A2D">
        <w:rPr>
          <w:sz w:val="28"/>
          <w:szCs w:val="28"/>
        </w:rPr>
        <w:t>квартал</w:t>
      </w:r>
      <w:r w:rsidR="00A46A2D" w:rsidRPr="00700A7F">
        <w:rPr>
          <w:sz w:val="28"/>
          <w:szCs w:val="28"/>
        </w:rPr>
        <w:t xml:space="preserve">  20</w:t>
      </w:r>
      <w:r w:rsidR="00A46A2D">
        <w:rPr>
          <w:sz w:val="28"/>
          <w:szCs w:val="28"/>
        </w:rPr>
        <w:t>20</w:t>
      </w:r>
      <w:r w:rsidR="00A46A2D" w:rsidRPr="00700A7F">
        <w:rPr>
          <w:sz w:val="28"/>
          <w:szCs w:val="28"/>
        </w:rPr>
        <w:t xml:space="preserve"> года исполнен:</w:t>
      </w:r>
    </w:p>
    <w:p w:rsidR="00A46A2D" w:rsidRPr="00700A7F" w:rsidRDefault="00A46A2D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1441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16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>%;</w:t>
      </w:r>
    </w:p>
    <w:p w:rsidR="00A46A2D" w:rsidRPr="00700A7F" w:rsidRDefault="00A46A2D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расходам </w:t>
      </w:r>
      <w:r>
        <w:rPr>
          <w:sz w:val="28"/>
          <w:szCs w:val="28"/>
        </w:rPr>
        <w:t xml:space="preserve"> в сумме 1581,9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17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>%;</w:t>
      </w:r>
    </w:p>
    <w:p w:rsidR="00A46A2D" w:rsidRPr="00700A7F" w:rsidRDefault="00A46A2D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с </w:t>
      </w:r>
      <w:r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>
        <w:rPr>
          <w:sz w:val="28"/>
          <w:szCs w:val="28"/>
        </w:rPr>
        <w:t>140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 рублей.</w:t>
      </w:r>
    </w:p>
    <w:p w:rsidR="00A46A2D" w:rsidRDefault="00CE5B3F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A2D" w:rsidRPr="00700A7F">
        <w:rPr>
          <w:sz w:val="28"/>
          <w:szCs w:val="28"/>
        </w:rPr>
        <w:t>2.</w:t>
      </w:r>
      <w:r w:rsidR="00A46A2D">
        <w:rPr>
          <w:sz w:val="28"/>
          <w:szCs w:val="28"/>
        </w:rPr>
        <w:t>Неналоговые доходы в бюджет поселения в 1 квартале 2020 года не поступали.</w:t>
      </w:r>
    </w:p>
    <w:p w:rsidR="00A46A2D" w:rsidRDefault="00A46A2D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5F73E3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. Объем безвозмездных поступлений   составил  </w:t>
      </w:r>
      <w:r>
        <w:rPr>
          <w:sz w:val="28"/>
          <w:szCs w:val="28"/>
        </w:rPr>
        <w:t>1231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>16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00A7F">
        <w:rPr>
          <w:sz w:val="28"/>
          <w:szCs w:val="28"/>
        </w:rPr>
        <w:t>% к годовому бюджету.</w:t>
      </w:r>
    </w:p>
    <w:p w:rsidR="00A46A2D" w:rsidRPr="00700A7F" w:rsidRDefault="00A46A2D" w:rsidP="00020C2E">
      <w:pPr>
        <w:tabs>
          <w:tab w:val="left" w:pos="720"/>
        </w:tabs>
        <w:rPr>
          <w:sz w:val="28"/>
          <w:szCs w:val="28"/>
        </w:rPr>
      </w:pPr>
    </w:p>
    <w:p w:rsidR="00A46A2D" w:rsidRDefault="00A46A2D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A46A2D" w:rsidRDefault="00A46A2D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A46A2D" w:rsidRDefault="00A46A2D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 по доходам и расходам</w:t>
      </w:r>
      <w:r w:rsidRPr="008C74E2">
        <w:rPr>
          <w:sz w:val="28"/>
          <w:szCs w:val="28"/>
        </w:rPr>
        <w:t xml:space="preserve"> </w:t>
      </w:r>
      <w:r w:rsidRPr="00CD43D7">
        <w:rPr>
          <w:sz w:val="28"/>
          <w:szCs w:val="28"/>
        </w:rPr>
        <w:t>Шольского</w:t>
      </w:r>
      <w:r w:rsidRPr="00700A7F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46A2D" w:rsidRPr="00700A7F" w:rsidRDefault="00A46A2D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A46A2D" w:rsidRDefault="00A46A2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46A2D" w:rsidRDefault="00A46A2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A46A2D" w:rsidRDefault="00A46A2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A46A2D" w:rsidRDefault="00A46A2D" w:rsidP="003B5E0D"/>
    <w:p w:rsidR="00A46A2D" w:rsidRDefault="00A46A2D"/>
    <w:sectPr w:rsidR="00A46A2D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5C" w:rsidRDefault="00D6045C" w:rsidP="0097525F">
      <w:r>
        <w:separator/>
      </w:r>
    </w:p>
  </w:endnote>
  <w:endnote w:type="continuationSeparator" w:id="0">
    <w:p w:rsidR="00D6045C" w:rsidRDefault="00D6045C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D" w:rsidRDefault="00A46A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D" w:rsidRDefault="0051058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FC2">
      <w:rPr>
        <w:noProof/>
      </w:rPr>
      <w:t>6</w:t>
    </w:r>
    <w:r>
      <w:rPr>
        <w:noProof/>
      </w:rPr>
      <w:fldChar w:fldCharType="end"/>
    </w:r>
  </w:p>
  <w:p w:rsidR="00A46A2D" w:rsidRDefault="00A46A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D" w:rsidRDefault="00A46A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5C" w:rsidRDefault="00D6045C" w:rsidP="0097525F">
      <w:r>
        <w:separator/>
      </w:r>
    </w:p>
  </w:footnote>
  <w:footnote w:type="continuationSeparator" w:id="0">
    <w:p w:rsidR="00D6045C" w:rsidRDefault="00D6045C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D" w:rsidRDefault="00A46A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D" w:rsidRDefault="00A46A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D" w:rsidRDefault="00A46A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B1A"/>
    <w:rsid w:val="00010D21"/>
    <w:rsid w:val="0001171F"/>
    <w:rsid w:val="000123BE"/>
    <w:rsid w:val="00012835"/>
    <w:rsid w:val="00012BB3"/>
    <w:rsid w:val="000179B9"/>
    <w:rsid w:val="000209AD"/>
    <w:rsid w:val="00020C2E"/>
    <w:rsid w:val="00024231"/>
    <w:rsid w:val="00024C19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1B66"/>
    <w:rsid w:val="000638C3"/>
    <w:rsid w:val="00063B0C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8B4"/>
    <w:rsid w:val="000C0A7C"/>
    <w:rsid w:val="000C184F"/>
    <w:rsid w:val="000C2E1E"/>
    <w:rsid w:val="000C309E"/>
    <w:rsid w:val="000C3BA6"/>
    <w:rsid w:val="000C488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6E39"/>
    <w:rsid w:val="001178FE"/>
    <w:rsid w:val="00121C1C"/>
    <w:rsid w:val="00122F7B"/>
    <w:rsid w:val="0012762B"/>
    <w:rsid w:val="00132388"/>
    <w:rsid w:val="0013387E"/>
    <w:rsid w:val="00135170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66970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CD1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C7691"/>
    <w:rsid w:val="001D20C6"/>
    <w:rsid w:val="001D2F15"/>
    <w:rsid w:val="001D5260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FC2"/>
    <w:rsid w:val="00234955"/>
    <w:rsid w:val="00235756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39"/>
    <w:rsid w:val="00265E94"/>
    <w:rsid w:val="00267347"/>
    <w:rsid w:val="002727FA"/>
    <w:rsid w:val="0027351E"/>
    <w:rsid w:val="0027452E"/>
    <w:rsid w:val="00274A6A"/>
    <w:rsid w:val="002777BF"/>
    <w:rsid w:val="0028198C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6C6"/>
    <w:rsid w:val="002D7E6B"/>
    <w:rsid w:val="002E1DE5"/>
    <w:rsid w:val="002E1E2D"/>
    <w:rsid w:val="002E1F72"/>
    <w:rsid w:val="002E2A7B"/>
    <w:rsid w:val="002E4C53"/>
    <w:rsid w:val="002E7545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378C6"/>
    <w:rsid w:val="003441F8"/>
    <w:rsid w:val="00344D05"/>
    <w:rsid w:val="00344EF6"/>
    <w:rsid w:val="00345211"/>
    <w:rsid w:val="00346EC3"/>
    <w:rsid w:val="0034799D"/>
    <w:rsid w:val="00347D1C"/>
    <w:rsid w:val="003501F9"/>
    <w:rsid w:val="00352D12"/>
    <w:rsid w:val="003544EC"/>
    <w:rsid w:val="00354D13"/>
    <w:rsid w:val="0035510B"/>
    <w:rsid w:val="003573C1"/>
    <w:rsid w:val="00357964"/>
    <w:rsid w:val="00357A11"/>
    <w:rsid w:val="0036224A"/>
    <w:rsid w:val="003659E5"/>
    <w:rsid w:val="00366A5E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6DEB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10E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37A1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1CD1"/>
    <w:rsid w:val="004A7339"/>
    <w:rsid w:val="004B0A86"/>
    <w:rsid w:val="004B399E"/>
    <w:rsid w:val="004B3E0B"/>
    <w:rsid w:val="004B4180"/>
    <w:rsid w:val="004B4FDF"/>
    <w:rsid w:val="004B51E6"/>
    <w:rsid w:val="004C0798"/>
    <w:rsid w:val="004C1CB1"/>
    <w:rsid w:val="004C1E6E"/>
    <w:rsid w:val="004C242C"/>
    <w:rsid w:val="004C2472"/>
    <w:rsid w:val="004C7FA3"/>
    <w:rsid w:val="004D0A8E"/>
    <w:rsid w:val="004D1A6B"/>
    <w:rsid w:val="004D3139"/>
    <w:rsid w:val="004D4EF0"/>
    <w:rsid w:val="004E0093"/>
    <w:rsid w:val="004E0EBE"/>
    <w:rsid w:val="004E29D8"/>
    <w:rsid w:val="004E3212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06EAA"/>
    <w:rsid w:val="00510582"/>
    <w:rsid w:val="00510D74"/>
    <w:rsid w:val="005111D7"/>
    <w:rsid w:val="00513321"/>
    <w:rsid w:val="00514043"/>
    <w:rsid w:val="005140CF"/>
    <w:rsid w:val="0051420E"/>
    <w:rsid w:val="00514BF8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1B9D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BB5"/>
    <w:rsid w:val="005C52D0"/>
    <w:rsid w:val="005D156C"/>
    <w:rsid w:val="005D2491"/>
    <w:rsid w:val="005D26C5"/>
    <w:rsid w:val="005D507B"/>
    <w:rsid w:val="005D5B3F"/>
    <w:rsid w:val="005D5B61"/>
    <w:rsid w:val="005D6199"/>
    <w:rsid w:val="005D69DA"/>
    <w:rsid w:val="005E3FD7"/>
    <w:rsid w:val="005E443B"/>
    <w:rsid w:val="005E4A8F"/>
    <w:rsid w:val="005E6999"/>
    <w:rsid w:val="005E6F8A"/>
    <w:rsid w:val="005E7470"/>
    <w:rsid w:val="005E7A2C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3C91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0131"/>
    <w:rsid w:val="0062258D"/>
    <w:rsid w:val="00625CE3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6D6C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87F01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2C7E"/>
    <w:rsid w:val="0070320E"/>
    <w:rsid w:val="007042E9"/>
    <w:rsid w:val="00706FF2"/>
    <w:rsid w:val="00710D18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4C50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454B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21A6"/>
    <w:rsid w:val="007D36A6"/>
    <w:rsid w:val="007D4B89"/>
    <w:rsid w:val="007E0462"/>
    <w:rsid w:val="007E1947"/>
    <w:rsid w:val="007E22B2"/>
    <w:rsid w:val="007E2522"/>
    <w:rsid w:val="007E2AEB"/>
    <w:rsid w:val="007E675F"/>
    <w:rsid w:val="007E67F4"/>
    <w:rsid w:val="007F0E6D"/>
    <w:rsid w:val="007F22E9"/>
    <w:rsid w:val="007F232E"/>
    <w:rsid w:val="007F2E39"/>
    <w:rsid w:val="007F41CC"/>
    <w:rsid w:val="007F4903"/>
    <w:rsid w:val="007F508E"/>
    <w:rsid w:val="007F525F"/>
    <w:rsid w:val="007F6E4F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7B20"/>
    <w:rsid w:val="00840924"/>
    <w:rsid w:val="008419FE"/>
    <w:rsid w:val="00842B13"/>
    <w:rsid w:val="00842D57"/>
    <w:rsid w:val="00843D84"/>
    <w:rsid w:val="0084632A"/>
    <w:rsid w:val="00847C44"/>
    <w:rsid w:val="00851D56"/>
    <w:rsid w:val="00861F34"/>
    <w:rsid w:val="008620A7"/>
    <w:rsid w:val="00863574"/>
    <w:rsid w:val="008726CD"/>
    <w:rsid w:val="008737AD"/>
    <w:rsid w:val="00881772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3AA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4E2"/>
    <w:rsid w:val="008C7768"/>
    <w:rsid w:val="008D39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9001E3"/>
    <w:rsid w:val="00900928"/>
    <w:rsid w:val="00900CCB"/>
    <w:rsid w:val="00904654"/>
    <w:rsid w:val="00904766"/>
    <w:rsid w:val="00904EE9"/>
    <w:rsid w:val="00904F29"/>
    <w:rsid w:val="009064AF"/>
    <w:rsid w:val="00906742"/>
    <w:rsid w:val="00910E0D"/>
    <w:rsid w:val="00910EED"/>
    <w:rsid w:val="00911892"/>
    <w:rsid w:val="00911C40"/>
    <w:rsid w:val="00911E97"/>
    <w:rsid w:val="009123E4"/>
    <w:rsid w:val="00913F9B"/>
    <w:rsid w:val="009150BA"/>
    <w:rsid w:val="00920EDD"/>
    <w:rsid w:val="0092168A"/>
    <w:rsid w:val="0092649B"/>
    <w:rsid w:val="0093128B"/>
    <w:rsid w:val="00934379"/>
    <w:rsid w:val="0093650C"/>
    <w:rsid w:val="009467B7"/>
    <w:rsid w:val="00950084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612"/>
    <w:rsid w:val="0096738A"/>
    <w:rsid w:val="009675FA"/>
    <w:rsid w:val="00967DB1"/>
    <w:rsid w:val="00970307"/>
    <w:rsid w:val="009706DF"/>
    <w:rsid w:val="00970D74"/>
    <w:rsid w:val="00971D18"/>
    <w:rsid w:val="00974AA2"/>
    <w:rsid w:val="0097525F"/>
    <w:rsid w:val="0097619D"/>
    <w:rsid w:val="0097663B"/>
    <w:rsid w:val="00980F10"/>
    <w:rsid w:val="0098487D"/>
    <w:rsid w:val="00985AB3"/>
    <w:rsid w:val="0098688B"/>
    <w:rsid w:val="009873BF"/>
    <w:rsid w:val="00987AC7"/>
    <w:rsid w:val="00992759"/>
    <w:rsid w:val="0099368B"/>
    <w:rsid w:val="00994D1F"/>
    <w:rsid w:val="00994F68"/>
    <w:rsid w:val="009957AA"/>
    <w:rsid w:val="009967F7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0A5C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507D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282"/>
    <w:rsid w:val="00A3436D"/>
    <w:rsid w:val="00A3634F"/>
    <w:rsid w:val="00A36A5E"/>
    <w:rsid w:val="00A36C87"/>
    <w:rsid w:val="00A377C3"/>
    <w:rsid w:val="00A4056B"/>
    <w:rsid w:val="00A4162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A2D"/>
    <w:rsid w:val="00A46C50"/>
    <w:rsid w:val="00A47335"/>
    <w:rsid w:val="00A47B91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2BB0"/>
    <w:rsid w:val="00AA3ED2"/>
    <w:rsid w:val="00AA645D"/>
    <w:rsid w:val="00AA69C8"/>
    <w:rsid w:val="00AA708F"/>
    <w:rsid w:val="00AB00CA"/>
    <w:rsid w:val="00AB0749"/>
    <w:rsid w:val="00AB19CA"/>
    <w:rsid w:val="00AB6E8B"/>
    <w:rsid w:val="00AC1A9C"/>
    <w:rsid w:val="00AC1CD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F14BC"/>
    <w:rsid w:val="00AF19A4"/>
    <w:rsid w:val="00AF5BFF"/>
    <w:rsid w:val="00B00D45"/>
    <w:rsid w:val="00B01D30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47DAF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32DA"/>
    <w:rsid w:val="00BB3E06"/>
    <w:rsid w:val="00BB44D9"/>
    <w:rsid w:val="00BC0E2D"/>
    <w:rsid w:val="00BC4359"/>
    <w:rsid w:val="00BC437B"/>
    <w:rsid w:val="00BD21C6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BF6BD0"/>
    <w:rsid w:val="00C00016"/>
    <w:rsid w:val="00C0302E"/>
    <w:rsid w:val="00C034C8"/>
    <w:rsid w:val="00C04B63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040"/>
    <w:rsid w:val="00C476A4"/>
    <w:rsid w:val="00C4772C"/>
    <w:rsid w:val="00C47F0B"/>
    <w:rsid w:val="00C51219"/>
    <w:rsid w:val="00C53DD3"/>
    <w:rsid w:val="00C54355"/>
    <w:rsid w:val="00C552C4"/>
    <w:rsid w:val="00C56E9D"/>
    <w:rsid w:val="00C577E2"/>
    <w:rsid w:val="00C579C8"/>
    <w:rsid w:val="00C6031E"/>
    <w:rsid w:val="00C60675"/>
    <w:rsid w:val="00C61B84"/>
    <w:rsid w:val="00C657CB"/>
    <w:rsid w:val="00C6688D"/>
    <w:rsid w:val="00C67946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C30BE"/>
    <w:rsid w:val="00CD19EF"/>
    <w:rsid w:val="00CD3808"/>
    <w:rsid w:val="00CD43D7"/>
    <w:rsid w:val="00CD6D8C"/>
    <w:rsid w:val="00CE1919"/>
    <w:rsid w:val="00CE2474"/>
    <w:rsid w:val="00CE28B9"/>
    <w:rsid w:val="00CE3D22"/>
    <w:rsid w:val="00CE4526"/>
    <w:rsid w:val="00CE4F12"/>
    <w:rsid w:val="00CE55C9"/>
    <w:rsid w:val="00CE5B3F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61DA"/>
    <w:rsid w:val="00D26386"/>
    <w:rsid w:val="00D36962"/>
    <w:rsid w:val="00D419E3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045C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2C6C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2E1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A7F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1949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5517"/>
    <w:rsid w:val="00F76007"/>
    <w:rsid w:val="00F765AD"/>
    <w:rsid w:val="00F76DB9"/>
    <w:rsid w:val="00F775A6"/>
    <w:rsid w:val="00F80626"/>
    <w:rsid w:val="00F8090F"/>
    <w:rsid w:val="00F8205F"/>
    <w:rsid w:val="00F82121"/>
    <w:rsid w:val="00F84B3A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A69C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6</Pages>
  <Words>1582</Words>
  <Characters>9019</Characters>
  <Application>Microsoft Office Word</Application>
  <DocSecurity>0</DocSecurity>
  <Lines>75</Lines>
  <Paragraphs>21</Paragraphs>
  <ScaleCrop>false</ScaleCrop>
  <Company>Microsoft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1180</cp:revision>
  <cp:lastPrinted>2017-05-15T09:32:00Z</cp:lastPrinted>
  <dcterms:created xsi:type="dcterms:W3CDTF">2015-06-01T14:29:00Z</dcterms:created>
  <dcterms:modified xsi:type="dcterms:W3CDTF">2020-05-06T14:07:00Z</dcterms:modified>
</cp:coreProperties>
</file>