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7F98">
        <w:rPr>
          <w:rFonts w:ascii="Times New Roman" w:hAnsi="Times New Roman" w:cs="Times New Roman"/>
          <w:sz w:val="28"/>
          <w:szCs w:val="28"/>
        </w:rPr>
        <w:t>15.04.2020</w:t>
      </w:r>
    </w:p>
    <w:p w:rsidR="000E7F98" w:rsidRDefault="003233CA" w:rsidP="000E7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</w:t>
      </w:r>
      <w:r w:rsidR="000E7F98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98">
        <w:rPr>
          <w:rFonts w:ascii="Times New Roman" w:hAnsi="Times New Roman" w:cs="Times New Roman"/>
          <w:sz w:val="28"/>
          <w:szCs w:val="28"/>
        </w:rPr>
        <w:t>пункта 8 плана работы КСК района на 2020 год.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E7F98">
        <w:rPr>
          <w:rFonts w:ascii="Times New Roman" w:hAnsi="Times New Roman" w:cs="Times New Roman"/>
          <w:sz w:val="28"/>
          <w:szCs w:val="28"/>
        </w:rPr>
        <w:t>15.04.2020</w:t>
      </w:r>
      <w:r w:rsidR="00662D83">
        <w:rPr>
          <w:rFonts w:ascii="Times New Roman" w:hAnsi="Times New Roman" w:cs="Times New Roman"/>
          <w:sz w:val="28"/>
          <w:szCs w:val="28"/>
        </w:rPr>
        <w:t xml:space="preserve"> по </w:t>
      </w:r>
      <w:r w:rsidR="000E7F98">
        <w:rPr>
          <w:rFonts w:ascii="Times New Roman" w:hAnsi="Times New Roman" w:cs="Times New Roman"/>
          <w:sz w:val="28"/>
          <w:szCs w:val="28"/>
        </w:rPr>
        <w:t>16.04.2020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342E0">
        <w:rPr>
          <w:rFonts w:ascii="Times New Roman" w:hAnsi="Times New Roman" w:cs="Times New Roman"/>
          <w:sz w:val="28"/>
          <w:szCs w:val="28"/>
        </w:rPr>
        <w:t>4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0342E0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A7C3E" w:rsidRPr="00D163E2" w:rsidRDefault="00EA7C3E" w:rsidP="00EA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EA7C3E" w:rsidRDefault="00EA7C3E" w:rsidP="00EA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уменьшив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финансирования за счет средств областного бюджета на 20</w:t>
      </w:r>
      <w:r w:rsidR="000E7F98">
        <w:rPr>
          <w:rFonts w:ascii="Times New Roman" w:hAnsi="Times New Roman" w:cs="Times New Roman"/>
          <w:sz w:val="28"/>
          <w:szCs w:val="28"/>
        </w:rPr>
        <w:t>20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98">
        <w:rPr>
          <w:rFonts w:ascii="Times New Roman" w:hAnsi="Times New Roman" w:cs="Times New Roman"/>
          <w:sz w:val="28"/>
          <w:szCs w:val="28"/>
        </w:rPr>
        <w:t>1456,0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 увеличи</w:t>
      </w:r>
      <w:r w:rsidR="00034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объем средств за счет  районного бюджета на </w:t>
      </w:r>
      <w:r w:rsidR="000E7F98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92D62">
        <w:rPr>
          <w:rFonts w:ascii="Times New Roman" w:hAnsi="Times New Roman" w:cs="Times New Roman"/>
          <w:sz w:val="28"/>
          <w:szCs w:val="28"/>
        </w:rPr>
        <w:t xml:space="preserve"> В целом объем средств на 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F98">
        <w:rPr>
          <w:rFonts w:ascii="Times New Roman" w:hAnsi="Times New Roman" w:cs="Times New Roman"/>
          <w:sz w:val="28"/>
          <w:szCs w:val="28"/>
        </w:rPr>
        <w:t>14934,9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EA7C3E" w:rsidRDefault="00EA7C3E" w:rsidP="0003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Аналогичные изменения предлагается внести в раздел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и  таблицу №17 к Программе,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уточнив объемы бюджетных ассигнований по Программе  в целом и на 20</w:t>
      </w:r>
      <w:r w:rsidR="000E7F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2757C" w:rsidRPr="003C7C17" w:rsidRDefault="00EA7C3E" w:rsidP="00203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Внесение изменений в Программу  произведено на основании  </w:t>
      </w:r>
      <w:r w:rsidR="00203342">
        <w:rPr>
          <w:rFonts w:ascii="Times New Roman" w:hAnsi="Times New Roman" w:cs="Times New Roman"/>
          <w:sz w:val="28"/>
          <w:szCs w:val="28"/>
        </w:rPr>
        <w:t>сводного  уведомления о бюджетных ассигнованиях на 2020 год и плановый период 2021 и 2022</w:t>
      </w:r>
      <w:r w:rsidR="006E2B7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5E94" w:rsidRDefault="00F0727E" w:rsidP="00F0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4395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>верждении муниципальной программы «Устойчивое развитие сельских территорий Белозерского  района Вологодской области на 201</w:t>
      </w:r>
      <w:r w:rsidR="000342E0">
        <w:rPr>
          <w:rFonts w:ascii="Times New Roman" w:hAnsi="Times New Roman" w:cs="Times New Roman"/>
          <w:sz w:val="28"/>
          <w:szCs w:val="28"/>
        </w:rPr>
        <w:t>4-2017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годы и на период до 2020 года»</w:t>
      </w:r>
      <w:r w:rsidR="00120A3A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</w:t>
      </w:r>
      <w:r w:rsidR="006063A6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6063A6" w:rsidRDefault="006063A6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E7F98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342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2B72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3C15-8D1C-4933-B0B2-6D0E4BD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540</cp:revision>
  <cp:lastPrinted>2020-04-15T08:48:00Z</cp:lastPrinted>
  <dcterms:created xsi:type="dcterms:W3CDTF">2015-03-25T12:47:00Z</dcterms:created>
  <dcterms:modified xsi:type="dcterms:W3CDTF">2020-04-15T08:48:00Z</dcterms:modified>
</cp:coreProperties>
</file>