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9551F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F029D0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F029D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F029D0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97596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97596B">
        <w:rPr>
          <w:sz w:val="28"/>
          <w:szCs w:val="28"/>
        </w:rPr>
        <w:t>июн</w:t>
      </w:r>
      <w:r w:rsidR="00EE06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7923FD" w:rsidRDefault="00FA1279" w:rsidP="007923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</w:t>
      </w:r>
      <w:r w:rsidR="00A45683">
        <w:rPr>
          <w:sz w:val="28"/>
          <w:szCs w:val="28"/>
        </w:rPr>
        <w:t xml:space="preserve">      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C66C37">
        <w:rPr>
          <w:color w:val="000000"/>
          <w:sz w:val="28"/>
          <w:szCs w:val="28"/>
        </w:rPr>
        <w:t>, пункта 4 плана работы контрольно-счетной комиссии района на 2020 год.</w:t>
      </w:r>
      <w:r w:rsidR="007923FD">
        <w:rPr>
          <w:color w:val="000000"/>
          <w:sz w:val="28"/>
          <w:szCs w:val="28"/>
        </w:rPr>
        <w:t xml:space="preserve"> </w:t>
      </w:r>
    </w:p>
    <w:p w:rsidR="00A45683" w:rsidRDefault="00EC3AA2" w:rsidP="00A456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45683" w:rsidRDefault="00A45683" w:rsidP="00A456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экспертизы:</w:t>
      </w:r>
    </w:p>
    <w:p w:rsidR="00A45683" w:rsidRDefault="00DC786D" w:rsidP="00A4568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5683">
        <w:rPr>
          <w:sz w:val="28"/>
          <w:szCs w:val="28"/>
        </w:rPr>
        <w:t xml:space="preserve">7 – </w:t>
      </w:r>
      <w:r>
        <w:rPr>
          <w:sz w:val="28"/>
          <w:szCs w:val="28"/>
        </w:rPr>
        <w:t>18</w:t>
      </w:r>
      <w:r w:rsidR="00A45683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A45683">
        <w:rPr>
          <w:sz w:val="28"/>
          <w:szCs w:val="28"/>
        </w:rPr>
        <w:t>я 2020 года</w:t>
      </w:r>
    </w:p>
    <w:p w:rsidR="00011F26" w:rsidRDefault="00011F26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Pr="00F324D7" w:rsidRDefault="006C5FCF" w:rsidP="006C5FCF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</w:t>
      </w:r>
      <w:r w:rsidR="00A45683">
        <w:rPr>
          <w:sz w:val="28"/>
          <w:szCs w:val="28"/>
        </w:rPr>
        <w:t xml:space="preserve">    </w:t>
      </w:r>
      <w:r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>
        <w:rPr>
          <w:sz w:val="28"/>
          <w:szCs w:val="28"/>
        </w:rPr>
        <w:t>20</w:t>
      </w:r>
      <w:r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785716">
        <w:rPr>
          <w:sz w:val="28"/>
          <w:szCs w:val="28"/>
        </w:rPr>
        <w:t>1</w:t>
      </w:r>
      <w:r w:rsidR="00A213BC">
        <w:rPr>
          <w:sz w:val="28"/>
          <w:szCs w:val="28"/>
        </w:rPr>
        <w:t>1108</w:t>
      </w:r>
      <w:r w:rsidRPr="00F324D7">
        <w:rPr>
          <w:sz w:val="28"/>
          <w:szCs w:val="28"/>
        </w:rPr>
        <w:t>,</w:t>
      </w:r>
      <w:r w:rsidR="00A213BC">
        <w:rPr>
          <w:sz w:val="28"/>
          <w:szCs w:val="28"/>
        </w:rPr>
        <w:t>1</w:t>
      </w:r>
      <w:r w:rsidRPr="00F324D7">
        <w:rPr>
          <w:sz w:val="28"/>
          <w:szCs w:val="28"/>
        </w:rPr>
        <w:t xml:space="preserve"> тыс. руб.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A213BC">
        <w:rPr>
          <w:sz w:val="28"/>
          <w:szCs w:val="28"/>
        </w:rPr>
        <w:t>723</w:t>
      </w:r>
      <w:r w:rsidR="00C2065A">
        <w:rPr>
          <w:sz w:val="28"/>
          <w:szCs w:val="28"/>
        </w:rPr>
        <w:t>,</w:t>
      </w:r>
      <w:r w:rsidR="00A213BC">
        <w:rPr>
          <w:sz w:val="28"/>
          <w:szCs w:val="28"/>
        </w:rPr>
        <w:t>7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0143FA">
        <w:rPr>
          <w:sz w:val="28"/>
          <w:szCs w:val="28"/>
        </w:rPr>
        <w:t>1</w:t>
      </w:r>
      <w:r w:rsidR="00A213BC">
        <w:rPr>
          <w:sz w:val="28"/>
          <w:szCs w:val="28"/>
        </w:rPr>
        <w:t>1153</w:t>
      </w:r>
      <w:r>
        <w:rPr>
          <w:sz w:val="28"/>
          <w:szCs w:val="28"/>
        </w:rPr>
        <w:t>,</w:t>
      </w:r>
      <w:r w:rsidR="00A213B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A213BC">
        <w:rPr>
          <w:sz w:val="28"/>
          <w:szCs w:val="28"/>
        </w:rPr>
        <w:t>723</w:t>
      </w:r>
      <w:r>
        <w:rPr>
          <w:sz w:val="28"/>
          <w:szCs w:val="28"/>
        </w:rPr>
        <w:t>,</w:t>
      </w:r>
      <w:r w:rsidR="00A213B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</w:t>
      </w:r>
      <w:r w:rsidR="00A94A4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94A4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B15781">
        <w:rPr>
          <w:sz w:val="28"/>
          <w:szCs w:val="28"/>
        </w:rPr>
        <w:t>2</w:t>
      </w:r>
      <w:r w:rsidRPr="00D21B1D">
        <w:rPr>
          <w:sz w:val="28"/>
          <w:szCs w:val="28"/>
        </w:rPr>
        <w:t>,</w:t>
      </w:r>
      <w:r w:rsidR="00B15781"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375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</w:t>
      </w:r>
      <w:r w:rsidR="003753C9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и 202</w:t>
      </w:r>
      <w:r w:rsidR="003753C9">
        <w:rPr>
          <w:sz w:val="28"/>
          <w:szCs w:val="28"/>
        </w:rPr>
        <w:t>2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</w:t>
      </w:r>
      <w:r w:rsidR="00335321">
        <w:rPr>
          <w:sz w:val="28"/>
          <w:szCs w:val="28"/>
        </w:rPr>
        <w:t>5</w:t>
      </w:r>
      <w:r w:rsidR="00833D9E">
        <w:rPr>
          <w:sz w:val="28"/>
          <w:szCs w:val="28"/>
        </w:rPr>
        <w:t>,</w:t>
      </w:r>
      <w:r w:rsidR="00335321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15A02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</w:t>
      </w:r>
      <w:r w:rsidR="001B27D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</w:t>
      </w:r>
      <w:r w:rsidR="001B27DA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и 202</w:t>
      </w:r>
      <w:r w:rsidR="001B27DA">
        <w:rPr>
          <w:sz w:val="28"/>
          <w:szCs w:val="28"/>
        </w:rPr>
        <w:t>2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386003">
        <w:rPr>
          <w:sz w:val="28"/>
          <w:szCs w:val="28"/>
        </w:rPr>
        <w:t>723</w:t>
      </w:r>
      <w:r>
        <w:rPr>
          <w:sz w:val="28"/>
          <w:szCs w:val="28"/>
        </w:rPr>
        <w:t>,</w:t>
      </w:r>
      <w:r w:rsidR="00386003">
        <w:rPr>
          <w:sz w:val="28"/>
          <w:szCs w:val="28"/>
        </w:rPr>
        <w:t>7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8B3657">
        <w:rPr>
          <w:sz w:val="28"/>
          <w:szCs w:val="28"/>
        </w:rPr>
        <w:t>, в том числе:</w:t>
      </w:r>
    </w:p>
    <w:p w:rsidR="002E6B28" w:rsidRPr="001A61DA" w:rsidRDefault="002E6B28" w:rsidP="002E6B2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A61DA">
        <w:rPr>
          <w:sz w:val="28"/>
          <w:szCs w:val="28"/>
        </w:rPr>
        <w:lastRenderedPageBreak/>
        <w:t>увеличения безвозмездных поступлений</w:t>
      </w:r>
      <w:r w:rsidRPr="001A61DA">
        <w:rPr>
          <w:rFonts w:ascii="MV Boli" w:hAnsi="MV Boli" w:cs="MV Boli"/>
          <w:sz w:val="28"/>
          <w:szCs w:val="28"/>
        </w:rPr>
        <w:t xml:space="preserve"> </w:t>
      </w:r>
      <w:r w:rsidRPr="001A61DA">
        <w:rPr>
          <w:sz w:val="28"/>
          <w:szCs w:val="28"/>
        </w:rPr>
        <w:t>на</w:t>
      </w:r>
      <w:r w:rsidRPr="001A61DA">
        <w:rPr>
          <w:rFonts w:ascii="MV Boli" w:hAnsi="MV Boli" w:cs="MV Boli"/>
          <w:sz w:val="28"/>
          <w:szCs w:val="28"/>
        </w:rPr>
        <w:t xml:space="preserve"> </w:t>
      </w:r>
      <w:r w:rsidR="004A7D90">
        <w:rPr>
          <w:rFonts w:asciiTheme="minorHAnsi" w:hAnsiTheme="minorHAnsi" w:cs="MV Boli"/>
          <w:sz w:val="28"/>
          <w:szCs w:val="28"/>
        </w:rPr>
        <w:t>723</w:t>
      </w:r>
      <w:r w:rsidRPr="001A61DA">
        <w:rPr>
          <w:sz w:val="28"/>
          <w:szCs w:val="28"/>
        </w:rPr>
        <w:t>,</w:t>
      </w:r>
      <w:r w:rsidR="004A7D90">
        <w:rPr>
          <w:sz w:val="28"/>
          <w:szCs w:val="28"/>
        </w:rPr>
        <w:t>7</w:t>
      </w:r>
      <w:r w:rsidRPr="001A61DA">
        <w:rPr>
          <w:sz w:val="28"/>
          <w:szCs w:val="28"/>
        </w:rPr>
        <w:t xml:space="preserve"> тыс. руб., из</w:t>
      </w:r>
      <w:r w:rsidRPr="001A61DA">
        <w:rPr>
          <w:rFonts w:ascii="MV Boli" w:hAnsi="MV Boli" w:cs="MV Boli"/>
          <w:sz w:val="28"/>
          <w:szCs w:val="28"/>
        </w:rPr>
        <w:t xml:space="preserve"> </w:t>
      </w:r>
      <w:r w:rsidRPr="001A61DA">
        <w:rPr>
          <w:sz w:val="28"/>
          <w:szCs w:val="28"/>
        </w:rPr>
        <w:t>них:</w:t>
      </w:r>
    </w:p>
    <w:p w:rsidR="002E6B28" w:rsidRPr="001A61DA" w:rsidRDefault="002E6B28" w:rsidP="002E6B28">
      <w:pPr>
        <w:jc w:val="both"/>
        <w:rPr>
          <w:sz w:val="28"/>
          <w:szCs w:val="28"/>
        </w:rPr>
      </w:pPr>
      <w:r w:rsidRPr="001A61DA"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3F70B9">
        <w:rPr>
          <w:sz w:val="28"/>
          <w:szCs w:val="28"/>
        </w:rPr>
        <w:t>243</w:t>
      </w:r>
      <w:r w:rsidRPr="001A61DA">
        <w:rPr>
          <w:sz w:val="28"/>
          <w:szCs w:val="28"/>
        </w:rPr>
        <w:t>,</w:t>
      </w:r>
      <w:r w:rsidR="003F70B9">
        <w:rPr>
          <w:sz w:val="28"/>
          <w:szCs w:val="28"/>
        </w:rPr>
        <w:t>1</w:t>
      </w:r>
      <w:r w:rsidRPr="001A61DA">
        <w:rPr>
          <w:sz w:val="28"/>
          <w:szCs w:val="28"/>
        </w:rPr>
        <w:t xml:space="preserve"> тыс. руб. (уведомление Финансового управления района №13);</w:t>
      </w:r>
    </w:p>
    <w:p w:rsidR="002E6B28" w:rsidRDefault="002E6B28" w:rsidP="002E6B28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дотаций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 на 1</w:t>
      </w:r>
      <w:r w:rsidR="003F70B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F70B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13);</w:t>
      </w:r>
    </w:p>
    <w:p w:rsidR="002E6B28" w:rsidRDefault="002E6B28" w:rsidP="002E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иных межбюджетных трансфертов на </w:t>
      </w:r>
      <w:r w:rsidR="00AD2EA3">
        <w:rPr>
          <w:sz w:val="28"/>
          <w:szCs w:val="28"/>
        </w:rPr>
        <w:t>47</w:t>
      </w:r>
      <w:r>
        <w:rPr>
          <w:sz w:val="28"/>
          <w:szCs w:val="28"/>
        </w:rPr>
        <w:t>0,0 тыс. руб.</w:t>
      </w:r>
      <w:r w:rsidRPr="00AD34A5">
        <w:rPr>
          <w:sz w:val="28"/>
          <w:szCs w:val="28"/>
        </w:rPr>
        <w:t xml:space="preserve"> </w:t>
      </w:r>
      <w:r>
        <w:rPr>
          <w:sz w:val="28"/>
          <w:szCs w:val="28"/>
        </w:rPr>
        <w:t>(уведомлени</w:t>
      </w:r>
      <w:r w:rsidR="00AD2EA3">
        <w:rPr>
          <w:sz w:val="28"/>
          <w:szCs w:val="28"/>
        </w:rPr>
        <w:t>я</w:t>
      </w:r>
      <w:r>
        <w:rPr>
          <w:sz w:val="28"/>
          <w:szCs w:val="28"/>
        </w:rPr>
        <w:t xml:space="preserve">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AD2EA3">
        <w:rPr>
          <w:sz w:val="28"/>
          <w:szCs w:val="28"/>
        </w:rPr>
        <w:t>, №13</w:t>
      </w:r>
      <w:r>
        <w:rPr>
          <w:sz w:val="28"/>
          <w:szCs w:val="28"/>
        </w:rPr>
        <w:t>).</w:t>
      </w:r>
    </w:p>
    <w:p w:rsidR="002E6B28" w:rsidRDefault="002E6B28" w:rsidP="002E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Приложение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дополнить кодом 2 02 15853 10 0000 150  «Дотации бюджетам сельских поселений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</w:t>
      </w:r>
      <w:proofErr w:type="gramEnd"/>
      <w:r>
        <w:rPr>
          <w:sz w:val="28"/>
          <w:szCs w:val="28"/>
        </w:rPr>
        <w:t xml:space="preserve"> голосования по вопросу одобрения изменений в конституцию Российской Федерации». Основанием является письмо Минфина России от 08.06.2020 №02-05-11/49456.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F256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F256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расходов на сумму </w:t>
      </w:r>
      <w:r w:rsidR="00286EBE">
        <w:rPr>
          <w:sz w:val="28"/>
          <w:szCs w:val="28"/>
        </w:rPr>
        <w:t>723,7</w:t>
      </w:r>
      <w:r>
        <w:rPr>
          <w:sz w:val="28"/>
          <w:szCs w:val="28"/>
        </w:rPr>
        <w:t xml:space="preserve">  тыс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руб.  </w:t>
      </w:r>
      <w:r w:rsidR="00286EBE">
        <w:rPr>
          <w:sz w:val="28"/>
          <w:szCs w:val="28"/>
        </w:rPr>
        <w:t xml:space="preserve"> </w:t>
      </w:r>
      <w:proofErr w:type="gramEnd"/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5604E" w:rsidRDefault="002D72A3" w:rsidP="002D72A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</w:t>
      </w:r>
      <w:r w:rsidR="0085604E">
        <w:rPr>
          <w:sz w:val="28"/>
          <w:szCs w:val="28"/>
        </w:rPr>
        <w:t xml:space="preserve"> расходы </w:t>
      </w:r>
    </w:p>
    <w:p w:rsidR="002D72A3" w:rsidRPr="0085604E" w:rsidRDefault="0085604E" w:rsidP="0085604E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</w:t>
      </w:r>
      <w:r w:rsidR="00383CCB">
        <w:rPr>
          <w:sz w:val="28"/>
          <w:szCs w:val="28"/>
        </w:rPr>
        <w:t>величива</w:t>
      </w:r>
      <w:r w:rsidRPr="0085604E">
        <w:rPr>
          <w:sz w:val="28"/>
          <w:szCs w:val="28"/>
        </w:rPr>
        <w:t>ются</w:t>
      </w:r>
      <w:r w:rsidR="00B9462E">
        <w:rPr>
          <w:sz w:val="28"/>
          <w:szCs w:val="28"/>
        </w:rPr>
        <w:t xml:space="preserve"> на </w:t>
      </w:r>
      <w:r w:rsidR="000469B3">
        <w:rPr>
          <w:sz w:val="28"/>
          <w:szCs w:val="28"/>
        </w:rPr>
        <w:t>2</w:t>
      </w:r>
      <w:r w:rsidR="00830DA5">
        <w:rPr>
          <w:sz w:val="28"/>
          <w:szCs w:val="28"/>
        </w:rPr>
        <w:t>53</w:t>
      </w:r>
      <w:r w:rsidR="00B9462E">
        <w:rPr>
          <w:sz w:val="28"/>
          <w:szCs w:val="28"/>
        </w:rPr>
        <w:t>,</w:t>
      </w:r>
      <w:r w:rsidR="00830DA5">
        <w:rPr>
          <w:sz w:val="28"/>
          <w:szCs w:val="28"/>
        </w:rPr>
        <w:t>7</w:t>
      </w:r>
      <w:r w:rsidR="00B9462E">
        <w:rPr>
          <w:sz w:val="28"/>
          <w:szCs w:val="28"/>
        </w:rPr>
        <w:t xml:space="preserve"> тыс. руб.;</w:t>
      </w:r>
    </w:p>
    <w:p w:rsidR="002D72A3" w:rsidRDefault="00D60CD1" w:rsidP="00830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0DA5">
        <w:rPr>
          <w:sz w:val="28"/>
          <w:szCs w:val="28"/>
        </w:rPr>
        <w:t>2</w:t>
      </w:r>
      <w:r w:rsidR="002D72A3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2D72A3" w:rsidRDefault="00CF29A3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D72A3">
        <w:rPr>
          <w:sz w:val="28"/>
          <w:szCs w:val="28"/>
        </w:rPr>
        <w:t>аются</w:t>
      </w:r>
      <w:r w:rsidR="006201C4">
        <w:rPr>
          <w:sz w:val="28"/>
          <w:szCs w:val="28"/>
        </w:rPr>
        <w:t xml:space="preserve"> на </w:t>
      </w:r>
      <w:r w:rsidR="00830DA5">
        <w:rPr>
          <w:sz w:val="28"/>
          <w:szCs w:val="28"/>
        </w:rPr>
        <w:t>470</w:t>
      </w:r>
      <w:r w:rsidR="006201C4">
        <w:rPr>
          <w:sz w:val="28"/>
          <w:szCs w:val="28"/>
        </w:rPr>
        <w:t>,</w:t>
      </w:r>
      <w:r w:rsidR="00830DA5">
        <w:rPr>
          <w:sz w:val="28"/>
          <w:szCs w:val="28"/>
        </w:rPr>
        <w:t>0</w:t>
      </w:r>
      <w:r w:rsidR="006201C4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</w:t>
      </w:r>
    </w:p>
    <w:p w:rsidR="003A7303" w:rsidRDefault="00A755DB" w:rsidP="003A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BD9">
        <w:rPr>
          <w:sz w:val="28"/>
          <w:szCs w:val="28"/>
        </w:rPr>
        <w:t xml:space="preserve">     </w:t>
      </w:r>
      <w:r w:rsidR="003A7303">
        <w:rPr>
          <w:sz w:val="28"/>
          <w:szCs w:val="28"/>
        </w:rPr>
        <w:t>П</w:t>
      </w:r>
      <w:r w:rsidR="00723D49">
        <w:rPr>
          <w:sz w:val="28"/>
          <w:szCs w:val="28"/>
        </w:rPr>
        <w:t xml:space="preserve">риложение 7 «Распределение средств на реализацию муниципальной программы «Развитие территории сельского поселения Антушевское на 2018-2020 годы» </w:t>
      </w:r>
      <w:r w:rsidR="003A7303">
        <w:rPr>
          <w:sz w:val="28"/>
          <w:szCs w:val="28"/>
        </w:rPr>
        <w:t xml:space="preserve">предлагается изложить в новой редакции, увеличив объем средств на реализацию муниципальной программы на </w:t>
      </w:r>
      <w:r w:rsidR="008F3B31">
        <w:rPr>
          <w:sz w:val="28"/>
          <w:szCs w:val="28"/>
        </w:rPr>
        <w:t>470</w:t>
      </w:r>
      <w:r w:rsidR="003A7303">
        <w:rPr>
          <w:sz w:val="28"/>
          <w:szCs w:val="28"/>
        </w:rPr>
        <w:t>,</w:t>
      </w:r>
      <w:r w:rsidR="008F3B31">
        <w:rPr>
          <w:sz w:val="28"/>
          <w:szCs w:val="28"/>
        </w:rPr>
        <w:t>0</w:t>
      </w:r>
      <w:r w:rsidR="003A7303">
        <w:rPr>
          <w:sz w:val="28"/>
          <w:szCs w:val="28"/>
        </w:rPr>
        <w:t xml:space="preserve"> тыс. руб.</w:t>
      </w:r>
    </w:p>
    <w:p w:rsidR="00151437" w:rsidRDefault="00151437" w:rsidP="0015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10  «Межбюджетные трансферты, передаваемые бюджету сельского поселения А</w:t>
      </w:r>
      <w:r>
        <w:rPr>
          <w:sz w:val="28"/>
          <w:szCs w:val="28"/>
        </w:rPr>
        <w:t>нтушевс</w:t>
      </w:r>
      <w:r>
        <w:rPr>
          <w:sz w:val="28"/>
          <w:szCs w:val="28"/>
        </w:rPr>
        <w:t xml:space="preserve">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 увеличив объем межбюджетных трансфертов на </w:t>
      </w:r>
      <w:r>
        <w:rPr>
          <w:sz w:val="28"/>
          <w:szCs w:val="28"/>
        </w:rPr>
        <w:t>470</w:t>
      </w:r>
      <w:r>
        <w:rPr>
          <w:sz w:val="28"/>
          <w:szCs w:val="28"/>
        </w:rPr>
        <w:t xml:space="preserve">,0 тыс. руб.  </w:t>
      </w:r>
    </w:p>
    <w:p w:rsidR="00151437" w:rsidRDefault="00151437" w:rsidP="0015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D52F09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2A5A3F">
        <w:rPr>
          <w:color w:val="000000"/>
          <w:spacing w:val="1"/>
          <w:sz w:val="28"/>
          <w:szCs w:val="28"/>
        </w:rPr>
        <w:t>4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2A5A3F">
        <w:rPr>
          <w:color w:val="000000"/>
          <w:spacing w:val="1"/>
          <w:sz w:val="28"/>
          <w:szCs w:val="28"/>
        </w:rPr>
        <w:t>9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2A5A3F">
        <w:rPr>
          <w:color w:val="000000"/>
          <w:spacing w:val="1"/>
          <w:sz w:val="28"/>
          <w:szCs w:val="28"/>
        </w:rPr>
        <w:t>41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</w:t>
      </w:r>
      <w:r w:rsidR="002A5A3F">
        <w:rPr>
          <w:color w:val="000000"/>
          <w:sz w:val="28"/>
          <w:szCs w:val="28"/>
        </w:rPr>
        <w:t>20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</w:t>
      </w:r>
      <w:r w:rsidR="002A5A3F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2A5A3F">
        <w:rPr>
          <w:color w:val="000000"/>
          <w:sz w:val="28"/>
          <w:szCs w:val="28"/>
        </w:rPr>
        <w:t>2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975769">
        <w:rPr>
          <w:color w:val="000000"/>
          <w:spacing w:val="1"/>
          <w:sz w:val="28"/>
          <w:szCs w:val="28"/>
        </w:rPr>
        <w:t>.</w:t>
      </w:r>
      <w:r w:rsidR="00D52F09">
        <w:rPr>
          <w:color w:val="000000"/>
          <w:spacing w:val="1"/>
          <w:sz w:val="28"/>
          <w:szCs w:val="28"/>
        </w:rPr>
        <w:t xml:space="preserve"> </w:t>
      </w:r>
    </w:p>
    <w:p w:rsidR="00D52F09" w:rsidRDefault="00D52F09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78239C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</w:p>
    <w:p w:rsidR="00EC3AA2" w:rsidRPr="00320DDF" w:rsidRDefault="0078239C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E02"/>
    <w:rsid w:val="00145697"/>
    <w:rsid w:val="001512E9"/>
    <w:rsid w:val="00151437"/>
    <w:rsid w:val="00151EA4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3DDC"/>
    <w:rsid w:val="00254AFD"/>
    <w:rsid w:val="00254D8F"/>
    <w:rsid w:val="00256638"/>
    <w:rsid w:val="002579E9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E6B28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A7303"/>
    <w:rsid w:val="003B0724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5A01"/>
    <w:rsid w:val="003F5DC8"/>
    <w:rsid w:val="003F70B9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2A82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15A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D7354"/>
    <w:rsid w:val="007E0174"/>
    <w:rsid w:val="007E22B2"/>
    <w:rsid w:val="007F22E9"/>
    <w:rsid w:val="007F321C"/>
    <w:rsid w:val="007F41CC"/>
    <w:rsid w:val="007F44D9"/>
    <w:rsid w:val="00804695"/>
    <w:rsid w:val="008100D7"/>
    <w:rsid w:val="00813650"/>
    <w:rsid w:val="0081575A"/>
    <w:rsid w:val="00816915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D72"/>
    <w:rsid w:val="00851FBF"/>
    <w:rsid w:val="0085604E"/>
    <w:rsid w:val="008568D0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16C6"/>
    <w:rsid w:val="008F3B31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967AE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CA6"/>
    <w:rsid w:val="00AA3ED2"/>
    <w:rsid w:val="00AB00CA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EA3"/>
    <w:rsid w:val="00AD2FE2"/>
    <w:rsid w:val="00AD63E0"/>
    <w:rsid w:val="00AD731B"/>
    <w:rsid w:val="00AE2645"/>
    <w:rsid w:val="00AE3919"/>
    <w:rsid w:val="00AE3DD2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420E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50068"/>
    <w:rsid w:val="00F543A1"/>
    <w:rsid w:val="00F549EA"/>
    <w:rsid w:val="00F55BD9"/>
    <w:rsid w:val="00F562F2"/>
    <w:rsid w:val="00F601DD"/>
    <w:rsid w:val="00F60942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833</cp:revision>
  <cp:lastPrinted>2020-01-28T06:38:00Z</cp:lastPrinted>
  <dcterms:created xsi:type="dcterms:W3CDTF">2015-04-13T07:27:00Z</dcterms:created>
  <dcterms:modified xsi:type="dcterms:W3CDTF">2020-06-18T11:26:00Z</dcterms:modified>
</cp:coreProperties>
</file>