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E77117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="002D1990">
        <w:rPr>
          <w:rFonts w:ascii="Times New Roman" w:hAnsi="Times New Roman" w:cs="Times New Roman"/>
          <w:sz w:val="28"/>
          <w:szCs w:val="28"/>
        </w:rPr>
        <w:t>нтушев</w:t>
      </w:r>
      <w:r w:rsidR="00E77117">
        <w:rPr>
          <w:rFonts w:ascii="Times New Roman" w:hAnsi="Times New Roman" w:cs="Times New Roman"/>
          <w:sz w:val="28"/>
          <w:szCs w:val="28"/>
        </w:rPr>
        <w:t xml:space="preserve">ское </w:t>
      </w:r>
      <w:r w:rsidR="00BC05B5">
        <w:rPr>
          <w:rFonts w:ascii="Times New Roman" w:hAnsi="Times New Roman" w:cs="Times New Roman"/>
          <w:sz w:val="28"/>
          <w:szCs w:val="28"/>
        </w:rPr>
        <w:t xml:space="preserve"> «О</w:t>
      </w:r>
      <w:r w:rsidR="002D1990">
        <w:rPr>
          <w:rFonts w:ascii="Times New Roman" w:hAnsi="Times New Roman" w:cs="Times New Roman"/>
          <w:sz w:val="28"/>
          <w:szCs w:val="28"/>
        </w:rPr>
        <w:t xml:space="preserve"> внесении дополнения в решение совета поселения от 15.11.2018 №21</w:t>
      </w:r>
      <w:r w:rsidR="000A6FDE">
        <w:rPr>
          <w:rFonts w:ascii="Times New Roman" w:hAnsi="Times New Roman" w:cs="Times New Roman"/>
          <w:sz w:val="28"/>
          <w:szCs w:val="28"/>
        </w:rPr>
        <w:t>»</w:t>
      </w:r>
    </w:p>
    <w:p w:rsidR="00F62554" w:rsidRDefault="000E0657" w:rsidP="0031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7277">
        <w:rPr>
          <w:rFonts w:ascii="Times New Roman" w:hAnsi="Times New Roman" w:cs="Times New Roman"/>
          <w:sz w:val="28"/>
          <w:szCs w:val="28"/>
        </w:rPr>
        <w:t xml:space="preserve">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2761D1">
        <w:rPr>
          <w:rFonts w:ascii="Times New Roman" w:hAnsi="Times New Roman" w:cs="Times New Roman"/>
          <w:sz w:val="28"/>
          <w:szCs w:val="28"/>
        </w:rPr>
        <w:t>2</w:t>
      </w:r>
      <w:r w:rsidR="00E77117">
        <w:rPr>
          <w:rFonts w:ascii="Times New Roman" w:hAnsi="Times New Roman" w:cs="Times New Roman"/>
          <w:sz w:val="28"/>
          <w:szCs w:val="28"/>
        </w:rPr>
        <w:t>2.0</w:t>
      </w:r>
      <w:r w:rsidR="002761D1">
        <w:rPr>
          <w:rFonts w:ascii="Times New Roman" w:hAnsi="Times New Roman" w:cs="Times New Roman"/>
          <w:sz w:val="28"/>
          <w:szCs w:val="28"/>
        </w:rPr>
        <w:t>5</w:t>
      </w:r>
      <w:r w:rsidR="00E77117">
        <w:rPr>
          <w:rFonts w:ascii="Times New Roman" w:hAnsi="Times New Roman" w:cs="Times New Roman"/>
          <w:sz w:val="28"/>
          <w:szCs w:val="28"/>
        </w:rPr>
        <w:t>.20</w:t>
      </w:r>
      <w:r w:rsidR="002761D1">
        <w:rPr>
          <w:rFonts w:ascii="Times New Roman" w:hAnsi="Times New Roman" w:cs="Times New Roman"/>
          <w:sz w:val="28"/>
          <w:szCs w:val="28"/>
        </w:rPr>
        <w:t>20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5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554" w:rsidRDefault="00F62554" w:rsidP="0031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85" w:rsidRDefault="00F62554" w:rsidP="0031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657" w:rsidRPr="00041623">
        <w:rPr>
          <w:rFonts w:ascii="Times New Roman" w:hAnsi="Times New Roman" w:cs="Times New Roman"/>
          <w:sz w:val="28"/>
          <w:szCs w:val="28"/>
        </w:rPr>
        <w:t>Экспертиза проекта решения проведена на основании п.</w:t>
      </w:r>
      <w:r w:rsidR="000E0657">
        <w:rPr>
          <w:rFonts w:ascii="Times New Roman" w:hAnsi="Times New Roman" w:cs="Times New Roman"/>
          <w:sz w:val="28"/>
          <w:szCs w:val="28"/>
        </w:rPr>
        <w:t>11</w:t>
      </w:r>
      <w:r w:rsidR="000E0657"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="000E0657" w:rsidRPr="00041623">
        <w:rPr>
          <w:rFonts w:ascii="Times New Roman" w:hAnsi="Times New Roman" w:cs="Times New Roman"/>
          <w:sz w:val="28"/>
          <w:szCs w:val="28"/>
        </w:rPr>
        <w:t>)</w:t>
      </w:r>
      <w:r w:rsidR="00314685">
        <w:rPr>
          <w:rFonts w:ascii="Times New Roman" w:hAnsi="Times New Roman" w:cs="Times New Roman"/>
          <w:sz w:val="28"/>
          <w:szCs w:val="28"/>
        </w:rPr>
        <w:t>,</w:t>
      </w:r>
      <w:r w:rsidR="00314685" w:rsidRPr="00314685">
        <w:rPr>
          <w:rFonts w:ascii="Times New Roman" w:hAnsi="Times New Roman" w:cs="Times New Roman"/>
          <w:sz w:val="28"/>
          <w:szCs w:val="28"/>
        </w:rPr>
        <w:t xml:space="preserve"> </w:t>
      </w:r>
      <w:r w:rsidR="00314685">
        <w:rPr>
          <w:rFonts w:ascii="Times New Roman" w:hAnsi="Times New Roman" w:cs="Times New Roman"/>
          <w:sz w:val="28"/>
          <w:szCs w:val="28"/>
        </w:rPr>
        <w:t>пункта 10 плана работы контрольно-счетной комиссии района на 2020 год.</w:t>
      </w:r>
    </w:p>
    <w:p w:rsidR="00314685" w:rsidRDefault="00314685" w:rsidP="003146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4685" w:rsidRDefault="00314685" w:rsidP="003146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экспертизы:</w:t>
      </w:r>
    </w:p>
    <w:p w:rsidR="00314685" w:rsidRDefault="00314685" w:rsidP="003146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– 22 мая 2020 года</w:t>
      </w:r>
    </w:p>
    <w:p w:rsidR="00F62554" w:rsidRDefault="00F62554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5D" w:rsidRPr="00653F5D" w:rsidRDefault="000E0657" w:rsidP="0065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</w:t>
      </w:r>
      <w:r w:rsidR="00E77117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="00F62554">
        <w:rPr>
          <w:rFonts w:ascii="Times New Roman" w:hAnsi="Times New Roman" w:cs="Times New Roman"/>
          <w:sz w:val="28"/>
          <w:szCs w:val="28"/>
        </w:rPr>
        <w:t>нтушев</w:t>
      </w:r>
      <w:r w:rsidR="00E77117">
        <w:rPr>
          <w:rFonts w:ascii="Times New Roman" w:hAnsi="Times New Roman" w:cs="Times New Roman"/>
          <w:sz w:val="28"/>
          <w:szCs w:val="28"/>
        </w:rPr>
        <w:t xml:space="preserve">ское </w:t>
      </w:r>
      <w:r w:rsidR="004962EC">
        <w:rPr>
          <w:rFonts w:ascii="Times New Roman" w:hAnsi="Times New Roman" w:cs="Times New Roman"/>
          <w:sz w:val="28"/>
          <w:szCs w:val="28"/>
        </w:rPr>
        <w:t xml:space="preserve"> </w:t>
      </w:r>
      <w:r w:rsidR="000A6FD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B7E04">
        <w:rPr>
          <w:rFonts w:ascii="Times New Roman" w:hAnsi="Times New Roman" w:cs="Times New Roman"/>
          <w:sz w:val="28"/>
          <w:szCs w:val="28"/>
        </w:rPr>
        <w:t xml:space="preserve"> </w:t>
      </w:r>
      <w:r w:rsidR="00653F5D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="00653F5D" w:rsidRPr="0004162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53F5D">
        <w:rPr>
          <w:rFonts w:ascii="Times New Roman" w:hAnsi="Times New Roman" w:cs="Times New Roman"/>
          <w:sz w:val="28"/>
          <w:szCs w:val="28"/>
        </w:rPr>
        <w:t xml:space="preserve"> сельского поселения Антушевское  от 15.11.2018 №21</w:t>
      </w:r>
      <w:r w:rsidR="00653F5D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пунктом 3</w:t>
      </w:r>
      <w:r w:rsidR="00653F5D" w:rsidRPr="00653F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3F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53F5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3F5D" w:rsidRDefault="00F9725A" w:rsidP="0065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117">
        <w:rPr>
          <w:rFonts w:ascii="Times New Roman" w:hAnsi="Times New Roman" w:cs="Times New Roman"/>
          <w:sz w:val="28"/>
          <w:szCs w:val="28"/>
        </w:rPr>
        <w:t xml:space="preserve"> </w:t>
      </w:r>
      <w:r w:rsidR="00653F5D">
        <w:rPr>
          <w:rFonts w:ascii="Times New Roman" w:hAnsi="Times New Roman" w:cs="Times New Roman"/>
          <w:sz w:val="28"/>
          <w:szCs w:val="28"/>
        </w:rPr>
        <w:t>«С</w:t>
      </w:r>
      <w:r w:rsidR="00653F5D">
        <w:rPr>
          <w:rFonts w:ascii="Times New Roman" w:hAnsi="Times New Roman" w:cs="Times New Roman"/>
          <w:sz w:val="28"/>
          <w:szCs w:val="28"/>
        </w:rPr>
        <w:t>тавки</w:t>
      </w:r>
      <w:r w:rsidR="00653F5D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653F5D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653F5D">
        <w:rPr>
          <w:rFonts w:ascii="Times New Roman" w:hAnsi="Times New Roman" w:cs="Times New Roman"/>
          <w:sz w:val="28"/>
          <w:szCs w:val="28"/>
        </w:rPr>
        <w:t>на 2019 год под</w:t>
      </w:r>
      <w:r w:rsidR="00653F5D">
        <w:rPr>
          <w:rFonts w:ascii="Times New Roman" w:hAnsi="Times New Roman" w:cs="Times New Roman"/>
          <w:sz w:val="28"/>
          <w:szCs w:val="28"/>
        </w:rPr>
        <w:t>пунктом 2</w:t>
      </w:r>
      <w:r w:rsidR="00653F5D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653F5D">
        <w:rPr>
          <w:rFonts w:ascii="Times New Roman" w:hAnsi="Times New Roman" w:cs="Times New Roman"/>
          <w:sz w:val="28"/>
          <w:szCs w:val="28"/>
        </w:rPr>
        <w:t>, применяются в отношении индивидуальных предпринимателей,</w:t>
      </w:r>
      <w:r w:rsidR="00653F5D">
        <w:rPr>
          <w:rFonts w:ascii="Times New Roman" w:hAnsi="Times New Roman" w:cs="Times New Roman"/>
          <w:sz w:val="28"/>
          <w:szCs w:val="28"/>
        </w:rPr>
        <w:t xml:space="preserve"> применяющих специальные налоговые режимы, </w:t>
      </w:r>
      <w:r w:rsidR="00653F5D">
        <w:rPr>
          <w:rFonts w:ascii="Times New Roman" w:hAnsi="Times New Roman" w:cs="Times New Roman"/>
          <w:sz w:val="28"/>
          <w:szCs w:val="28"/>
        </w:rPr>
        <w:t xml:space="preserve">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="00653F5D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653F5D">
        <w:rPr>
          <w:rFonts w:ascii="Times New Roman" w:hAnsi="Times New Roman" w:cs="Times New Roman"/>
          <w:sz w:val="28"/>
          <w:szCs w:val="28"/>
        </w:rPr>
        <w:t>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3 апреля 2020 года №434, с коэффициентом 0,5.</w:t>
      </w:r>
    </w:p>
    <w:p w:rsidR="00653F5D" w:rsidRPr="009E009C" w:rsidRDefault="00653F5D" w:rsidP="0065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Осуществление индивидуальными предпринимателями деятельности определяется по коду их основного вида деятельности, информация о котором содержится в Едином государственном реестре индивидуальных предпринимателей по состоянию на 1 марта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9E0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6624" w:rsidRPr="00402FFB" w:rsidRDefault="00653F5D" w:rsidP="00781B97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627C0" w:rsidRDefault="008627C0" w:rsidP="008627C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27C0" w:rsidRPr="00041623" w:rsidRDefault="008627C0" w:rsidP="00862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C0" w:rsidRDefault="006845A2" w:rsidP="0068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7C0">
        <w:rPr>
          <w:rFonts w:ascii="Times New Roman" w:hAnsi="Times New Roman" w:cs="Times New Roman"/>
          <w:sz w:val="28"/>
          <w:szCs w:val="28"/>
        </w:rPr>
        <w:t>Проект решения  Совета сельского поселения А</w:t>
      </w:r>
      <w:r w:rsidR="00781B97">
        <w:rPr>
          <w:rFonts w:ascii="Times New Roman" w:hAnsi="Times New Roman" w:cs="Times New Roman"/>
          <w:sz w:val="28"/>
          <w:szCs w:val="28"/>
        </w:rPr>
        <w:t>нтушев</w:t>
      </w:r>
      <w:r w:rsidR="008627C0"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>«О внесении дополнения в решение совета поселения от 15.11.2018 №21»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C0">
        <w:rPr>
          <w:rFonts w:ascii="Times New Roman" w:hAnsi="Times New Roman" w:cs="Times New Roman"/>
          <w:sz w:val="28"/>
          <w:szCs w:val="28"/>
        </w:rPr>
        <w:t>не противоречит налоговому и   бюджетному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8627C0">
        <w:rPr>
          <w:rFonts w:ascii="Times New Roman" w:hAnsi="Times New Roman" w:cs="Times New Roman"/>
          <w:sz w:val="28"/>
          <w:szCs w:val="28"/>
        </w:rPr>
        <w:t>.</w:t>
      </w:r>
    </w:p>
    <w:p w:rsidR="008627C0" w:rsidRDefault="008627C0" w:rsidP="008627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2A2F25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68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69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68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района                                                       </w:t>
      </w:r>
      <w:r w:rsidR="002A2F25">
        <w:rPr>
          <w:rFonts w:ascii="Times New Roman" w:hAnsi="Times New Roman" w:cs="Times New Roman"/>
          <w:sz w:val="28"/>
          <w:szCs w:val="28"/>
        </w:rPr>
        <w:t>В.М.Викулова</w:t>
      </w:r>
      <w:bookmarkStart w:id="0" w:name="_GoBack"/>
      <w:bookmarkEnd w:id="0"/>
    </w:p>
    <w:p w:rsidR="001B3A3A" w:rsidRPr="00041623" w:rsidRDefault="001B3A3A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A3A" w:rsidRPr="00041623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07EDE"/>
    <w:rsid w:val="00037773"/>
    <w:rsid w:val="00077277"/>
    <w:rsid w:val="00080BB0"/>
    <w:rsid w:val="00085AF9"/>
    <w:rsid w:val="000A6FDE"/>
    <w:rsid w:val="000E0657"/>
    <w:rsid w:val="00186D51"/>
    <w:rsid w:val="001B3A3A"/>
    <w:rsid w:val="001B7796"/>
    <w:rsid w:val="001C7BF7"/>
    <w:rsid w:val="00265820"/>
    <w:rsid w:val="002761D1"/>
    <w:rsid w:val="002A003F"/>
    <w:rsid w:val="002A2F25"/>
    <w:rsid w:val="002D1990"/>
    <w:rsid w:val="00311C2F"/>
    <w:rsid w:val="00314685"/>
    <w:rsid w:val="00344670"/>
    <w:rsid w:val="00361C99"/>
    <w:rsid w:val="00375F02"/>
    <w:rsid w:val="0038772F"/>
    <w:rsid w:val="003A4AA8"/>
    <w:rsid w:val="00402FFB"/>
    <w:rsid w:val="004962EC"/>
    <w:rsid w:val="004C0068"/>
    <w:rsid w:val="00501A29"/>
    <w:rsid w:val="005037A5"/>
    <w:rsid w:val="0052318E"/>
    <w:rsid w:val="00536BA2"/>
    <w:rsid w:val="00553774"/>
    <w:rsid w:val="005842D0"/>
    <w:rsid w:val="005B5037"/>
    <w:rsid w:val="005D324E"/>
    <w:rsid w:val="00653F5D"/>
    <w:rsid w:val="006845A2"/>
    <w:rsid w:val="0068469D"/>
    <w:rsid w:val="006959C9"/>
    <w:rsid w:val="006B446D"/>
    <w:rsid w:val="006C6624"/>
    <w:rsid w:val="006E35AB"/>
    <w:rsid w:val="006F2802"/>
    <w:rsid w:val="00717769"/>
    <w:rsid w:val="00730A02"/>
    <w:rsid w:val="00731805"/>
    <w:rsid w:val="00755552"/>
    <w:rsid w:val="00781B97"/>
    <w:rsid w:val="007B1224"/>
    <w:rsid w:val="00837BAA"/>
    <w:rsid w:val="008473B3"/>
    <w:rsid w:val="008627C0"/>
    <w:rsid w:val="008B7DEE"/>
    <w:rsid w:val="00972C0E"/>
    <w:rsid w:val="009B7E04"/>
    <w:rsid w:val="009C7D28"/>
    <w:rsid w:val="00A129D3"/>
    <w:rsid w:val="00A55CB9"/>
    <w:rsid w:val="00A74B12"/>
    <w:rsid w:val="00A81EC5"/>
    <w:rsid w:val="00AA72A9"/>
    <w:rsid w:val="00AF5895"/>
    <w:rsid w:val="00AF7B1C"/>
    <w:rsid w:val="00B04F26"/>
    <w:rsid w:val="00B11026"/>
    <w:rsid w:val="00B4449E"/>
    <w:rsid w:val="00B96F2D"/>
    <w:rsid w:val="00BC05B5"/>
    <w:rsid w:val="00C5289A"/>
    <w:rsid w:val="00C93156"/>
    <w:rsid w:val="00CC4386"/>
    <w:rsid w:val="00D50BFE"/>
    <w:rsid w:val="00D86858"/>
    <w:rsid w:val="00D91EB1"/>
    <w:rsid w:val="00D93044"/>
    <w:rsid w:val="00E11CD2"/>
    <w:rsid w:val="00E40AB5"/>
    <w:rsid w:val="00E77117"/>
    <w:rsid w:val="00E820CD"/>
    <w:rsid w:val="00E95D85"/>
    <w:rsid w:val="00F03BF5"/>
    <w:rsid w:val="00F62554"/>
    <w:rsid w:val="00F7534A"/>
    <w:rsid w:val="00F84C0B"/>
    <w:rsid w:val="00F85FE5"/>
    <w:rsid w:val="00F92249"/>
    <w:rsid w:val="00F9725A"/>
    <w:rsid w:val="00FA4C1C"/>
    <w:rsid w:val="00FA5249"/>
    <w:rsid w:val="00FB5587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37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50</cp:revision>
  <cp:lastPrinted>2018-10-12T12:24:00Z</cp:lastPrinted>
  <dcterms:created xsi:type="dcterms:W3CDTF">2014-05-22T05:29:00Z</dcterms:created>
  <dcterms:modified xsi:type="dcterms:W3CDTF">2020-05-22T07:33:00Z</dcterms:modified>
</cp:coreProperties>
</file>