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047AC5DD" wp14:editId="75056A1A">
            <wp:extent cx="396875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БЕЛОЗЕРСКОГО  МУНИЦИПАЛЬНОГО   РАЙОНА  ВОЛОГОДСКОЙ ОБЛАСТИ</w:t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737134" w:rsidRDefault="00737134" w:rsidP="00737134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4252F6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4252F6">
        <w:rPr>
          <w:rFonts w:ascii="Times New Roman" w:hAnsi="Times New Roman"/>
          <w:b w:val="0"/>
          <w:sz w:val="28"/>
          <w:lang w:val="en-US"/>
        </w:rPr>
        <w:t>19.11</w:t>
      </w:r>
      <w:r w:rsidR="004252F6">
        <w:rPr>
          <w:rFonts w:ascii="Times New Roman" w:hAnsi="Times New Roman"/>
          <w:b w:val="0"/>
          <w:sz w:val="28"/>
        </w:rPr>
        <w:t>.</w:t>
      </w:r>
      <w:r w:rsidR="004252F6">
        <w:rPr>
          <w:rFonts w:ascii="Times New Roman" w:hAnsi="Times New Roman"/>
          <w:b w:val="0"/>
          <w:sz w:val="28"/>
          <w:lang w:val="en-US"/>
        </w:rPr>
        <w:t xml:space="preserve">2020 </w:t>
      </w:r>
      <w:r w:rsidR="008D5CD5">
        <w:rPr>
          <w:rFonts w:ascii="Times New Roman" w:hAnsi="Times New Roman"/>
          <w:b w:val="0"/>
          <w:sz w:val="28"/>
        </w:rPr>
        <w:t xml:space="preserve"> № 483</w:t>
      </w:r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521E5F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34" w:rsidRPr="00590263" w:rsidRDefault="00590263" w:rsidP="00C153F7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 </w:t>
            </w:r>
            <w:r w:rsidR="00022FC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внесении изменений в </w:t>
            </w:r>
            <w:r w:rsidR="00C153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постановление администрации </w:t>
            </w:r>
            <w:r w:rsidR="00DE060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района </w:t>
            </w:r>
            <w:r w:rsidR="006D45C9">
              <w:rPr>
                <w:rFonts w:ascii="Times New Roman" w:hAnsi="Times New Roman"/>
                <w:sz w:val="28"/>
              </w:rPr>
              <w:t>о</w:t>
            </w:r>
            <w:r w:rsidR="006D45C9" w:rsidRPr="00783865">
              <w:rPr>
                <w:rFonts w:ascii="Times New Roman" w:hAnsi="Times New Roman"/>
                <w:sz w:val="28"/>
              </w:rPr>
              <w:t xml:space="preserve">т </w:t>
            </w:r>
            <w:r w:rsidR="006D45C9">
              <w:rPr>
                <w:rFonts w:ascii="Times New Roman" w:hAnsi="Times New Roman"/>
                <w:sz w:val="28"/>
              </w:rPr>
              <w:t xml:space="preserve">04.09.2018  </w:t>
            </w:r>
            <w:r w:rsidR="006D45C9" w:rsidRPr="00783865">
              <w:rPr>
                <w:rFonts w:ascii="Times New Roman" w:hAnsi="Times New Roman"/>
                <w:sz w:val="28"/>
              </w:rPr>
              <w:t xml:space="preserve"> № </w:t>
            </w:r>
            <w:r w:rsidR="006D45C9">
              <w:rPr>
                <w:rFonts w:ascii="Times New Roman" w:hAnsi="Times New Roman"/>
                <w:sz w:val="28"/>
              </w:rPr>
              <w:t>395</w:t>
            </w: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590263" w:rsidRDefault="001671B8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1638B">
        <w:rPr>
          <w:rFonts w:ascii="Times New Roman" w:hAnsi="Times New Roman" w:cs="Times New Roman"/>
          <w:sz w:val="28"/>
          <w:szCs w:val="28"/>
        </w:rPr>
        <w:t xml:space="preserve"> </w:t>
      </w:r>
      <w:r w:rsidR="0013733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 37</w:t>
      </w:r>
      <w:r w:rsidR="00137330">
        <w:rPr>
          <w:rFonts w:ascii="Times New Roman" w:hAnsi="Times New Roman" w:cs="Times New Roman"/>
          <w:sz w:val="28"/>
          <w:szCs w:val="28"/>
        </w:rPr>
        <w:t xml:space="preserve">, 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 </w:t>
      </w:r>
      <w:r w:rsidR="00137330" w:rsidRPr="00137330">
        <w:rPr>
          <w:rFonts w:ascii="Times New Roman" w:hAnsi="Times New Roman" w:cs="Times New Roman"/>
          <w:sz w:val="28"/>
          <w:szCs w:val="28"/>
        </w:rPr>
        <w:t>части 1 статьи 43</w:t>
      </w:r>
      <w:r w:rsidR="006378EA">
        <w:rPr>
          <w:rFonts w:ascii="Times New Roman" w:hAnsi="Times New Roman" w:cs="Times New Roman"/>
          <w:sz w:val="28"/>
          <w:szCs w:val="28"/>
        </w:rPr>
        <w:t xml:space="preserve"> 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115-ФЗ «О концессионных соглашениях», </w:t>
      </w:r>
      <w:r>
        <w:rPr>
          <w:rFonts w:ascii="Times New Roman" w:hAnsi="Times New Roman" w:cs="Times New Roman"/>
          <w:sz w:val="28"/>
          <w:szCs w:val="28"/>
        </w:rPr>
        <w:t>п. 3. с</w:t>
      </w:r>
      <w:r w:rsidR="0031638B">
        <w:rPr>
          <w:rFonts w:ascii="Times New Roman" w:hAnsi="Times New Roman" w:cs="Times New Roman"/>
          <w:sz w:val="28"/>
          <w:szCs w:val="28"/>
        </w:rPr>
        <w:t xml:space="preserve">татьи 43 </w:t>
      </w:r>
      <w:r w:rsidR="00590263" w:rsidRPr="00590263">
        <w:rPr>
          <w:rFonts w:ascii="Times New Roman" w:hAnsi="Times New Roman" w:cs="Times New Roman"/>
          <w:sz w:val="28"/>
          <w:szCs w:val="28"/>
        </w:rPr>
        <w:t>Федераль</w:t>
      </w:r>
      <w:r w:rsidR="00137330">
        <w:rPr>
          <w:rFonts w:ascii="Times New Roman" w:hAnsi="Times New Roman" w:cs="Times New Roman"/>
          <w:sz w:val="28"/>
          <w:szCs w:val="28"/>
        </w:rPr>
        <w:t>ного закона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согласно </w:t>
      </w:r>
      <w:proofErr w:type="spellStart"/>
      <w:r w:rsidR="001373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37330">
        <w:rPr>
          <w:rFonts w:ascii="Times New Roman" w:hAnsi="Times New Roman" w:cs="Times New Roman"/>
          <w:sz w:val="28"/>
          <w:szCs w:val="28"/>
        </w:rPr>
        <w:t xml:space="preserve"> «в» пункта 5 Правил предоста</w:t>
      </w:r>
      <w:r w:rsidR="0031638B">
        <w:rPr>
          <w:rFonts w:ascii="Times New Roman" w:hAnsi="Times New Roman" w:cs="Times New Roman"/>
          <w:sz w:val="28"/>
          <w:szCs w:val="28"/>
        </w:rPr>
        <w:t>в</w:t>
      </w:r>
      <w:r w:rsidR="00137330">
        <w:rPr>
          <w:rFonts w:ascii="Times New Roman" w:hAnsi="Times New Roman" w:cs="Times New Roman"/>
          <w:sz w:val="28"/>
          <w:szCs w:val="28"/>
        </w:rPr>
        <w:t>ления</w:t>
      </w:r>
      <w:r w:rsidR="0031638B">
        <w:rPr>
          <w:rFonts w:ascii="Times New Roman" w:hAnsi="Times New Roman" w:cs="Times New Roman"/>
          <w:sz w:val="28"/>
          <w:szCs w:val="28"/>
        </w:rPr>
        <w:t xml:space="preserve"> антимонопольным органом согласия на изменение условий концессионн</w:t>
      </w:r>
      <w:r w:rsidR="00137330">
        <w:rPr>
          <w:rFonts w:ascii="Times New Roman" w:hAnsi="Times New Roman" w:cs="Times New Roman"/>
          <w:sz w:val="28"/>
          <w:szCs w:val="28"/>
        </w:rPr>
        <w:t>о</w:t>
      </w:r>
      <w:r w:rsidR="0031638B">
        <w:rPr>
          <w:rFonts w:ascii="Times New Roman" w:hAnsi="Times New Roman" w:cs="Times New Roman"/>
          <w:sz w:val="28"/>
          <w:szCs w:val="28"/>
        </w:rPr>
        <w:t>го соглашения, утв</w:t>
      </w:r>
      <w:r w:rsidR="00137330">
        <w:rPr>
          <w:rFonts w:ascii="Times New Roman" w:hAnsi="Times New Roman" w:cs="Times New Roman"/>
          <w:sz w:val="28"/>
          <w:szCs w:val="28"/>
        </w:rPr>
        <w:t>е</w:t>
      </w:r>
      <w:r w:rsidR="0031638B">
        <w:rPr>
          <w:rFonts w:ascii="Times New Roman" w:hAnsi="Times New Roman" w:cs="Times New Roman"/>
          <w:sz w:val="28"/>
          <w:szCs w:val="28"/>
        </w:rPr>
        <w:t>рж</w:t>
      </w:r>
      <w:r w:rsidR="00137330">
        <w:rPr>
          <w:rFonts w:ascii="Times New Roman" w:hAnsi="Times New Roman" w:cs="Times New Roman"/>
          <w:sz w:val="28"/>
          <w:szCs w:val="28"/>
        </w:rPr>
        <w:t>д</w:t>
      </w:r>
      <w:r w:rsidR="0031638B">
        <w:rPr>
          <w:rFonts w:ascii="Times New Roman" w:hAnsi="Times New Roman" w:cs="Times New Roman"/>
          <w:sz w:val="28"/>
          <w:szCs w:val="28"/>
        </w:rPr>
        <w:t>енны</w:t>
      </w:r>
      <w:r w:rsidR="00137330">
        <w:rPr>
          <w:rFonts w:ascii="Times New Roman" w:hAnsi="Times New Roman" w:cs="Times New Roman"/>
          <w:sz w:val="28"/>
          <w:szCs w:val="28"/>
        </w:rPr>
        <w:t>х</w:t>
      </w:r>
      <w:r w:rsidR="0031638B">
        <w:rPr>
          <w:rFonts w:ascii="Times New Roman" w:hAnsi="Times New Roman" w:cs="Times New Roman"/>
          <w:sz w:val="28"/>
          <w:szCs w:val="28"/>
        </w:rPr>
        <w:t xml:space="preserve"> пос</w:t>
      </w:r>
      <w:r w:rsidR="00137330">
        <w:rPr>
          <w:rFonts w:ascii="Times New Roman" w:hAnsi="Times New Roman" w:cs="Times New Roman"/>
          <w:sz w:val="28"/>
          <w:szCs w:val="28"/>
        </w:rPr>
        <w:t>та</w:t>
      </w:r>
      <w:r w:rsidR="0031638B">
        <w:rPr>
          <w:rFonts w:ascii="Times New Roman" w:hAnsi="Times New Roman" w:cs="Times New Roman"/>
          <w:sz w:val="28"/>
          <w:szCs w:val="28"/>
        </w:rPr>
        <w:t>но</w:t>
      </w:r>
      <w:r w:rsidR="00137330">
        <w:rPr>
          <w:rFonts w:ascii="Times New Roman" w:hAnsi="Times New Roman" w:cs="Times New Roman"/>
          <w:sz w:val="28"/>
          <w:szCs w:val="28"/>
        </w:rPr>
        <w:t>в</w:t>
      </w:r>
      <w:r w:rsidR="0031638B">
        <w:rPr>
          <w:rFonts w:ascii="Times New Roman" w:hAnsi="Times New Roman" w:cs="Times New Roman"/>
          <w:sz w:val="28"/>
          <w:szCs w:val="28"/>
        </w:rPr>
        <w:t>лени</w:t>
      </w:r>
      <w:r w:rsidR="00137330">
        <w:rPr>
          <w:rFonts w:ascii="Times New Roman" w:hAnsi="Times New Roman" w:cs="Times New Roman"/>
          <w:sz w:val="28"/>
          <w:szCs w:val="28"/>
        </w:rPr>
        <w:t>е</w:t>
      </w:r>
      <w:r w:rsidR="0031638B">
        <w:rPr>
          <w:rFonts w:ascii="Times New Roman" w:hAnsi="Times New Roman" w:cs="Times New Roman"/>
          <w:sz w:val="28"/>
          <w:szCs w:val="28"/>
        </w:rPr>
        <w:t>м Прав</w:t>
      </w:r>
      <w:r w:rsidR="00137330">
        <w:rPr>
          <w:rFonts w:ascii="Times New Roman" w:hAnsi="Times New Roman" w:cs="Times New Roman"/>
          <w:sz w:val="28"/>
          <w:szCs w:val="28"/>
        </w:rPr>
        <w:t>и</w:t>
      </w:r>
      <w:r w:rsidR="0031638B">
        <w:rPr>
          <w:rFonts w:ascii="Times New Roman" w:hAnsi="Times New Roman" w:cs="Times New Roman"/>
          <w:sz w:val="28"/>
          <w:szCs w:val="28"/>
        </w:rPr>
        <w:t>тельст</w:t>
      </w:r>
      <w:r w:rsidR="00137330">
        <w:rPr>
          <w:rFonts w:ascii="Times New Roman" w:hAnsi="Times New Roman" w:cs="Times New Roman"/>
          <w:sz w:val="28"/>
          <w:szCs w:val="28"/>
        </w:rPr>
        <w:t>ва Р</w:t>
      </w:r>
      <w:r w:rsidR="0031638B">
        <w:rPr>
          <w:rFonts w:ascii="Times New Roman" w:hAnsi="Times New Roman" w:cs="Times New Roman"/>
          <w:sz w:val="28"/>
          <w:szCs w:val="28"/>
        </w:rPr>
        <w:t>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31638B">
        <w:rPr>
          <w:rFonts w:ascii="Times New Roman" w:hAnsi="Times New Roman" w:cs="Times New Roman"/>
          <w:sz w:val="28"/>
          <w:szCs w:val="28"/>
        </w:rPr>
        <w:t xml:space="preserve">2014 № 368 </w:t>
      </w:r>
    </w:p>
    <w:p w:rsidR="007276B2" w:rsidRDefault="007276B2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0263" w:rsidRDefault="00590263" w:rsidP="00785FE5">
      <w:pPr>
        <w:suppressAutoHyphens/>
        <w:ind w:firstLine="720"/>
        <w:jc w:val="both"/>
        <w:rPr>
          <w:sz w:val="28"/>
          <w:szCs w:val="28"/>
        </w:rPr>
      </w:pPr>
    </w:p>
    <w:p w:rsidR="00BA410D" w:rsidRDefault="00137330" w:rsidP="00BA410D">
      <w:pPr>
        <w:pStyle w:val="afb"/>
        <w:numPr>
          <w:ilvl w:val="0"/>
          <w:numId w:val="34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638B" w:rsidRPr="00137330">
        <w:rPr>
          <w:sz w:val="28"/>
          <w:szCs w:val="28"/>
        </w:rPr>
        <w:t xml:space="preserve">нести в </w:t>
      </w:r>
      <w:r w:rsidR="00785FE5" w:rsidRPr="00137330">
        <w:rPr>
          <w:sz w:val="28"/>
          <w:szCs w:val="28"/>
        </w:rPr>
        <w:t xml:space="preserve"> </w:t>
      </w:r>
      <w:r w:rsidR="006378EA">
        <w:rPr>
          <w:sz w:val="28"/>
          <w:szCs w:val="28"/>
        </w:rPr>
        <w:t>п</w:t>
      </w:r>
      <w:r w:rsidR="00C153F7">
        <w:rPr>
          <w:sz w:val="28"/>
          <w:szCs w:val="28"/>
        </w:rPr>
        <w:t>останов</w:t>
      </w:r>
      <w:r w:rsidR="006378EA">
        <w:rPr>
          <w:sz w:val="28"/>
          <w:szCs w:val="28"/>
        </w:rPr>
        <w:t>ление</w:t>
      </w:r>
      <w:r w:rsidR="00C153F7">
        <w:rPr>
          <w:sz w:val="28"/>
          <w:szCs w:val="28"/>
        </w:rPr>
        <w:t xml:space="preserve"> администрации района</w:t>
      </w:r>
      <w:r w:rsidR="006378EA">
        <w:rPr>
          <w:sz w:val="28"/>
          <w:szCs w:val="28"/>
        </w:rPr>
        <w:t xml:space="preserve"> </w:t>
      </w:r>
      <w:r w:rsidR="006340B4">
        <w:rPr>
          <w:sz w:val="28"/>
          <w:szCs w:val="28"/>
        </w:rPr>
        <w:t xml:space="preserve">от </w:t>
      </w:r>
      <w:r w:rsidR="006D45C9">
        <w:rPr>
          <w:sz w:val="28"/>
        </w:rPr>
        <w:t xml:space="preserve">04.09.2018  </w:t>
      </w:r>
      <w:r w:rsidR="006D45C9" w:rsidRPr="00783865">
        <w:rPr>
          <w:sz w:val="28"/>
        </w:rPr>
        <w:t xml:space="preserve"> № </w:t>
      </w:r>
      <w:r w:rsidR="006D45C9">
        <w:rPr>
          <w:sz w:val="28"/>
        </w:rPr>
        <w:t>395</w:t>
      </w:r>
      <w:r w:rsidR="006D45C9">
        <w:rPr>
          <w:sz w:val="28"/>
          <w:szCs w:val="28"/>
        </w:rPr>
        <w:t xml:space="preserve"> </w:t>
      </w:r>
      <w:r w:rsidR="00DE0609">
        <w:rPr>
          <w:sz w:val="28"/>
          <w:szCs w:val="28"/>
        </w:rPr>
        <w:t>«</w:t>
      </w:r>
      <w:r w:rsidR="00DE0609" w:rsidRPr="00DE0609">
        <w:rPr>
          <w:sz w:val="28"/>
          <w:szCs w:val="28"/>
        </w:rPr>
        <w:t>О заключени</w:t>
      </w:r>
      <w:r w:rsidR="006D45C9">
        <w:rPr>
          <w:sz w:val="28"/>
          <w:szCs w:val="28"/>
        </w:rPr>
        <w:t>и</w:t>
      </w:r>
      <w:r w:rsidR="00DE0609" w:rsidRPr="00DE0609">
        <w:rPr>
          <w:sz w:val="28"/>
          <w:szCs w:val="28"/>
        </w:rPr>
        <w:t xml:space="preserve"> концессионного соглашения </w:t>
      </w:r>
      <w:r w:rsidR="006D45C9">
        <w:rPr>
          <w:sz w:val="28"/>
          <w:szCs w:val="28"/>
        </w:rPr>
        <w:t xml:space="preserve">на предложенных инициатором условиях» </w:t>
      </w:r>
      <w:r w:rsidR="00DE0609" w:rsidRPr="00DE0609">
        <w:rPr>
          <w:sz w:val="28"/>
          <w:szCs w:val="28"/>
        </w:rPr>
        <w:t xml:space="preserve"> </w:t>
      </w:r>
      <w:r w:rsidR="006340B4">
        <w:rPr>
          <w:sz w:val="28"/>
          <w:szCs w:val="28"/>
        </w:rPr>
        <w:t xml:space="preserve">следующие </w:t>
      </w:r>
      <w:r w:rsidR="00BA410D">
        <w:rPr>
          <w:sz w:val="28"/>
          <w:szCs w:val="28"/>
        </w:rPr>
        <w:t>изменения:</w:t>
      </w:r>
    </w:p>
    <w:p w:rsidR="004F1AEB" w:rsidRDefault="00BA410D" w:rsidP="00BA41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1AF" w:rsidRPr="00FB71AF">
        <w:rPr>
          <w:sz w:val="28"/>
          <w:szCs w:val="28"/>
        </w:rPr>
        <w:t xml:space="preserve"> </w:t>
      </w:r>
      <w:r w:rsidR="00FB71AF" w:rsidRPr="00BA410D">
        <w:rPr>
          <w:sz w:val="28"/>
          <w:szCs w:val="28"/>
        </w:rPr>
        <w:t>Раздел</w:t>
      </w:r>
      <w:r w:rsidR="00FB71AF">
        <w:rPr>
          <w:sz w:val="28"/>
          <w:szCs w:val="28"/>
        </w:rPr>
        <w:t xml:space="preserve"> </w:t>
      </w:r>
      <w:r w:rsidR="00FB71AF" w:rsidRPr="00BA410D">
        <w:rPr>
          <w:sz w:val="28"/>
          <w:szCs w:val="28"/>
        </w:rPr>
        <w:t xml:space="preserve"> 5</w:t>
      </w:r>
      <w:r w:rsidR="00FB71AF">
        <w:rPr>
          <w:sz w:val="28"/>
          <w:szCs w:val="28"/>
        </w:rPr>
        <w:t xml:space="preserve"> «Перечень мероприятий по созданию и реконструкции системы теплоснабжения Белозерского муниципального района» приложения 1 к Условиям концессионного соглашения в отношении объектов концессионного соглашения </w:t>
      </w:r>
      <w:r w:rsidR="00FB71AF" w:rsidRPr="00BA410D">
        <w:rPr>
          <w:sz w:val="28"/>
          <w:szCs w:val="28"/>
        </w:rPr>
        <w:t xml:space="preserve"> «Задание и основные мероприятия по созданию и реконструкции объекта Соглашения» </w:t>
      </w:r>
      <w:r w:rsidR="004F1AEB" w:rsidRPr="00BA410D">
        <w:rPr>
          <w:sz w:val="28"/>
          <w:szCs w:val="28"/>
        </w:rPr>
        <w:t xml:space="preserve">изложить в новой редакции </w:t>
      </w:r>
      <w:r w:rsidR="00B36415">
        <w:rPr>
          <w:sz w:val="28"/>
          <w:szCs w:val="28"/>
        </w:rPr>
        <w:t xml:space="preserve">согласно </w:t>
      </w:r>
      <w:r w:rsidR="001671B8">
        <w:rPr>
          <w:sz w:val="28"/>
          <w:szCs w:val="28"/>
        </w:rPr>
        <w:t>приложению</w:t>
      </w:r>
      <w:r w:rsidR="004F1AEB" w:rsidRPr="00BA410D">
        <w:rPr>
          <w:sz w:val="28"/>
          <w:szCs w:val="28"/>
        </w:rPr>
        <w:t xml:space="preserve"> № </w:t>
      </w:r>
      <w:r w:rsidR="001671B8">
        <w:rPr>
          <w:sz w:val="28"/>
          <w:szCs w:val="28"/>
        </w:rPr>
        <w:t>1</w:t>
      </w:r>
      <w:r w:rsidR="00FB71A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  <w:r w:rsidR="004F1AEB" w:rsidRPr="00BA410D">
        <w:rPr>
          <w:sz w:val="28"/>
          <w:szCs w:val="28"/>
        </w:rPr>
        <w:t xml:space="preserve"> </w:t>
      </w:r>
    </w:p>
    <w:p w:rsidR="00FB71AF" w:rsidRDefault="004F1AEB" w:rsidP="00FB71AF">
      <w:pPr>
        <w:suppressAutoHyphens/>
        <w:ind w:firstLine="567"/>
        <w:jc w:val="both"/>
        <w:rPr>
          <w:sz w:val="28"/>
          <w:szCs w:val="28"/>
        </w:rPr>
      </w:pPr>
      <w:r w:rsidRPr="00BA410D">
        <w:rPr>
          <w:sz w:val="28"/>
          <w:szCs w:val="28"/>
        </w:rPr>
        <w:tab/>
      </w:r>
      <w:r w:rsidR="00BA410D">
        <w:rPr>
          <w:sz w:val="28"/>
          <w:szCs w:val="28"/>
        </w:rPr>
        <w:t>-</w:t>
      </w:r>
      <w:r w:rsidR="007E4B4E" w:rsidRPr="007E4B4E">
        <w:t xml:space="preserve"> </w:t>
      </w:r>
      <w:r w:rsidR="007E4B4E" w:rsidRPr="007E4B4E">
        <w:rPr>
          <w:sz w:val="28"/>
          <w:szCs w:val="28"/>
        </w:rPr>
        <w:t xml:space="preserve">Приложение </w:t>
      </w:r>
      <w:r w:rsidR="007E4B4E">
        <w:rPr>
          <w:sz w:val="28"/>
          <w:szCs w:val="28"/>
        </w:rPr>
        <w:t xml:space="preserve">2 </w:t>
      </w:r>
      <w:r w:rsidR="007E4B4E" w:rsidRPr="007E4B4E">
        <w:rPr>
          <w:sz w:val="28"/>
          <w:szCs w:val="28"/>
        </w:rPr>
        <w:t xml:space="preserve"> к</w:t>
      </w:r>
      <w:r w:rsidR="007E4B4E">
        <w:rPr>
          <w:sz w:val="28"/>
          <w:szCs w:val="28"/>
        </w:rPr>
        <w:t xml:space="preserve"> Условиям концессионного соглашения в отношении объектов концессионного соглашения </w:t>
      </w:r>
      <w:r w:rsidR="007E4B4E" w:rsidRPr="007E4B4E">
        <w:rPr>
          <w:sz w:val="28"/>
          <w:szCs w:val="28"/>
        </w:rPr>
        <w:t xml:space="preserve"> «Плановые значения показателей надежности и энергетической эффективности системы теплоснабжения Белозерского муниципального района»  изложить в новой редакции </w:t>
      </w:r>
      <w:r w:rsidR="001671B8">
        <w:rPr>
          <w:sz w:val="28"/>
          <w:szCs w:val="28"/>
        </w:rPr>
        <w:t>согласно  приложению</w:t>
      </w:r>
      <w:r w:rsidR="007E4B4E" w:rsidRPr="007E4B4E">
        <w:rPr>
          <w:sz w:val="28"/>
          <w:szCs w:val="28"/>
        </w:rPr>
        <w:t xml:space="preserve"> № </w:t>
      </w:r>
      <w:r w:rsidR="007E4B4E">
        <w:rPr>
          <w:sz w:val="28"/>
          <w:szCs w:val="28"/>
        </w:rPr>
        <w:t>2</w:t>
      </w:r>
      <w:r w:rsidR="00FB71AF" w:rsidRPr="00FB71AF">
        <w:rPr>
          <w:sz w:val="28"/>
          <w:szCs w:val="28"/>
        </w:rPr>
        <w:t xml:space="preserve"> </w:t>
      </w:r>
      <w:r w:rsidR="00FB71AF">
        <w:rPr>
          <w:sz w:val="28"/>
          <w:szCs w:val="28"/>
        </w:rPr>
        <w:t>к настоящему постановлению;</w:t>
      </w:r>
      <w:r w:rsidR="00FB71AF" w:rsidRPr="00BA410D">
        <w:rPr>
          <w:sz w:val="28"/>
          <w:szCs w:val="28"/>
        </w:rPr>
        <w:t xml:space="preserve"> </w:t>
      </w:r>
    </w:p>
    <w:p w:rsidR="006D45C9" w:rsidRDefault="00491D7D" w:rsidP="00FB71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1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671B8">
        <w:rPr>
          <w:sz w:val="28"/>
          <w:szCs w:val="28"/>
        </w:rPr>
        <w:t>ункт</w:t>
      </w:r>
      <w:r w:rsidR="006D45C9">
        <w:rPr>
          <w:sz w:val="28"/>
          <w:szCs w:val="28"/>
        </w:rPr>
        <w:t xml:space="preserve"> 1.2 «</w:t>
      </w:r>
      <w:r w:rsidR="006D45C9" w:rsidRPr="00137330">
        <w:rPr>
          <w:sz w:val="28"/>
          <w:szCs w:val="28"/>
        </w:rPr>
        <w:t>Перечень и описание объектов движимого имущества, входящих в состав иного имущества, передаваемого Концессионеру</w:t>
      </w:r>
      <w:r w:rsidR="006D45C9">
        <w:rPr>
          <w:sz w:val="28"/>
          <w:szCs w:val="28"/>
        </w:rPr>
        <w:t>»</w:t>
      </w:r>
      <w:r w:rsidR="006D45C9" w:rsidRPr="00137330">
        <w:rPr>
          <w:sz w:val="28"/>
          <w:szCs w:val="28"/>
        </w:rPr>
        <w:t xml:space="preserve"> </w:t>
      </w:r>
      <w:r w:rsidR="006D45C9">
        <w:rPr>
          <w:sz w:val="28"/>
          <w:szCs w:val="28"/>
        </w:rPr>
        <w:t>приложения №</w:t>
      </w:r>
      <w:r w:rsidR="006D45C9" w:rsidRPr="008D7608">
        <w:rPr>
          <w:sz w:val="28"/>
          <w:szCs w:val="28"/>
        </w:rPr>
        <w:t xml:space="preserve"> </w:t>
      </w:r>
      <w:r w:rsidR="006D45C9">
        <w:rPr>
          <w:sz w:val="28"/>
          <w:szCs w:val="28"/>
        </w:rPr>
        <w:t xml:space="preserve">3 </w:t>
      </w:r>
      <w:r w:rsidR="006D45C9" w:rsidRPr="00C153F7">
        <w:rPr>
          <w:sz w:val="28"/>
          <w:szCs w:val="28"/>
        </w:rPr>
        <w:t>к Условиям концессионного соглашения в отношении объектов концессионного соглашения</w:t>
      </w:r>
      <w:r w:rsidR="006D45C9" w:rsidRPr="008D7608">
        <w:rPr>
          <w:sz w:val="28"/>
          <w:szCs w:val="28"/>
        </w:rPr>
        <w:t xml:space="preserve"> </w:t>
      </w:r>
      <w:r w:rsidR="006D45C9">
        <w:rPr>
          <w:sz w:val="28"/>
          <w:szCs w:val="28"/>
        </w:rPr>
        <w:t>«С</w:t>
      </w:r>
      <w:r w:rsidR="006D45C9" w:rsidRPr="008D7608">
        <w:rPr>
          <w:sz w:val="28"/>
          <w:szCs w:val="28"/>
        </w:rPr>
        <w:t>ведения о составе и описании, в том числе технико-экономические показатели объекта Соглашения и иного имущества</w:t>
      </w:r>
      <w:r w:rsidR="006D45C9">
        <w:rPr>
          <w:sz w:val="28"/>
          <w:szCs w:val="28"/>
        </w:rPr>
        <w:t>»</w:t>
      </w:r>
      <w:r w:rsidR="006D45C9" w:rsidRPr="008D7608">
        <w:rPr>
          <w:sz w:val="28"/>
          <w:szCs w:val="28"/>
        </w:rPr>
        <w:t xml:space="preserve"> </w:t>
      </w:r>
      <w:r w:rsidR="001671B8">
        <w:rPr>
          <w:sz w:val="28"/>
          <w:szCs w:val="28"/>
        </w:rPr>
        <w:t xml:space="preserve">изложить </w:t>
      </w:r>
      <w:r w:rsidR="006D45C9" w:rsidRPr="00137330">
        <w:rPr>
          <w:sz w:val="28"/>
          <w:szCs w:val="28"/>
        </w:rPr>
        <w:t>в ново</w:t>
      </w:r>
      <w:r w:rsidR="006D45C9">
        <w:rPr>
          <w:sz w:val="28"/>
          <w:szCs w:val="28"/>
        </w:rPr>
        <w:t>й</w:t>
      </w:r>
      <w:r w:rsidR="006D45C9" w:rsidRPr="00137330">
        <w:rPr>
          <w:sz w:val="28"/>
          <w:szCs w:val="28"/>
        </w:rPr>
        <w:t xml:space="preserve"> редакции</w:t>
      </w:r>
      <w:r w:rsidR="003919B4">
        <w:rPr>
          <w:sz w:val="28"/>
          <w:szCs w:val="28"/>
        </w:rPr>
        <w:t xml:space="preserve"> </w:t>
      </w:r>
      <w:r w:rsidR="006D45C9">
        <w:rPr>
          <w:sz w:val="28"/>
          <w:szCs w:val="28"/>
        </w:rPr>
        <w:t xml:space="preserve"> со</w:t>
      </w:r>
      <w:r w:rsidR="001671B8">
        <w:rPr>
          <w:sz w:val="28"/>
          <w:szCs w:val="28"/>
        </w:rPr>
        <w:t xml:space="preserve">гласно </w:t>
      </w:r>
      <w:r w:rsidR="006D45C9">
        <w:rPr>
          <w:sz w:val="28"/>
          <w:szCs w:val="28"/>
        </w:rPr>
        <w:t xml:space="preserve"> приложени</w:t>
      </w:r>
      <w:r w:rsidR="001671B8">
        <w:rPr>
          <w:sz w:val="28"/>
          <w:szCs w:val="28"/>
        </w:rPr>
        <w:t>ю</w:t>
      </w:r>
      <w:r w:rsidR="006D45C9">
        <w:rPr>
          <w:sz w:val="28"/>
          <w:szCs w:val="28"/>
        </w:rPr>
        <w:t xml:space="preserve"> № 3 </w:t>
      </w:r>
      <w:r w:rsidR="001671B8">
        <w:rPr>
          <w:sz w:val="28"/>
          <w:szCs w:val="28"/>
        </w:rPr>
        <w:t xml:space="preserve">к  настоящему постановлению. </w:t>
      </w:r>
    </w:p>
    <w:p w:rsidR="00FB71AF" w:rsidRPr="003919B4" w:rsidRDefault="006340B4" w:rsidP="003919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9B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A410D" w:rsidRPr="00391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1AEB" w:rsidRPr="003919B4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6D45C9" w:rsidRPr="003919B4">
        <w:rPr>
          <w:rFonts w:ascii="Times New Roman" w:hAnsi="Times New Roman" w:cs="Times New Roman"/>
          <w:b w:val="0"/>
          <w:sz w:val="28"/>
          <w:szCs w:val="28"/>
        </w:rPr>
        <w:t>4</w:t>
      </w:r>
      <w:r w:rsidR="004F1AEB" w:rsidRPr="003919B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CB4227" w:rsidRPr="003919B4">
        <w:rPr>
          <w:rFonts w:ascii="Times New Roman" w:hAnsi="Times New Roman" w:cs="Times New Roman"/>
          <w:b w:val="0"/>
          <w:sz w:val="28"/>
          <w:szCs w:val="28"/>
        </w:rPr>
        <w:t>Условиям к</w:t>
      </w:r>
      <w:r w:rsidR="004F1AEB" w:rsidRPr="003919B4">
        <w:rPr>
          <w:rFonts w:ascii="Times New Roman" w:hAnsi="Times New Roman" w:cs="Times New Roman"/>
          <w:b w:val="0"/>
          <w:sz w:val="28"/>
          <w:szCs w:val="28"/>
        </w:rPr>
        <w:t>онцессионно</w:t>
      </w:r>
      <w:r w:rsidR="00CB4227" w:rsidRPr="003919B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F1AEB" w:rsidRPr="003919B4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CB4227" w:rsidRPr="003919B4">
        <w:rPr>
          <w:rFonts w:ascii="Times New Roman" w:hAnsi="Times New Roman" w:cs="Times New Roman"/>
          <w:b w:val="0"/>
          <w:sz w:val="28"/>
          <w:szCs w:val="28"/>
        </w:rPr>
        <w:t>я</w:t>
      </w:r>
      <w:r w:rsidR="004F1AEB" w:rsidRPr="003919B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919B4" w:rsidRPr="003919B4">
        <w:rPr>
          <w:rFonts w:ascii="Times New Roman" w:hAnsi="Times New Roman" w:cs="Times New Roman"/>
          <w:b w:val="0"/>
          <w:sz w:val="28"/>
          <w:szCs w:val="28"/>
        </w:rPr>
        <w:t xml:space="preserve">Порядок, условия </w:t>
      </w:r>
      <w:r w:rsidR="003919B4" w:rsidRPr="003919B4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установления и изменени</w:t>
      </w:r>
      <w:r w:rsidR="003919B4">
        <w:rPr>
          <w:rFonts w:ascii="Times New Roman" w:hAnsi="Times New Roman" w:cs="Times New Roman"/>
          <w:b w:val="0"/>
          <w:sz w:val="28"/>
          <w:szCs w:val="28"/>
        </w:rPr>
        <w:t>я</w:t>
      </w:r>
      <w:r w:rsidR="003919B4" w:rsidRPr="003919B4">
        <w:rPr>
          <w:rFonts w:ascii="Times New Roman" w:hAnsi="Times New Roman" w:cs="Times New Roman"/>
          <w:b w:val="0"/>
          <w:sz w:val="28"/>
          <w:szCs w:val="28"/>
        </w:rPr>
        <w:t xml:space="preserve"> цен, тарифов по концессионному соглашению и </w:t>
      </w:r>
      <w:r w:rsidR="003919B4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4F1AEB" w:rsidRPr="003919B4">
        <w:rPr>
          <w:rFonts w:ascii="Times New Roman" w:hAnsi="Times New Roman" w:cs="Times New Roman"/>
          <w:b w:val="0"/>
          <w:sz w:val="28"/>
          <w:szCs w:val="28"/>
        </w:rPr>
        <w:t xml:space="preserve">олгосрочные параметры регулирования деятельности Концессионера» изложить в новой редакции </w:t>
      </w:r>
      <w:r w:rsidR="001671B8">
        <w:rPr>
          <w:rFonts w:ascii="Times New Roman" w:hAnsi="Times New Roman" w:cs="Times New Roman"/>
          <w:b w:val="0"/>
          <w:sz w:val="28"/>
          <w:szCs w:val="28"/>
        </w:rPr>
        <w:t>согласно с приложению</w:t>
      </w:r>
      <w:r w:rsidR="004F1AEB" w:rsidRPr="003919B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D45C9" w:rsidRPr="003919B4">
        <w:rPr>
          <w:rFonts w:ascii="Times New Roman" w:hAnsi="Times New Roman" w:cs="Times New Roman"/>
          <w:b w:val="0"/>
          <w:sz w:val="28"/>
          <w:szCs w:val="28"/>
        </w:rPr>
        <w:t>4</w:t>
      </w:r>
      <w:r w:rsidR="00FB71AF" w:rsidRPr="003919B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постановлению; </w:t>
      </w:r>
    </w:p>
    <w:p w:rsidR="004F1AEB" w:rsidRPr="00BA410D" w:rsidRDefault="00BA410D" w:rsidP="00FB71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AEB" w:rsidRPr="00BA410D">
        <w:rPr>
          <w:sz w:val="28"/>
          <w:szCs w:val="28"/>
        </w:rPr>
        <w:t>Приложение №</w:t>
      </w:r>
      <w:r w:rsidR="006D45C9">
        <w:rPr>
          <w:sz w:val="28"/>
          <w:szCs w:val="28"/>
        </w:rPr>
        <w:t>5</w:t>
      </w:r>
      <w:r w:rsidR="004F1AEB" w:rsidRPr="00BA410D">
        <w:rPr>
          <w:sz w:val="28"/>
          <w:szCs w:val="28"/>
        </w:rPr>
        <w:t xml:space="preserve"> к Концессионному соглашению «</w:t>
      </w:r>
      <w:r w:rsidR="00FB71AF">
        <w:rPr>
          <w:sz w:val="28"/>
          <w:szCs w:val="28"/>
        </w:rPr>
        <w:t>П</w:t>
      </w:r>
      <w:r w:rsidR="001A3CBE">
        <w:rPr>
          <w:sz w:val="28"/>
          <w:szCs w:val="28"/>
        </w:rPr>
        <w:t>редельный размер расход</w:t>
      </w:r>
      <w:r w:rsidR="00CB4227">
        <w:rPr>
          <w:sz w:val="28"/>
          <w:szCs w:val="28"/>
        </w:rPr>
        <w:t>ов на реко</w:t>
      </w:r>
      <w:r w:rsidR="001A3CBE">
        <w:rPr>
          <w:sz w:val="28"/>
          <w:szCs w:val="28"/>
        </w:rPr>
        <w:t>н</w:t>
      </w:r>
      <w:r w:rsidR="00CB4227">
        <w:rPr>
          <w:sz w:val="28"/>
          <w:szCs w:val="28"/>
        </w:rPr>
        <w:t>струкцию объектов концессионного соглашения, которые предполагается осуществлять в течение  всего срок</w:t>
      </w:r>
      <w:r w:rsidR="00FB71AF">
        <w:rPr>
          <w:sz w:val="28"/>
          <w:szCs w:val="28"/>
        </w:rPr>
        <w:t>а</w:t>
      </w:r>
      <w:r w:rsidR="00CB4227">
        <w:rPr>
          <w:sz w:val="28"/>
          <w:szCs w:val="28"/>
        </w:rPr>
        <w:t xml:space="preserve"> де</w:t>
      </w:r>
      <w:r w:rsidR="001A3CBE">
        <w:rPr>
          <w:sz w:val="28"/>
          <w:szCs w:val="28"/>
        </w:rPr>
        <w:t>й</w:t>
      </w:r>
      <w:r w:rsidR="00CB4227">
        <w:rPr>
          <w:sz w:val="28"/>
          <w:szCs w:val="28"/>
        </w:rPr>
        <w:t>ствия концессионного соглашения концессионером, без учета расходов, источником финансирования которых является плата за подключение (технологиче</w:t>
      </w:r>
      <w:r w:rsidR="001A3CBE">
        <w:rPr>
          <w:sz w:val="28"/>
          <w:szCs w:val="28"/>
        </w:rPr>
        <w:t>ское</w:t>
      </w:r>
      <w:r w:rsidR="001C1AD4">
        <w:rPr>
          <w:sz w:val="28"/>
          <w:szCs w:val="28"/>
        </w:rPr>
        <w:t xml:space="preserve"> присоединение)</w:t>
      </w:r>
      <w:r w:rsidR="004F1AEB" w:rsidRPr="00BA410D">
        <w:rPr>
          <w:sz w:val="28"/>
          <w:szCs w:val="28"/>
        </w:rPr>
        <w:t xml:space="preserve"> изложить в новой редакции </w:t>
      </w:r>
      <w:r w:rsidR="001671B8">
        <w:rPr>
          <w:sz w:val="28"/>
          <w:szCs w:val="28"/>
        </w:rPr>
        <w:t>согласно</w:t>
      </w:r>
      <w:r w:rsidR="004F1AEB" w:rsidRPr="00BA410D">
        <w:rPr>
          <w:sz w:val="28"/>
          <w:szCs w:val="28"/>
        </w:rPr>
        <w:t xml:space="preserve"> </w:t>
      </w:r>
      <w:r w:rsidR="001671B8">
        <w:rPr>
          <w:sz w:val="28"/>
          <w:szCs w:val="28"/>
        </w:rPr>
        <w:t xml:space="preserve">приложению </w:t>
      </w:r>
      <w:r w:rsidR="004F1AEB" w:rsidRPr="00BA410D">
        <w:rPr>
          <w:sz w:val="28"/>
          <w:szCs w:val="28"/>
        </w:rPr>
        <w:t>№</w:t>
      </w:r>
      <w:r w:rsidR="006D45C9">
        <w:rPr>
          <w:sz w:val="28"/>
          <w:szCs w:val="28"/>
        </w:rPr>
        <w:t>5</w:t>
      </w:r>
      <w:r w:rsidR="00FB71AF" w:rsidRPr="00FB71AF">
        <w:rPr>
          <w:sz w:val="28"/>
          <w:szCs w:val="28"/>
        </w:rPr>
        <w:t xml:space="preserve"> </w:t>
      </w:r>
      <w:r w:rsidR="006340B4">
        <w:rPr>
          <w:sz w:val="28"/>
          <w:szCs w:val="28"/>
        </w:rPr>
        <w:t>к настоящему постановлению.</w:t>
      </w:r>
      <w:r w:rsidR="00FB71AF" w:rsidRPr="00BA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1AEB" w:rsidRPr="00BA410D">
        <w:rPr>
          <w:sz w:val="28"/>
          <w:szCs w:val="28"/>
        </w:rPr>
        <w:t xml:space="preserve"> </w:t>
      </w:r>
    </w:p>
    <w:p w:rsidR="00785FE5" w:rsidRDefault="008D7608" w:rsidP="008D760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2DB">
        <w:rPr>
          <w:sz w:val="28"/>
          <w:szCs w:val="28"/>
        </w:rPr>
        <w:t>Н</w:t>
      </w:r>
      <w:r w:rsidR="00785FE5">
        <w:rPr>
          <w:sz w:val="28"/>
          <w:szCs w:val="28"/>
        </w:rPr>
        <w:t>астоящее постановление вступает в силу с</w:t>
      </w:r>
      <w:r w:rsidR="00DE0609">
        <w:rPr>
          <w:sz w:val="28"/>
          <w:szCs w:val="28"/>
        </w:rPr>
        <w:t>о дня</w:t>
      </w:r>
      <w:r w:rsidR="00785FE5">
        <w:rPr>
          <w:sz w:val="28"/>
          <w:szCs w:val="28"/>
        </w:rPr>
        <w:t xml:space="preserve"> его подписания.</w:t>
      </w:r>
    </w:p>
    <w:p w:rsidR="00785FE5" w:rsidRDefault="008D7608" w:rsidP="008D760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5FE5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85FE5" w:rsidRDefault="008D7608" w:rsidP="008D7608">
      <w:pPr>
        <w:suppressAutoHyphens/>
        <w:ind w:firstLine="56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40B4">
        <w:rPr>
          <w:sz w:val="28"/>
          <w:szCs w:val="28"/>
        </w:rPr>
        <w:t>Н</w:t>
      </w:r>
      <w:r w:rsidR="00785FE5">
        <w:rPr>
          <w:sz w:val="28"/>
          <w:szCs w:val="28"/>
        </w:rPr>
        <w:t>астоящее постановление</w:t>
      </w:r>
      <w:r w:rsidR="006340B4">
        <w:rPr>
          <w:sz w:val="28"/>
          <w:szCs w:val="28"/>
        </w:rPr>
        <w:t xml:space="preserve"> подлежит опубликованию </w:t>
      </w:r>
      <w:r w:rsidR="00785FE5">
        <w:rPr>
          <w:sz w:val="28"/>
          <w:szCs w:val="28"/>
        </w:rPr>
        <w:t xml:space="preserve">в </w:t>
      </w:r>
      <w:r w:rsidR="001C32DB">
        <w:rPr>
          <w:spacing w:val="8"/>
          <w:sz w:val="28"/>
          <w:szCs w:val="28"/>
        </w:rPr>
        <w:t>районной газете «Белозерье» и разме</w:t>
      </w:r>
      <w:r w:rsidR="006340B4">
        <w:rPr>
          <w:spacing w:val="8"/>
          <w:sz w:val="28"/>
          <w:szCs w:val="28"/>
        </w:rPr>
        <w:t xml:space="preserve">щению </w:t>
      </w:r>
      <w:r w:rsidR="001C32DB">
        <w:rPr>
          <w:spacing w:val="8"/>
          <w:sz w:val="28"/>
          <w:szCs w:val="28"/>
        </w:rPr>
        <w:t>на официальном сайте Белозерского муниципального района в информационно-телекоммуникационной сети «Интернет»</w:t>
      </w:r>
      <w:r w:rsidR="001C32DB" w:rsidRPr="00136337">
        <w:rPr>
          <w:spacing w:val="8"/>
          <w:sz w:val="28"/>
          <w:szCs w:val="28"/>
        </w:rPr>
        <w:t>.</w:t>
      </w:r>
    </w:p>
    <w:p w:rsidR="009F7B49" w:rsidRDefault="009F7B49" w:rsidP="008D7608">
      <w:pPr>
        <w:suppressAutoHyphens/>
        <w:ind w:firstLine="567"/>
        <w:jc w:val="both"/>
        <w:rPr>
          <w:spacing w:val="8"/>
          <w:sz w:val="28"/>
          <w:szCs w:val="28"/>
        </w:rPr>
      </w:pPr>
    </w:p>
    <w:p w:rsidR="009F7B49" w:rsidRDefault="009F7B49" w:rsidP="009F7B49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D7608" w:rsidRDefault="009F7B49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 района:                           Д.А.</w:t>
      </w:r>
      <w:r w:rsidR="00344AC8" w:rsidRPr="003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Default="00543183" w:rsidP="001C2E04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43183" w:rsidRPr="00543183" w:rsidRDefault="00543183" w:rsidP="00543183">
      <w:pPr>
        <w:ind w:left="4887"/>
        <w:jc w:val="both"/>
        <w:rPr>
          <w:rFonts w:eastAsia="Calibri"/>
          <w:sz w:val="28"/>
          <w:szCs w:val="28"/>
          <w:lang w:eastAsia="en-US"/>
        </w:rPr>
      </w:pPr>
      <w:r w:rsidRPr="00543183">
        <w:rPr>
          <w:rFonts w:eastAsia="Calibri"/>
          <w:sz w:val="28"/>
          <w:szCs w:val="28"/>
          <w:lang w:eastAsia="en-US"/>
        </w:rPr>
        <w:lastRenderedPageBreak/>
        <w:t xml:space="preserve">Приложение № 1 к постановлению администрации района </w:t>
      </w:r>
    </w:p>
    <w:p w:rsidR="00543183" w:rsidRPr="00543183" w:rsidRDefault="008D5CD5" w:rsidP="00543183">
      <w:pPr>
        <w:ind w:left="48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19.11.2020 № 483</w:t>
      </w:r>
      <w:r w:rsidR="00543183" w:rsidRPr="00543183">
        <w:rPr>
          <w:rFonts w:eastAsia="Calibri"/>
          <w:sz w:val="28"/>
          <w:szCs w:val="28"/>
          <w:lang w:eastAsia="en-US"/>
        </w:rPr>
        <w:t xml:space="preserve"> </w:t>
      </w:r>
    </w:p>
    <w:p w:rsidR="00543183" w:rsidRPr="00543183" w:rsidRDefault="00543183" w:rsidP="00543183">
      <w:pPr>
        <w:ind w:left="4887"/>
        <w:jc w:val="both"/>
        <w:rPr>
          <w:rFonts w:eastAsia="Calibri"/>
          <w:sz w:val="28"/>
          <w:szCs w:val="28"/>
          <w:lang w:eastAsia="en-US"/>
        </w:rPr>
      </w:pPr>
    </w:p>
    <w:p w:rsidR="00543183" w:rsidRPr="00543183" w:rsidRDefault="00543183" w:rsidP="00543183">
      <w:pPr>
        <w:spacing w:before="120" w:after="240"/>
        <w:ind w:firstLine="709"/>
        <w:jc w:val="both"/>
        <w:rPr>
          <w:rFonts w:eastAsia="Calibri"/>
          <w:b/>
          <w:sz w:val="28"/>
          <w:szCs w:val="28"/>
        </w:rPr>
      </w:pPr>
      <w:r w:rsidRPr="00543183">
        <w:rPr>
          <w:rFonts w:eastAsia="Calibri"/>
          <w:b/>
          <w:sz w:val="28"/>
          <w:szCs w:val="28"/>
        </w:rPr>
        <w:t xml:space="preserve">« Перечень мероприятий по созданию и реконструкции системы теплоснабжения Белозерского муниципального района </w:t>
      </w:r>
      <w:r w:rsidRPr="00543183">
        <w:rPr>
          <w:rFonts w:eastAsia="Calibri"/>
          <w:sz w:val="28"/>
          <w:szCs w:val="28"/>
        </w:rPr>
        <w:t xml:space="preserve">(предельный размер расходов на создание и реконструкцию объектов Соглашения 150 912,9 тысяч рублей на объекты теплоснабжения)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013"/>
        <w:gridCol w:w="2080"/>
        <w:gridCol w:w="1040"/>
        <w:gridCol w:w="1486"/>
        <w:gridCol w:w="1356"/>
      </w:tblGrid>
      <w:tr w:rsidR="00543183" w:rsidRPr="00543183" w:rsidTr="003836EF">
        <w:trPr>
          <w:trHeight w:val="821"/>
        </w:trPr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Краткое описание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 xml:space="preserve">Сроки </w:t>
            </w:r>
            <w:proofErr w:type="spellStart"/>
            <w:r w:rsidRPr="00543183">
              <w:rPr>
                <w:rFonts w:eastAsia="Calibri"/>
              </w:rPr>
              <w:t>реали-зации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Стоимость (с НДС), тысяч рублей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ind w:right="-90"/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Стоимость за год,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</w:rPr>
              <w:t>тысяч рублей</w:t>
            </w:r>
          </w:p>
        </w:tc>
      </w:tr>
      <w:tr w:rsidR="00543183" w:rsidRPr="00543183" w:rsidTr="003836EF">
        <w:trPr>
          <w:trHeight w:val="471"/>
        </w:trPr>
        <w:tc>
          <w:tcPr>
            <w:tcW w:w="86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sz w:val="28"/>
                <w:szCs w:val="28"/>
              </w:rPr>
            </w:pPr>
            <w:r w:rsidRPr="00543183">
              <w:rPr>
                <w:rFonts w:eastAsia="Calibri"/>
                <w:b/>
              </w:rPr>
              <w:t>Нежилое здание (котельная «Квартальная»)</w:t>
            </w:r>
            <w:r w:rsidRPr="0054318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sz w:val="28"/>
                <w:szCs w:val="28"/>
              </w:rPr>
              <w:t>(</w:t>
            </w:r>
            <w:r w:rsidRPr="00543183">
              <w:rPr>
                <w:rFonts w:eastAsia="Calibri"/>
              </w:rPr>
              <w:t>Вологодская область, Белозерский р-н, г. Белозерск, ул. Красноармейская, 63)</w:t>
            </w:r>
          </w:p>
        </w:tc>
        <w:tc>
          <w:tcPr>
            <w:tcW w:w="12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29 900,00</w:t>
            </w: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t>Дооснащение котельной «Квартальная» дополнительным оборудованием для сушки топлива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15 000,0</w:t>
            </w:r>
          </w:p>
        </w:tc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rPr>
          <w:trHeight w:val="543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Теплотрасса</w:t>
            </w:r>
          </w:p>
          <w:p w:rsidR="00543183" w:rsidRPr="00543183" w:rsidRDefault="00543183" w:rsidP="00543183">
            <w:pPr>
              <w:ind w:right="97"/>
              <w:jc w:val="center"/>
              <w:rPr>
                <w:rFonts w:eastAsia="Calibri"/>
                <w:color w:val="FF0000"/>
              </w:rPr>
            </w:pPr>
            <w:r w:rsidRPr="00543183">
              <w:rPr>
                <w:rFonts w:eastAsia="Calibri"/>
              </w:rPr>
              <w:t>(Вологодская область, Белозерский р-н, с. Бечевинка)</w:t>
            </w:r>
          </w:p>
        </w:tc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t>Реконструкция тепловых сетей от котельной Бечевинка с устройством тепловых камер в местах ответвлений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543183" w:rsidRPr="00543183" w:rsidRDefault="00543183" w:rsidP="00543183">
            <w:pPr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>200 мм - 46,0 м</w:t>
            </w:r>
          </w:p>
          <w:p w:rsidR="00543183" w:rsidRPr="00543183" w:rsidRDefault="00543183" w:rsidP="00543183">
            <w:pPr>
              <w:ind w:left="-28" w:right="-9"/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 xml:space="preserve">150 мм </w:t>
            </w:r>
            <w:r w:rsidRPr="00543183">
              <w:rPr>
                <w:rFonts w:eastAsia="Calibri"/>
                <w:color w:val="000000"/>
              </w:rPr>
              <w:t>- 243,0 м</w:t>
            </w:r>
          </w:p>
          <w:p w:rsidR="00543183" w:rsidRPr="00543183" w:rsidRDefault="00543183" w:rsidP="00543183">
            <w:pPr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>125 мм - 60,0 м</w:t>
            </w:r>
          </w:p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>100 мм - 150,0 м</w:t>
            </w:r>
          </w:p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>80 мм - 350,0 м</w:t>
            </w:r>
          </w:p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>70 мм - 80,0 м</w:t>
            </w:r>
          </w:p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>50 мм - 460,0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8 700,00</w:t>
            </w:r>
          </w:p>
        </w:tc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  <w:b/>
              </w:rPr>
              <w:t xml:space="preserve">Теплотрасса 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 xml:space="preserve">(Вологодская область, Белозерский р-н, п. Нижняя </w:t>
            </w:r>
            <w:proofErr w:type="spellStart"/>
            <w:r w:rsidRPr="00543183">
              <w:rPr>
                <w:rFonts w:eastAsia="Calibri"/>
              </w:rPr>
              <w:t>Мондома</w:t>
            </w:r>
            <w:proofErr w:type="spellEnd"/>
            <w:r w:rsidRPr="00543183">
              <w:rPr>
                <w:rFonts w:eastAsia="Calibri"/>
              </w:rPr>
              <w:t>)</w:t>
            </w:r>
          </w:p>
        </w:tc>
        <w:tc>
          <w:tcPr>
            <w:tcW w:w="12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rPr>
          <w:trHeight w:val="1165"/>
        </w:trPr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t xml:space="preserve">Реконструкция тепловых сетей от котельной Нижняя </w:t>
            </w:r>
            <w:proofErr w:type="spellStart"/>
            <w:r w:rsidRPr="00543183">
              <w:rPr>
                <w:rFonts w:eastAsia="Calibri"/>
              </w:rPr>
              <w:t>Мондома</w:t>
            </w:r>
            <w:proofErr w:type="spellEnd"/>
            <w:r w:rsidRPr="00543183">
              <w:rPr>
                <w:rFonts w:eastAsia="Calibri"/>
              </w:rPr>
              <w:t xml:space="preserve"> с устройством тепловых камер в местах ответвлений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>100мм-875,0м</w:t>
            </w:r>
          </w:p>
          <w:p w:rsidR="00543183" w:rsidRPr="00543183" w:rsidRDefault="00543183" w:rsidP="00543183">
            <w:pPr>
              <w:rPr>
                <w:rFonts w:eastAsia="Calibri"/>
              </w:rPr>
            </w:pP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</w:rPr>
              <w:t>50мм-265,0м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6 200,00</w:t>
            </w:r>
          </w:p>
        </w:tc>
        <w:tc>
          <w:tcPr>
            <w:tcW w:w="12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sz w:val="28"/>
                <w:szCs w:val="28"/>
              </w:rPr>
            </w:pPr>
            <w:r w:rsidRPr="00543183">
              <w:rPr>
                <w:rFonts w:eastAsia="Calibri"/>
                <w:b/>
              </w:rPr>
              <w:t>Нежилое здание (котельная «Квартальная», котельная Глушково)</w:t>
            </w:r>
            <w:r w:rsidRPr="0054318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</w:p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</w:p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Cs/>
              </w:rPr>
              <w:t>4 412,8</w:t>
            </w: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183" w:rsidRPr="00543183" w:rsidRDefault="00543183" w:rsidP="00543183">
            <w:pPr>
              <w:rPr>
                <w:rFonts w:eastAsia="Calibri"/>
                <w:b/>
              </w:rPr>
            </w:pPr>
            <w:r w:rsidRPr="00543183">
              <w:rPr>
                <w:rFonts w:eastAsia="Calibri"/>
              </w:rPr>
              <w:t>Дооснащение котельной «Квартальная» дополнительным оборудованием для сушки топлива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</w:rPr>
              <w:t>3 157,0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Cs/>
              </w:rPr>
            </w:pP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Cs/>
              </w:rPr>
            </w:pPr>
            <w:r w:rsidRPr="00543183">
              <w:rPr>
                <w:rFonts w:eastAsia="Calibri"/>
                <w:bCs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183" w:rsidRPr="00543183" w:rsidRDefault="00543183" w:rsidP="00543183">
            <w:pPr>
              <w:rPr>
                <w:rFonts w:eastAsia="Calibri"/>
                <w:bCs/>
                <w:u w:val="single"/>
              </w:rPr>
            </w:pPr>
            <w:r w:rsidRPr="00543183">
              <w:rPr>
                <w:rFonts w:eastAsia="Calibri"/>
                <w:bCs/>
              </w:rPr>
              <w:t>Реконструкция строительной части здания котельной дер. Глушково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Cs/>
              </w:rPr>
            </w:pPr>
            <w:r w:rsidRPr="00543183">
              <w:rPr>
                <w:rFonts w:eastAsia="Calibri"/>
                <w:bCs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Cs/>
              </w:rPr>
            </w:pPr>
            <w:r w:rsidRPr="00543183">
              <w:rPr>
                <w:rFonts w:eastAsia="Calibri"/>
                <w:bCs/>
              </w:rPr>
              <w:t>1255,8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</w:p>
        </w:tc>
      </w:tr>
      <w:tr w:rsidR="00543183" w:rsidRPr="00543183" w:rsidTr="003836EF">
        <w:tc>
          <w:tcPr>
            <w:tcW w:w="9941" w:type="dxa"/>
            <w:gridSpan w:val="6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Котельная («Оптика»)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 xml:space="preserve">(Вологодская область, Белозерский р-н, г. Белозерск, ул. </w:t>
            </w:r>
            <w:proofErr w:type="spellStart"/>
            <w:r w:rsidRPr="00543183">
              <w:rPr>
                <w:rFonts w:eastAsia="Calibri"/>
              </w:rPr>
              <w:t>Галаничева</w:t>
            </w:r>
            <w:proofErr w:type="spellEnd"/>
            <w:r w:rsidRPr="00543183">
              <w:rPr>
                <w:rFonts w:eastAsia="Calibri"/>
              </w:rPr>
              <w:t>, д. 39)</w:t>
            </w:r>
          </w:p>
        </w:tc>
      </w:tr>
      <w:tr w:rsidR="00543183" w:rsidRPr="00543183" w:rsidTr="003836EF">
        <w:trPr>
          <w:trHeight w:val="790"/>
        </w:trPr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183" w:rsidRPr="00543183" w:rsidRDefault="00543183" w:rsidP="00543183">
            <w:pPr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  <w:color w:val="000000"/>
              </w:rPr>
              <w:t>Строительство газовой котельной «Оптика»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  <w:lang w:val="en-US"/>
              </w:rPr>
              <w:t>Q</w:t>
            </w:r>
            <w:r w:rsidRPr="00543183">
              <w:rPr>
                <w:rFonts w:eastAsia="Calibri"/>
              </w:rPr>
              <w:t>=9,0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Гкал/час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102 000,0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102 000,0</w:t>
            </w:r>
          </w:p>
        </w:tc>
      </w:tr>
      <w:tr w:rsidR="00543183" w:rsidRPr="00543183" w:rsidTr="003836EF">
        <w:trPr>
          <w:trHeight w:val="302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Тепловые сети котельной «</w:t>
            </w:r>
            <w:proofErr w:type="spellStart"/>
            <w:r w:rsidRPr="00543183">
              <w:rPr>
                <w:rFonts w:eastAsia="Calibri"/>
                <w:b/>
              </w:rPr>
              <w:t>Агрострой</w:t>
            </w:r>
            <w:proofErr w:type="spellEnd"/>
            <w:r w:rsidRPr="00543183">
              <w:rPr>
                <w:rFonts w:eastAsia="Calibri"/>
                <w:b/>
              </w:rPr>
              <w:t>»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(Вологодская область, Белозерский р-н, г. Белозерск)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43183" w:rsidRPr="00543183" w:rsidRDefault="00543183" w:rsidP="00543183">
            <w:pPr>
              <w:spacing w:after="240"/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14 600,1</w:t>
            </w: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183" w:rsidRPr="00543183" w:rsidRDefault="00543183" w:rsidP="00543183">
            <w:pPr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  <w:color w:val="000000"/>
              </w:rPr>
              <w:t xml:space="preserve">Строительство тепловой сети по ул. Фрунзе, ул. </w:t>
            </w:r>
            <w:proofErr w:type="spellStart"/>
            <w:r w:rsidRPr="00543183">
              <w:rPr>
                <w:rFonts w:eastAsia="Calibri"/>
                <w:color w:val="000000"/>
              </w:rPr>
              <w:t>Васинова</w:t>
            </w:r>
            <w:proofErr w:type="spellEnd"/>
            <w:r w:rsidRPr="00543183">
              <w:rPr>
                <w:rFonts w:eastAsia="Calibri"/>
                <w:color w:val="000000"/>
              </w:rPr>
              <w:t xml:space="preserve">  </w:t>
            </w:r>
            <w:r w:rsidRPr="00543183">
              <w:rPr>
                <w:rFonts w:eastAsia="Calibri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 xml:space="preserve"> 100 мм длиной 390 м. (для переключения нагрузки от котельной «</w:t>
            </w:r>
            <w:proofErr w:type="spellStart"/>
            <w:r w:rsidRPr="00543183">
              <w:rPr>
                <w:rFonts w:eastAsia="Calibri"/>
                <w:color w:val="000000"/>
              </w:rPr>
              <w:t>Агрострой</w:t>
            </w:r>
            <w:proofErr w:type="spellEnd"/>
            <w:r w:rsidRPr="00543183">
              <w:rPr>
                <w:rFonts w:eastAsia="Calibri"/>
                <w:color w:val="000000"/>
              </w:rPr>
              <w:t>» на котельную «Оптика»)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  <w:lang w:val="en-US"/>
              </w:rPr>
              <w:t>L</w:t>
            </w:r>
            <w:r w:rsidRPr="00543183">
              <w:rPr>
                <w:rFonts w:eastAsia="Calibri"/>
              </w:rPr>
              <w:t xml:space="preserve"> =390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3 900,0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spacing w:after="240"/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Тепловые сети котельной «Оптика»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lastRenderedPageBreak/>
              <w:t xml:space="preserve">(Вологодская область, Белозерский р-н, г. Белозерск, ул. </w:t>
            </w:r>
            <w:proofErr w:type="spellStart"/>
            <w:r w:rsidRPr="00543183">
              <w:rPr>
                <w:rFonts w:eastAsia="Calibri"/>
              </w:rPr>
              <w:t>Галаничева</w:t>
            </w:r>
            <w:proofErr w:type="spellEnd"/>
            <w:r w:rsidRPr="00543183">
              <w:rPr>
                <w:rFonts w:eastAsia="Calibri"/>
              </w:rPr>
              <w:t>)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543183" w:rsidRPr="00543183" w:rsidRDefault="00543183" w:rsidP="00543183">
            <w:pPr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  <w:color w:val="000000"/>
              </w:rPr>
              <w:t xml:space="preserve">Перекладка тепловой сети  с увеличением диаметра трубопроводов </w:t>
            </w:r>
            <w:r w:rsidRPr="00543183">
              <w:rPr>
                <w:rFonts w:eastAsia="Calibri"/>
                <w:color w:val="000000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 xml:space="preserve">  250 мм на  </w:t>
            </w:r>
            <w:r w:rsidRPr="00543183">
              <w:rPr>
                <w:rFonts w:eastAsia="Calibri"/>
                <w:color w:val="000000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 xml:space="preserve"> 300 мм (</w:t>
            </w:r>
            <w:proofErr w:type="spellStart"/>
            <w:r w:rsidRPr="00543183">
              <w:rPr>
                <w:rFonts w:eastAsia="Calibri"/>
                <w:color w:val="000000"/>
              </w:rPr>
              <w:t>надземка</w:t>
            </w:r>
            <w:proofErr w:type="spellEnd"/>
            <w:r w:rsidRPr="00543183">
              <w:rPr>
                <w:rFonts w:eastAsia="Calibri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  <w:lang w:val="en-US"/>
              </w:rPr>
              <w:t>L</w:t>
            </w:r>
            <w:r w:rsidRPr="00543183">
              <w:rPr>
                <w:rFonts w:eastAsia="Calibri"/>
              </w:rPr>
              <w:t xml:space="preserve"> =180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3 892,7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</w:p>
        </w:tc>
      </w:tr>
      <w:tr w:rsidR="00543183" w:rsidRPr="00543183" w:rsidTr="003836EF"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Тепловые сети котельной «Оптика»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 xml:space="preserve">(Вологодская область, Белозерский р-н, г. Белозерск, ул. </w:t>
            </w:r>
            <w:proofErr w:type="spellStart"/>
            <w:r w:rsidRPr="00543183">
              <w:rPr>
                <w:rFonts w:eastAsia="Calibri"/>
              </w:rPr>
              <w:t>Галаничева</w:t>
            </w:r>
            <w:proofErr w:type="spellEnd"/>
            <w:r w:rsidRPr="00543183">
              <w:rPr>
                <w:rFonts w:eastAsia="Calibri"/>
              </w:rPr>
              <w:t>)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spacing w:after="240"/>
              <w:jc w:val="both"/>
              <w:rPr>
                <w:rFonts w:eastAsia="Calibri"/>
                <w:b/>
              </w:rPr>
            </w:pP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43183" w:rsidRPr="00543183" w:rsidRDefault="00543183" w:rsidP="00543183">
            <w:pPr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  <w:color w:val="000000"/>
              </w:rPr>
              <w:t xml:space="preserve">Перекладка тепловой сети с увеличением диаметра трубопроводов </w:t>
            </w:r>
            <w:r w:rsidRPr="00543183">
              <w:rPr>
                <w:rFonts w:eastAsia="Calibri"/>
                <w:color w:val="000000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 xml:space="preserve">  250 мм на  </w:t>
            </w:r>
            <w:r w:rsidRPr="00543183">
              <w:rPr>
                <w:rFonts w:eastAsia="Calibri"/>
                <w:color w:val="000000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 xml:space="preserve"> 300 мм (</w:t>
            </w:r>
            <w:proofErr w:type="spellStart"/>
            <w:r w:rsidRPr="00543183">
              <w:rPr>
                <w:rFonts w:eastAsia="Calibri"/>
                <w:color w:val="000000"/>
              </w:rPr>
              <w:t>надземка</w:t>
            </w:r>
            <w:proofErr w:type="spellEnd"/>
            <w:r w:rsidRPr="00543183">
              <w:rPr>
                <w:rFonts w:eastAsia="Calibri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  <w:lang w:val="en-US"/>
              </w:rPr>
              <w:t>L</w:t>
            </w:r>
            <w:r w:rsidRPr="00543183">
              <w:rPr>
                <w:rFonts w:eastAsia="Calibri"/>
              </w:rPr>
              <w:t xml:space="preserve"> =170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3 676,5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spacing w:after="240"/>
              <w:jc w:val="both"/>
              <w:rPr>
                <w:rFonts w:eastAsia="Calibri"/>
                <w:b/>
              </w:rPr>
            </w:pPr>
          </w:p>
        </w:tc>
      </w:tr>
      <w:tr w:rsidR="00543183" w:rsidRPr="00543183" w:rsidTr="003836EF"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Тепловые сети котельной «Оптика»</w:t>
            </w:r>
          </w:p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 xml:space="preserve">(Вологодская область, Белозерский р-н, г. Белозерск, ул. </w:t>
            </w:r>
            <w:proofErr w:type="spellStart"/>
            <w:r w:rsidRPr="00543183">
              <w:rPr>
                <w:rFonts w:eastAsia="Calibri"/>
              </w:rPr>
              <w:t>Галаничева</w:t>
            </w:r>
            <w:proofErr w:type="spellEnd"/>
            <w:r w:rsidRPr="00543183">
              <w:rPr>
                <w:rFonts w:eastAsia="Calibri"/>
              </w:rPr>
              <w:t>)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spacing w:after="240"/>
              <w:jc w:val="both"/>
              <w:rPr>
                <w:rFonts w:eastAsia="Calibri"/>
                <w:b/>
              </w:rPr>
            </w:pPr>
          </w:p>
        </w:tc>
      </w:tr>
      <w:tr w:rsidR="00543183" w:rsidRPr="00543183" w:rsidTr="003836EF">
        <w:tc>
          <w:tcPr>
            <w:tcW w:w="425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183" w:rsidRPr="00543183" w:rsidRDefault="00543183" w:rsidP="00543183">
            <w:pPr>
              <w:rPr>
                <w:rFonts w:eastAsia="Calibri"/>
                <w:color w:val="000000"/>
              </w:rPr>
            </w:pPr>
            <w:r w:rsidRPr="00543183">
              <w:rPr>
                <w:rFonts w:eastAsia="Calibri"/>
                <w:color w:val="000000"/>
              </w:rPr>
              <w:t xml:space="preserve">Перекладка тепловой сети с увеличением диаметра трубопроводов </w:t>
            </w:r>
            <w:r w:rsidRPr="00543183">
              <w:rPr>
                <w:rFonts w:eastAsia="Calibri"/>
                <w:color w:val="000000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 xml:space="preserve">  200 мм на  </w:t>
            </w:r>
            <w:r w:rsidRPr="00543183">
              <w:rPr>
                <w:rFonts w:eastAsia="Calibri"/>
                <w:color w:val="000000"/>
              </w:rPr>
              <w:sym w:font="Symbol" w:char="F0C6"/>
            </w:r>
            <w:r w:rsidRPr="00543183">
              <w:rPr>
                <w:rFonts w:eastAsia="Calibri"/>
                <w:color w:val="000000"/>
              </w:rPr>
              <w:t xml:space="preserve"> 250 мм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  <w:lang w:val="en-US"/>
              </w:rPr>
              <w:t>L</w:t>
            </w:r>
            <w:r w:rsidRPr="00543183">
              <w:rPr>
                <w:rFonts w:eastAsia="Calibri"/>
              </w:rPr>
              <w:t xml:space="preserve"> =147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183" w:rsidRPr="00543183" w:rsidRDefault="00543183" w:rsidP="00543183">
            <w:pPr>
              <w:jc w:val="center"/>
              <w:rPr>
                <w:rFonts w:eastAsia="Calibri"/>
              </w:rPr>
            </w:pPr>
            <w:r w:rsidRPr="00543183">
              <w:rPr>
                <w:rFonts w:eastAsia="Calibri"/>
              </w:rPr>
              <w:t>3 130,9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43183" w:rsidRPr="00543183" w:rsidRDefault="00543183" w:rsidP="00543183">
            <w:pPr>
              <w:spacing w:after="240"/>
              <w:jc w:val="both"/>
              <w:rPr>
                <w:rFonts w:eastAsia="Calibri"/>
                <w:b/>
              </w:rPr>
            </w:pPr>
          </w:p>
        </w:tc>
      </w:tr>
      <w:tr w:rsidR="00543183" w:rsidRPr="00543183" w:rsidTr="003836EF">
        <w:trPr>
          <w:trHeight w:val="229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543183" w:rsidRPr="00543183" w:rsidRDefault="00543183" w:rsidP="00543183">
            <w:pPr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ИТОГО:</w:t>
            </w:r>
          </w:p>
        </w:tc>
        <w:tc>
          <w:tcPr>
            <w:tcW w:w="1294" w:type="dxa"/>
            <w:shd w:val="clear" w:color="auto" w:fill="auto"/>
          </w:tcPr>
          <w:p w:rsidR="00543183" w:rsidRPr="00543183" w:rsidRDefault="00543183" w:rsidP="00543183">
            <w:pPr>
              <w:jc w:val="center"/>
              <w:rPr>
                <w:rFonts w:eastAsia="Calibri"/>
                <w:b/>
              </w:rPr>
            </w:pPr>
            <w:r w:rsidRPr="00543183">
              <w:rPr>
                <w:rFonts w:eastAsia="Calibri"/>
                <w:b/>
              </w:rPr>
              <w:t>150 912,9</w:t>
            </w:r>
          </w:p>
        </w:tc>
      </w:tr>
    </w:tbl>
    <w:p w:rsidR="00543183" w:rsidRPr="00543183" w:rsidRDefault="00543183" w:rsidP="00543183">
      <w:pPr>
        <w:rPr>
          <w:rFonts w:eastAsia="Calibri"/>
        </w:rPr>
      </w:pPr>
      <w:r w:rsidRPr="00543183">
        <w:rPr>
          <w:rFonts w:eastAsia="Calibri"/>
        </w:rPr>
        <w:t xml:space="preserve">                                                                                                                                                                  »</w:t>
      </w:r>
    </w:p>
    <w:p w:rsidR="00543183" w:rsidRDefault="00543183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D62BAF" w:rsidRDefault="00D62BAF" w:rsidP="001C2E04">
      <w:pPr>
        <w:pStyle w:val="DefaultText"/>
        <w:tabs>
          <w:tab w:val="left" w:pos="9563"/>
        </w:tabs>
        <w:ind w:left="567"/>
      </w:pPr>
    </w:p>
    <w:p w:rsidR="00543183" w:rsidRDefault="00543183" w:rsidP="001C2E04">
      <w:pPr>
        <w:pStyle w:val="DefaultText"/>
        <w:tabs>
          <w:tab w:val="left" w:pos="9563"/>
        </w:tabs>
        <w:ind w:left="567"/>
      </w:pPr>
    </w:p>
    <w:p w:rsidR="00543183" w:rsidRDefault="00543183" w:rsidP="001C2E04">
      <w:pPr>
        <w:pStyle w:val="DefaultText"/>
        <w:tabs>
          <w:tab w:val="left" w:pos="9563"/>
        </w:tabs>
        <w:ind w:left="567"/>
      </w:pPr>
    </w:p>
    <w:p w:rsidR="00543183" w:rsidRDefault="00543183" w:rsidP="001C2E04">
      <w:pPr>
        <w:pStyle w:val="DefaultText"/>
        <w:tabs>
          <w:tab w:val="left" w:pos="9563"/>
        </w:tabs>
        <w:ind w:left="567"/>
      </w:pPr>
    </w:p>
    <w:tbl>
      <w:tblPr>
        <w:tblW w:w="5349" w:type="pct"/>
        <w:tblLook w:val="00A0" w:firstRow="1" w:lastRow="0" w:firstColumn="1" w:lastColumn="0" w:noHBand="0" w:noVBand="0"/>
      </w:tblPr>
      <w:tblGrid>
        <w:gridCol w:w="5993"/>
        <w:gridCol w:w="5003"/>
      </w:tblGrid>
      <w:tr w:rsidR="00D62BAF" w:rsidRPr="00D62BAF" w:rsidTr="003836EF">
        <w:trPr>
          <w:trHeight w:val="2131"/>
        </w:trPr>
        <w:tc>
          <w:tcPr>
            <w:tcW w:w="2725" w:type="pct"/>
          </w:tcPr>
          <w:p w:rsidR="00D62BAF" w:rsidRPr="00D62BAF" w:rsidRDefault="00D62BAF" w:rsidP="00D62BAF">
            <w:pPr>
              <w:jc w:val="both"/>
              <w:rPr>
                <w:rFonts w:eastAsia="Calibri"/>
                <w:strike/>
                <w:sz w:val="28"/>
                <w:szCs w:val="28"/>
              </w:rPr>
            </w:pPr>
          </w:p>
        </w:tc>
        <w:tc>
          <w:tcPr>
            <w:tcW w:w="2275" w:type="pct"/>
          </w:tcPr>
          <w:p w:rsidR="00D62BAF" w:rsidRPr="003836EF" w:rsidRDefault="00D62BAF" w:rsidP="00D62BAF">
            <w:pPr>
              <w:ind w:left="1171"/>
              <w:rPr>
                <w:rFonts w:eastAsia="Calibri"/>
                <w:sz w:val="28"/>
                <w:szCs w:val="28"/>
              </w:rPr>
            </w:pPr>
          </w:p>
          <w:p w:rsidR="00D62BAF" w:rsidRPr="00D62BAF" w:rsidRDefault="00D62BAF" w:rsidP="00D62BAF">
            <w:pPr>
              <w:rPr>
                <w:rFonts w:eastAsia="Calibri"/>
                <w:sz w:val="28"/>
                <w:szCs w:val="28"/>
              </w:rPr>
            </w:pPr>
            <w:r w:rsidRPr="00D62BAF">
              <w:rPr>
                <w:rFonts w:eastAsia="Calibri"/>
                <w:sz w:val="28"/>
                <w:szCs w:val="28"/>
              </w:rPr>
              <w:t xml:space="preserve">  Приложение № 2 к постановлению</w:t>
            </w:r>
          </w:p>
          <w:p w:rsidR="00D62BAF" w:rsidRPr="00D62BAF" w:rsidRDefault="00D62BAF" w:rsidP="00D62BAF">
            <w:pPr>
              <w:ind w:left="33" w:firstLine="4"/>
              <w:rPr>
                <w:rFonts w:eastAsia="Calibri"/>
                <w:sz w:val="28"/>
                <w:szCs w:val="28"/>
              </w:rPr>
            </w:pPr>
            <w:r w:rsidRPr="00D62BAF">
              <w:rPr>
                <w:rFonts w:eastAsia="Calibri"/>
                <w:sz w:val="28"/>
                <w:szCs w:val="28"/>
              </w:rPr>
              <w:t xml:space="preserve"> администрации района </w:t>
            </w:r>
          </w:p>
          <w:p w:rsidR="00D62BAF" w:rsidRPr="00D62BAF" w:rsidRDefault="008D5CD5" w:rsidP="00D62BAF">
            <w:pPr>
              <w:ind w:left="33" w:firstLine="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от 19.11.2020   № 483</w:t>
            </w:r>
          </w:p>
          <w:p w:rsidR="00D62BAF" w:rsidRPr="00D62BAF" w:rsidRDefault="00D62BAF" w:rsidP="00D62BAF">
            <w:pPr>
              <w:ind w:left="175" w:hanging="142"/>
              <w:rPr>
                <w:rFonts w:eastAsia="Calibri"/>
                <w:sz w:val="28"/>
                <w:szCs w:val="28"/>
              </w:rPr>
            </w:pPr>
            <w:r w:rsidRPr="00D62BAF">
              <w:rPr>
                <w:rFonts w:eastAsia="Calibri"/>
                <w:sz w:val="28"/>
                <w:szCs w:val="28"/>
              </w:rPr>
              <w:t xml:space="preserve"> « Приложение 2  к условиям  концессионного             соглашения в отношении </w:t>
            </w:r>
          </w:p>
          <w:p w:rsidR="00D62BAF" w:rsidRPr="00D62BAF" w:rsidRDefault="00D62BAF" w:rsidP="00D62BAF">
            <w:pPr>
              <w:ind w:left="175" w:hanging="142"/>
              <w:rPr>
                <w:rFonts w:eastAsia="Calibri"/>
                <w:sz w:val="28"/>
                <w:szCs w:val="28"/>
              </w:rPr>
            </w:pPr>
            <w:r w:rsidRPr="00D62BAF">
              <w:rPr>
                <w:rFonts w:eastAsia="Calibri"/>
                <w:sz w:val="28"/>
                <w:szCs w:val="28"/>
              </w:rPr>
              <w:t xml:space="preserve">  объектов концессионного  соглашения</w:t>
            </w:r>
          </w:p>
        </w:tc>
      </w:tr>
      <w:tr w:rsidR="00D62BAF" w:rsidRPr="00D62BAF" w:rsidTr="003836EF">
        <w:trPr>
          <w:trHeight w:val="80"/>
        </w:trPr>
        <w:tc>
          <w:tcPr>
            <w:tcW w:w="2725" w:type="pct"/>
          </w:tcPr>
          <w:p w:rsidR="00D62BAF" w:rsidRPr="00D62BAF" w:rsidRDefault="00D62BAF" w:rsidP="00D62BA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5" w:type="pct"/>
          </w:tcPr>
          <w:p w:rsidR="00D62BAF" w:rsidRPr="00D62BAF" w:rsidRDefault="00D62BAF" w:rsidP="00D62BA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62BAF" w:rsidRPr="00D62BAF" w:rsidRDefault="00D62BAF" w:rsidP="00D62BAF">
      <w:pPr>
        <w:widowControl w:val="0"/>
        <w:suppressAutoHyphens/>
        <w:autoSpaceDE w:val="0"/>
        <w:autoSpaceDN w:val="0"/>
        <w:spacing w:before="200" w:after="120"/>
        <w:jc w:val="center"/>
        <w:textAlignment w:val="baseline"/>
        <w:rPr>
          <w:rFonts w:cs="Tahoma"/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Плановые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значения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показателей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надежности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энергетической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теплоснабжения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eastAsia="ja-JP" w:bidi="fa-IR"/>
        </w:rPr>
        <w:t>Белозе</w:t>
      </w:r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рского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2BAF">
        <w:rPr>
          <w:rFonts w:cs="Tahoma"/>
          <w:b/>
          <w:bCs/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</w:p>
    <w:tbl>
      <w:tblPr>
        <w:tblpPr w:leftFromText="180" w:rightFromText="180" w:vertAnchor="text" w:horzAnchor="margin" w:tblpX="-176" w:tblpY="12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62BAF" w:rsidRPr="00D62BAF" w:rsidTr="003836E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 xml:space="preserve">№ </w:t>
            </w:r>
            <w:r w:rsidRPr="00D62BAF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proofErr w:type="spellStart"/>
            <w:r w:rsidRPr="00D62BAF">
              <w:rPr>
                <w:color w:val="000000"/>
              </w:rPr>
              <w:t>Еди-ница</w:t>
            </w:r>
            <w:proofErr w:type="spellEnd"/>
          </w:p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proofErr w:type="spellStart"/>
            <w:r w:rsidRPr="00D62BAF">
              <w:rPr>
                <w:color w:val="000000"/>
              </w:rPr>
              <w:t>изме</w:t>
            </w:r>
            <w:proofErr w:type="spellEnd"/>
            <w:r w:rsidRPr="00D62BAF">
              <w:rPr>
                <w:color w:val="000000"/>
              </w:rPr>
              <w:t>-рения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2034-2037</w:t>
            </w:r>
          </w:p>
        </w:tc>
      </w:tr>
      <w:tr w:rsidR="00D62BAF" w:rsidRPr="00D62BAF" w:rsidTr="003836EF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AF" w:rsidRPr="00D62BAF" w:rsidRDefault="00D62BAF" w:rsidP="00D62BAF">
            <w:pPr>
              <w:rPr>
                <w:color w:val="000000"/>
              </w:rPr>
            </w:pPr>
            <w:r w:rsidRPr="00D62BAF">
              <w:rPr>
                <w:color w:val="000000"/>
              </w:rPr>
              <w:t xml:space="preserve">Количество прекращений тепловой энергии, теплоносителя в результате </w:t>
            </w:r>
            <w:proofErr w:type="spellStart"/>
            <w:r w:rsidRPr="00D62BAF">
              <w:rPr>
                <w:color w:val="000000"/>
              </w:rPr>
              <w:t>технологичес</w:t>
            </w:r>
            <w:proofErr w:type="spellEnd"/>
            <w:r w:rsidRPr="00D62BAF">
              <w:rPr>
                <w:color w:val="000000"/>
              </w:rPr>
              <w:t>-ких нарушений на тепловых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шт./</w:t>
            </w:r>
          </w:p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км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</w:tr>
      <w:tr w:rsidR="00D62BAF" w:rsidRPr="00D62BAF" w:rsidTr="003836EF">
        <w:trPr>
          <w:trHeight w:val="2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AF" w:rsidRPr="00D62BAF" w:rsidRDefault="00D62BAF" w:rsidP="00D62BAF">
            <w:pPr>
              <w:rPr>
                <w:color w:val="000000"/>
              </w:rPr>
            </w:pPr>
            <w:r w:rsidRPr="00D62BAF">
              <w:rPr>
                <w:color w:val="000000"/>
              </w:rPr>
              <w:t xml:space="preserve">Количество прекращений подачи тепловой энергии, теплоносителя в результате </w:t>
            </w:r>
            <w:proofErr w:type="spellStart"/>
            <w:r w:rsidRPr="00D62BAF">
              <w:rPr>
                <w:color w:val="000000"/>
              </w:rPr>
              <w:t>технологичес</w:t>
            </w:r>
            <w:proofErr w:type="spellEnd"/>
            <w:r w:rsidRPr="00D62BAF">
              <w:rPr>
                <w:color w:val="000000"/>
              </w:rPr>
              <w:t>-ких нарушений на источниках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шт./1 Гкал/</w:t>
            </w:r>
          </w:p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</w:rPr>
            </w:pPr>
            <w:r w:rsidRPr="00D62BAF">
              <w:rPr>
                <w:rFonts w:eastAsia="Calibri"/>
                <w:color w:val="000000"/>
              </w:rPr>
              <w:t>0</w:t>
            </w:r>
          </w:p>
        </w:tc>
      </w:tr>
      <w:tr w:rsidR="00D62BAF" w:rsidRPr="00D62BAF" w:rsidTr="003836EF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AF" w:rsidRPr="00D62BAF" w:rsidRDefault="00D62BAF" w:rsidP="00D62BAF">
            <w:pPr>
              <w:rPr>
                <w:color w:val="000000"/>
              </w:rPr>
            </w:pPr>
            <w:r w:rsidRPr="00D62BAF">
              <w:rPr>
                <w:color w:val="00000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proofErr w:type="spellStart"/>
            <w:r w:rsidRPr="00D62BAF">
              <w:rPr>
                <w:color w:val="000000"/>
              </w:rPr>
              <w:t>т.у.т</w:t>
            </w:r>
            <w:proofErr w:type="spellEnd"/>
            <w:r w:rsidRPr="00D62BAF">
              <w:rPr>
                <w:color w:val="000000"/>
              </w:rPr>
              <w:t>./Гкал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0,203</w:t>
            </w:r>
          </w:p>
        </w:tc>
      </w:tr>
      <w:tr w:rsidR="00D62BAF" w:rsidRPr="00D62BAF" w:rsidTr="003836EF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AF" w:rsidRPr="00D62BAF" w:rsidRDefault="00D62BAF" w:rsidP="00D62BAF">
            <w:pPr>
              <w:rPr>
                <w:color w:val="000000"/>
              </w:rPr>
            </w:pPr>
            <w:r w:rsidRPr="00D62BAF">
              <w:rPr>
                <w:color w:val="000000"/>
              </w:rPr>
              <w:t xml:space="preserve">Величина </w:t>
            </w:r>
            <w:proofErr w:type="spellStart"/>
            <w:r w:rsidRPr="00D62BAF">
              <w:rPr>
                <w:color w:val="000000"/>
              </w:rPr>
              <w:t>технологичес</w:t>
            </w:r>
            <w:proofErr w:type="spellEnd"/>
            <w:r w:rsidRPr="00D62BAF">
              <w:rPr>
                <w:color w:val="000000"/>
              </w:rPr>
              <w:t xml:space="preserve">-ких потерь при </w:t>
            </w:r>
            <w:r w:rsidRPr="00D62BAF">
              <w:rPr>
                <w:color w:val="000000"/>
              </w:rPr>
              <w:lastRenderedPageBreak/>
              <w:t>передаче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lastRenderedPageBreak/>
              <w:t>Гкал/</w:t>
            </w:r>
          </w:p>
          <w:p w:rsidR="00D62BAF" w:rsidRPr="00D62BAF" w:rsidRDefault="00D62BAF" w:rsidP="00D62BAF">
            <w:pPr>
              <w:jc w:val="center"/>
              <w:rPr>
                <w:color w:val="000000"/>
              </w:rPr>
            </w:pPr>
            <w:r w:rsidRPr="00D62BAF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F" w:rsidRPr="00D62BAF" w:rsidRDefault="00D62BAF" w:rsidP="00D62BA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2BAF">
              <w:rPr>
                <w:rFonts w:eastAsia="Calibri"/>
                <w:color w:val="000000"/>
                <w:sz w:val="20"/>
                <w:szCs w:val="20"/>
              </w:rPr>
              <w:t>7 454</w:t>
            </w:r>
          </w:p>
        </w:tc>
      </w:tr>
    </w:tbl>
    <w:p w:rsidR="00D62BAF" w:rsidRPr="00D62BAF" w:rsidRDefault="00D62BAF" w:rsidP="00D62BAF">
      <w:pPr>
        <w:rPr>
          <w:rFonts w:eastAsia="Calibri"/>
        </w:rPr>
      </w:pPr>
      <w:r w:rsidRPr="00D62BAF"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62BAF" w:rsidRPr="00D62BAF" w:rsidRDefault="00D62BAF" w:rsidP="00D62BAF">
      <w:pPr>
        <w:rPr>
          <w:rFonts w:eastAsia="Calibri"/>
        </w:rPr>
      </w:pPr>
    </w:p>
    <w:p w:rsidR="00D62BAF" w:rsidRPr="00D62BAF" w:rsidRDefault="00D62BAF" w:rsidP="00D62BAF">
      <w:pPr>
        <w:rPr>
          <w:rFonts w:eastAsia="Calibri"/>
          <w:vanish/>
        </w:rPr>
      </w:pPr>
    </w:p>
    <w:p w:rsidR="00D62BAF" w:rsidRPr="00D62BAF" w:rsidRDefault="00D62BAF" w:rsidP="00D62BAF">
      <w:pPr>
        <w:widowControl w:val="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5"/>
        <w:gridCol w:w="3427"/>
        <w:gridCol w:w="3427"/>
      </w:tblGrid>
      <w:tr w:rsidR="00D62BAF" w:rsidRPr="00D62BAF" w:rsidTr="003836EF">
        <w:tc>
          <w:tcPr>
            <w:tcW w:w="4928" w:type="dxa"/>
          </w:tcPr>
          <w:p w:rsidR="00D62BAF" w:rsidRPr="00D62BAF" w:rsidRDefault="00D62BAF" w:rsidP="00D62BAF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9" w:type="dxa"/>
          </w:tcPr>
          <w:p w:rsidR="00D62BAF" w:rsidRPr="00D62BAF" w:rsidRDefault="00D62BAF" w:rsidP="00D62BAF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9" w:type="dxa"/>
          </w:tcPr>
          <w:p w:rsidR="00D62BAF" w:rsidRPr="00D62BAF" w:rsidRDefault="00D62BAF" w:rsidP="00D62BAF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D62BAF" w:rsidRDefault="00D62BAF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Default="00711B27" w:rsidP="00D62BAF">
      <w:pPr>
        <w:rPr>
          <w:rFonts w:eastAsia="Calibri"/>
        </w:rPr>
      </w:pPr>
    </w:p>
    <w:p w:rsidR="00711B27" w:rsidRPr="00D62BAF" w:rsidRDefault="00711B27" w:rsidP="00D62BAF">
      <w:pPr>
        <w:rPr>
          <w:rFonts w:eastAsia="Calibri"/>
        </w:rPr>
      </w:pPr>
    </w:p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</w:p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  <w:r w:rsidRPr="00711B27">
        <w:t xml:space="preserve">Приложение № 3 </w:t>
      </w:r>
    </w:p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  <w:r w:rsidRPr="00711B27">
        <w:t xml:space="preserve">к Постановлению администрации района </w:t>
      </w:r>
    </w:p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  <w:r w:rsidRPr="00711B27">
        <w:t xml:space="preserve">                                                                     от «__» ___________ 2020 г.  </w:t>
      </w:r>
    </w:p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</w:p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  <w:r w:rsidRPr="00711B27">
        <w:t>«1.2. Перечень и описание объектов движимого имущества, входящих в состав иного имущества, передаваемого Концессионеру</w:t>
      </w:r>
    </w:p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786"/>
        <w:gridCol w:w="9"/>
        <w:gridCol w:w="15"/>
        <w:gridCol w:w="13"/>
        <w:gridCol w:w="13"/>
        <w:gridCol w:w="94"/>
        <w:gridCol w:w="1131"/>
        <w:gridCol w:w="9"/>
        <w:gridCol w:w="44"/>
        <w:gridCol w:w="91"/>
        <w:gridCol w:w="1413"/>
        <w:gridCol w:w="10"/>
        <w:gridCol w:w="49"/>
        <w:gridCol w:w="85"/>
        <w:gridCol w:w="1420"/>
        <w:gridCol w:w="54"/>
        <w:gridCol w:w="86"/>
        <w:gridCol w:w="1039"/>
        <w:gridCol w:w="9"/>
        <w:gridCol w:w="146"/>
      </w:tblGrid>
      <w:tr w:rsidR="00711B27" w:rsidRPr="00711B27" w:rsidTr="003836EF">
        <w:tc>
          <w:tcPr>
            <w:tcW w:w="836" w:type="dxa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№п/п</w:t>
            </w:r>
          </w:p>
        </w:tc>
        <w:tc>
          <w:tcPr>
            <w:tcW w:w="3930" w:type="dxa"/>
            <w:gridSpan w:val="6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Наименование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Год выпуска, </w:t>
            </w:r>
            <w:proofErr w:type="spellStart"/>
            <w:r w:rsidRPr="00711B27">
              <w:t>приобре-тения</w:t>
            </w:r>
            <w:proofErr w:type="spellEnd"/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Балансовая стоимость, рублей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Амортизация, рублей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Остаточная стоимость, рублей</w:t>
            </w:r>
          </w:p>
        </w:tc>
      </w:tr>
      <w:tr w:rsidR="00711B27" w:rsidRPr="00711B27" w:rsidTr="003836EF">
        <w:trPr>
          <w:trHeight w:val="435"/>
        </w:trPr>
        <w:tc>
          <w:tcPr>
            <w:tcW w:w="10351" w:type="dxa"/>
            <w:gridSpan w:val="21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>Оборудование котельной «Оптика»</w:t>
            </w:r>
          </w:p>
        </w:tc>
      </w:tr>
      <w:tr w:rsidR="00711B27" w:rsidRPr="00711B27" w:rsidTr="003836EF">
        <w:trPr>
          <w:gridAfter w:val="2"/>
          <w:wAfter w:w="154" w:type="dxa"/>
          <w:trHeight w:val="183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Подъемник </w:t>
            </w:r>
            <w:proofErr w:type="spellStart"/>
            <w:r w:rsidRPr="00711B27">
              <w:t>Шивьева</w:t>
            </w:r>
            <w:proofErr w:type="spellEnd"/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14165,00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14165,00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Двигатель-22КВТ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2361,00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2361,00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Щит Що-1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7615,00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4841,37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2773,63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Натрий-катионный фильтр №286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21705,00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21705,00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711B27">
              <w:t>Забрасыватель</w:t>
            </w:r>
            <w:proofErr w:type="spellEnd"/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1999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157549,00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86573,53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70975,47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 ДН-10 - (котел № 2)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1999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40000,00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21979,97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18020,03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Технологический трубопровод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216163,78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107361,60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108802,18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Насосы сетевые ДЗ 20/50</w:t>
            </w:r>
          </w:p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(2 шт.)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126716,00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126716,00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Деаэратор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103696,05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47646,10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56049,95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Автоматика КИП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582596,00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267690,45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314905,55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Компрессор пристройка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2002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76347,00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43581,25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32765,75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ДКВР 4/13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201</w:t>
            </w:r>
            <w:r w:rsidRPr="00711B27">
              <w:lastRenderedPageBreak/>
              <w:t>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lastRenderedPageBreak/>
              <w:t>10800</w:t>
            </w:r>
            <w:r w:rsidRPr="00711B27">
              <w:lastRenderedPageBreak/>
              <w:t>41,92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lastRenderedPageBreak/>
              <w:t>87801</w:t>
            </w:r>
            <w:r w:rsidRPr="00711B27">
              <w:lastRenderedPageBreak/>
              <w:t>0,90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lastRenderedPageBreak/>
              <w:t>20</w:t>
            </w:r>
            <w:r w:rsidRPr="00711B27">
              <w:lastRenderedPageBreak/>
              <w:t>2031,02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Труба дымовая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2005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51000,00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19040,00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31960,00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Мотопомпа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2008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27080,00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27080,00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ДКВР 4/13 -(котел  № 1)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1982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178066,33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178066,33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ДКВР 4/13 (котел № 2)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178066,33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178066,33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 8/18 - (котел  № 2)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824,08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824,08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 8/18 - (котел  № 3)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824,08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824,08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 8/18 - (котел № 4)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824,08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824,08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160/40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764,00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764,00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Дробилка Д-1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14592,00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14592,00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3260,00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3260,00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Подъемник </w:t>
            </w:r>
            <w:proofErr w:type="spellStart"/>
            <w:r w:rsidRPr="00711B27">
              <w:t>Шивьева</w:t>
            </w:r>
            <w:proofErr w:type="spellEnd"/>
            <w:r w:rsidRPr="00711B27">
              <w:t xml:space="preserve"> (шлакоудаление)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Натрий катионный фильтр № 301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Натрий- катионный фильтр № 386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711B27">
              <w:t>Забрасыватель</w:t>
            </w:r>
            <w:proofErr w:type="spellEnd"/>
            <w:r w:rsidRPr="00711B27">
              <w:t xml:space="preserve"> № 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711B27">
              <w:t>Забрасыватель</w:t>
            </w:r>
            <w:proofErr w:type="spellEnd"/>
            <w:r w:rsidRPr="00711B27">
              <w:t xml:space="preserve"> № 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711B27">
              <w:t>Забрасыватель</w:t>
            </w:r>
            <w:proofErr w:type="spellEnd"/>
            <w:r w:rsidRPr="00711B27">
              <w:t xml:space="preserve"> № 3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711B27">
              <w:t>Забрасыватель</w:t>
            </w:r>
            <w:proofErr w:type="spellEnd"/>
            <w:r w:rsidRPr="00711B27">
              <w:t xml:space="preserve"> № 4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711B27">
              <w:t>Забрасыватель</w:t>
            </w:r>
            <w:proofErr w:type="spellEnd"/>
            <w:r w:rsidRPr="00711B27">
              <w:t xml:space="preserve"> № 5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711B27">
              <w:t>Забрасыватель</w:t>
            </w:r>
            <w:proofErr w:type="spellEnd"/>
            <w:r w:rsidRPr="00711B27">
              <w:t xml:space="preserve"> № 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 ДН – 10 – (котел №1)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ВДН-8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ВДН-10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Циклонная группа котла №1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Циклонная группа котла № 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8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Циклонная группа котла №3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  <w:trHeight w:val="499"/>
        </w:trPr>
        <w:tc>
          <w:tcPr>
            <w:tcW w:w="10197" w:type="dxa"/>
            <w:gridSpan w:val="19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b/>
              </w:rPr>
            </w:pPr>
            <w:r w:rsidRPr="00711B27">
              <w:rPr>
                <w:b/>
              </w:rPr>
              <w:lastRenderedPageBreak/>
              <w:t>Оборудование котельной «Белозерье»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Универсал-6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3066,00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3066,00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КВ-ТС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24469,00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24469,00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КВ-ТС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1992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14720,00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14720,00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ВЦ 14-46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Труба металлическая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6240,00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4740,00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Бак расширительный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432,00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375,98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56,02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Трубопроводы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9360,00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8362,00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998,00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 80-65-160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lang w:val="en-US"/>
              </w:rPr>
            </w:pPr>
            <w:r w:rsidRPr="00711B27">
              <w:t xml:space="preserve">Насос </w:t>
            </w:r>
            <w:proofErr w:type="spellStart"/>
            <w:r w:rsidRPr="00711B27">
              <w:rPr>
                <w:lang w:val="en-US"/>
              </w:rPr>
              <w:t>Wilo</w:t>
            </w:r>
            <w:proofErr w:type="spellEnd"/>
            <w:r w:rsidRPr="00711B27">
              <w:rPr>
                <w:lang w:val="en-US"/>
              </w:rPr>
              <w:t xml:space="preserve"> IL 50/130-3/2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  <w:trHeight w:val="393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>Оборудование котельной «</w:t>
            </w:r>
            <w:proofErr w:type="spellStart"/>
            <w:r w:rsidRPr="00711B27">
              <w:rPr>
                <w:b/>
              </w:rPr>
              <w:t>Агрострой</w:t>
            </w:r>
            <w:proofErr w:type="spellEnd"/>
            <w:r w:rsidRPr="00711B27">
              <w:rPr>
                <w:b/>
              </w:rPr>
              <w:t>»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Универсал -5 (котел № 3)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1987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33265,00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33265,00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ВЦ 14-46</w:t>
            </w:r>
          </w:p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(котел № 1)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ВЦ 14-46</w:t>
            </w:r>
          </w:p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(котел № 2)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Труба  дымовая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6902,00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6902,00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Электрооборудование</w:t>
            </w:r>
          </w:p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(щит КИП)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1981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1434,00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1434,00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 80-65-160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Насос консольно-моноблочный </w:t>
            </w:r>
            <w:r w:rsidRPr="00711B27">
              <w:rPr>
                <w:lang w:val="en-US"/>
              </w:rPr>
              <w:t xml:space="preserve"> BL 40/2-40/2</w:t>
            </w:r>
            <w:r w:rsidRPr="00711B27">
              <w:t>,2/4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  <w:trHeight w:val="441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>Оборудование котельной «Луга»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Компрессор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2006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47247,05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47247,05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  <w:trHeight w:val="537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>Оборудование котельной «Средняя школа № 1»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Труба дымовая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29854,32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10150,17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19704,15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Насос </w:t>
            </w:r>
            <w:proofErr w:type="spellStart"/>
            <w:r w:rsidRPr="00711B27">
              <w:t>Wilo</w:t>
            </w:r>
            <w:proofErr w:type="spellEnd"/>
            <w:r w:rsidRPr="00711B27">
              <w:t xml:space="preserve"> IL 50/130-3/2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  <w:trHeight w:val="562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>Оборудование котельной «Клуб речников»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Оборудование для загрузки угля с эстакадой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1991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32649,00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22946,64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9702,36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Компрессор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2008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55705,99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47782,56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7923,43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КВТС -2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 65-50-125 с эл.дв.3,0 кВт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  <w:trHeight w:val="565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>Оборудование котельной «Агрофирма»</w:t>
            </w:r>
          </w:p>
        </w:tc>
      </w:tr>
      <w:tr w:rsidR="00711B27" w:rsidRPr="00711B27" w:rsidTr="003836EF">
        <w:trPr>
          <w:gridAfter w:val="1"/>
          <w:wAfter w:w="146" w:type="dxa"/>
          <w:trHeight w:val="284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Оборудование (щит КИП)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1988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358757,00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275334,10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83422,90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К-80-50-200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6184,00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6184,00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Братск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Братск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Братск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Братск № 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Братск № 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Братск № 6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Станок шлифовальный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11675,00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11675,00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№ 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Вентилятор № 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Сварочный трансформатор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1988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4152,00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4152,00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Фильтр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15500,00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15500,00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Фильтр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15500,00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15500,00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Дымовая труба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</w:t>
            </w:r>
            <w:r w:rsidRPr="00711B27">
              <w:lastRenderedPageBreak/>
              <w:t>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lastRenderedPageBreak/>
              <w:t>53244,</w:t>
            </w:r>
            <w:r w:rsidRPr="00711B27">
              <w:lastRenderedPageBreak/>
              <w:t>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lastRenderedPageBreak/>
              <w:t>53244,</w:t>
            </w:r>
            <w:r w:rsidRPr="00711B27">
              <w:lastRenderedPageBreak/>
              <w:t>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lastRenderedPageBreak/>
              <w:t>0,0</w:t>
            </w:r>
            <w:r w:rsidRPr="00711B27">
              <w:lastRenderedPageBreak/>
              <w:t>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К90/55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К90/56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К90/57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ДН -10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ДН -10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ДН -10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  <w:trHeight w:val="490"/>
        </w:trPr>
        <w:tc>
          <w:tcPr>
            <w:tcW w:w="10197" w:type="dxa"/>
            <w:gridSpan w:val="19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>Оборудование котельной д. Глушково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КВ-ТС №1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КВ-ТС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КВ-ТС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КВ-ТС- 2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15093,90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ДН – 9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Насос </w:t>
            </w:r>
            <w:proofErr w:type="spellStart"/>
            <w:r w:rsidRPr="00711B27">
              <w:rPr>
                <w:lang w:val="en-US"/>
              </w:rPr>
              <w:t>Wilo</w:t>
            </w:r>
            <w:proofErr w:type="spellEnd"/>
            <w:r w:rsidRPr="00711B27">
              <w:t xml:space="preserve"> </w:t>
            </w:r>
            <w:r w:rsidRPr="00711B27">
              <w:rPr>
                <w:lang w:val="en-US"/>
              </w:rPr>
              <w:t>IL</w:t>
            </w:r>
            <w:r w:rsidRPr="00711B27">
              <w:t xml:space="preserve"> 65/140-5,5</w:t>
            </w:r>
            <w:r w:rsidRPr="00711B27">
              <w:rPr>
                <w:lang w:val="en-US"/>
              </w:rPr>
              <w:t>/2</w:t>
            </w:r>
            <w:r w:rsidRPr="00711B27">
              <w:t xml:space="preserve"> №1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Насос </w:t>
            </w:r>
            <w:proofErr w:type="spellStart"/>
            <w:r w:rsidRPr="00711B27">
              <w:t>Wilo</w:t>
            </w:r>
            <w:proofErr w:type="spellEnd"/>
            <w:r w:rsidRPr="00711B27">
              <w:t xml:space="preserve"> IL 65/140-5,5/2 №1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  <w:trHeight w:val="556"/>
        </w:trPr>
        <w:tc>
          <w:tcPr>
            <w:tcW w:w="10197" w:type="dxa"/>
            <w:gridSpan w:val="19"/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 xml:space="preserve">Оборудование котельной  п. Нижняя </w:t>
            </w:r>
            <w:proofErr w:type="spellStart"/>
            <w:r w:rsidRPr="00711B27">
              <w:rPr>
                <w:b/>
              </w:rPr>
              <w:t>Мондома</w:t>
            </w:r>
            <w:proofErr w:type="spellEnd"/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КВр-0,63 МВт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2017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442550,00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442550,00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водогрейный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2012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8500,00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8500,00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водогрейный (центральный)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2012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88000,00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88000,00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КМ 65-50-125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  <w:trHeight w:val="415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rPr>
                <w:b/>
              </w:rPr>
              <w:t xml:space="preserve">Оборудование котельной с. </w:t>
            </w:r>
            <w:proofErr w:type="spellStart"/>
            <w:r w:rsidRPr="00711B27">
              <w:rPr>
                <w:b/>
              </w:rPr>
              <w:t>Зубово</w:t>
            </w:r>
            <w:proofErr w:type="spellEnd"/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8500,00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6666,00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6666,00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– 2 шт.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1976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21600,00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15982,66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5617,34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КЧМ5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6666,00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6666,00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КЧМ5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6666,00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6666,00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Тула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26600,00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23924,10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2675,</w:t>
            </w:r>
            <w:r w:rsidRPr="00711B27">
              <w:lastRenderedPageBreak/>
              <w:t>90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Тула 2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26600,00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23654,95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2945,05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15 КВ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7,5 КВ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Дизель – генератор А - 01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Водонапорная башня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b/>
              </w:rPr>
            </w:pPr>
            <w:r w:rsidRPr="00711B27">
              <w:rPr>
                <w:b/>
              </w:rPr>
              <w:t>Оборудование котельной Антушево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Универсал № 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Котел КВТС – 2 </w:t>
            </w:r>
            <w:proofErr w:type="spellStart"/>
            <w:r w:rsidRPr="00711B27">
              <w:t>Ун</w:t>
            </w:r>
            <w:proofErr w:type="spellEnd"/>
            <w:r w:rsidRPr="00711B27">
              <w:t xml:space="preserve"> № 2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b/>
              </w:rPr>
            </w:pPr>
            <w:r w:rsidRPr="00711B27">
              <w:rPr>
                <w:b/>
              </w:rPr>
              <w:t>Котельная Бечевинка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КВТС – 2 р № 1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КВТС – 2 р №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КВТС – 2 р № 3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КВТС  - 2 р № 4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lang w:val="en-US"/>
              </w:rPr>
            </w:pPr>
            <w:r w:rsidRPr="00711B27">
              <w:t xml:space="preserve">Насос </w:t>
            </w:r>
            <w:proofErr w:type="spellStart"/>
            <w:r w:rsidRPr="00711B27">
              <w:rPr>
                <w:lang w:val="en-US"/>
              </w:rPr>
              <w:t>Wilo</w:t>
            </w:r>
            <w:proofErr w:type="spellEnd"/>
            <w:r w:rsidRPr="00711B27">
              <w:t xml:space="preserve"> </w:t>
            </w:r>
            <w:r w:rsidRPr="00711B27">
              <w:rPr>
                <w:lang w:val="en-US"/>
              </w:rPr>
              <w:t>IL</w:t>
            </w:r>
            <w:r w:rsidRPr="00711B27">
              <w:t xml:space="preserve"> 65/140-5,5</w:t>
            </w:r>
            <w:r w:rsidRPr="00711B27">
              <w:rPr>
                <w:lang w:val="en-US"/>
              </w:rPr>
              <w:t>/2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Компрессор К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ДН – 8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b/>
              </w:rPr>
            </w:pPr>
            <w:r w:rsidRPr="00711B27">
              <w:rPr>
                <w:b/>
              </w:rPr>
              <w:t xml:space="preserve">Оборудование котельной </w:t>
            </w:r>
            <w:proofErr w:type="spellStart"/>
            <w:r w:rsidRPr="00711B27">
              <w:rPr>
                <w:b/>
              </w:rPr>
              <w:t>Никоновская</w:t>
            </w:r>
            <w:proofErr w:type="spellEnd"/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КВТС – 0,7 № 1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КВТС – 0,7 №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КВТС – 0,7 № 3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Компрессор К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Таль Электрическая ТЭ 100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Таль Электрическая ТЭ 200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Дымосос Д 3,5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  <w:trHeight w:val="4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Насос К 100 – 80-160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b/>
              </w:rPr>
            </w:pPr>
            <w:r w:rsidRPr="00711B27">
              <w:rPr>
                <w:b/>
              </w:rPr>
              <w:t>Оборудование котельной Квартальная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СН – 90 № 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СН – 90 № 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Котел СН – 90 № 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</w:t>
            </w:r>
            <w:r w:rsidRPr="00711B27">
              <w:lastRenderedPageBreak/>
              <w:t>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Насос </w:t>
            </w:r>
            <w:proofErr w:type="spellStart"/>
            <w:r w:rsidRPr="00711B27">
              <w:rPr>
                <w:lang w:val="en-US"/>
              </w:rPr>
              <w:t>Wilo</w:t>
            </w:r>
            <w:proofErr w:type="spellEnd"/>
            <w:r w:rsidRPr="00711B27">
              <w:rPr>
                <w:lang w:val="en-US"/>
              </w:rPr>
              <w:t xml:space="preserve"> IL 80/160-11/2 </w:t>
            </w:r>
            <w:r w:rsidRPr="00711B27">
              <w:t>№ 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 xml:space="preserve">Насос </w:t>
            </w:r>
            <w:proofErr w:type="spellStart"/>
            <w:r w:rsidRPr="00711B27">
              <w:rPr>
                <w:lang w:val="en-US"/>
              </w:rPr>
              <w:t>Wilo</w:t>
            </w:r>
            <w:proofErr w:type="spellEnd"/>
            <w:r w:rsidRPr="00711B27">
              <w:rPr>
                <w:lang w:val="en-US"/>
              </w:rPr>
              <w:t xml:space="preserve"> IL 80/160-11/2 </w:t>
            </w:r>
            <w:r w:rsidRPr="00711B27">
              <w:t>№ 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  <w:trHeight w:val="431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  <w:rPr>
                <w:b/>
              </w:rPr>
            </w:pPr>
            <w:r w:rsidRPr="00711B27">
              <w:rPr>
                <w:b/>
              </w:rPr>
              <w:t>Техника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Трактор Т-150 К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1988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64711,00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64711,00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Трактор ДТ-75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1992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33766,00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33766,00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numPr>
                <w:ilvl w:val="0"/>
                <w:numId w:val="33"/>
              </w:numPr>
              <w:tabs>
                <w:tab w:val="left" w:pos="9563"/>
              </w:tabs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Автомашина КаМАЗ-55 111С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2004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879000,00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879000,00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0,00</w:t>
            </w:r>
          </w:p>
        </w:tc>
      </w:tr>
      <w:tr w:rsidR="00711B27" w:rsidRPr="00711B27" w:rsidTr="003836EF">
        <w:trPr>
          <w:gridAfter w:val="1"/>
          <w:wAfter w:w="145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Итого: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fldChar w:fldCharType="begin"/>
            </w:r>
            <w:r w:rsidRPr="00711B27">
              <w:instrText xml:space="preserve"> =SUM(ABOVE) </w:instrText>
            </w:r>
            <w:r w:rsidRPr="00711B27">
              <w:fldChar w:fldCharType="separate"/>
            </w:r>
            <w:r w:rsidRPr="00711B27">
              <w:t>5664629,56</w:t>
            </w:r>
            <w:r w:rsidRPr="00711B27"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fldChar w:fldCharType="begin"/>
            </w:r>
            <w:r w:rsidRPr="00711B27">
              <w:instrText xml:space="preserve"> =SUM(ABOVE) </w:instrText>
            </w:r>
            <w:r w:rsidRPr="00711B27">
              <w:fldChar w:fldCharType="separate"/>
            </w:r>
            <w:r w:rsidRPr="00711B27">
              <w:t>4223115,99</w:t>
            </w:r>
            <w:r w:rsidRPr="00711B27"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7" w:rsidRPr="00711B27" w:rsidRDefault="00711B27" w:rsidP="00711B27">
            <w:pPr>
              <w:pStyle w:val="DefaultText"/>
              <w:tabs>
                <w:tab w:val="left" w:pos="9563"/>
              </w:tabs>
              <w:ind w:left="567"/>
            </w:pPr>
            <w:r w:rsidRPr="00711B27">
              <w:t>1441513,57</w:t>
            </w:r>
          </w:p>
        </w:tc>
      </w:tr>
    </w:tbl>
    <w:p w:rsidR="00711B27" w:rsidRPr="00711B27" w:rsidRDefault="00711B27" w:rsidP="00711B27">
      <w:pPr>
        <w:pStyle w:val="DefaultText"/>
        <w:tabs>
          <w:tab w:val="left" w:pos="9563"/>
        </w:tabs>
        <w:ind w:left="567"/>
      </w:pPr>
      <w:r w:rsidRPr="00711B27">
        <w:t>.»</w:t>
      </w:r>
    </w:p>
    <w:p w:rsidR="00543183" w:rsidRDefault="00543183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p w:rsidR="003836EF" w:rsidRDefault="003836EF" w:rsidP="001C2E04">
      <w:pPr>
        <w:pStyle w:val="DefaultText"/>
        <w:tabs>
          <w:tab w:val="left" w:pos="9563"/>
        </w:tabs>
        <w:ind w:left="567"/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9747"/>
        <w:gridCol w:w="5529"/>
      </w:tblGrid>
      <w:tr w:rsidR="003836EF" w:rsidRPr="003836EF" w:rsidTr="003836EF">
        <w:trPr>
          <w:trHeight w:val="971"/>
        </w:trPr>
        <w:tc>
          <w:tcPr>
            <w:tcW w:w="9747" w:type="dxa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5529" w:type="dxa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 xml:space="preserve">Приложение № 4 к постановлению администрации района  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 xml:space="preserve">От ____________ № ___ 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 xml:space="preserve">«Приложение 4 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 xml:space="preserve">к Условиям 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 xml:space="preserve">концессионного соглашения в отношении объектов концессионного соглашения  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</w:tr>
    </w:tbl>
    <w:p w:rsidR="003836EF" w:rsidRPr="003836EF" w:rsidRDefault="003836EF" w:rsidP="003836EF">
      <w:pPr>
        <w:pStyle w:val="DefaultText"/>
        <w:tabs>
          <w:tab w:val="left" w:pos="9563"/>
        </w:tabs>
        <w:ind w:left="567"/>
        <w:rPr>
          <w:b/>
          <w:bCs/>
        </w:rPr>
      </w:pPr>
      <w:r w:rsidRPr="003836EF">
        <w:rPr>
          <w:b/>
          <w:bCs/>
        </w:rPr>
        <w:t>ПОРЯДОК, УСЛОВИЯ</w:t>
      </w:r>
    </w:p>
    <w:p w:rsidR="003836EF" w:rsidRPr="003836EF" w:rsidRDefault="003836EF" w:rsidP="003836EF">
      <w:pPr>
        <w:pStyle w:val="DefaultText"/>
        <w:tabs>
          <w:tab w:val="left" w:pos="9563"/>
        </w:tabs>
        <w:ind w:left="567"/>
        <w:rPr>
          <w:b/>
          <w:bCs/>
        </w:rPr>
      </w:pPr>
      <w:r w:rsidRPr="003836EF">
        <w:rPr>
          <w:b/>
          <w:bCs/>
        </w:rPr>
        <w:t>УСТАНОВЛЕНИЯ И ИЗМЕНЕНИЯ ЦЕН (ТАРИФОВ)</w:t>
      </w:r>
    </w:p>
    <w:p w:rsidR="003836EF" w:rsidRPr="003836EF" w:rsidRDefault="003836EF" w:rsidP="003836EF">
      <w:pPr>
        <w:pStyle w:val="DefaultText"/>
        <w:tabs>
          <w:tab w:val="left" w:pos="9563"/>
        </w:tabs>
        <w:ind w:left="567"/>
        <w:rPr>
          <w:b/>
          <w:bCs/>
        </w:rPr>
      </w:pPr>
      <w:r w:rsidRPr="003836EF">
        <w:rPr>
          <w:b/>
          <w:bCs/>
        </w:rPr>
        <w:t>ПО КОНЦЕССИОННОМУ СОГЛАШЕНИЮ И ДОЛГОСРОЧНЫЕ</w:t>
      </w:r>
    </w:p>
    <w:p w:rsidR="003836EF" w:rsidRPr="003836EF" w:rsidRDefault="003836EF" w:rsidP="003836EF">
      <w:pPr>
        <w:pStyle w:val="DefaultText"/>
        <w:tabs>
          <w:tab w:val="left" w:pos="9563"/>
        </w:tabs>
        <w:ind w:left="567"/>
        <w:rPr>
          <w:b/>
          <w:bCs/>
        </w:rPr>
      </w:pPr>
      <w:r w:rsidRPr="003836EF">
        <w:rPr>
          <w:b/>
          <w:bCs/>
        </w:rPr>
        <w:t>ПАРАМЕТРЫ РЕГУЛИРОВАНИЯ ДЕЯТЕЛЬНОСТИ КОНЦЕССИОНЕРА</w:t>
      </w:r>
    </w:p>
    <w:p w:rsidR="003836EF" w:rsidRPr="003836EF" w:rsidRDefault="003836EF" w:rsidP="003836EF">
      <w:pPr>
        <w:pStyle w:val="DefaultText"/>
        <w:tabs>
          <w:tab w:val="left" w:pos="9563"/>
        </w:tabs>
        <w:ind w:left="567"/>
      </w:pPr>
    </w:p>
    <w:p w:rsidR="003836EF" w:rsidRPr="003836EF" w:rsidRDefault="003836EF" w:rsidP="003836EF">
      <w:pPr>
        <w:pStyle w:val="DefaultText"/>
        <w:tabs>
          <w:tab w:val="left" w:pos="9563"/>
        </w:tabs>
        <w:ind w:left="567"/>
      </w:pPr>
      <w:r w:rsidRPr="003836EF">
        <w:t>Тариф устанавливается органом исполнительной власти субъекта Российской Федерации в области государственного регулирования цен (тарифов) в соответствии с Основами ценообразования в сфере теплоснабжения, Правилами регулирования цен (тарифов) в сфере теплоснабжения, утвержденными постановлением Правительства Российской Федерации от 22 октября 2012 года № 1075, методом индексации установленных тарифов, в том числе на основе предельного уровня расходов концессионера на реконструкцию объектов по концессионному соглашению, долгосрочных параметров регулирования, установленных концессионным соглашением в соответствии с частью 2 статьи 47 Федерального закона от 21 июля 2005 года № 115-ФЗ "О концессионных соглашениях".</w:t>
      </w:r>
    </w:p>
    <w:p w:rsidR="003836EF" w:rsidRPr="003836EF" w:rsidRDefault="003836EF" w:rsidP="003836EF">
      <w:pPr>
        <w:pStyle w:val="DefaultText"/>
        <w:tabs>
          <w:tab w:val="left" w:pos="9563"/>
        </w:tabs>
        <w:ind w:left="567"/>
      </w:pPr>
    </w:p>
    <w:p w:rsidR="003836EF" w:rsidRPr="003836EF" w:rsidRDefault="003836EF" w:rsidP="003836EF">
      <w:pPr>
        <w:pStyle w:val="DefaultText"/>
        <w:tabs>
          <w:tab w:val="left" w:pos="9563"/>
        </w:tabs>
        <w:ind w:left="567"/>
        <w:rPr>
          <w:b/>
          <w:bCs/>
        </w:rPr>
      </w:pPr>
      <w:r w:rsidRPr="003836EF">
        <w:rPr>
          <w:bCs/>
        </w:rPr>
        <w:t>Долгосрочные параметры регулирования деятельности Концессионера</w:t>
      </w:r>
    </w:p>
    <w:p w:rsidR="003836EF" w:rsidRPr="003836EF" w:rsidRDefault="003836EF" w:rsidP="003836EF">
      <w:pPr>
        <w:pStyle w:val="DefaultText"/>
        <w:tabs>
          <w:tab w:val="left" w:pos="9563"/>
        </w:tabs>
        <w:ind w:left="567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4"/>
        <w:gridCol w:w="1200"/>
        <w:gridCol w:w="870"/>
        <w:gridCol w:w="769"/>
        <w:gridCol w:w="720"/>
        <w:gridCol w:w="763"/>
        <w:gridCol w:w="769"/>
        <w:gridCol w:w="769"/>
        <w:gridCol w:w="769"/>
        <w:gridCol w:w="769"/>
        <w:gridCol w:w="769"/>
        <w:gridCol w:w="769"/>
        <w:gridCol w:w="769"/>
      </w:tblGrid>
      <w:tr w:rsidR="003836EF" w:rsidRPr="003836EF" w:rsidTr="003836EF">
        <w:trPr>
          <w:trHeight w:val="5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№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п/п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Наименование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Единица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измерения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2027</w:t>
            </w:r>
          </w:p>
        </w:tc>
      </w:tr>
      <w:tr w:rsidR="003836EF" w:rsidRPr="003836EF" w:rsidTr="003836EF">
        <w:trPr>
          <w:trHeight w:val="5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 xml:space="preserve">Значения долгосрочных параметров </w:t>
            </w:r>
            <w:r w:rsidRPr="003836EF">
              <w:lastRenderedPageBreak/>
              <w:t>регулирования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</w:tr>
      <w:tr w:rsidR="003836EF" w:rsidRPr="003836EF" w:rsidTr="003836EF">
        <w:trPr>
          <w:cantSplit/>
          <w:trHeight w:val="57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1.1.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базовый уровень операционных расходов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тыс.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36 433,9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 </w:t>
            </w:r>
          </w:p>
        </w:tc>
      </w:tr>
      <w:tr w:rsidR="003836EF" w:rsidRPr="003836EF" w:rsidTr="003836E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1.2.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метод регулирования цен (тарифов)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Метод индексации тарифов</w:t>
            </w:r>
          </w:p>
        </w:tc>
      </w:tr>
      <w:tr w:rsidR="003836EF" w:rsidRPr="003836EF" w:rsidTr="003836E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1.3.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нормативный уровень прибыли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0,81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0,52</w:t>
            </w:r>
          </w:p>
        </w:tc>
      </w:tr>
      <w:tr w:rsidR="003836EF" w:rsidRPr="003836EF" w:rsidTr="003836EF">
        <w:trPr>
          <w:cantSplit/>
          <w:trHeight w:val="21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Объем полезного отпуска тепловой энергии в году, предшествующем первому году действия концессионного соглашения, а также прогноз объема полезного отпуска тепловой энергии на срок действия концессионного соглашения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Гкал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</w:tr>
      <w:tr w:rsidR="003836EF" w:rsidRPr="003836EF" w:rsidTr="003836EF">
        <w:trPr>
          <w:trHeight w:val="273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Удельный расход удельного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3836EF">
              <w:t>т.у.т</w:t>
            </w:r>
            <w:proofErr w:type="spellEnd"/>
            <w:r w:rsidRPr="003836EF">
              <w:t>./Гкал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</w:tr>
      <w:tr w:rsidR="003836EF" w:rsidRPr="003836EF" w:rsidTr="003836EF">
        <w:trPr>
          <w:trHeight w:val="9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Величина технологических потерь при пер</w:t>
            </w:r>
            <w:r w:rsidRPr="003836EF">
              <w:lastRenderedPageBreak/>
              <w:t>едаче тепловой энергии, теплоносителя по тепловым сетям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Гкал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</w:tr>
      <w:tr w:rsidR="003836EF" w:rsidRPr="003836EF" w:rsidTr="003836EF">
        <w:trPr>
          <w:cantSplit/>
          <w:trHeight w:val="15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Величина неподконтрольных расходов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тыс. руб.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8 364,9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9 128,2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11 946,3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13 203,6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23 223,4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24 776,0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26 376,8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28 058,4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29 794,8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30 540,2</w:t>
            </w:r>
          </w:p>
        </w:tc>
      </w:tr>
      <w:tr w:rsidR="003836EF" w:rsidRPr="003836EF" w:rsidTr="003836EF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Предельный (максимальн</w:t>
            </w:r>
            <w:r w:rsidRPr="003836EF">
              <w:lastRenderedPageBreak/>
              <w:t>ый) рост необходимой валовой выручки концессионера от осуществления регулируемых видов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</w:tr>
    </w:tbl>
    <w:p w:rsidR="003836EF" w:rsidRPr="003836EF" w:rsidRDefault="003836EF" w:rsidP="003836EF">
      <w:pPr>
        <w:pStyle w:val="DefaultText"/>
        <w:tabs>
          <w:tab w:val="left" w:pos="9563"/>
        </w:tabs>
        <w:ind w:left="567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1192"/>
        <w:gridCol w:w="86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3836EF" w:rsidRPr="003836EF" w:rsidTr="003836EF">
        <w:trPr>
          <w:trHeight w:val="8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№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п/п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Наименование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Единица</w:t>
            </w:r>
          </w:p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измерения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2029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2037</w:t>
            </w:r>
          </w:p>
        </w:tc>
      </w:tr>
      <w:tr w:rsidR="003836EF" w:rsidRPr="003836EF" w:rsidTr="003836EF">
        <w:trPr>
          <w:trHeight w:val="112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1.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Значения долгосрочных параметров регулирования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</w:tr>
      <w:tr w:rsidR="003836EF" w:rsidRPr="003836EF" w:rsidTr="003836EF">
        <w:trPr>
          <w:cantSplit/>
          <w:trHeight w:val="71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1.1.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базовый уровень операционных расходов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тыс. руб.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</w:tr>
      <w:tr w:rsidR="003836EF" w:rsidRPr="003836EF" w:rsidTr="003836EF">
        <w:trPr>
          <w:trHeight w:val="85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1.2.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метод регулирования цен (тарифов)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33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Метод индексации тарифов</w:t>
            </w:r>
          </w:p>
        </w:tc>
      </w:tr>
      <w:tr w:rsidR="003836EF" w:rsidRPr="003836EF" w:rsidTr="003836EF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1.3.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нормативный уровень прибыли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0,60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0,59</w:t>
            </w:r>
          </w:p>
        </w:tc>
      </w:tr>
      <w:tr w:rsidR="003836EF" w:rsidRPr="003836EF" w:rsidTr="003836EF">
        <w:trPr>
          <w:cantSplit/>
          <w:trHeight w:val="325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Объем полезного отпуска тепловой энергии в году, предшествующем первому году действия концессионного соглашения, а также прогноз объема полезного отпуска тепловой энергии на срок действия концессионного соглашения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Гкал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28 460</w:t>
            </w:r>
          </w:p>
        </w:tc>
      </w:tr>
      <w:tr w:rsidR="003836EF" w:rsidRPr="003836EF" w:rsidTr="003836EF">
        <w:trPr>
          <w:trHeight w:val="211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3.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Удельный расход удельного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proofErr w:type="spellStart"/>
            <w:r w:rsidRPr="003836EF">
              <w:t>т.у.т</w:t>
            </w:r>
            <w:proofErr w:type="spellEnd"/>
            <w:r w:rsidRPr="003836EF">
              <w:t>./Гкал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0,203</w:t>
            </w:r>
          </w:p>
        </w:tc>
      </w:tr>
      <w:tr w:rsidR="003836EF" w:rsidRPr="003836EF" w:rsidTr="003836EF">
        <w:trPr>
          <w:trHeight w:val="128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Величина технологических потерь при пер</w:t>
            </w:r>
            <w:r w:rsidRPr="003836EF">
              <w:lastRenderedPageBreak/>
              <w:t>едаче тепловой энергии, теплоносителя по тепловым сетям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Гкал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7 454</w:t>
            </w:r>
          </w:p>
        </w:tc>
      </w:tr>
      <w:tr w:rsidR="003836EF" w:rsidRPr="003836EF" w:rsidTr="003836EF">
        <w:trPr>
          <w:cantSplit/>
          <w:trHeight w:val="15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5.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Величина неподконтрольных расходов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тыс. руб.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29 630,5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29 613,0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29 897,5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21 952,3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13 553,7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12 954,5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13 337,9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13 732,8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14 139,4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14 558,0</w:t>
            </w:r>
          </w:p>
        </w:tc>
      </w:tr>
      <w:tr w:rsidR="003836EF" w:rsidRPr="003836EF" w:rsidTr="003836EF">
        <w:trPr>
          <w:trHeight w:val="5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6.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Предельный (максимальн</w:t>
            </w:r>
            <w:r w:rsidRPr="003836EF">
              <w:lastRenderedPageBreak/>
              <w:t>ый) рост необходимой валовой выручки концессионера от осуществления регулируемых видов деятельности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EF" w:rsidRPr="003836EF" w:rsidRDefault="003836EF" w:rsidP="003836EF">
            <w:pPr>
              <w:pStyle w:val="DefaultText"/>
              <w:tabs>
                <w:tab w:val="left" w:pos="9563"/>
              </w:tabs>
              <w:ind w:left="567"/>
            </w:pPr>
            <w:r w:rsidRPr="003836EF">
              <w:t>4,0</w:t>
            </w:r>
          </w:p>
        </w:tc>
      </w:tr>
    </w:tbl>
    <w:p w:rsidR="003836EF" w:rsidRDefault="003836EF" w:rsidP="003836EF">
      <w:pPr>
        <w:pStyle w:val="DefaultText"/>
        <w:tabs>
          <w:tab w:val="left" w:pos="9563"/>
        </w:tabs>
        <w:ind w:left="567"/>
      </w:pPr>
      <w:r w:rsidRPr="003836E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Default="002222C1" w:rsidP="003836EF">
      <w:pPr>
        <w:pStyle w:val="DefaultText"/>
        <w:tabs>
          <w:tab w:val="left" w:pos="9563"/>
        </w:tabs>
        <w:ind w:left="567"/>
      </w:pPr>
    </w:p>
    <w:p w:rsidR="002222C1" w:rsidRPr="003836EF" w:rsidRDefault="002222C1" w:rsidP="003836EF">
      <w:pPr>
        <w:pStyle w:val="DefaultText"/>
        <w:tabs>
          <w:tab w:val="left" w:pos="9563"/>
        </w:tabs>
        <w:ind w:left="567"/>
      </w:pPr>
    </w:p>
    <w:p w:rsidR="002222C1" w:rsidRPr="002222C1" w:rsidRDefault="002222C1" w:rsidP="002222C1">
      <w:pPr>
        <w:ind w:left="67"/>
        <w:jc w:val="right"/>
        <w:rPr>
          <w:rFonts w:eastAsia="Calibri"/>
          <w:sz w:val="28"/>
          <w:szCs w:val="28"/>
        </w:rPr>
      </w:pPr>
      <w:r w:rsidRPr="002222C1">
        <w:rPr>
          <w:rFonts w:eastAsia="Calibri"/>
          <w:sz w:val="28"/>
          <w:szCs w:val="28"/>
        </w:rPr>
        <w:lastRenderedPageBreak/>
        <w:t xml:space="preserve">администрации района </w:t>
      </w:r>
    </w:p>
    <w:p w:rsidR="002222C1" w:rsidRPr="002222C1" w:rsidRDefault="00B4200E" w:rsidP="002222C1">
      <w:pPr>
        <w:ind w:left="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19.11.2020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№ 483</w:t>
      </w:r>
      <w:r w:rsidR="002222C1" w:rsidRPr="002222C1">
        <w:rPr>
          <w:rFonts w:eastAsia="Calibri"/>
          <w:sz w:val="28"/>
          <w:szCs w:val="28"/>
        </w:rPr>
        <w:t xml:space="preserve"> </w:t>
      </w:r>
    </w:p>
    <w:p w:rsidR="002222C1" w:rsidRPr="002222C1" w:rsidRDefault="002222C1" w:rsidP="002222C1">
      <w:pPr>
        <w:ind w:left="67"/>
        <w:jc w:val="right"/>
        <w:rPr>
          <w:rFonts w:eastAsia="Calibri"/>
          <w:sz w:val="28"/>
          <w:szCs w:val="28"/>
        </w:rPr>
      </w:pPr>
      <w:r w:rsidRPr="002222C1">
        <w:rPr>
          <w:rFonts w:eastAsia="Calibri"/>
          <w:sz w:val="28"/>
          <w:szCs w:val="28"/>
        </w:rPr>
        <w:t xml:space="preserve">«Приложение 5 </w:t>
      </w:r>
    </w:p>
    <w:p w:rsidR="002222C1" w:rsidRPr="002222C1" w:rsidRDefault="002222C1" w:rsidP="002222C1">
      <w:pPr>
        <w:ind w:left="67"/>
        <w:jc w:val="right"/>
        <w:rPr>
          <w:rFonts w:eastAsia="Calibri"/>
          <w:sz w:val="28"/>
          <w:szCs w:val="28"/>
        </w:rPr>
      </w:pPr>
      <w:r w:rsidRPr="002222C1">
        <w:rPr>
          <w:rFonts w:eastAsia="Calibri"/>
          <w:sz w:val="28"/>
          <w:szCs w:val="28"/>
        </w:rPr>
        <w:t xml:space="preserve">к Условиям </w:t>
      </w:r>
    </w:p>
    <w:p w:rsidR="002222C1" w:rsidRPr="002222C1" w:rsidRDefault="002222C1" w:rsidP="002222C1">
      <w:pPr>
        <w:ind w:left="67"/>
        <w:jc w:val="right"/>
        <w:rPr>
          <w:rFonts w:eastAsia="Calibri"/>
          <w:sz w:val="28"/>
          <w:szCs w:val="28"/>
        </w:rPr>
      </w:pPr>
      <w:r w:rsidRPr="002222C1">
        <w:rPr>
          <w:rFonts w:eastAsia="Calibri"/>
          <w:sz w:val="28"/>
          <w:szCs w:val="28"/>
        </w:rPr>
        <w:t>концессионного соглашения в отношении</w:t>
      </w:r>
    </w:p>
    <w:p w:rsidR="002222C1" w:rsidRPr="002222C1" w:rsidRDefault="002222C1" w:rsidP="002222C1">
      <w:pPr>
        <w:ind w:left="67"/>
        <w:jc w:val="right"/>
        <w:rPr>
          <w:rFonts w:eastAsia="Calibri"/>
          <w:sz w:val="28"/>
          <w:szCs w:val="28"/>
        </w:rPr>
      </w:pPr>
      <w:r w:rsidRPr="002222C1">
        <w:rPr>
          <w:rFonts w:eastAsia="Calibri"/>
          <w:sz w:val="28"/>
          <w:szCs w:val="28"/>
        </w:rPr>
        <w:t xml:space="preserve"> объектов концессионного соглашения  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both"/>
      </w:pP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center"/>
      </w:pPr>
      <w:bookmarkStart w:id="1" w:name="P2824"/>
      <w:bookmarkEnd w:id="1"/>
      <w:r w:rsidRPr="002222C1">
        <w:t>ПРЕДЕЛЬНЫЙ РАЗМЕР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center"/>
      </w:pPr>
      <w:r w:rsidRPr="002222C1">
        <w:t>РАСХОДОВ НА РЕКОНСТРУКЦИЮ ОБЪЕКТОВ КОНЦЕССИОННОГО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center"/>
      </w:pPr>
      <w:r w:rsidRPr="002222C1">
        <w:t>СОГЛАШЕНИЯ, КОТОРЫЕ ПРЕДПОЛАГАЕТСЯ ОСУЩЕСТВЛЯТЬ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center"/>
      </w:pPr>
      <w:r w:rsidRPr="002222C1">
        <w:t>В ТЕЧЕНИЕ ВСЕГО СРОКА ДЕЙСТВИЯ КОНЦЕССИОННОГО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center"/>
      </w:pPr>
      <w:r w:rsidRPr="002222C1">
        <w:t>СОГЛАШЕНИЯ КОНЦЕССИОНЕРОМ, БЕЗ УЧЕТА РАСХОДОВ,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center"/>
      </w:pPr>
      <w:r w:rsidRPr="002222C1">
        <w:t>ИСТОЧНИКОМ ФИНАНСИРОВАНИЯ КОТОРЫХ ЯВЛЯЕТСЯ ПЛАТА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center"/>
      </w:pPr>
      <w:r w:rsidRPr="002222C1">
        <w:t>ЗА ПОДКЛЮЧЕНИЕ (ТЕХНОЛОГИЧЕСКОЕ ПРИСОЕДИНЕНИЕ)</w:t>
      </w:r>
    </w:p>
    <w:p w:rsidR="002222C1" w:rsidRPr="002222C1" w:rsidRDefault="002222C1" w:rsidP="002222C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304"/>
        <w:gridCol w:w="1276"/>
        <w:gridCol w:w="1304"/>
        <w:gridCol w:w="1304"/>
        <w:gridCol w:w="1276"/>
        <w:gridCol w:w="1276"/>
        <w:gridCol w:w="1276"/>
        <w:gridCol w:w="1304"/>
        <w:gridCol w:w="1276"/>
      </w:tblGrid>
      <w:tr w:rsidR="002222C1" w:rsidRPr="002222C1" w:rsidTr="003F3B3B">
        <w:tc>
          <w:tcPr>
            <w:tcW w:w="2268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</w:pPr>
            <w:r w:rsidRPr="002222C1">
              <w:t>Год действия концессионного соглашения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2018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2019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2020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2021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2022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2023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2024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2025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2026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2027</w:t>
            </w:r>
          </w:p>
        </w:tc>
      </w:tr>
      <w:tr w:rsidR="002222C1" w:rsidRPr="002222C1" w:rsidTr="003F3B3B">
        <w:tc>
          <w:tcPr>
            <w:tcW w:w="2268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</w:pPr>
            <w:r w:rsidRPr="002222C1">
              <w:t>Объем инвестиций</w:t>
            </w:r>
          </w:p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</w:pPr>
            <w:r w:rsidRPr="002222C1">
              <w:t>(тыс. руб., с НДС)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29900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4412,8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102000,0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14600,1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30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276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</w:tr>
    </w:tbl>
    <w:p w:rsidR="002222C1" w:rsidRPr="002222C1" w:rsidRDefault="002222C1" w:rsidP="002222C1">
      <w:pPr>
        <w:widowControl w:val="0"/>
        <w:autoSpaceDE w:val="0"/>
        <w:autoSpaceDN w:val="0"/>
        <w:adjustRightInd w:val="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55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560"/>
      </w:tblGrid>
      <w:tr w:rsidR="002222C1" w:rsidRPr="002222C1" w:rsidTr="003F3B3B">
        <w:tc>
          <w:tcPr>
            <w:tcW w:w="2268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</w:pPr>
            <w:r w:rsidRPr="002222C1">
              <w:t>Год действия концессионного соглашения</w:t>
            </w:r>
          </w:p>
        </w:tc>
        <w:tc>
          <w:tcPr>
            <w:tcW w:w="1055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2028</w:t>
            </w:r>
          </w:p>
        </w:tc>
        <w:tc>
          <w:tcPr>
            <w:tcW w:w="992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2029</w:t>
            </w:r>
          </w:p>
        </w:tc>
        <w:tc>
          <w:tcPr>
            <w:tcW w:w="992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2030</w:t>
            </w:r>
          </w:p>
        </w:tc>
        <w:tc>
          <w:tcPr>
            <w:tcW w:w="992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2031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2032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2033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2034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2035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2036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2037</w:t>
            </w:r>
          </w:p>
        </w:tc>
        <w:tc>
          <w:tcPr>
            <w:tcW w:w="1560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Всего за период 2018 – 2038 гг.</w:t>
            </w:r>
          </w:p>
        </w:tc>
      </w:tr>
      <w:tr w:rsidR="002222C1" w:rsidRPr="002222C1" w:rsidTr="003F3B3B">
        <w:tc>
          <w:tcPr>
            <w:tcW w:w="2268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</w:pPr>
            <w:r w:rsidRPr="002222C1">
              <w:t>Объем инвестиций</w:t>
            </w:r>
          </w:p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</w:pPr>
            <w:r w:rsidRPr="002222C1">
              <w:t>(тыс. руб., с НДС)</w:t>
            </w:r>
          </w:p>
        </w:tc>
        <w:tc>
          <w:tcPr>
            <w:tcW w:w="1055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992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992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992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134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0</w:t>
            </w:r>
          </w:p>
        </w:tc>
        <w:tc>
          <w:tcPr>
            <w:tcW w:w="1560" w:type="dxa"/>
          </w:tcPr>
          <w:p w:rsidR="002222C1" w:rsidRPr="002222C1" w:rsidRDefault="002222C1" w:rsidP="00222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2C1">
              <w:t>150912,9</w:t>
            </w:r>
          </w:p>
        </w:tc>
      </w:tr>
    </w:tbl>
    <w:p w:rsidR="002222C1" w:rsidRPr="002222C1" w:rsidRDefault="002222C1" w:rsidP="002222C1">
      <w:r w:rsidRPr="002222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222C1" w:rsidRPr="002222C1" w:rsidRDefault="002222C1" w:rsidP="002222C1">
      <w:pPr>
        <w:keepNext/>
        <w:shd w:val="clear" w:color="auto" w:fill="FFFFFF"/>
        <w:spacing w:before="120"/>
        <w:textAlignment w:val="baseline"/>
        <w:outlineLvl w:val="1"/>
        <w:rPr>
          <w:rFonts w:ascii="Cambria" w:hAnsi="Cambria"/>
          <w:b/>
          <w:bCs/>
          <w:i/>
          <w:iCs/>
          <w:spacing w:val="2"/>
          <w:sz w:val="28"/>
          <w:szCs w:val="28"/>
        </w:rPr>
      </w:pPr>
    </w:p>
    <w:p w:rsidR="002222C1" w:rsidRPr="002222C1" w:rsidRDefault="002222C1" w:rsidP="002222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836EF" w:rsidRPr="008D7608" w:rsidRDefault="003836EF" w:rsidP="001C2E04">
      <w:pPr>
        <w:pStyle w:val="DefaultText"/>
        <w:tabs>
          <w:tab w:val="left" w:pos="9563"/>
        </w:tabs>
        <w:ind w:left="567"/>
      </w:pPr>
    </w:p>
    <w:sectPr w:rsidR="003836EF" w:rsidRPr="008D7608" w:rsidSect="00711B27">
      <w:pgSz w:w="11906" w:h="16838" w:code="9"/>
      <w:pgMar w:top="567" w:right="567" w:bottom="567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EF" w:rsidRDefault="003836EF">
      <w:r>
        <w:separator/>
      </w:r>
    </w:p>
  </w:endnote>
  <w:endnote w:type="continuationSeparator" w:id="0">
    <w:p w:rsidR="003836EF" w:rsidRDefault="0038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EF" w:rsidRDefault="003836EF">
      <w:r>
        <w:separator/>
      </w:r>
    </w:p>
  </w:footnote>
  <w:footnote w:type="continuationSeparator" w:id="0">
    <w:p w:rsidR="003836EF" w:rsidRDefault="0038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7E6263"/>
    <w:multiLevelType w:val="hybridMultilevel"/>
    <w:tmpl w:val="32DED8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053E37"/>
    <w:multiLevelType w:val="hybridMultilevel"/>
    <w:tmpl w:val="9C90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30D6"/>
    <w:multiLevelType w:val="multilevel"/>
    <w:tmpl w:val="E3B652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C41CFD"/>
    <w:multiLevelType w:val="hybridMultilevel"/>
    <w:tmpl w:val="EE54CF2C"/>
    <w:lvl w:ilvl="0" w:tplc="D010B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AC1D17"/>
    <w:multiLevelType w:val="hybridMultilevel"/>
    <w:tmpl w:val="0672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514C7"/>
    <w:multiLevelType w:val="multilevel"/>
    <w:tmpl w:val="9514B2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E214A7F"/>
    <w:multiLevelType w:val="hybridMultilevel"/>
    <w:tmpl w:val="9D788DC6"/>
    <w:lvl w:ilvl="0" w:tplc="782A83E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7">
    <w:nsid w:val="42AB493A"/>
    <w:multiLevelType w:val="hybridMultilevel"/>
    <w:tmpl w:val="138C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6569"/>
    <w:multiLevelType w:val="hybridMultilevel"/>
    <w:tmpl w:val="675CAD18"/>
    <w:lvl w:ilvl="0" w:tplc="2572CA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C3639B"/>
    <w:multiLevelType w:val="hybridMultilevel"/>
    <w:tmpl w:val="4808DA54"/>
    <w:lvl w:ilvl="0" w:tplc="FA08A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>
    <w:nsid w:val="50AB0295"/>
    <w:multiLevelType w:val="hybridMultilevel"/>
    <w:tmpl w:val="8D6E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DA2153"/>
    <w:multiLevelType w:val="hybridMultilevel"/>
    <w:tmpl w:val="623C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965774"/>
    <w:multiLevelType w:val="hybridMultilevel"/>
    <w:tmpl w:val="9A82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3">
    <w:nsid w:val="75E94EC7"/>
    <w:multiLevelType w:val="hybridMultilevel"/>
    <w:tmpl w:val="D794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2"/>
  </w:num>
  <w:num w:numId="4">
    <w:abstractNumId w:val="22"/>
  </w:num>
  <w:num w:numId="5">
    <w:abstractNumId w:val="19"/>
  </w:num>
  <w:num w:numId="6">
    <w:abstractNumId w:val="20"/>
  </w:num>
  <w:num w:numId="7">
    <w:abstractNumId w:val="26"/>
  </w:num>
  <w:num w:numId="8">
    <w:abstractNumId w:val="7"/>
  </w:num>
  <w:num w:numId="9">
    <w:abstractNumId w:val="25"/>
  </w:num>
  <w:num w:numId="10">
    <w:abstractNumId w:val="2"/>
  </w:num>
  <w:num w:numId="11">
    <w:abstractNumId w:val="10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29"/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6"/>
  </w:num>
  <w:num w:numId="22">
    <w:abstractNumId w:val="27"/>
  </w:num>
  <w:num w:numId="23">
    <w:abstractNumId w:val="11"/>
  </w:num>
  <w:num w:numId="24">
    <w:abstractNumId w:val="14"/>
  </w:num>
  <w:num w:numId="25">
    <w:abstractNumId w:val="21"/>
  </w:num>
  <w:num w:numId="26">
    <w:abstractNumId w:val="18"/>
  </w:num>
  <w:num w:numId="27">
    <w:abstractNumId w:val="3"/>
  </w:num>
  <w:num w:numId="28">
    <w:abstractNumId w:val="8"/>
  </w:num>
  <w:num w:numId="29">
    <w:abstractNumId w:val="23"/>
  </w:num>
  <w:num w:numId="30">
    <w:abstractNumId w:val="28"/>
  </w:num>
  <w:num w:numId="31">
    <w:abstractNumId w:val="33"/>
  </w:num>
  <w:num w:numId="32">
    <w:abstractNumId w:val="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3614"/>
    <w:rsid w:val="00007DEC"/>
    <w:rsid w:val="00016547"/>
    <w:rsid w:val="00022B28"/>
    <w:rsid w:val="00022FC8"/>
    <w:rsid w:val="0002371D"/>
    <w:rsid w:val="00023926"/>
    <w:rsid w:val="0003252F"/>
    <w:rsid w:val="00034282"/>
    <w:rsid w:val="00035777"/>
    <w:rsid w:val="000358D9"/>
    <w:rsid w:val="000359C2"/>
    <w:rsid w:val="00037482"/>
    <w:rsid w:val="00040C30"/>
    <w:rsid w:val="000501C9"/>
    <w:rsid w:val="0005145A"/>
    <w:rsid w:val="0005196C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0C55"/>
    <w:rsid w:val="000D4A05"/>
    <w:rsid w:val="000D7BA3"/>
    <w:rsid w:val="000E1CAE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580E"/>
    <w:rsid w:val="00112DE9"/>
    <w:rsid w:val="00125433"/>
    <w:rsid w:val="00127E9C"/>
    <w:rsid w:val="001309EE"/>
    <w:rsid w:val="00131B8B"/>
    <w:rsid w:val="00131F5C"/>
    <w:rsid w:val="00133BCB"/>
    <w:rsid w:val="00137216"/>
    <w:rsid w:val="00137330"/>
    <w:rsid w:val="001373B2"/>
    <w:rsid w:val="00137E9F"/>
    <w:rsid w:val="00140787"/>
    <w:rsid w:val="00140E92"/>
    <w:rsid w:val="001411A8"/>
    <w:rsid w:val="001444CC"/>
    <w:rsid w:val="00151AD5"/>
    <w:rsid w:val="001531C7"/>
    <w:rsid w:val="00153F9E"/>
    <w:rsid w:val="00156D16"/>
    <w:rsid w:val="001604F8"/>
    <w:rsid w:val="00160EFB"/>
    <w:rsid w:val="001671B8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A31C5"/>
    <w:rsid w:val="001A36D2"/>
    <w:rsid w:val="001A3CBE"/>
    <w:rsid w:val="001A4FEF"/>
    <w:rsid w:val="001B37B9"/>
    <w:rsid w:val="001B4787"/>
    <w:rsid w:val="001B58DF"/>
    <w:rsid w:val="001B7CD2"/>
    <w:rsid w:val="001C1AD4"/>
    <w:rsid w:val="001C240D"/>
    <w:rsid w:val="001C2E04"/>
    <w:rsid w:val="001C32DB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1235"/>
    <w:rsid w:val="001F262B"/>
    <w:rsid w:val="001F64E9"/>
    <w:rsid w:val="002010D3"/>
    <w:rsid w:val="00201AD7"/>
    <w:rsid w:val="002035AB"/>
    <w:rsid w:val="00205E75"/>
    <w:rsid w:val="0021340C"/>
    <w:rsid w:val="00217393"/>
    <w:rsid w:val="002222C1"/>
    <w:rsid w:val="00222E7A"/>
    <w:rsid w:val="00226C67"/>
    <w:rsid w:val="002316A0"/>
    <w:rsid w:val="00234D38"/>
    <w:rsid w:val="00235643"/>
    <w:rsid w:val="002377AA"/>
    <w:rsid w:val="00242D87"/>
    <w:rsid w:val="0024662A"/>
    <w:rsid w:val="00246D97"/>
    <w:rsid w:val="00247A59"/>
    <w:rsid w:val="00247FA3"/>
    <w:rsid w:val="002508C5"/>
    <w:rsid w:val="002569DD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3208"/>
    <w:rsid w:val="00275167"/>
    <w:rsid w:val="002764D8"/>
    <w:rsid w:val="002770BE"/>
    <w:rsid w:val="00280F4D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A7FDA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C84"/>
    <w:rsid w:val="002D42FE"/>
    <w:rsid w:val="002D4DC3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1638B"/>
    <w:rsid w:val="00316C21"/>
    <w:rsid w:val="00323469"/>
    <w:rsid w:val="0032592A"/>
    <w:rsid w:val="0032607C"/>
    <w:rsid w:val="00326443"/>
    <w:rsid w:val="00327234"/>
    <w:rsid w:val="003327FB"/>
    <w:rsid w:val="00332E25"/>
    <w:rsid w:val="00333D8A"/>
    <w:rsid w:val="00337E2B"/>
    <w:rsid w:val="0034060A"/>
    <w:rsid w:val="00342C67"/>
    <w:rsid w:val="00343DEF"/>
    <w:rsid w:val="00344AC8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08E8"/>
    <w:rsid w:val="0037196E"/>
    <w:rsid w:val="00380EDB"/>
    <w:rsid w:val="003820A6"/>
    <w:rsid w:val="00383276"/>
    <w:rsid w:val="003836EF"/>
    <w:rsid w:val="003852E0"/>
    <w:rsid w:val="003919B4"/>
    <w:rsid w:val="003942AD"/>
    <w:rsid w:val="003A04F3"/>
    <w:rsid w:val="003A0533"/>
    <w:rsid w:val="003B2FEA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59AD"/>
    <w:rsid w:val="003E7392"/>
    <w:rsid w:val="003E7AE2"/>
    <w:rsid w:val="003F2118"/>
    <w:rsid w:val="003F2CA9"/>
    <w:rsid w:val="003F3A6F"/>
    <w:rsid w:val="003F639A"/>
    <w:rsid w:val="003F6AC3"/>
    <w:rsid w:val="00402F20"/>
    <w:rsid w:val="00403597"/>
    <w:rsid w:val="00403A31"/>
    <w:rsid w:val="00405403"/>
    <w:rsid w:val="00405463"/>
    <w:rsid w:val="004058AD"/>
    <w:rsid w:val="004148AD"/>
    <w:rsid w:val="004174FB"/>
    <w:rsid w:val="004252F6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5F7E"/>
    <w:rsid w:val="00457CAC"/>
    <w:rsid w:val="00457CEF"/>
    <w:rsid w:val="00460D22"/>
    <w:rsid w:val="00462A56"/>
    <w:rsid w:val="004636A5"/>
    <w:rsid w:val="00465638"/>
    <w:rsid w:val="0046637C"/>
    <w:rsid w:val="0046728B"/>
    <w:rsid w:val="00475030"/>
    <w:rsid w:val="00477F00"/>
    <w:rsid w:val="00481CCA"/>
    <w:rsid w:val="004822B7"/>
    <w:rsid w:val="00483CDB"/>
    <w:rsid w:val="004872EA"/>
    <w:rsid w:val="00490910"/>
    <w:rsid w:val="00491D7D"/>
    <w:rsid w:val="004947BF"/>
    <w:rsid w:val="00494E41"/>
    <w:rsid w:val="00496D61"/>
    <w:rsid w:val="004A4669"/>
    <w:rsid w:val="004A57B3"/>
    <w:rsid w:val="004A5CB7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EF8"/>
    <w:rsid w:val="004E11A5"/>
    <w:rsid w:val="004E4932"/>
    <w:rsid w:val="004F0376"/>
    <w:rsid w:val="004F15FF"/>
    <w:rsid w:val="004F1AEB"/>
    <w:rsid w:val="004F2D6B"/>
    <w:rsid w:val="004F2E24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27E7"/>
    <w:rsid w:val="00514983"/>
    <w:rsid w:val="00521E5F"/>
    <w:rsid w:val="00522DB3"/>
    <w:rsid w:val="0052446F"/>
    <w:rsid w:val="00524A3D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2A5D"/>
    <w:rsid w:val="00543183"/>
    <w:rsid w:val="0054546F"/>
    <w:rsid w:val="00546860"/>
    <w:rsid w:val="00547687"/>
    <w:rsid w:val="00551A23"/>
    <w:rsid w:val="00553BA6"/>
    <w:rsid w:val="005548B6"/>
    <w:rsid w:val="00561E3F"/>
    <w:rsid w:val="00567437"/>
    <w:rsid w:val="00572ED8"/>
    <w:rsid w:val="00575482"/>
    <w:rsid w:val="005802C7"/>
    <w:rsid w:val="005809F6"/>
    <w:rsid w:val="00580EF3"/>
    <w:rsid w:val="00586A08"/>
    <w:rsid w:val="00587DF0"/>
    <w:rsid w:val="00590263"/>
    <w:rsid w:val="00590705"/>
    <w:rsid w:val="00591F6B"/>
    <w:rsid w:val="00594D39"/>
    <w:rsid w:val="005950A3"/>
    <w:rsid w:val="005A0765"/>
    <w:rsid w:val="005A0F4B"/>
    <w:rsid w:val="005A25FD"/>
    <w:rsid w:val="005A2D6C"/>
    <w:rsid w:val="005B0B1B"/>
    <w:rsid w:val="005C203D"/>
    <w:rsid w:val="005C2C23"/>
    <w:rsid w:val="005C7B55"/>
    <w:rsid w:val="005D1994"/>
    <w:rsid w:val="005D2649"/>
    <w:rsid w:val="005D33FA"/>
    <w:rsid w:val="005D3444"/>
    <w:rsid w:val="005D3993"/>
    <w:rsid w:val="005E27EA"/>
    <w:rsid w:val="005E507C"/>
    <w:rsid w:val="005E5D40"/>
    <w:rsid w:val="005E6D38"/>
    <w:rsid w:val="005F0367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1672"/>
    <w:rsid w:val="006340B4"/>
    <w:rsid w:val="00634A56"/>
    <w:rsid w:val="00634D7E"/>
    <w:rsid w:val="006378EA"/>
    <w:rsid w:val="006407AA"/>
    <w:rsid w:val="00643FE9"/>
    <w:rsid w:val="00647D27"/>
    <w:rsid w:val="00652632"/>
    <w:rsid w:val="0065294A"/>
    <w:rsid w:val="00655D5F"/>
    <w:rsid w:val="0065747C"/>
    <w:rsid w:val="006606F6"/>
    <w:rsid w:val="00661F03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2FB"/>
    <w:rsid w:val="00690CA7"/>
    <w:rsid w:val="00691D63"/>
    <w:rsid w:val="0069410D"/>
    <w:rsid w:val="00694830"/>
    <w:rsid w:val="006A05ED"/>
    <w:rsid w:val="006A0FB8"/>
    <w:rsid w:val="006A1DE0"/>
    <w:rsid w:val="006A2870"/>
    <w:rsid w:val="006A288E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45C9"/>
    <w:rsid w:val="006D5B36"/>
    <w:rsid w:val="006D6FBB"/>
    <w:rsid w:val="006E1B91"/>
    <w:rsid w:val="006E3392"/>
    <w:rsid w:val="006E6E63"/>
    <w:rsid w:val="006F1126"/>
    <w:rsid w:val="006F4D2C"/>
    <w:rsid w:val="006F5438"/>
    <w:rsid w:val="006F547C"/>
    <w:rsid w:val="006F5888"/>
    <w:rsid w:val="0070757E"/>
    <w:rsid w:val="00707C04"/>
    <w:rsid w:val="007112BD"/>
    <w:rsid w:val="0071166E"/>
    <w:rsid w:val="00711B27"/>
    <w:rsid w:val="00712AAB"/>
    <w:rsid w:val="007158DD"/>
    <w:rsid w:val="007243E3"/>
    <w:rsid w:val="007276B2"/>
    <w:rsid w:val="007315B9"/>
    <w:rsid w:val="0073627A"/>
    <w:rsid w:val="0073662D"/>
    <w:rsid w:val="00737134"/>
    <w:rsid w:val="00744E91"/>
    <w:rsid w:val="0074585B"/>
    <w:rsid w:val="00745AC4"/>
    <w:rsid w:val="00754F6D"/>
    <w:rsid w:val="00756DEB"/>
    <w:rsid w:val="00762E93"/>
    <w:rsid w:val="007630F1"/>
    <w:rsid w:val="007633B2"/>
    <w:rsid w:val="007638C9"/>
    <w:rsid w:val="0076594A"/>
    <w:rsid w:val="00770A22"/>
    <w:rsid w:val="00775F15"/>
    <w:rsid w:val="007833E8"/>
    <w:rsid w:val="0078395E"/>
    <w:rsid w:val="00785FE5"/>
    <w:rsid w:val="00791560"/>
    <w:rsid w:val="00795843"/>
    <w:rsid w:val="007970B8"/>
    <w:rsid w:val="007A0508"/>
    <w:rsid w:val="007A1888"/>
    <w:rsid w:val="007A5D4A"/>
    <w:rsid w:val="007A673C"/>
    <w:rsid w:val="007B001B"/>
    <w:rsid w:val="007B0248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539E"/>
    <w:rsid w:val="007D34F8"/>
    <w:rsid w:val="007D3ED9"/>
    <w:rsid w:val="007D5B6B"/>
    <w:rsid w:val="007D66D0"/>
    <w:rsid w:val="007D7F4E"/>
    <w:rsid w:val="007E03CD"/>
    <w:rsid w:val="007E0689"/>
    <w:rsid w:val="007E0F76"/>
    <w:rsid w:val="007E4517"/>
    <w:rsid w:val="007E4B4E"/>
    <w:rsid w:val="007E5BAE"/>
    <w:rsid w:val="007F44DA"/>
    <w:rsid w:val="007F58B2"/>
    <w:rsid w:val="0080078A"/>
    <w:rsid w:val="008104FB"/>
    <w:rsid w:val="00814A39"/>
    <w:rsid w:val="00817B18"/>
    <w:rsid w:val="00821342"/>
    <w:rsid w:val="008227DF"/>
    <w:rsid w:val="00830298"/>
    <w:rsid w:val="00831094"/>
    <w:rsid w:val="00834E50"/>
    <w:rsid w:val="00835889"/>
    <w:rsid w:val="00835B20"/>
    <w:rsid w:val="008371A4"/>
    <w:rsid w:val="00840763"/>
    <w:rsid w:val="00841003"/>
    <w:rsid w:val="00841BFF"/>
    <w:rsid w:val="00846713"/>
    <w:rsid w:val="008502D5"/>
    <w:rsid w:val="0085038F"/>
    <w:rsid w:val="008509B2"/>
    <w:rsid w:val="00851659"/>
    <w:rsid w:val="0085208F"/>
    <w:rsid w:val="00856767"/>
    <w:rsid w:val="00856943"/>
    <w:rsid w:val="00857BCB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61C6"/>
    <w:rsid w:val="00876BAD"/>
    <w:rsid w:val="00877C50"/>
    <w:rsid w:val="00881AB1"/>
    <w:rsid w:val="00882B5B"/>
    <w:rsid w:val="00884453"/>
    <w:rsid w:val="0088480B"/>
    <w:rsid w:val="00884C6A"/>
    <w:rsid w:val="0088513C"/>
    <w:rsid w:val="008863ED"/>
    <w:rsid w:val="00886598"/>
    <w:rsid w:val="00887DC3"/>
    <w:rsid w:val="008903ED"/>
    <w:rsid w:val="00891107"/>
    <w:rsid w:val="00894C27"/>
    <w:rsid w:val="008954D2"/>
    <w:rsid w:val="00896E2A"/>
    <w:rsid w:val="00897E43"/>
    <w:rsid w:val="008A1360"/>
    <w:rsid w:val="008A14B7"/>
    <w:rsid w:val="008A2293"/>
    <w:rsid w:val="008A2DD0"/>
    <w:rsid w:val="008A5694"/>
    <w:rsid w:val="008B2867"/>
    <w:rsid w:val="008B31D4"/>
    <w:rsid w:val="008B4F82"/>
    <w:rsid w:val="008B5961"/>
    <w:rsid w:val="008B7C23"/>
    <w:rsid w:val="008C21D0"/>
    <w:rsid w:val="008C3DD1"/>
    <w:rsid w:val="008D0211"/>
    <w:rsid w:val="008D0AEA"/>
    <w:rsid w:val="008D284A"/>
    <w:rsid w:val="008D3FE7"/>
    <w:rsid w:val="008D5CD5"/>
    <w:rsid w:val="008D71EF"/>
    <w:rsid w:val="008D7608"/>
    <w:rsid w:val="008D76D5"/>
    <w:rsid w:val="008D775D"/>
    <w:rsid w:val="008E076A"/>
    <w:rsid w:val="008E0A93"/>
    <w:rsid w:val="008E0B8B"/>
    <w:rsid w:val="008E257B"/>
    <w:rsid w:val="008E277D"/>
    <w:rsid w:val="008E68EF"/>
    <w:rsid w:val="008F1B23"/>
    <w:rsid w:val="008F4253"/>
    <w:rsid w:val="008F6BBA"/>
    <w:rsid w:val="008F6C18"/>
    <w:rsid w:val="009001F3"/>
    <w:rsid w:val="00902E14"/>
    <w:rsid w:val="009058E1"/>
    <w:rsid w:val="00906018"/>
    <w:rsid w:val="0090708D"/>
    <w:rsid w:val="00907179"/>
    <w:rsid w:val="00910538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634C"/>
    <w:rsid w:val="009503AC"/>
    <w:rsid w:val="0095144A"/>
    <w:rsid w:val="00951B68"/>
    <w:rsid w:val="00952AA4"/>
    <w:rsid w:val="00952F4C"/>
    <w:rsid w:val="00955140"/>
    <w:rsid w:val="0095650A"/>
    <w:rsid w:val="009621BA"/>
    <w:rsid w:val="009627D9"/>
    <w:rsid w:val="00963E9B"/>
    <w:rsid w:val="009647C4"/>
    <w:rsid w:val="009731AE"/>
    <w:rsid w:val="00975B7D"/>
    <w:rsid w:val="009762C8"/>
    <w:rsid w:val="00980940"/>
    <w:rsid w:val="009823E8"/>
    <w:rsid w:val="00982436"/>
    <w:rsid w:val="00982709"/>
    <w:rsid w:val="009830B9"/>
    <w:rsid w:val="00987D9F"/>
    <w:rsid w:val="00992692"/>
    <w:rsid w:val="00993982"/>
    <w:rsid w:val="0099463D"/>
    <w:rsid w:val="0099499F"/>
    <w:rsid w:val="009970AD"/>
    <w:rsid w:val="00997FE0"/>
    <w:rsid w:val="009A14DF"/>
    <w:rsid w:val="009A1872"/>
    <w:rsid w:val="009A4ABC"/>
    <w:rsid w:val="009A7357"/>
    <w:rsid w:val="009B1FE7"/>
    <w:rsid w:val="009B21ED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09E"/>
    <w:rsid w:val="009D264D"/>
    <w:rsid w:val="009D2D93"/>
    <w:rsid w:val="009D3451"/>
    <w:rsid w:val="009E1FEF"/>
    <w:rsid w:val="009E280D"/>
    <w:rsid w:val="009E3C5A"/>
    <w:rsid w:val="009F06D9"/>
    <w:rsid w:val="009F1014"/>
    <w:rsid w:val="009F2F25"/>
    <w:rsid w:val="009F3D90"/>
    <w:rsid w:val="009F67AA"/>
    <w:rsid w:val="009F6EAA"/>
    <w:rsid w:val="009F796C"/>
    <w:rsid w:val="009F7B49"/>
    <w:rsid w:val="00A06F94"/>
    <w:rsid w:val="00A11710"/>
    <w:rsid w:val="00A13750"/>
    <w:rsid w:val="00A13D2C"/>
    <w:rsid w:val="00A141D0"/>
    <w:rsid w:val="00A14701"/>
    <w:rsid w:val="00A15D93"/>
    <w:rsid w:val="00A17E0C"/>
    <w:rsid w:val="00A2204F"/>
    <w:rsid w:val="00A246D5"/>
    <w:rsid w:val="00A24931"/>
    <w:rsid w:val="00A27A78"/>
    <w:rsid w:val="00A3249D"/>
    <w:rsid w:val="00A342F6"/>
    <w:rsid w:val="00A40FE3"/>
    <w:rsid w:val="00A42D28"/>
    <w:rsid w:val="00A43716"/>
    <w:rsid w:val="00A43B7E"/>
    <w:rsid w:val="00A44802"/>
    <w:rsid w:val="00A46E50"/>
    <w:rsid w:val="00A47419"/>
    <w:rsid w:val="00A47701"/>
    <w:rsid w:val="00A477BF"/>
    <w:rsid w:val="00A51791"/>
    <w:rsid w:val="00A51CBB"/>
    <w:rsid w:val="00A5214D"/>
    <w:rsid w:val="00A54C99"/>
    <w:rsid w:val="00A54EA9"/>
    <w:rsid w:val="00A60761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5FD1"/>
    <w:rsid w:val="00A76AB7"/>
    <w:rsid w:val="00A77159"/>
    <w:rsid w:val="00A77F0F"/>
    <w:rsid w:val="00A80CC6"/>
    <w:rsid w:val="00A8263E"/>
    <w:rsid w:val="00A84C6B"/>
    <w:rsid w:val="00A84DD1"/>
    <w:rsid w:val="00A87701"/>
    <w:rsid w:val="00A878E5"/>
    <w:rsid w:val="00A87E51"/>
    <w:rsid w:val="00AA05C3"/>
    <w:rsid w:val="00AA1C77"/>
    <w:rsid w:val="00AA2699"/>
    <w:rsid w:val="00AB05AA"/>
    <w:rsid w:val="00AB0ACF"/>
    <w:rsid w:val="00AB0EAB"/>
    <w:rsid w:val="00AB1A67"/>
    <w:rsid w:val="00AB1DA5"/>
    <w:rsid w:val="00AB2127"/>
    <w:rsid w:val="00AB2B6B"/>
    <w:rsid w:val="00AB44EE"/>
    <w:rsid w:val="00AB6222"/>
    <w:rsid w:val="00AB7E8A"/>
    <w:rsid w:val="00AC1064"/>
    <w:rsid w:val="00AC3E1C"/>
    <w:rsid w:val="00AC5183"/>
    <w:rsid w:val="00AC7EFF"/>
    <w:rsid w:val="00AD095F"/>
    <w:rsid w:val="00AD2D64"/>
    <w:rsid w:val="00AD663A"/>
    <w:rsid w:val="00AD7608"/>
    <w:rsid w:val="00AD761D"/>
    <w:rsid w:val="00AE30D6"/>
    <w:rsid w:val="00AE35D4"/>
    <w:rsid w:val="00AF09FA"/>
    <w:rsid w:val="00AF12C5"/>
    <w:rsid w:val="00AF373A"/>
    <w:rsid w:val="00AF6680"/>
    <w:rsid w:val="00AF6E47"/>
    <w:rsid w:val="00AF7103"/>
    <w:rsid w:val="00B00002"/>
    <w:rsid w:val="00B02735"/>
    <w:rsid w:val="00B03B35"/>
    <w:rsid w:val="00B05D63"/>
    <w:rsid w:val="00B10680"/>
    <w:rsid w:val="00B1258D"/>
    <w:rsid w:val="00B12651"/>
    <w:rsid w:val="00B12B7A"/>
    <w:rsid w:val="00B14CCD"/>
    <w:rsid w:val="00B14FE1"/>
    <w:rsid w:val="00B15292"/>
    <w:rsid w:val="00B23B92"/>
    <w:rsid w:val="00B31394"/>
    <w:rsid w:val="00B36415"/>
    <w:rsid w:val="00B3692B"/>
    <w:rsid w:val="00B4200E"/>
    <w:rsid w:val="00B436C3"/>
    <w:rsid w:val="00B43FB9"/>
    <w:rsid w:val="00B44D73"/>
    <w:rsid w:val="00B5468C"/>
    <w:rsid w:val="00B557DC"/>
    <w:rsid w:val="00B56DAF"/>
    <w:rsid w:val="00B62D1E"/>
    <w:rsid w:val="00B667A8"/>
    <w:rsid w:val="00B734F4"/>
    <w:rsid w:val="00B7526B"/>
    <w:rsid w:val="00B753D8"/>
    <w:rsid w:val="00B75947"/>
    <w:rsid w:val="00B75F90"/>
    <w:rsid w:val="00B76469"/>
    <w:rsid w:val="00B77378"/>
    <w:rsid w:val="00B77903"/>
    <w:rsid w:val="00B80C68"/>
    <w:rsid w:val="00B82C66"/>
    <w:rsid w:val="00B83915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410D"/>
    <w:rsid w:val="00BA5348"/>
    <w:rsid w:val="00BA64B8"/>
    <w:rsid w:val="00BA6B46"/>
    <w:rsid w:val="00BB0813"/>
    <w:rsid w:val="00BB2E68"/>
    <w:rsid w:val="00BB2FD1"/>
    <w:rsid w:val="00BB41FD"/>
    <w:rsid w:val="00BB50E9"/>
    <w:rsid w:val="00BB5567"/>
    <w:rsid w:val="00BC162B"/>
    <w:rsid w:val="00BC19DA"/>
    <w:rsid w:val="00BC3DF5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BF22FE"/>
    <w:rsid w:val="00C0585C"/>
    <w:rsid w:val="00C109FD"/>
    <w:rsid w:val="00C11563"/>
    <w:rsid w:val="00C153F7"/>
    <w:rsid w:val="00C154E9"/>
    <w:rsid w:val="00C16792"/>
    <w:rsid w:val="00C23194"/>
    <w:rsid w:val="00C236CD"/>
    <w:rsid w:val="00C2376E"/>
    <w:rsid w:val="00C24D56"/>
    <w:rsid w:val="00C30DC1"/>
    <w:rsid w:val="00C3187E"/>
    <w:rsid w:val="00C35543"/>
    <w:rsid w:val="00C44622"/>
    <w:rsid w:val="00C50EB1"/>
    <w:rsid w:val="00C6063B"/>
    <w:rsid w:val="00C626A2"/>
    <w:rsid w:val="00C67F8C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422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038"/>
    <w:rsid w:val="00CD2AAE"/>
    <w:rsid w:val="00CD602A"/>
    <w:rsid w:val="00CD69AE"/>
    <w:rsid w:val="00CE05C4"/>
    <w:rsid w:val="00CE0EE8"/>
    <w:rsid w:val="00CE4985"/>
    <w:rsid w:val="00CE4C6B"/>
    <w:rsid w:val="00CE55D7"/>
    <w:rsid w:val="00CF0580"/>
    <w:rsid w:val="00CF0C8A"/>
    <w:rsid w:val="00CF2486"/>
    <w:rsid w:val="00CF2604"/>
    <w:rsid w:val="00CF2A5D"/>
    <w:rsid w:val="00CF47D3"/>
    <w:rsid w:val="00CF615E"/>
    <w:rsid w:val="00D013E9"/>
    <w:rsid w:val="00D11222"/>
    <w:rsid w:val="00D11F04"/>
    <w:rsid w:val="00D12A64"/>
    <w:rsid w:val="00D13B96"/>
    <w:rsid w:val="00D20A32"/>
    <w:rsid w:val="00D224C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37FD9"/>
    <w:rsid w:val="00D44A30"/>
    <w:rsid w:val="00D45D06"/>
    <w:rsid w:val="00D45DE4"/>
    <w:rsid w:val="00D4642F"/>
    <w:rsid w:val="00D46904"/>
    <w:rsid w:val="00D46C76"/>
    <w:rsid w:val="00D4761D"/>
    <w:rsid w:val="00D50217"/>
    <w:rsid w:val="00D50A91"/>
    <w:rsid w:val="00D5143E"/>
    <w:rsid w:val="00D51650"/>
    <w:rsid w:val="00D542AA"/>
    <w:rsid w:val="00D55D08"/>
    <w:rsid w:val="00D62BAF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5A8F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2AE5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4B14"/>
    <w:rsid w:val="00DD7847"/>
    <w:rsid w:val="00DE0609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06EF5"/>
    <w:rsid w:val="00E10A65"/>
    <w:rsid w:val="00E137BA"/>
    <w:rsid w:val="00E16DD1"/>
    <w:rsid w:val="00E24425"/>
    <w:rsid w:val="00E2569D"/>
    <w:rsid w:val="00E259E8"/>
    <w:rsid w:val="00E27C41"/>
    <w:rsid w:val="00E321C6"/>
    <w:rsid w:val="00E339AA"/>
    <w:rsid w:val="00E34367"/>
    <w:rsid w:val="00E35CB0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5005"/>
    <w:rsid w:val="00ED54E5"/>
    <w:rsid w:val="00EE019F"/>
    <w:rsid w:val="00EE0DE0"/>
    <w:rsid w:val="00EE1E0A"/>
    <w:rsid w:val="00EE253D"/>
    <w:rsid w:val="00EE5232"/>
    <w:rsid w:val="00EE5CB9"/>
    <w:rsid w:val="00EE7F86"/>
    <w:rsid w:val="00EF4BBF"/>
    <w:rsid w:val="00EF574F"/>
    <w:rsid w:val="00EF5E6F"/>
    <w:rsid w:val="00F005B8"/>
    <w:rsid w:val="00F007F5"/>
    <w:rsid w:val="00F0190F"/>
    <w:rsid w:val="00F0425D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22003"/>
    <w:rsid w:val="00F33AAE"/>
    <w:rsid w:val="00F3651E"/>
    <w:rsid w:val="00F416CD"/>
    <w:rsid w:val="00F4196F"/>
    <w:rsid w:val="00F41DDB"/>
    <w:rsid w:val="00F41E61"/>
    <w:rsid w:val="00F44917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74369"/>
    <w:rsid w:val="00F760DF"/>
    <w:rsid w:val="00F81936"/>
    <w:rsid w:val="00F81F94"/>
    <w:rsid w:val="00F82B3C"/>
    <w:rsid w:val="00F8403A"/>
    <w:rsid w:val="00F85129"/>
    <w:rsid w:val="00F85796"/>
    <w:rsid w:val="00F92A33"/>
    <w:rsid w:val="00F954A9"/>
    <w:rsid w:val="00F95FE5"/>
    <w:rsid w:val="00F9650B"/>
    <w:rsid w:val="00FA3970"/>
    <w:rsid w:val="00FA466A"/>
    <w:rsid w:val="00FA712E"/>
    <w:rsid w:val="00FB0762"/>
    <w:rsid w:val="00FB1C13"/>
    <w:rsid w:val="00FB301E"/>
    <w:rsid w:val="00FB71AF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57CF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numbering" w:customStyle="1" w:styleId="15">
    <w:name w:val="Нет списка1"/>
    <w:next w:val="a2"/>
    <w:uiPriority w:val="99"/>
    <w:semiHidden/>
    <w:unhideWhenUsed/>
    <w:rsid w:val="0099463D"/>
  </w:style>
  <w:style w:type="paragraph" w:customStyle="1" w:styleId="310">
    <w:name w:val="Заголовок 31"/>
    <w:basedOn w:val="a"/>
    <w:next w:val="a"/>
    <w:uiPriority w:val="9"/>
    <w:unhideWhenUsed/>
    <w:qFormat/>
    <w:rsid w:val="00994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99463D"/>
  </w:style>
  <w:style w:type="table" w:customStyle="1" w:styleId="16">
    <w:name w:val="Сетка таблицы1"/>
    <w:basedOn w:val="a1"/>
    <w:next w:val="af2"/>
    <w:uiPriority w:val="59"/>
    <w:rsid w:val="0099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2"/>
    <w:basedOn w:val="a0"/>
    <w:uiPriority w:val="9"/>
    <w:semiHidden/>
    <w:rsid w:val="0099463D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numbering" w:customStyle="1" w:styleId="15">
    <w:name w:val="Нет списка1"/>
    <w:next w:val="a2"/>
    <w:uiPriority w:val="99"/>
    <w:semiHidden/>
    <w:unhideWhenUsed/>
    <w:rsid w:val="0099463D"/>
  </w:style>
  <w:style w:type="paragraph" w:customStyle="1" w:styleId="310">
    <w:name w:val="Заголовок 31"/>
    <w:basedOn w:val="a"/>
    <w:next w:val="a"/>
    <w:uiPriority w:val="9"/>
    <w:unhideWhenUsed/>
    <w:qFormat/>
    <w:rsid w:val="00994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99463D"/>
  </w:style>
  <w:style w:type="table" w:customStyle="1" w:styleId="16">
    <w:name w:val="Сетка таблицы1"/>
    <w:basedOn w:val="a1"/>
    <w:next w:val="af2"/>
    <w:uiPriority w:val="59"/>
    <w:rsid w:val="0099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2"/>
    <w:basedOn w:val="a0"/>
    <w:uiPriority w:val="9"/>
    <w:semiHidden/>
    <w:rsid w:val="0099463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0CAE-E82D-400F-AA36-CB76505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2847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19869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Чернышева</cp:lastModifiedBy>
  <cp:revision>11</cp:revision>
  <cp:lastPrinted>2020-11-03T16:12:00Z</cp:lastPrinted>
  <dcterms:created xsi:type="dcterms:W3CDTF">2020-10-26T12:37:00Z</dcterms:created>
  <dcterms:modified xsi:type="dcterms:W3CDTF">2020-11-24T11:56:00Z</dcterms:modified>
</cp:coreProperties>
</file>