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7B" w:rsidRDefault="00AF6B15" w:rsidP="00D1047B">
      <w:pPr>
        <w:pStyle w:val="a3"/>
        <w:rPr>
          <w:b w:val="0"/>
          <w:bCs w:val="0"/>
          <w:sz w:val="20"/>
        </w:rPr>
      </w:pPr>
      <w:bookmarkStart w:id="0" w:name="_GoBack"/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.4pt;margin-top:-24.9pt;width:568.5pt;height:849.3pt;z-index:251671552;mso-position-horizontal-relative:text;mso-position-vertical-relative:text">
            <v:imagedata r:id="rId9" o:title=""/>
          </v:shape>
          <o:OLEObject Type="Embed" ProgID="AcroExch.Document.11" ShapeID="_x0000_s1026" DrawAspect="Content" ObjectID="_1682933491" r:id="rId10"/>
        </w:pict>
      </w:r>
      <w:bookmarkEnd w:id="0"/>
      <w:r w:rsidR="00D1047B">
        <w:rPr>
          <w:b w:val="0"/>
          <w:bCs w:val="0"/>
          <w:noProof/>
          <w:sz w:val="20"/>
        </w:rPr>
        <w:drawing>
          <wp:inline distT="0" distB="0" distL="0" distR="0" wp14:anchorId="1515EDFE" wp14:editId="0557E2F9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7B" w:rsidRDefault="00D1047B" w:rsidP="00D1047B">
      <w:pPr>
        <w:pStyle w:val="a3"/>
        <w:rPr>
          <w:b w:val="0"/>
          <w:bCs w:val="0"/>
          <w:sz w:val="20"/>
          <w:lang w:val="en-US"/>
        </w:rPr>
      </w:pPr>
    </w:p>
    <w:p w:rsidR="00D1047B" w:rsidRPr="00B031CD" w:rsidRDefault="00D1047B" w:rsidP="00D1047B">
      <w:pPr>
        <w:pStyle w:val="a3"/>
        <w:rPr>
          <w:b w:val="0"/>
          <w:bCs w:val="0"/>
          <w:sz w:val="10"/>
          <w:szCs w:val="10"/>
          <w:lang w:val="en-US"/>
        </w:rPr>
      </w:pPr>
    </w:p>
    <w:p w:rsidR="00D1047B" w:rsidRDefault="00D1047B" w:rsidP="00D1047B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D1047B" w:rsidRDefault="00D1047B" w:rsidP="00D1047B">
      <w:pPr>
        <w:pStyle w:val="a3"/>
      </w:pPr>
    </w:p>
    <w:p w:rsidR="00D1047B" w:rsidRDefault="00D1047B" w:rsidP="00D1047B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D1047B" w:rsidRDefault="00D1047B" w:rsidP="00D1047B">
      <w:pPr>
        <w:jc w:val="center"/>
        <w:rPr>
          <w:b/>
          <w:bCs/>
          <w:sz w:val="36"/>
        </w:rPr>
      </w:pPr>
    </w:p>
    <w:p w:rsidR="00D1047B" w:rsidRDefault="00D1047B" w:rsidP="00D1047B">
      <w:pPr>
        <w:jc w:val="center"/>
        <w:rPr>
          <w:sz w:val="32"/>
        </w:rPr>
      </w:pPr>
    </w:p>
    <w:p w:rsidR="00D1047B" w:rsidRPr="00D1047B" w:rsidRDefault="00D1047B" w:rsidP="00D1047B">
      <w:pPr>
        <w:pStyle w:val="1"/>
        <w:rPr>
          <w:sz w:val="24"/>
        </w:rPr>
      </w:pPr>
      <w:r>
        <w:rPr>
          <w:sz w:val="28"/>
        </w:rPr>
        <w:t xml:space="preserve">От </w:t>
      </w:r>
      <w:r w:rsidR="00EF6ED8">
        <w:rPr>
          <w:sz w:val="24"/>
          <w:u w:val="single"/>
        </w:rPr>
        <w:t>27.04.2021</w:t>
      </w:r>
      <w:r>
        <w:rPr>
          <w:sz w:val="24"/>
        </w:rPr>
        <w:t xml:space="preserve">  </w:t>
      </w:r>
      <w:r>
        <w:rPr>
          <w:sz w:val="28"/>
        </w:rPr>
        <w:t xml:space="preserve">№ </w:t>
      </w:r>
      <w:r w:rsidR="00EF6ED8" w:rsidRPr="00EF6ED8">
        <w:rPr>
          <w:sz w:val="24"/>
          <w:u w:val="single"/>
        </w:rPr>
        <w:t>142</w:t>
      </w: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D1047B" w:rsidRDefault="00D1047B" w:rsidP="00D1047B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 от 16.04.2013 № 450</w:t>
      </w:r>
    </w:p>
    <w:p w:rsidR="00D1047B" w:rsidRDefault="00D1047B" w:rsidP="00D1047B"/>
    <w:p w:rsidR="00D1047B" w:rsidRPr="002C52DD" w:rsidRDefault="00D1047B" w:rsidP="00D1047B"/>
    <w:p w:rsidR="00D1047B" w:rsidRDefault="00D1047B" w:rsidP="00D1047B">
      <w:pPr>
        <w:jc w:val="both"/>
        <w:rPr>
          <w:sz w:val="28"/>
          <w:szCs w:val="28"/>
        </w:rPr>
      </w:pPr>
    </w:p>
    <w:p w:rsidR="00D1047B" w:rsidRDefault="00D1047B" w:rsidP="00D104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района в соответствие с действующим законодательством</w:t>
      </w:r>
    </w:p>
    <w:p w:rsidR="00D1047B" w:rsidRPr="00B853A2" w:rsidRDefault="00D1047B" w:rsidP="00D1047B">
      <w:pPr>
        <w:ind w:firstLine="709"/>
        <w:contextualSpacing/>
        <w:jc w:val="both"/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D1047B" w:rsidRDefault="00D1047B" w:rsidP="00D104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036879">
        <w:rPr>
          <w:sz w:val="28"/>
          <w:szCs w:val="28"/>
        </w:rPr>
        <w:t xml:space="preserve"> </w:t>
      </w:r>
      <w:r w:rsidR="001F6CC1">
        <w:rPr>
          <w:sz w:val="28"/>
          <w:szCs w:val="28"/>
        </w:rPr>
        <w:t>Административный</w:t>
      </w:r>
      <w:r w:rsidR="00036879">
        <w:rPr>
          <w:sz w:val="28"/>
          <w:szCs w:val="28"/>
        </w:rPr>
        <w:t xml:space="preserve"> регламент</w:t>
      </w:r>
      <w:r w:rsidR="001F6CC1">
        <w:rPr>
          <w:sz w:val="28"/>
          <w:szCs w:val="28"/>
        </w:rPr>
        <w:t xml:space="preserve"> по предоставлению муниципальной услуги по признанию молодых семей участниками подпрограммы «Обеспечение жильем молодых семей» федеральной программы «Жилище»</w:t>
      </w:r>
      <w:r w:rsidR="00036879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постановление</w:t>
      </w:r>
      <w:r w:rsidR="00036879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</w:t>
      </w:r>
      <w:r w:rsidR="00036879">
        <w:rPr>
          <w:sz w:val="28"/>
          <w:szCs w:val="28"/>
        </w:rPr>
        <w:t>ации района от 16.04.2013 № 450, изменения, изложив его</w:t>
      </w:r>
      <w:r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D1047B" w:rsidRDefault="00D1047B" w:rsidP="00D104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Pr="00D1047B">
        <w:rPr>
          <w:sz w:val="28"/>
          <w:szCs w:val="28"/>
        </w:rPr>
        <w:t xml:space="preserve">:                                    </w:t>
      </w:r>
      <w:r w:rsidRPr="00036879">
        <w:rPr>
          <w:b/>
          <w:sz w:val="28"/>
          <w:szCs w:val="28"/>
        </w:rPr>
        <w:t xml:space="preserve">Д.А. Соловьев                                       </w:t>
      </w: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036879" w:rsidRDefault="00036879" w:rsidP="00D1047B">
      <w:pPr>
        <w:ind w:left="5664" w:firstLine="708"/>
        <w:rPr>
          <w:sz w:val="28"/>
          <w:szCs w:val="28"/>
        </w:rPr>
      </w:pPr>
    </w:p>
    <w:p w:rsidR="00036879" w:rsidRDefault="00036879" w:rsidP="00D1047B">
      <w:pPr>
        <w:ind w:left="5664" w:firstLine="708"/>
        <w:rPr>
          <w:sz w:val="28"/>
          <w:szCs w:val="28"/>
        </w:rPr>
      </w:pPr>
    </w:p>
    <w:p w:rsidR="00E57415" w:rsidRDefault="00E57415" w:rsidP="00D1047B">
      <w:pPr>
        <w:ind w:left="5664" w:firstLine="708"/>
        <w:rPr>
          <w:sz w:val="28"/>
          <w:szCs w:val="28"/>
        </w:rPr>
      </w:pPr>
    </w:p>
    <w:p w:rsidR="00D1047B" w:rsidRPr="00B746C6" w:rsidRDefault="00D1047B" w:rsidP="00D1047B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B746C6">
        <w:rPr>
          <w:sz w:val="28"/>
          <w:szCs w:val="28"/>
        </w:rPr>
        <w:t xml:space="preserve"> </w:t>
      </w:r>
    </w:p>
    <w:p w:rsidR="00D1047B" w:rsidRPr="00B746C6" w:rsidRDefault="00D1047B" w:rsidP="00D1047B">
      <w:pPr>
        <w:ind w:left="6372"/>
        <w:rPr>
          <w:sz w:val="28"/>
          <w:szCs w:val="28"/>
        </w:rPr>
      </w:pPr>
      <w:r w:rsidRPr="00B746C6">
        <w:rPr>
          <w:sz w:val="28"/>
          <w:szCs w:val="28"/>
        </w:rPr>
        <w:t>к постановлению администрации  района</w:t>
      </w:r>
    </w:p>
    <w:p w:rsidR="00D1047B" w:rsidRPr="00D1047B" w:rsidRDefault="00D1047B" w:rsidP="00D1047B">
      <w:pPr>
        <w:ind w:left="5664" w:firstLine="708"/>
        <w:rPr>
          <w:sz w:val="28"/>
          <w:szCs w:val="28"/>
          <w:u w:val="single"/>
        </w:rPr>
      </w:pPr>
      <w:r w:rsidRPr="00B746C6">
        <w:rPr>
          <w:sz w:val="28"/>
          <w:szCs w:val="28"/>
        </w:rPr>
        <w:t xml:space="preserve">от   </w:t>
      </w:r>
      <w:r>
        <w:rPr>
          <w:szCs w:val="28"/>
          <w:u w:val="single"/>
        </w:rPr>
        <w:t xml:space="preserve">                   </w:t>
      </w:r>
      <w:r w:rsidRPr="00026C5F">
        <w:rPr>
          <w:szCs w:val="28"/>
        </w:rPr>
        <w:t xml:space="preserve">  </w:t>
      </w:r>
      <w:r w:rsidRPr="00B746C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____  </w:t>
      </w:r>
    </w:p>
    <w:p w:rsidR="00D1047B" w:rsidRDefault="00D1047B" w:rsidP="00D1047B">
      <w:pPr>
        <w:rPr>
          <w:b/>
          <w:sz w:val="28"/>
          <w:szCs w:val="28"/>
        </w:rPr>
      </w:pPr>
    </w:p>
    <w:p w:rsidR="00D1047B" w:rsidRDefault="00D1047B" w:rsidP="00D1047B">
      <w:pPr>
        <w:pStyle w:val="a3"/>
        <w:ind w:left="6095"/>
        <w:contextualSpacing/>
        <w:jc w:val="left"/>
        <w:rPr>
          <w:b w:val="0"/>
          <w:sz w:val="28"/>
          <w:szCs w:val="28"/>
        </w:rPr>
      </w:pPr>
    </w:p>
    <w:p w:rsidR="00D1047B" w:rsidRPr="00D270D4" w:rsidRDefault="00D1047B" w:rsidP="005B3C0C">
      <w:pPr>
        <w:pStyle w:val="a3"/>
        <w:ind w:left="6095" w:firstLine="277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D270D4">
        <w:rPr>
          <w:b w:val="0"/>
          <w:sz w:val="28"/>
          <w:szCs w:val="28"/>
        </w:rPr>
        <w:t>УТВЕРЖДЁН</w:t>
      </w:r>
    </w:p>
    <w:p w:rsidR="00D1047B" w:rsidRPr="00D270D4" w:rsidRDefault="00D1047B" w:rsidP="005B3C0C">
      <w:pPr>
        <w:pStyle w:val="a3"/>
        <w:ind w:left="6372"/>
        <w:contextualSpacing/>
        <w:jc w:val="left"/>
        <w:rPr>
          <w:b w:val="0"/>
          <w:sz w:val="28"/>
          <w:szCs w:val="28"/>
        </w:rPr>
      </w:pPr>
      <w:r w:rsidRPr="00D270D4">
        <w:rPr>
          <w:b w:val="0"/>
          <w:sz w:val="28"/>
          <w:szCs w:val="28"/>
        </w:rPr>
        <w:t>постановлением  администрации  района</w:t>
      </w:r>
    </w:p>
    <w:p w:rsidR="00D1047B" w:rsidRPr="00D270D4" w:rsidRDefault="00D1047B" w:rsidP="005B3C0C">
      <w:pPr>
        <w:pStyle w:val="a3"/>
        <w:ind w:left="6095" w:firstLine="277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 </w:t>
      </w:r>
      <w:r w:rsidRPr="00D270D4">
        <w:rPr>
          <w:b w:val="0"/>
          <w:sz w:val="28"/>
          <w:szCs w:val="28"/>
          <w:u w:val="single"/>
        </w:rPr>
        <w:t>16.04.2013</w:t>
      </w:r>
      <w:r w:rsidRPr="00D270D4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 xml:space="preserve"> </w:t>
      </w:r>
      <w:r w:rsidRPr="00D270D4">
        <w:rPr>
          <w:b w:val="0"/>
          <w:sz w:val="28"/>
          <w:szCs w:val="28"/>
          <w:u w:val="single"/>
        </w:rPr>
        <w:t xml:space="preserve"> 450</w: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Pr="00963EB7" w:rsidRDefault="00D1047B" w:rsidP="00D1047B">
      <w:pPr>
        <w:jc w:val="center"/>
        <w:rPr>
          <w:sz w:val="28"/>
          <w:szCs w:val="28"/>
        </w:rPr>
      </w:pPr>
      <w:r w:rsidRPr="00963EB7">
        <w:rPr>
          <w:sz w:val="28"/>
          <w:szCs w:val="28"/>
        </w:rPr>
        <w:t>АДМИНИСТРАТИВНЫЙ РЕГЛАМЕНТ</w:t>
      </w:r>
    </w:p>
    <w:p w:rsidR="00D1047B" w:rsidRPr="004B24B7" w:rsidRDefault="00D1047B" w:rsidP="00D1047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B24B7">
        <w:rPr>
          <w:rFonts w:ascii="Times New Roman" w:hAnsi="Times New Roman"/>
          <w:sz w:val="28"/>
          <w:szCs w:val="28"/>
        </w:rPr>
        <w:t>по предоставлению муниципальной услуги по признанию</w:t>
      </w:r>
    </w:p>
    <w:p w:rsidR="00D1047B" w:rsidRPr="004B24B7" w:rsidRDefault="00D1047B" w:rsidP="00D1047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B24B7">
        <w:rPr>
          <w:rFonts w:ascii="Times New Roman" w:hAnsi="Times New Roman"/>
          <w:sz w:val="28"/>
          <w:szCs w:val="28"/>
        </w:rPr>
        <w:t>молодых семей участниками подпрограммы</w:t>
      </w:r>
    </w:p>
    <w:p w:rsidR="00D1047B" w:rsidRPr="004B24B7" w:rsidRDefault="00D1047B" w:rsidP="00D1047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B24B7">
        <w:rPr>
          <w:rFonts w:ascii="Times New Roman" w:hAnsi="Times New Roman"/>
          <w:sz w:val="28"/>
          <w:szCs w:val="28"/>
        </w:rPr>
        <w:t>«Обеспечение жильем молодых семей»</w:t>
      </w:r>
    </w:p>
    <w:p w:rsidR="00D1047B" w:rsidRPr="004B24B7" w:rsidRDefault="00D1047B" w:rsidP="00D1047B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B24B7">
        <w:rPr>
          <w:rFonts w:ascii="Times New Roman" w:hAnsi="Times New Roman"/>
          <w:sz w:val="28"/>
          <w:szCs w:val="28"/>
        </w:rPr>
        <w:t>федеральной целевой программы «Жилище»</w:t>
      </w:r>
    </w:p>
    <w:p w:rsidR="00D1047B" w:rsidRPr="00963EB7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1F6CC1" w:rsidP="00D104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B24B7">
        <w:rPr>
          <w:sz w:val="28"/>
          <w:szCs w:val="28"/>
        </w:rPr>
        <w:t xml:space="preserve">Административный регламент предоставления муниципальной услуги по признанию молодых семей участниками </w:t>
      </w:r>
      <w:hyperlink r:id="rId12" w:history="1">
        <w:r w:rsidRPr="00545E6B">
          <w:rPr>
            <w:sz w:val="28"/>
            <w:szCs w:val="28"/>
          </w:rPr>
          <w:t>подпрограммы</w:t>
        </w:r>
      </w:hyperlink>
      <w:r w:rsidRPr="004B24B7">
        <w:rPr>
          <w:sz w:val="28"/>
          <w:szCs w:val="28"/>
        </w:rPr>
        <w:t xml:space="preserve"> "Обеспечение жильем молодых семей" федеральной целевой программы "Жи</w:t>
      </w:r>
      <w:r>
        <w:rPr>
          <w:sz w:val="28"/>
          <w:szCs w:val="28"/>
        </w:rPr>
        <w:t xml:space="preserve">лище" (далее – Административный </w:t>
      </w:r>
      <w:r w:rsidRPr="004B24B7">
        <w:rPr>
          <w:sz w:val="28"/>
          <w:szCs w:val="28"/>
        </w:rPr>
        <w:t>регламент) устанавливает порядок и стандарт предоставления данной муниципальной услуги.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Административный регламент определяет сроки и последовательность действий (административных процедур) при предоставлении муниципальной услуги по признанию молодых семей участниками </w:t>
      </w:r>
      <w:hyperlink r:id="rId13" w:history="1">
        <w:r w:rsidRPr="00545E6B">
          <w:rPr>
            <w:sz w:val="28"/>
            <w:szCs w:val="28"/>
          </w:rPr>
          <w:t>подпрограммы</w:t>
        </w:r>
      </w:hyperlink>
      <w:r w:rsidRPr="00545E6B">
        <w:rPr>
          <w:sz w:val="28"/>
          <w:szCs w:val="28"/>
        </w:rPr>
        <w:t xml:space="preserve"> </w:t>
      </w:r>
      <w:r w:rsidRPr="004B24B7">
        <w:rPr>
          <w:sz w:val="28"/>
          <w:szCs w:val="28"/>
        </w:rPr>
        <w:t>"Обеспечение жильем молодых семей" федеральной целевой программы "Жилище" (далее - муниципальная услуга), порядок взаимодействия между органами государственной власти, должностными лицами, лицами, обратившимися за предоставлением муниципальной услуги.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1.2. </w:t>
      </w:r>
      <w:proofErr w:type="gramStart"/>
      <w:r w:rsidRPr="003E7ADB">
        <w:rPr>
          <w:sz w:val="28"/>
          <w:szCs w:val="28"/>
        </w:rPr>
        <w:t>Заявителями являются физические лица - супруги либо один из родителей в неполной семье, возраст каждого из супругов либо одного родителя в неполной семье не превышает 35 лет, либо их уполномоченные представители (на основании доверенности, указания закона либо акта уполномоченного на то государственного органа или о</w:t>
      </w:r>
      <w:r w:rsidR="00036879">
        <w:rPr>
          <w:sz w:val="28"/>
          <w:szCs w:val="28"/>
        </w:rPr>
        <w:t xml:space="preserve">ргана местного самоуправления), </w:t>
      </w:r>
      <w:r w:rsidRPr="004B24B7">
        <w:rPr>
          <w:sz w:val="28"/>
          <w:szCs w:val="28"/>
        </w:rPr>
        <w:t xml:space="preserve">обратившиеся в </w:t>
      </w:r>
      <w:r w:rsidR="004B6A96">
        <w:rPr>
          <w:sz w:val="28"/>
          <w:szCs w:val="28"/>
        </w:rPr>
        <w:t>а</w:t>
      </w:r>
      <w:r>
        <w:rPr>
          <w:sz w:val="28"/>
          <w:szCs w:val="28"/>
        </w:rPr>
        <w:t>дминистрацию</w:t>
      </w:r>
      <w:r w:rsidR="00036879">
        <w:rPr>
          <w:sz w:val="28"/>
          <w:szCs w:val="28"/>
        </w:rPr>
        <w:t xml:space="preserve"> Белозерского муниципального района </w:t>
      </w:r>
      <w:r w:rsidRPr="004B24B7">
        <w:rPr>
          <w:sz w:val="28"/>
          <w:szCs w:val="28"/>
        </w:rPr>
        <w:t xml:space="preserve"> </w:t>
      </w:r>
      <w:r w:rsidRPr="003E7ADB">
        <w:rPr>
          <w:sz w:val="28"/>
          <w:szCs w:val="28"/>
        </w:rPr>
        <w:t xml:space="preserve">с </w:t>
      </w:r>
      <w:r w:rsidR="00036879">
        <w:rPr>
          <w:sz w:val="28"/>
          <w:szCs w:val="28"/>
        </w:rPr>
        <w:t xml:space="preserve">запросом </w:t>
      </w:r>
      <w:r w:rsidRPr="003E7ADB">
        <w:rPr>
          <w:sz w:val="28"/>
          <w:szCs w:val="28"/>
        </w:rPr>
        <w:t>о предоставлении муниципальной услуги (далее - заявитель</w:t>
      </w:r>
      <w:proofErr w:type="gramEnd"/>
      <w:r w:rsidRPr="003E7ADB">
        <w:rPr>
          <w:sz w:val="28"/>
          <w:szCs w:val="28"/>
        </w:rPr>
        <w:t>)</w:t>
      </w:r>
      <w:r w:rsidR="00036879">
        <w:rPr>
          <w:sz w:val="28"/>
          <w:szCs w:val="28"/>
        </w:rPr>
        <w:t>, в том числе в порядке, установленном статьей 15.1 Федерального закона № 210-ФЗ, выраженным в устной, письменной или электронной форме</w:t>
      </w:r>
      <w:r w:rsidRPr="003E7ADB">
        <w:rPr>
          <w:sz w:val="28"/>
          <w:szCs w:val="28"/>
        </w:rPr>
        <w:t>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Порядок </w:t>
      </w:r>
      <w:r w:rsidRPr="004B24B7">
        <w:rPr>
          <w:sz w:val="28"/>
          <w:szCs w:val="28"/>
        </w:rPr>
        <w:t xml:space="preserve"> информирования о предоставлении муниципальной услуги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услугу </w:t>
      </w:r>
      <w:r w:rsidRPr="004B24B7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администрация Белозерского муниципального района</w:t>
      </w:r>
      <w:r w:rsidRPr="004B24B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B24B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Администрация, Уполномоченный орган</w:t>
      </w:r>
      <w:r w:rsidRPr="004B24B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</w:t>
      </w:r>
      <w:r w:rsidRPr="004B24B7">
        <w:rPr>
          <w:sz w:val="28"/>
          <w:szCs w:val="28"/>
        </w:rPr>
        <w:t>дрес</w:t>
      </w:r>
      <w:r>
        <w:rPr>
          <w:sz w:val="28"/>
          <w:szCs w:val="28"/>
        </w:rPr>
        <w:t>: 1612</w:t>
      </w:r>
      <w:r w:rsidRPr="004B24B7">
        <w:rPr>
          <w:sz w:val="28"/>
          <w:szCs w:val="28"/>
        </w:rPr>
        <w:t xml:space="preserve">00, Вологодская область, г. </w:t>
      </w:r>
      <w:r>
        <w:rPr>
          <w:sz w:val="28"/>
          <w:szCs w:val="28"/>
        </w:rPr>
        <w:t>Белозерск,</w:t>
      </w:r>
      <w:r w:rsidRPr="004B24B7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Фрунзе, 35</w:t>
      </w:r>
      <w:r w:rsidRPr="004B24B7">
        <w:rPr>
          <w:sz w:val="28"/>
          <w:szCs w:val="28"/>
        </w:rPr>
        <w:t>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График работы: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понедельни</w:t>
      </w:r>
      <w:r>
        <w:rPr>
          <w:sz w:val="28"/>
          <w:szCs w:val="28"/>
        </w:rPr>
        <w:t>к, вторник, среда, четверг: 08.15 - 17.30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пятница: 08.15 – 16. 15;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13</w:t>
      </w:r>
      <w:r w:rsidRPr="004B24B7">
        <w:rPr>
          <w:sz w:val="28"/>
          <w:szCs w:val="28"/>
        </w:rPr>
        <w:t xml:space="preserve">.00 </w:t>
      </w:r>
      <w:r>
        <w:rPr>
          <w:sz w:val="28"/>
          <w:szCs w:val="28"/>
        </w:rPr>
        <w:t>–</w:t>
      </w:r>
      <w:r w:rsidRPr="004B24B7">
        <w:rPr>
          <w:sz w:val="28"/>
          <w:szCs w:val="28"/>
        </w:rPr>
        <w:t xml:space="preserve"> 1</w:t>
      </w:r>
      <w:r>
        <w:rPr>
          <w:sz w:val="28"/>
          <w:szCs w:val="28"/>
        </w:rPr>
        <w:t>4.00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суббота, воскресенье - выходные дни.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График приема и выдачи документов (консультирование) ответственными должностными лицами: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понедельни</w:t>
      </w:r>
      <w:r>
        <w:rPr>
          <w:sz w:val="28"/>
          <w:szCs w:val="28"/>
        </w:rPr>
        <w:t>к, вторник, среда, четверг: 08.15 - 17.30</w:t>
      </w:r>
      <w:r w:rsidRPr="004B24B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пятница: 08.15 – 16. 15;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13</w:t>
      </w:r>
      <w:r w:rsidRPr="004B24B7">
        <w:rPr>
          <w:sz w:val="28"/>
          <w:szCs w:val="28"/>
        </w:rPr>
        <w:t xml:space="preserve">.00 </w:t>
      </w:r>
      <w:r>
        <w:rPr>
          <w:sz w:val="28"/>
          <w:szCs w:val="28"/>
        </w:rPr>
        <w:t>–</w:t>
      </w:r>
      <w:r w:rsidRPr="004B24B7">
        <w:rPr>
          <w:sz w:val="28"/>
          <w:szCs w:val="28"/>
        </w:rPr>
        <w:t xml:space="preserve"> 1</w:t>
      </w:r>
      <w:r>
        <w:rPr>
          <w:sz w:val="28"/>
          <w:szCs w:val="28"/>
        </w:rPr>
        <w:t>4.00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График приема заявителей должностным лицом, ответственным за предоставление муниципальной услуги: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понедельни</w:t>
      </w:r>
      <w:r>
        <w:rPr>
          <w:sz w:val="28"/>
          <w:szCs w:val="28"/>
        </w:rPr>
        <w:t>к, вторник, среда, четверг: 08.15 - 17.30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пятница: 08.15 – 16. 15;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 13</w:t>
      </w:r>
      <w:r w:rsidRPr="004B24B7">
        <w:rPr>
          <w:sz w:val="28"/>
          <w:szCs w:val="28"/>
        </w:rPr>
        <w:t xml:space="preserve">.00 </w:t>
      </w:r>
      <w:r>
        <w:rPr>
          <w:sz w:val="28"/>
          <w:szCs w:val="28"/>
        </w:rPr>
        <w:t>–</w:t>
      </w:r>
      <w:r w:rsidRPr="004B24B7">
        <w:rPr>
          <w:sz w:val="28"/>
          <w:szCs w:val="28"/>
        </w:rPr>
        <w:t xml:space="preserve"> 1</w:t>
      </w:r>
      <w:r>
        <w:rPr>
          <w:sz w:val="28"/>
          <w:szCs w:val="28"/>
        </w:rPr>
        <w:t>4.00</w:t>
      </w:r>
      <w:r w:rsidRPr="004B24B7">
        <w:rPr>
          <w:sz w:val="28"/>
          <w:szCs w:val="28"/>
        </w:rPr>
        <w:t>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D6168" w:rsidRPr="004B24B7" w:rsidRDefault="00AD6168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График приема руководителем Уполномоченного органа – третий понедельник месяца с 14.00 – 16.00 часов.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Контактные телефоны: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приемная: </w:t>
      </w:r>
      <w:r>
        <w:rPr>
          <w:sz w:val="28"/>
          <w:szCs w:val="28"/>
        </w:rPr>
        <w:t xml:space="preserve">тел. (81756) 2-11-80, </w:t>
      </w:r>
      <w:r w:rsidRPr="004B24B7">
        <w:rPr>
          <w:sz w:val="28"/>
          <w:szCs w:val="28"/>
        </w:rPr>
        <w:t>тел./факс: (8</w:t>
      </w:r>
      <w:r>
        <w:rPr>
          <w:sz w:val="28"/>
          <w:szCs w:val="28"/>
        </w:rPr>
        <w:t>1756</w:t>
      </w:r>
      <w:r w:rsidRPr="004B24B7">
        <w:rPr>
          <w:sz w:val="28"/>
          <w:szCs w:val="28"/>
        </w:rPr>
        <w:t xml:space="preserve">) </w:t>
      </w:r>
      <w:r>
        <w:rPr>
          <w:sz w:val="28"/>
          <w:szCs w:val="28"/>
        </w:rPr>
        <w:t>2-12-40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 культуры, спорта, туризма и молодежной политики (81756) 2-11-33, (81756)2-35-10;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Телефона-автоинформатора нет.</w:t>
      </w:r>
    </w:p>
    <w:p w:rsidR="00D1047B" w:rsidRPr="00AD6168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Адрес электронной почты: e-</w:t>
      </w:r>
      <w:proofErr w:type="spellStart"/>
      <w:r w:rsidRPr="004B24B7">
        <w:rPr>
          <w:sz w:val="28"/>
          <w:szCs w:val="28"/>
        </w:rPr>
        <w:t>mail</w:t>
      </w:r>
      <w:proofErr w:type="spellEnd"/>
      <w:r w:rsidRPr="004B24B7">
        <w:rPr>
          <w:sz w:val="28"/>
          <w:szCs w:val="28"/>
        </w:rPr>
        <w:t xml:space="preserve">: </w:t>
      </w:r>
      <w:hyperlink r:id="rId14" w:history="1">
        <w:r w:rsidR="00AD6168" w:rsidRPr="00043E84">
          <w:rPr>
            <w:rStyle w:val="ae"/>
            <w:sz w:val="28"/>
            <w:szCs w:val="28"/>
            <w:lang w:val="en-US"/>
          </w:rPr>
          <w:t>adm</w:t>
        </w:r>
        <w:r w:rsidR="00AD6168" w:rsidRPr="00043E84">
          <w:rPr>
            <w:rStyle w:val="ae"/>
            <w:sz w:val="28"/>
            <w:szCs w:val="28"/>
          </w:rPr>
          <w:t>@</w:t>
        </w:r>
        <w:r w:rsidR="00AD6168" w:rsidRPr="00043E84">
          <w:rPr>
            <w:rStyle w:val="ae"/>
            <w:sz w:val="28"/>
            <w:szCs w:val="28"/>
            <w:lang w:val="en-US"/>
          </w:rPr>
          <w:t>belozer</w:t>
        </w:r>
        <w:r w:rsidR="00AD6168" w:rsidRPr="00043E84">
          <w:rPr>
            <w:rStyle w:val="ae"/>
            <w:sz w:val="28"/>
            <w:szCs w:val="28"/>
          </w:rPr>
          <w:t>.</w:t>
        </w:r>
        <w:proofErr w:type="spellStart"/>
        <w:r w:rsidR="00AD6168" w:rsidRPr="00043E84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D6168">
        <w:rPr>
          <w:sz w:val="28"/>
          <w:szCs w:val="28"/>
        </w:rPr>
        <w:t xml:space="preserve"> 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Официальный интернет-сайт </w:t>
      </w:r>
      <w:r>
        <w:rPr>
          <w:sz w:val="28"/>
          <w:szCs w:val="28"/>
        </w:rPr>
        <w:t>Администрации</w:t>
      </w:r>
      <w:r w:rsidRPr="004B24B7">
        <w:rPr>
          <w:sz w:val="28"/>
          <w:szCs w:val="28"/>
        </w:rPr>
        <w:t xml:space="preserve">: </w:t>
      </w:r>
      <w:hyperlink r:id="rId15" w:history="1">
        <w:r w:rsidR="00AD6168" w:rsidRPr="00043E84">
          <w:rPr>
            <w:rStyle w:val="ae"/>
            <w:sz w:val="28"/>
            <w:szCs w:val="28"/>
          </w:rPr>
          <w:t>http://www.</w:t>
        </w:r>
        <w:proofErr w:type="spellStart"/>
        <w:r w:rsidR="00AD6168" w:rsidRPr="00043E84">
          <w:rPr>
            <w:rStyle w:val="ae"/>
            <w:sz w:val="28"/>
            <w:szCs w:val="28"/>
            <w:lang w:val="en-US"/>
          </w:rPr>
          <w:t>belozer</w:t>
        </w:r>
        <w:proofErr w:type="spellEnd"/>
        <w:r w:rsidR="00AD6168" w:rsidRPr="00043E84">
          <w:rPr>
            <w:rStyle w:val="ae"/>
            <w:sz w:val="28"/>
            <w:szCs w:val="28"/>
          </w:rPr>
          <w:t>.</w:t>
        </w:r>
        <w:proofErr w:type="spellStart"/>
        <w:r w:rsidR="00AD6168" w:rsidRPr="00043E84">
          <w:rPr>
            <w:rStyle w:val="ae"/>
            <w:sz w:val="28"/>
            <w:szCs w:val="28"/>
          </w:rPr>
          <w:t>ru</w:t>
        </w:r>
        <w:proofErr w:type="spellEnd"/>
      </w:hyperlink>
      <w:r w:rsidRPr="004B24B7">
        <w:rPr>
          <w:sz w:val="28"/>
          <w:szCs w:val="28"/>
        </w:rPr>
        <w:t>.</w:t>
      </w:r>
      <w:r w:rsidR="00AD6168">
        <w:rPr>
          <w:sz w:val="28"/>
          <w:szCs w:val="28"/>
        </w:rPr>
        <w:t xml:space="preserve"> 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Портал государственных и муниципальных услуг: </w:t>
      </w:r>
      <w:hyperlink r:id="rId16" w:history="1">
        <w:r w:rsidR="00AD6168" w:rsidRPr="00043E84">
          <w:rPr>
            <w:rStyle w:val="ae"/>
            <w:sz w:val="28"/>
            <w:szCs w:val="28"/>
          </w:rPr>
          <w:t>http://www.gosuslugi.ru</w:t>
        </w:r>
      </w:hyperlink>
      <w:r w:rsidRPr="004B24B7">
        <w:rPr>
          <w:sz w:val="28"/>
          <w:szCs w:val="28"/>
        </w:rPr>
        <w:t>.</w:t>
      </w:r>
      <w:r w:rsidR="00AD6168">
        <w:rPr>
          <w:sz w:val="28"/>
          <w:szCs w:val="28"/>
        </w:rPr>
        <w:t xml:space="preserve"> 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Портал государственных и муниципальных услуг (функций) Вологодской области: </w:t>
      </w:r>
      <w:hyperlink r:id="rId17" w:history="1">
        <w:r w:rsidR="00AD6168" w:rsidRPr="00043E84">
          <w:rPr>
            <w:rStyle w:val="ae"/>
            <w:sz w:val="28"/>
            <w:szCs w:val="28"/>
          </w:rPr>
          <w:t>http://www.gos-uslugi.gov35.ru</w:t>
        </w:r>
      </w:hyperlink>
      <w:r w:rsidRPr="004B24B7">
        <w:rPr>
          <w:sz w:val="28"/>
          <w:szCs w:val="28"/>
        </w:rPr>
        <w:t>.</w:t>
      </w:r>
      <w:r w:rsidR="00AD6168">
        <w:rPr>
          <w:sz w:val="28"/>
          <w:szCs w:val="28"/>
        </w:rPr>
        <w:t xml:space="preserve"> 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Способы и порядок получения информации о правилах пред</w:t>
      </w:r>
      <w:r w:rsidR="00FE5E3D">
        <w:rPr>
          <w:sz w:val="28"/>
          <w:szCs w:val="28"/>
        </w:rPr>
        <w:t>оставления муниципальной услуги</w:t>
      </w:r>
    </w:p>
    <w:p w:rsidR="00036879" w:rsidRDefault="00D1047B" w:rsidP="00AD61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24B7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 правилах</w:t>
      </w:r>
      <w:r w:rsidRPr="004B24B7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заявитель может</w:t>
      </w:r>
      <w:r w:rsidRPr="004B24B7">
        <w:rPr>
          <w:sz w:val="28"/>
          <w:szCs w:val="28"/>
        </w:rPr>
        <w:t xml:space="preserve"> получить</w:t>
      </w:r>
      <w:r>
        <w:rPr>
          <w:sz w:val="28"/>
          <w:szCs w:val="28"/>
        </w:rPr>
        <w:t xml:space="preserve"> следующими способами: </w:t>
      </w:r>
      <w:r w:rsidRPr="004B24B7">
        <w:rPr>
          <w:sz w:val="28"/>
          <w:szCs w:val="28"/>
        </w:rPr>
        <w:t xml:space="preserve">по почте, по электронной почте, посредством факсимильной связи, по телефону, лично, а также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4B24B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B24B7">
        <w:rPr>
          <w:sz w:val="28"/>
          <w:szCs w:val="28"/>
        </w:rPr>
        <w:t xml:space="preserve">, на официальном </w:t>
      </w:r>
      <w:hyperlink r:id="rId18" w:history="1">
        <w:r w:rsidRPr="00545E6B">
          <w:rPr>
            <w:sz w:val="28"/>
            <w:szCs w:val="28"/>
          </w:rPr>
          <w:t>интернет</w:t>
        </w:r>
        <w:r w:rsidR="00D669F3">
          <w:rPr>
            <w:sz w:val="28"/>
            <w:szCs w:val="28"/>
          </w:rPr>
          <w:t xml:space="preserve"> </w:t>
        </w:r>
        <w:r w:rsidRPr="00545E6B">
          <w:rPr>
            <w:sz w:val="28"/>
            <w:szCs w:val="28"/>
          </w:rPr>
          <w:t>-</w:t>
        </w:r>
        <w:r w:rsidR="00D669F3">
          <w:rPr>
            <w:sz w:val="28"/>
            <w:szCs w:val="28"/>
          </w:rPr>
          <w:t xml:space="preserve"> </w:t>
        </w:r>
        <w:r w:rsidRPr="00545E6B">
          <w:rPr>
            <w:sz w:val="28"/>
            <w:szCs w:val="28"/>
          </w:rPr>
          <w:t>сайте</w:t>
        </w:r>
      </w:hyperlink>
      <w:r w:rsidRPr="004B24B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 на Едином п</w:t>
      </w:r>
      <w:r w:rsidRPr="004B24B7">
        <w:rPr>
          <w:sz w:val="28"/>
          <w:szCs w:val="28"/>
        </w:rPr>
        <w:t>ортале государственных и муниципальных услуг (функций) Вологодской области, на Портале государственных и муниципальных услуг.</w:t>
      </w:r>
      <w:proofErr w:type="gramEnd"/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C0E29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правилах</w:t>
      </w:r>
      <w:r w:rsidRPr="009C0E29">
        <w:rPr>
          <w:sz w:val="28"/>
          <w:szCs w:val="28"/>
        </w:rPr>
        <w:t xml:space="preserve"> предоставления муниципальной услуги размещается: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Уполномоченного органа</w:t>
      </w:r>
      <w:r w:rsidRPr="009C0E29">
        <w:rPr>
          <w:sz w:val="28"/>
          <w:szCs w:val="28"/>
        </w:rPr>
        <w:t>;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на Портале государственных и муниципальных услуг: </w:t>
      </w:r>
      <w:hyperlink r:id="rId19" w:history="1">
        <w:r w:rsidR="00AD6168" w:rsidRPr="00043E84">
          <w:rPr>
            <w:rStyle w:val="ae"/>
            <w:sz w:val="28"/>
            <w:szCs w:val="28"/>
          </w:rPr>
          <w:t>http://www.gosuslugi.ru</w:t>
        </w:r>
      </w:hyperlink>
      <w:r w:rsidRPr="009C0E29">
        <w:rPr>
          <w:sz w:val="28"/>
          <w:szCs w:val="28"/>
        </w:rPr>
        <w:t>;</w:t>
      </w:r>
      <w:r w:rsidR="00AD6168">
        <w:rPr>
          <w:sz w:val="28"/>
          <w:szCs w:val="28"/>
        </w:rPr>
        <w:t xml:space="preserve">  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на Портале государственных и муниципальных услуг (функций) Вологодской области: </w:t>
      </w:r>
      <w:hyperlink r:id="rId20" w:history="1">
        <w:r w:rsidR="00AD6168" w:rsidRPr="00043E84">
          <w:rPr>
            <w:rStyle w:val="ae"/>
            <w:sz w:val="28"/>
            <w:szCs w:val="28"/>
          </w:rPr>
          <w:t>http://www.gos-uslugi.gov35.ru</w:t>
        </w:r>
      </w:hyperlink>
      <w:r w:rsidRPr="009C0E29">
        <w:rPr>
          <w:sz w:val="28"/>
          <w:szCs w:val="28"/>
        </w:rPr>
        <w:t>;</w:t>
      </w:r>
      <w:r w:rsidR="00AD6168">
        <w:rPr>
          <w:sz w:val="28"/>
          <w:szCs w:val="28"/>
        </w:rPr>
        <w:t xml:space="preserve"> 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на официальном интернет-сайте </w:t>
      </w:r>
      <w:r>
        <w:rPr>
          <w:sz w:val="28"/>
          <w:szCs w:val="28"/>
        </w:rPr>
        <w:t>Белозерского муниципального района</w:t>
      </w:r>
      <w:r w:rsidRPr="009C0E29">
        <w:rPr>
          <w:sz w:val="28"/>
          <w:szCs w:val="28"/>
        </w:rPr>
        <w:t xml:space="preserve">: </w:t>
      </w:r>
      <w:hyperlink r:id="rId21" w:history="1">
        <w:r w:rsidR="00AD6168" w:rsidRPr="00043E84">
          <w:rPr>
            <w:rStyle w:val="ae"/>
            <w:sz w:val="28"/>
            <w:szCs w:val="28"/>
          </w:rPr>
          <w:t>http://www.belozer.ru</w:t>
        </w:r>
      </w:hyperlink>
      <w:r w:rsidRPr="009C0E29">
        <w:rPr>
          <w:sz w:val="28"/>
          <w:szCs w:val="28"/>
        </w:rPr>
        <w:t>.</w:t>
      </w:r>
      <w:r w:rsidR="00AD6168">
        <w:rPr>
          <w:sz w:val="28"/>
          <w:szCs w:val="28"/>
        </w:rPr>
        <w:t xml:space="preserve"> 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Текст Административного регламента и постановление Администрации об его утверждении в трехдневный срок с даты утверждения Административного регламента размещаются на официальном интернет-сайте </w:t>
      </w:r>
      <w:r>
        <w:rPr>
          <w:sz w:val="28"/>
          <w:szCs w:val="28"/>
        </w:rPr>
        <w:t xml:space="preserve">Белозерского </w:t>
      </w:r>
      <w:r>
        <w:rPr>
          <w:sz w:val="28"/>
          <w:szCs w:val="28"/>
        </w:rPr>
        <w:lastRenderedPageBreak/>
        <w:t>муниципального района в информационно-телекоммуникационной сети «Интернет»</w:t>
      </w:r>
      <w:r w:rsidRPr="009C0E29">
        <w:rPr>
          <w:sz w:val="28"/>
          <w:szCs w:val="28"/>
        </w:rPr>
        <w:t>, а также на информационных стендах.</w:t>
      </w:r>
    </w:p>
    <w:p w:rsidR="00D1047B" w:rsidRPr="009C0E2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>1.6. Информирование по вопросам предоставления муниципальной услуги осуществляется специалистами Уполномоченного органа, о</w:t>
      </w:r>
      <w:r w:rsidR="00FE5E3D">
        <w:rPr>
          <w:sz w:val="28"/>
          <w:szCs w:val="28"/>
        </w:rPr>
        <w:t>тветственными за информирование.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E29">
        <w:rPr>
          <w:sz w:val="28"/>
          <w:szCs w:val="28"/>
        </w:rPr>
        <w:t xml:space="preserve">Специалисты Уполномоченного органа, ответственные за информирование, определяются актом Уполномоченного органа, который размещается на сайте в сети </w:t>
      </w:r>
      <w:r w:rsidR="001F6CC1">
        <w:rPr>
          <w:sz w:val="28"/>
          <w:szCs w:val="28"/>
        </w:rPr>
        <w:t>«</w:t>
      </w:r>
      <w:r w:rsidRPr="009C0E29">
        <w:rPr>
          <w:sz w:val="28"/>
          <w:szCs w:val="28"/>
        </w:rPr>
        <w:t>Интернет</w:t>
      </w:r>
      <w:r w:rsidR="001F6CC1">
        <w:rPr>
          <w:sz w:val="28"/>
          <w:szCs w:val="28"/>
        </w:rPr>
        <w:t>»</w:t>
      </w:r>
      <w:r w:rsidRPr="009C0E29">
        <w:rPr>
          <w:sz w:val="28"/>
          <w:szCs w:val="28"/>
        </w:rPr>
        <w:t xml:space="preserve"> и на информационном стенде Уполномоченного органа.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4B24B7">
        <w:rPr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B24B7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Уполномоченного органа,</w:t>
      </w:r>
      <w:r w:rsidRPr="004B24B7">
        <w:rPr>
          <w:sz w:val="28"/>
          <w:szCs w:val="28"/>
        </w:rPr>
        <w:t xml:space="preserve">  обращение в которые необходимо для предоставления муниципальной услуги;</w:t>
      </w:r>
      <w:proofErr w:type="gramEnd"/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должностные лица, уполномоченные предоставлять муниципальную услугу, и номера контактных телефонов;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Уполномоченного органа</w:t>
      </w:r>
      <w:r w:rsidRPr="004B24B7">
        <w:rPr>
          <w:sz w:val="28"/>
          <w:szCs w:val="28"/>
        </w:rPr>
        <w:t>, обращение в которые необходимо для предоставления муниципальной услуги;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график приема и выдачи документов (консультирование) ответственными должностными лицами;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график приема заявителей должностным лицом, ответственным за предоставление муниципальной услуги;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график личного приема </w:t>
      </w:r>
      <w:r>
        <w:rPr>
          <w:sz w:val="28"/>
          <w:szCs w:val="28"/>
        </w:rPr>
        <w:t>руководителем Уполномоченного органа;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Уполномоченного органа</w:t>
      </w:r>
      <w:r w:rsidRPr="004B24B7">
        <w:rPr>
          <w:sz w:val="28"/>
          <w:szCs w:val="28"/>
        </w:rPr>
        <w:t>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порядок приема обращения;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D1047B" w:rsidRPr="004B24B7" w:rsidRDefault="00AF6B15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D1047B" w:rsidRPr="00545E6B">
          <w:rPr>
            <w:sz w:val="28"/>
            <w:szCs w:val="28"/>
          </w:rPr>
          <w:t>перечень</w:t>
        </w:r>
      </w:hyperlink>
      <w:r w:rsidR="00D1047B" w:rsidRPr="004B24B7">
        <w:rPr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</w:t>
      </w:r>
      <w:r w:rsidR="00D1047B">
        <w:rPr>
          <w:sz w:val="28"/>
          <w:szCs w:val="28"/>
        </w:rPr>
        <w:t>Уполномоченным органом</w:t>
      </w:r>
      <w:r w:rsidR="00D1047B" w:rsidRPr="004B24B7">
        <w:rPr>
          <w:sz w:val="28"/>
          <w:szCs w:val="28"/>
        </w:rPr>
        <w:t xml:space="preserve"> и предоставляются организациями, участвующими в предоставлении муниципальных услуг;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административные действия (процедуры) предоставления муниципальной услуги;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D1047B" w:rsidRPr="004B24B7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основания для отказа в предоставлении муниципальной услуги;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24B7">
        <w:rPr>
          <w:sz w:val="28"/>
          <w:szCs w:val="28"/>
        </w:rPr>
        <w:t>досудебн</w:t>
      </w:r>
      <w:r w:rsidR="00AD6168">
        <w:rPr>
          <w:sz w:val="28"/>
          <w:szCs w:val="28"/>
        </w:rPr>
        <w:t>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r>
        <w:rPr>
          <w:sz w:val="28"/>
          <w:szCs w:val="28"/>
        </w:rPr>
        <w:t xml:space="preserve">; 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  в соответствии с Федеральным законом от 09.02.2009 № 8-ФЗ «</w:t>
      </w:r>
      <w:r w:rsidRPr="004C4A8D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самоуправления"</w:t>
      </w:r>
      <w:r>
        <w:rPr>
          <w:sz w:val="28"/>
          <w:szCs w:val="28"/>
        </w:rPr>
        <w:t>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 xml:space="preserve">Информирование проводится на русском языке в форме: индивидуального </w:t>
      </w:r>
      <w:r w:rsidRPr="004C4A8D">
        <w:rPr>
          <w:sz w:val="28"/>
          <w:szCs w:val="28"/>
        </w:rPr>
        <w:lastRenderedPageBreak/>
        <w:t>и публичного информирования.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в средствах массовой информации;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 xml:space="preserve">на официальном сайте в сети </w:t>
      </w:r>
      <w:r w:rsidR="001F6CC1">
        <w:rPr>
          <w:sz w:val="28"/>
          <w:szCs w:val="28"/>
        </w:rPr>
        <w:t>«</w:t>
      </w:r>
      <w:r w:rsidRPr="004C4A8D">
        <w:rPr>
          <w:sz w:val="28"/>
          <w:szCs w:val="28"/>
        </w:rPr>
        <w:t>Интернет</w:t>
      </w:r>
      <w:r w:rsidR="001F6CC1">
        <w:rPr>
          <w:sz w:val="28"/>
          <w:szCs w:val="28"/>
        </w:rPr>
        <w:t>»</w:t>
      </w:r>
      <w:r w:rsidRPr="004C4A8D">
        <w:rPr>
          <w:sz w:val="28"/>
          <w:szCs w:val="28"/>
        </w:rPr>
        <w:t>;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D1047B" w:rsidRPr="004C4A8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>на информационных стендах Уполномоченного органа.</w:t>
      </w:r>
    </w:p>
    <w:p w:rsidR="00D1047B" w:rsidRPr="00DE796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A8D">
        <w:rPr>
          <w:sz w:val="28"/>
          <w:szCs w:val="28"/>
        </w:rPr>
        <w:t xml:space="preserve"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</w:t>
      </w:r>
      <w:proofErr w:type="gramStart"/>
      <w:r w:rsidRPr="004C4A8D">
        <w:rPr>
          <w:sz w:val="28"/>
          <w:szCs w:val="28"/>
        </w:rPr>
        <w:t xml:space="preserve">В случае оформления информационных материалов в виде брошюр требования к </w:t>
      </w:r>
      <w:r w:rsidRPr="004C4A8D">
        <w:rPr>
          <w:sz w:val="28"/>
          <w:szCs w:val="28"/>
        </w:rPr>
        <w:lastRenderedPageBreak/>
        <w:t>размеру шрифта могут быть снижены).</w:t>
      </w:r>
      <w:proofErr w:type="gramEnd"/>
    </w:p>
    <w:p w:rsidR="00D1047B" w:rsidRPr="00DE796D" w:rsidRDefault="00D1047B" w:rsidP="00D1047B">
      <w:pPr>
        <w:rPr>
          <w:b/>
          <w:sz w:val="28"/>
          <w:szCs w:val="28"/>
        </w:rPr>
      </w:pPr>
    </w:p>
    <w:p w:rsidR="00D1047B" w:rsidRPr="00E569B0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569B0">
        <w:rPr>
          <w:b/>
          <w:sz w:val="28"/>
          <w:szCs w:val="28"/>
        </w:rPr>
        <w:t>2. Стандарт предоставления муниципальной услуги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>2.1. Наименование муниципальной услуги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 xml:space="preserve">Признание молодых семей участниками </w:t>
      </w:r>
      <w:hyperlink r:id="rId23" w:history="1">
        <w:r w:rsidRPr="00E5439D">
          <w:rPr>
            <w:sz w:val="28"/>
            <w:szCs w:val="28"/>
          </w:rPr>
          <w:t>подпрограммы</w:t>
        </w:r>
      </w:hyperlink>
      <w:r w:rsidRPr="00E5439D">
        <w:rPr>
          <w:sz w:val="28"/>
          <w:szCs w:val="28"/>
        </w:rPr>
        <w:t xml:space="preserve"> "Обеспечение жильем молодых семей" федеральной целевой программы "Жилище".</w:t>
      </w:r>
    </w:p>
    <w:p w:rsidR="00D1047B" w:rsidRPr="003E7AD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ADB">
        <w:rPr>
          <w:sz w:val="28"/>
          <w:szCs w:val="28"/>
        </w:rPr>
        <w:t xml:space="preserve">Муниципальная услуга включает </w:t>
      </w:r>
      <w:proofErr w:type="gramStart"/>
      <w:r w:rsidRPr="003E7ADB">
        <w:rPr>
          <w:sz w:val="28"/>
          <w:szCs w:val="28"/>
        </w:rPr>
        <w:t>следующие</w:t>
      </w:r>
      <w:proofErr w:type="gramEnd"/>
      <w:r w:rsidRPr="003E7ADB">
        <w:rPr>
          <w:sz w:val="28"/>
          <w:szCs w:val="28"/>
        </w:rPr>
        <w:t xml:space="preserve"> </w:t>
      </w:r>
      <w:proofErr w:type="spellStart"/>
      <w:r w:rsidRPr="003E7ADB">
        <w:rPr>
          <w:sz w:val="28"/>
          <w:szCs w:val="28"/>
        </w:rPr>
        <w:t>подуслуги</w:t>
      </w:r>
      <w:proofErr w:type="spellEnd"/>
      <w:r w:rsidRPr="003E7ADB">
        <w:rPr>
          <w:sz w:val="28"/>
          <w:szCs w:val="28"/>
        </w:rPr>
        <w:t>:</w:t>
      </w:r>
    </w:p>
    <w:p w:rsidR="00D1047B" w:rsidRPr="003E7AD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ADB">
        <w:rPr>
          <w:sz w:val="28"/>
          <w:szCs w:val="28"/>
        </w:rPr>
        <w:t xml:space="preserve">- признание молодых семей </w:t>
      </w:r>
      <w:proofErr w:type="gramStart"/>
      <w:r w:rsidRPr="003E7ADB">
        <w:rPr>
          <w:sz w:val="28"/>
          <w:szCs w:val="28"/>
        </w:rPr>
        <w:t>имеющими</w:t>
      </w:r>
      <w:proofErr w:type="gramEnd"/>
      <w:r w:rsidRPr="003E7ADB">
        <w:rPr>
          <w:sz w:val="28"/>
          <w:szCs w:val="28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жилья;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7ADB">
        <w:rPr>
          <w:sz w:val="28"/>
          <w:szCs w:val="28"/>
        </w:rPr>
        <w:t>- включение молодых семей в состав участников подпрограммы "Обеспечение жильем молодых семей" федеральной целевой программы "Жилище".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>2.2. Наименование органа, предоставляющего муниципальную услугу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E5439D">
        <w:rPr>
          <w:sz w:val="28"/>
          <w:szCs w:val="28"/>
        </w:rPr>
        <w:t>Муниципальн</w:t>
      </w:r>
      <w:r>
        <w:rPr>
          <w:sz w:val="28"/>
          <w:szCs w:val="28"/>
        </w:rPr>
        <w:t>ая услуга</w:t>
      </w:r>
      <w:r w:rsidRPr="00E5439D">
        <w:rPr>
          <w:sz w:val="28"/>
          <w:szCs w:val="28"/>
        </w:rPr>
        <w:t xml:space="preserve"> предоставляет</w:t>
      </w:r>
      <w:r>
        <w:rPr>
          <w:sz w:val="28"/>
          <w:szCs w:val="28"/>
        </w:rPr>
        <w:t>ся Администрацией</w:t>
      </w:r>
      <w:r w:rsidRPr="00E5439D">
        <w:rPr>
          <w:sz w:val="28"/>
          <w:szCs w:val="28"/>
        </w:rPr>
        <w:t>.</w:t>
      </w:r>
    </w:p>
    <w:p w:rsidR="00D1047B" w:rsidRPr="00157406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7406">
        <w:rPr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которое размещается на официальном сайте Уполномоченного органа, на информационном стенде Уполномоченного органа.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7406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>2.3. Результат предоставления муниципальной услуги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>Результатом предостав</w:t>
      </w:r>
      <w:r>
        <w:rPr>
          <w:sz w:val="28"/>
          <w:szCs w:val="28"/>
        </w:rPr>
        <w:t>ления муниципальной услуги являе</w:t>
      </w:r>
      <w:r w:rsidRPr="00E5439D">
        <w:rPr>
          <w:sz w:val="28"/>
          <w:szCs w:val="28"/>
        </w:rPr>
        <w:t>тся: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о признании</w:t>
      </w:r>
      <w:r w:rsidRPr="00E5439D">
        <w:rPr>
          <w:sz w:val="28"/>
          <w:szCs w:val="28"/>
        </w:rPr>
        <w:t xml:space="preserve"> молодой семьи участником </w:t>
      </w:r>
      <w:hyperlink r:id="rId24" w:history="1">
        <w:r w:rsidRPr="00E5439D">
          <w:rPr>
            <w:sz w:val="28"/>
            <w:szCs w:val="28"/>
          </w:rPr>
          <w:t>подпрограммы</w:t>
        </w:r>
      </w:hyperlink>
      <w:r w:rsidRPr="00E5439D">
        <w:rPr>
          <w:sz w:val="28"/>
          <w:szCs w:val="28"/>
        </w:rPr>
        <w:t xml:space="preserve"> "Обеспечение жильем молодых семей" федеральной целевой программы "Жилище";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об отказе</w:t>
      </w:r>
      <w:r w:rsidRPr="00E5439D">
        <w:rPr>
          <w:sz w:val="28"/>
          <w:szCs w:val="28"/>
        </w:rPr>
        <w:t xml:space="preserve"> в признании молодой семьи участником </w:t>
      </w:r>
      <w:hyperlink r:id="rId25" w:history="1">
        <w:r w:rsidRPr="00E5439D">
          <w:rPr>
            <w:sz w:val="28"/>
            <w:szCs w:val="28"/>
          </w:rPr>
          <w:t>подпрограммы</w:t>
        </w:r>
      </w:hyperlink>
      <w:r w:rsidRPr="00E5439D">
        <w:rPr>
          <w:sz w:val="28"/>
          <w:szCs w:val="28"/>
        </w:rPr>
        <w:t xml:space="preserve"> "Обеспечение жильем молодых семей" федеральной целевой программы "Жилище".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439D">
        <w:rPr>
          <w:sz w:val="28"/>
          <w:szCs w:val="28"/>
        </w:rPr>
        <w:t>2.4. Срок предоставления муниципальной услуги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1372">
        <w:rPr>
          <w:sz w:val="28"/>
          <w:szCs w:val="28"/>
        </w:rPr>
        <w:t>Срок предоставления муниципальной услуги составляет</w:t>
      </w:r>
      <w:r>
        <w:rPr>
          <w:sz w:val="28"/>
          <w:szCs w:val="28"/>
        </w:rPr>
        <w:t xml:space="preserve"> 3</w:t>
      </w:r>
      <w:r w:rsidRPr="00971372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рабочих </w:t>
      </w:r>
      <w:r w:rsidRPr="00971372">
        <w:rPr>
          <w:sz w:val="28"/>
          <w:szCs w:val="28"/>
        </w:rPr>
        <w:t>дней</w:t>
      </w:r>
      <w:r w:rsidRPr="00971372">
        <w:rPr>
          <w:color w:val="FF0000"/>
          <w:sz w:val="28"/>
          <w:szCs w:val="28"/>
        </w:rPr>
        <w:t xml:space="preserve"> </w:t>
      </w:r>
      <w:r w:rsidRPr="00971372">
        <w:rPr>
          <w:sz w:val="28"/>
          <w:szCs w:val="28"/>
        </w:rPr>
        <w:t>со дня регистрации заявления.</w:t>
      </w:r>
      <w:r w:rsidRPr="00E5439D">
        <w:rPr>
          <w:sz w:val="28"/>
          <w:szCs w:val="28"/>
        </w:rPr>
        <w:t xml:space="preserve"> 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Pr="00E55B8F">
        <w:rPr>
          <w:sz w:val="28"/>
          <w:szCs w:val="28"/>
        </w:rPr>
        <w:t xml:space="preserve">. </w:t>
      </w:r>
      <w:proofErr w:type="gramStart"/>
      <w:r w:rsidRPr="00E55B8F">
        <w:rPr>
          <w:sz w:val="28"/>
          <w:szCs w:val="28"/>
        </w:rPr>
        <w:t xml:space="preserve">Предоставление </w:t>
      </w:r>
      <w:proofErr w:type="spellStart"/>
      <w:r w:rsidRPr="00E55B8F">
        <w:rPr>
          <w:sz w:val="28"/>
          <w:szCs w:val="28"/>
        </w:rPr>
        <w:t>подуслуги</w:t>
      </w:r>
      <w:proofErr w:type="spellEnd"/>
      <w:r w:rsidRPr="00E55B8F">
        <w:rPr>
          <w:sz w:val="28"/>
          <w:szCs w:val="28"/>
        </w:rPr>
        <w:t xml:space="preserve"> по признанию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жилья, осущест</w:t>
      </w:r>
      <w:r>
        <w:rPr>
          <w:sz w:val="28"/>
          <w:szCs w:val="28"/>
        </w:rPr>
        <w:t>вляется в срок, не превышающий 3</w:t>
      </w:r>
      <w:r w:rsidRPr="00E55B8F">
        <w:rPr>
          <w:sz w:val="28"/>
          <w:szCs w:val="28"/>
        </w:rPr>
        <w:t xml:space="preserve">0 </w:t>
      </w:r>
      <w:r>
        <w:rPr>
          <w:sz w:val="28"/>
          <w:szCs w:val="28"/>
        </w:rPr>
        <w:t>рабочих</w:t>
      </w:r>
      <w:r w:rsidRPr="00E55B8F">
        <w:rPr>
          <w:sz w:val="28"/>
          <w:szCs w:val="28"/>
        </w:rPr>
        <w:t xml:space="preserve"> дней со дня поступления заявления и документов, обязанность по представлению которых возложена на гражданина, и включает в себя:</w:t>
      </w:r>
      <w:proofErr w:type="gramEnd"/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5B8F">
        <w:rPr>
          <w:sz w:val="28"/>
          <w:szCs w:val="28"/>
        </w:rPr>
        <w:t>- принятие решения о признании молодых семей имеющими (не имеющими)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</w:t>
      </w:r>
      <w:r>
        <w:rPr>
          <w:sz w:val="28"/>
          <w:szCs w:val="28"/>
        </w:rPr>
        <w:t xml:space="preserve">ретение (строительство) жилья, - </w:t>
      </w:r>
      <w:r w:rsidRPr="00E55B8F">
        <w:rPr>
          <w:sz w:val="28"/>
          <w:szCs w:val="28"/>
        </w:rPr>
        <w:t xml:space="preserve">в срок, не позднее </w:t>
      </w:r>
      <w:r>
        <w:rPr>
          <w:sz w:val="28"/>
          <w:szCs w:val="28"/>
        </w:rPr>
        <w:t xml:space="preserve">30 рабочих </w:t>
      </w:r>
      <w:r w:rsidRPr="00E55B8F">
        <w:rPr>
          <w:sz w:val="28"/>
          <w:szCs w:val="28"/>
        </w:rPr>
        <w:t xml:space="preserve">дней со дня представления заявителем заявления и необходимых </w:t>
      </w:r>
      <w:r w:rsidRPr="00E55B8F">
        <w:rPr>
          <w:sz w:val="28"/>
          <w:szCs w:val="28"/>
        </w:rPr>
        <w:lastRenderedPageBreak/>
        <w:t>документов;</w:t>
      </w:r>
      <w:proofErr w:type="gramEnd"/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 xml:space="preserve">- выдачу уведомления о признании молодых семей </w:t>
      </w:r>
      <w:proofErr w:type="gramStart"/>
      <w:r w:rsidRPr="00E55B8F">
        <w:rPr>
          <w:sz w:val="28"/>
          <w:szCs w:val="28"/>
        </w:rPr>
        <w:t>имеющими</w:t>
      </w:r>
      <w:proofErr w:type="gramEnd"/>
      <w:r w:rsidRPr="00E55B8F">
        <w:rPr>
          <w:sz w:val="28"/>
          <w:szCs w:val="28"/>
        </w:rPr>
        <w:t xml:space="preserve"> (не имеющими) достаточные доходы, позволяющие получить кредит, либо иные денежные средства для оплаты расчетной (средней) стоимости жилых помещений -</w:t>
      </w:r>
      <w:r>
        <w:rPr>
          <w:sz w:val="28"/>
          <w:szCs w:val="28"/>
        </w:rPr>
        <w:t xml:space="preserve"> в срок, не позднее 3 рабочих </w:t>
      </w:r>
      <w:r w:rsidRPr="00E55B8F">
        <w:rPr>
          <w:sz w:val="28"/>
          <w:szCs w:val="28"/>
        </w:rPr>
        <w:t>дня со дня принятия соответствующего решения.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Pr="00E55B8F">
        <w:rPr>
          <w:sz w:val="28"/>
          <w:szCs w:val="28"/>
        </w:rPr>
        <w:t xml:space="preserve">. Предоставление </w:t>
      </w:r>
      <w:proofErr w:type="spellStart"/>
      <w:r w:rsidRPr="00E55B8F">
        <w:rPr>
          <w:sz w:val="28"/>
          <w:szCs w:val="28"/>
        </w:rPr>
        <w:t>подуслуги</w:t>
      </w:r>
      <w:proofErr w:type="spellEnd"/>
      <w:r w:rsidRPr="00E55B8F">
        <w:rPr>
          <w:sz w:val="28"/>
          <w:szCs w:val="28"/>
        </w:rPr>
        <w:t xml:space="preserve"> по включению молодых семей в состав участников подпрограммы "Обеспечение жильем молодых семей" федеральной целевой программы "Жилище" осуществ</w:t>
      </w:r>
      <w:r>
        <w:rPr>
          <w:sz w:val="28"/>
          <w:szCs w:val="28"/>
        </w:rPr>
        <w:t>ляется в срок, не превышающий 15</w:t>
      </w:r>
      <w:r w:rsidRPr="00E55B8F">
        <w:rPr>
          <w:sz w:val="28"/>
          <w:szCs w:val="28"/>
        </w:rPr>
        <w:t xml:space="preserve"> календарных дней со дня поступления в </w:t>
      </w:r>
      <w:r>
        <w:rPr>
          <w:sz w:val="28"/>
          <w:szCs w:val="28"/>
        </w:rPr>
        <w:t>Администрацию</w:t>
      </w:r>
      <w:r w:rsidRPr="00E55B8F">
        <w:rPr>
          <w:sz w:val="28"/>
          <w:szCs w:val="28"/>
        </w:rPr>
        <w:t xml:space="preserve"> заявления и документов, обязанность по представлению которых возложена на гражданина, и включает в себя: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 xml:space="preserve">- принятие решения о признании (об отказе в признании) молодых семей участниками подпрограммы "Обеспечение жильем молодых семей" федеральной целевой программы "Жилище" - в срок, не позднее </w:t>
      </w:r>
      <w:r>
        <w:rPr>
          <w:sz w:val="28"/>
          <w:szCs w:val="28"/>
        </w:rPr>
        <w:t xml:space="preserve">10 рабочих </w:t>
      </w:r>
      <w:r w:rsidRPr="00E55B8F">
        <w:rPr>
          <w:sz w:val="28"/>
          <w:szCs w:val="28"/>
        </w:rPr>
        <w:t xml:space="preserve"> дней со дня представления заявителем заявления и необходимых документов в </w:t>
      </w:r>
      <w:r>
        <w:rPr>
          <w:sz w:val="28"/>
          <w:szCs w:val="28"/>
        </w:rPr>
        <w:t>Администрацию</w:t>
      </w:r>
      <w:r w:rsidRPr="00E55B8F">
        <w:rPr>
          <w:sz w:val="28"/>
          <w:szCs w:val="28"/>
        </w:rPr>
        <w:t>;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 xml:space="preserve">- выдачу уведомления о признании (об отказе в признании) молодых семей участниками подпрограммы "Обеспечение жильем молодых семей" федеральной целевой программы "Жилище" - в срок, не позднее </w:t>
      </w:r>
      <w:r>
        <w:rPr>
          <w:sz w:val="28"/>
          <w:szCs w:val="28"/>
        </w:rPr>
        <w:t>3 рабочих</w:t>
      </w:r>
      <w:r w:rsidRPr="00E55B8F">
        <w:rPr>
          <w:sz w:val="28"/>
          <w:szCs w:val="28"/>
        </w:rPr>
        <w:t xml:space="preserve"> дней со дня принятия соответствующего решения.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9BB">
        <w:rPr>
          <w:sz w:val="28"/>
          <w:szCs w:val="28"/>
        </w:rPr>
        <w:t>2.5. Перечень нормативных правовых актов, регулирующих отношения, возникающие в связи с предо</w:t>
      </w:r>
      <w:r w:rsidR="00FE5E3D">
        <w:rPr>
          <w:sz w:val="28"/>
          <w:szCs w:val="28"/>
        </w:rPr>
        <w:t>ставлением муниципальной услуги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Жилищный кодекс Российской Федерации;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Федеральный закон от 06.10.2003 N 131-ФЗ "Об общих принципах организации местного самоуправления в Российской Федерации";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Федеральный закон от 09.02.2009 N 8-ФЗ "Об обеспечении доступа к информации о деятельности государственных органов и органов местного самоуправления";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Федеральный закон от 27.07.2010 N 210-ФЗ "Об организации предоставления государственных и муниципальных услуг";</w:t>
      </w:r>
    </w:p>
    <w:p w:rsidR="005B3C0C" w:rsidRPr="00E55B8F" w:rsidRDefault="005B3C0C" w:rsidP="005B3C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Pr="00E55B8F">
        <w:rPr>
          <w:sz w:val="28"/>
          <w:szCs w:val="28"/>
        </w:rPr>
        <w:t xml:space="preserve"> </w:t>
      </w:r>
      <w:hyperlink r:id="rId26" w:history="1">
        <w:r w:rsidRPr="00E55B8F">
          <w:rPr>
            <w:sz w:val="28"/>
            <w:szCs w:val="28"/>
          </w:rPr>
          <w:t>закон</w:t>
        </w:r>
      </w:hyperlink>
      <w:r w:rsidRPr="00E55B8F">
        <w:rPr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5B3C0C" w:rsidRPr="00E55B8F" w:rsidRDefault="005B3C0C" w:rsidP="005B3C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E55B8F">
        <w:rPr>
          <w:sz w:val="28"/>
          <w:szCs w:val="28"/>
        </w:rPr>
        <w:t xml:space="preserve"> </w:t>
      </w:r>
      <w:hyperlink r:id="rId27" w:history="1">
        <w:r>
          <w:rPr>
            <w:sz w:val="28"/>
            <w:szCs w:val="28"/>
          </w:rPr>
          <w:t>закон</w:t>
        </w:r>
      </w:hyperlink>
      <w:r w:rsidRPr="00E55B8F">
        <w:rPr>
          <w:sz w:val="28"/>
          <w:szCs w:val="28"/>
        </w:rPr>
        <w:t xml:space="preserve"> от 27.07.2006 N 152-ФЗ "О персональных данных";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постановление Правительства Российской Федерации от 16.06.2006 N 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постановление Правительства Российской Федерации от 17.12.2010 N 1050 "О федеральной целевой программе "Жилище" на 2015 - 2020 годы";</w:t>
      </w:r>
    </w:p>
    <w:p w:rsidR="00D1047B" w:rsidRDefault="00D1047B" w:rsidP="00FD2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закон Вологодской области от 29.06.2005 N 1307-ОЗ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</w:t>
      </w:r>
      <w:r w:rsidR="00FD29EA">
        <w:rPr>
          <w:sz w:val="28"/>
          <w:szCs w:val="28"/>
        </w:rPr>
        <w:t xml:space="preserve"> отдельным категориям граждан";</w:t>
      </w:r>
    </w:p>
    <w:p w:rsidR="00D1047B" w:rsidRPr="00E55B8F" w:rsidRDefault="00D1047B" w:rsidP="00FD2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Вологодской области от 02.03.2020 № 184 «</w:t>
      </w:r>
      <w:r w:rsidR="00FD29EA">
        <w:rPr>
          <w:sz w:val="28"/>
          <w:szCs w:val="28"/>
        </w:rPr>
        <w:t xml:space="preserve">О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</w:t>
      </w:r>
      <w:r w:rsidR="00FD29EA">
        <w:rPr>
          <w:sz w:val="28"/>
          <w:szCs w:val="28"/>
        </w:rPr>
        <w:lastRenderedPageBreak/>
        <w:t>доступным и комфортным жильем и коммунальными услугами граждан Российской Федерации»;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E55B8F">
        <w:rPr>
          <w:sz w:val="28"/>
          <w:szCs w:val="28"/>
        </w:rPr>
        <w:t>- постановление Правительства Вологодской области от 28.10.2013 N 1105 "О государственной программе Вологодской области "Обеспечение населения Вологодской области доступным жильем и формирование комфортной среды проживания на 2014 - 2020 годы";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Уставом Белозерского муниципального района</w:t>
      </w:r>
      <w:r>
        <w:rPr>
          <w:sz w:val="28"/>
          <w:szCs w:val="28"/>
        </w:rPr>
        <w:t>;</w:t>
      </w:r>
    </w:p>
    <w:p w:rsidR="00D1047B" w:rsidRPr="00E55B8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5B8F">
        <w:rPr>
          <w:sz w:val="28"/>
          <w:szCs w:val="28"/>
        </w:rPr>
        <w:t>- Постановлением Администрации Белозерского муниципального района № 185 от 24.02.2010 «Об утверждении сводного перечня первоочередных государственных и муниципальных услуг, предоставляемых в Белозерском муниципальном районе в электронном виде»;</w:t>
      </w:r>
    </w:p>
    <w:p w:rsidR="00D1047B" w:rsidRPr="00E5439D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09BB">
        <w:rPr>
          <w:sz w:val="28"/>
          <w:szCs w:val="28"/>
        </w:rPr>
        <w:t xml:space="preserve">- постановлением Администрации Белозерского муниципального района № </w:t>
      </w:r>
      <w:r w:rsidR="008E0E5A" w:rsidRPr="00AC09BB">
        <w:rPr>
          <w:sz w:val="28"/>
          <w:szCs w:val="28"/>
        </w:rPr>
        <w:t>529</w:t>
      </w:r>
      <w:r w:rsidRPr="00AC09BB">
        <w:rPr>
          <w:sz w:val="28"/>
          <w:szCs w:val="28"/>
        </w:rPr>
        <w:t xml:space="preserve"> от 3</w:t>
      </w:r>
      <w:r w:rsidR="008E0E5A" w:rsidRPr="00AC09BB">
        <w:rPr>
          <w:sz w:val="28"/>
          <w:szCs w:val="28"/>
        </w:rPr>
        <w:t>0</w:t>
      </w:r>
      <w:r w:rsidRPr="00AC09BB">
        <w:rPr>
          <w:sz w:val="28"/>
          <w:szCs w:val="28"/>
        </w:rPr>
        <w:t>.10.201</w:t>
      </w:r>
      <w:r w:rsidR="008E0E5A" w:rsidRPr="00AC09BB">
        <w:rPr>
          <w:sz w:val="28"/>
          <w:szCs w:val="28"/>
        </w:rPr>
        <w:t>9</w:t>
      </w:r>
      <w:r w:rsidRPr="00AC09BB">
        <w:rPr>
          <w:sz w:val="28"/>
          <w:szCs w:val="28"/>
        </w:rPr>
        <w:t xml:space="preserve"> «Об утверждении муниципальной программы «Молодежь </w:t>
      </w:r>
      <w:proofErr w:type="spellStart"/>
      <w:r w:rsidRPr="00AC09BB">
        <w:rPr>
          <w:sz w:val="28"/>
          <w:szCs w:val="28"/>
        </w:rPr>
        <w:t>Белозерья</w:t>
      </w:r>
      <w:proofErr w:type="spellEnd"/>
      <w:r w:rsidRPr="00AC09BB">
        <w:rPr>
          <w:sz w:val="28"/>
          <w:szCs w:val="28"/>
        </w:rPr>
        <w:t xml:space="preserve">» на </w:t>
      </w:r>
      <w:r w:rsidR="008E0E5A" w:rsidRPr="00AC09BB">
        <w:rPr>
          <w:sz w:val="28"/>
          <w:szCs w:val="28"/>
        </w:rPr>
        <w:t>2020-2025</w:t>
      </w:r>
      <w:r w:rsidR="00AD6168">
        <w:rPr>
          <w:sz w:val="28"/>
          <w:szCs w:val="28"/>
        </w:rPr>
        <w:t xml:space="preserve"> годы.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70"/>
      <w:bookmarkEnd w:id="1"/>
      <w:r w:rsidRPr="009B6C49">
        <w:rPr>
          <w:sz w:val="28"/>
          <w:szCs w:val="28"/>
        </w:rPr>
        <w:t>2.6. 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71"/>
      <w:bookmarkStart w:id="3" w:name="Par191"/>
      <w:bookmarkStart w:id="4" w:name="Par203"/>
      <w:bookmarkEnd w:id="2"/>
      <w:bookmarkEnd w:id="3"/>
      <w:bookmarkEnd w:id="4"/>
      <w:r>
        <w:rPr>
          <w:sz w:val="28"/>
          <w:szCs w:val="28"/>
        </w:rPr>
        <w:t>2.6.1</w:t>
      </w:r>
      <w:r w:rsidRPr="006563FF">
        <w:rPr>
          <w:sz w:val="28"/>
          <w:szCs w:val="28"/>
        </w:rPr>
        <w:t xml:space="preserve">. В рамках </w:t>
      </w:r>
      <w:proofErr w:type="spellStart"/>
      <w:r w:rsidRPr="006563FF">
        <w:rPr>
          <w:sz w:val="28"/>
          <w:szCs w:val="28"/>
        </w:rPr>
        <w:t>подуслуги</w:t>
      </w:r>
      <w:proofErr w:type="spellEnd"/>
      <w:r w:rsidRPr="006563FF">
        <w:rPr>
          <w:sz w:val="28"/>
          <w:szCs w:val="28"/>
        </w:rPr>
        <w:t xml:space="preserve"> по признанию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жилья, заявитель представляет </w:t>
      </w:r>
      <w:r>
        <w:rPr>
          <w:sz w:val="28"/>
          <w:szCs w:val="28"/>
        </w:rPr>
        <w:t>заявление (приложение 3</w:t>
      </w:r>
      <w:r w:rsidRPr="006563FF">
        <w:rPr>
          <w:sz w:val="28"/>
          <w:szCs w:val="28"/>
        </w:rPr>
        <w:t xml:space="preserve"> к Административному регламенту).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К заявлению прилагаются следующие документы: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1) справка с места работы по форме 2-НДФЛ;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2) справка из банка (выписка со счета), подтверждающая наличие у членов молодой семьи сбережений, хранящихся во вкладах в банке;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3) заключение банка или иного кредитного учреждения о возможности заключения с молодой семьей договора об ипотеке с указанием предполагаемой суммы кредита.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В случаях, предусмотренных подпрограммой "Обеспечение жильем молодых семей" федеральной целевой программы "Жилище", граждане представляют письменное заявление иного лица о готовности предоставить денежные средства молодой семье (в произвольной форме) и подтверждающие документы о наличии данных средств.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Pr="006563FF">
        <w:rPr>
          <w:sz w:val="28"/>
          <w:szCs w:val="28"/>
        </w:rPr>
        <w:t xml:space="preserve">. В рамках </w:t>
      </w:r>
      <w:proofErr w:type="spellStart"/>
      <w:r w:rsidRPr="006563FF">
        <w:rPr>
          <w:sz w:val="28"/>
          <w:szCs w:val="28"/>
        </w:rPr>
        <w:t>подуслуги</w:t>
      </w:r>
      <w:proofErr w:type="spellEnd"/>
      <w:r w:rsidRPr="006563FF">
        <w:rPr>
          <w:sz w:val="28"/>
          <w:szCs w:val="28"/>
        </w:rPr>
        <w:t xml:space="preserve"> по включению молодых семей в состав участников подпрограммы "Обеспечение жильем молодых семей" федеральной целевой программы "Жилище" заявитель представляет </w:t>
      </w:r>
      <w:r>
        <w:rPr>
          <w:sz w:val="28"/>
          <w:szCs w:val="28"/>
        </w:rPr>
        <w:t>заявление (приложение 2</w:t>
      </w:r>
      <w:r w:rsidRPr="006563FF">
        <w:rPr>
          <w:sz w:val="28"/>
          <w:szCs w:val="28"/>
        </w:rPr>
        <w:t xml:space="preserve"> к Административному регламенту).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К заявлению прилагаются следующие документы: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1) копии документов, удостоверяющих личность каждого члена семьи;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2) копии свидетельства о браке (на неполную семью не распространяется);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3) в случаях использования социальной выплаты для погашения основной суммы долга и уплаты процентов по жилищным кредитам, в том числе ипотечным, или займам на приобретение жилого помещения или строительство индивидуального жилого дома: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 xml:space="preserve">- копия свидетельства о государственной регистрации права собственности на жилое помещение (жилой дом), приобретенное (построенное) с </w:t>
      </w:r>
      <w:r w:rsidRPr="006563FF">
        <w:rPr>
          <w:sz w:val="28"/>
          <w:szCs w:val="28"/>
        </w:rPr>
        <w:lastRenderedPageBreak/>
        <w:t>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- документы на строительство), - при незавершенном строительстве жилого дома.</w:t>
      </w:r>
    </w:p>
    <w:p w:rsidR="00D1047B" w:rsidRPr="006563FF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- копия кредитного договора (договора займа);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63FF">
        <w:rPr>
          <w:sz w:val="28"/>
          <w:szCs w:val="28"/>
        </w:rPr>
        <w:t>-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2.7. </w:t>
      </w:r>
      <w:r w:rsidR="00AD6168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</w:t>
      </w:r>
      <w:r w:rsidR="0085715A">
        <w:rPr>
          <w:sz w:val="28"/>
          <w:szCs w:val="28"/>
        </w:rPr>
        <w:t>н представить самосто</w:t>
      </w:r>
      <w:r w:rsidR="00AD6168">
        <w:rPr>
          <w:sz w:val="28"/>
          <w:szCs w:val="28"/>
        </w:rPr>
        <w:t>ятельно, и документы, которые заявитель вправе предоставить по собственной инициативе, так как они подлежат представлению в рамках межведомственного</w:t>
      </w:r>
      <w:r w:rsidR="001F6CC1">
        <w:rPr>
          <w:sz w:val="28"/>
          <w:szCs w:val="28"/>
        </w:rPr>
        <w:t xml:space="preserve"> информационного взаимодействия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04"/>
      <w:bookmarkEnd w:id="5"/>
      <w:r>
        <w:rPr>
          <w:sz w:val="28"/>
          <w:szCs w:val="28"/>
        </w:rPr>
        <w:t>2.7.1</w:t>
      </w:r>
      <w:r w:rsidRPr="009B6C49">
        <w:rPr>
          <w:sz w:val="28"/>
          <w:szCs w:val="28"/>
        </w:rPr>
        <w:t xml:space="preserve">. В рамках </w:t>
      </w:r>
      <w:r>
        <w:rPr>
          <w:sz w:val="28"/>
          <w:szCs w:val="28"/>
        </w:rPr>
        <w:t xml:space="preserve">предоставления </w:t>
      </w:r>
      <w:r w:rsidRPr="009B6C49">
        <w:rPr>
          <w:sz w:val="28"/>
          <w:szCs w:val="28"/>
        </w:rPr>
        <w:t xml:space="preserve">услуги по признанию молодых семей участниками </w:t>
      </w:r>
      <w:hyperlink r:id="rId28" w:history="1">
        <w:r w:rsidRPr="009B6C49">
          <w:rPr>
            <w:sz w:val="28"/>
            <w:szCs w:val="28"/>
          </w:rPr>
          <w:t>подпрограммы</w:t>
        </w:r>
      </w:hyperlink>
      <w:r w:rsidRPr="009B6C49">
        <w:rPr>
          <w:sz w:val="28"/>
          <w:szCs w:val="28"/>
        </w:rPr>
        <w:t xml:space="preserve"> "Обеспечение жильем молодых семей" федеральной целевой программы "Жилище" граждане вправе представить в Администрацию следующие документы: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B6C49">
        <w:rPr>
          <w:sz w:val="28"/>
          <w:szCs w:val="28"/>
        </w:rPr>
        <w:t>-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выплаты:</w:t>
      </w:r>
      <w:proofErr w:type="gramEnd"/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решение о признании молодой семьи имеющей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документ, подтверждающий признание молодой семьи нуждающейся в жилых помещениях: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уведомление о признании </w:t>
      </w:r>
      <w:proofErr w:type="gramStart"/>
      <w:r w:rsidRPr="009B6C49">
        <w:rPr>
          <w:sz w:val="28"/>
          <w:szCs w:val="28"/>
        </w:rPr>
        <w:t>нуждающимися</w:t>
      </w:r>
      <w:proofErr w:type="gramEnd"/>
      <w:r w:rsidRPr="009B6C49">
        <w:rPr>
          <w:sz w:val="28"/>
          <w:szCs w:val="28"/>
        </w:rPr>
        <w:t xml:space="preserve"> в жилых помещениях;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уведомление о постановке на учет в качестве нуждающихся в улучшении жилищных условий до 01.03.2005</w:t>
      </w:r>
      <w:r w:rsidR="00215486">
        <w:rPr>
          <w:sz w:val="28"/>
          <w:szCs w:val="28"/>
        </w:rPr>
        <w:t xml:space="preserve"> года</w:t>
      </w:r>
      <w:r w:rsidRPr="009B6C49">
        <w:rPr>
          <w:sz w:val="28"/>
          <w:szCs w:val="28"/>
        </w:rPr>
        <w:t>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Если указанные документы находятся в распоряжении заявителя, то могут быть представлены им самостоятельно.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Запрещается требовать от заявителя: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19"/>
      <w:bookmarkEnd w:id="6"/>
      <w:r w:rsidRPr="009B6C49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</w:t>
      </w:r>
      <w:r w:rsidRPr="009B6C49">
        <w:rPr>
          <w:sz w:val="28"/>
          <w:szCs w:val="28"/>
        </w:rPr>
        <w:t xml:space="preserve"> для отказа в приеме документов, необходимых для </w:t>
      </w:r>
      <w:r w:rsidRPr="009B6C49">
        <w:rPr>
          <w:sz w:val="28"/>
          <w:szCs w:val="28"/>
        </w:rPr>
        <w:lastRenderedPageBreak/>
        <w:t>предоставления муниципальной услуги, являются: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наличие в документах подчисток либо приписок, зачеркнутых слов и иных не оговоренных в них исправлений;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представление документов, исполненных карандашом;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невозможность прочтения текста заявления;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представление документов с повреждениями, не позволяющими однозначно истолковать их содержание;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представление документов лицом, не наделенным соответствующими полномочиями.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85715A" w:rsidRDefault="00D1047B" w:rsidP="008571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Основани</w:t>
      </w:r>
      <w:r w:rsidR="0085715A">
        <w:rPr>
          <w:sz w:val="28"/>
          <w:szCs w:val="28"/>
        </w:rPr>
        <w:t>ями</w:t>
      </w:r>
      <w:r w:rsidRPr="009B6C49">
        <w:rPr>
          <w:sz w:val="28"/>
          <w:szCs w:val="28"/>
        </w:rPr>
        <w:t xml:space="preserve"> для приостановления предоставления муниципальной услуги </w:t>
      </w:r>
      <w:r w:rsidR="0085715A">
        <w:rPr>
          <w:sz w:val="28"/>
          <w:szCs w:val="28"/>
        </w:rPr>
        <w:t>являются:</w:t>
      </w:r>
      <w:r w:rsidR="0085715A" w:rsidRPr="0085715A">
        <w:rPr>
          <w:sz w:val="28"/>
          <w:szCs w:val="28"/>
        </w:rPr>
        <w:t xml:space="preserve"> </w:t>
      </w:r>
    </w:p>
    <w:p w:rsidR="0085715A" w:rsidRDefault="0085715A" w:rsidP="008571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 от заявителя письменного заявления о приостановлении предоставления муниципальной услуги;</w:t>
      </w:r>
    </w:p>
    <w:p w:rsidR="00D1047B" w:rsidRPr="009B6C49" w:rsidRDefault="0085715A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ненадлежащее оформление заявления (текст не поддается прочтению, не указаны фамилия, имя, отчество, почтовый адрес заявителя и т.д.).</w:t>
      </w:r>
    </w:p>
    <w:p w:rsidR="00D1047B" w:rsidRDefault="0085715A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</w:t>
      </w:r>
      <w:r w:rsidR="00B6653B">
        <w:rPr>
          <w:sz w:val="28"/>
          <w:szCs w:val="28"/>
        </w:rPr>
        <w:t xml:space="preserve"> </w:t>
      </w:r>
      <w:r w:rsidR="00B6653B" w:rsidRPr="00B6653B">
        <w:rPr>
          <w:sz w:val="28"/>
          <w:szCs w:val="28"/>
        </w:rPr>
        <w:t>не</w:t>
      </w:r>
      <w:r w:rsidR="00B6653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являются: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B95">
        <w:rPr>
          <w:sz w:val="28"/>
          <w:szCs w:val="28"/>
        </w:rPr>
        <w:t xml:space="preserve">- несоответствие молодой семьи требованиям, предусмотренным </w:t>
      </w:r>
      <w:r>
        <w:rPr>
          <w:sz w:val="28"/>
          <w:szCs w:val="28"/>
        </w:rPr>
        <w:t>муниципальной</w:t>
      </w:r>
      <w:r w:rsidRPr="009B6C49">
        <w:rPr>
          <w:sz w:val="28"/>
          <w:szCs w:val="28"/>
        </w:rPr>
        <w:t xml:space="preserve"> </w:t>
      </w:r>
      <w:hyperlink r:id="rId29" w:history="1">
        <w:r w:rsidRPr="009B6C49">
          <w:rPr>
            <w:sz w:val="28"/>
            <w:szCs w:val="28"/>
          </w:rPr>
          <w:t>программой</w:t>
        </w:r>
      </w:hyperlink>
      <w:r w:rsidRPr="009B6C49">
        <w:rPr>
          <w:sz w:val="28"/>
          <w:szCs w:val="28"/>
        </w:rPr>
        <w:t xml:space="preserve"> "Обеспечен</w:t>
      </w:r>
      <w:r>
        <w:rPr>
          <w:sz w:val="28"/>
          <w:szCs w:val="28"/>
        </w:rPr>
        <w:t xml:space="preserve">ие жильем молодых семей" на </w:t>
      </w:r>
      <w:r w:rsidR="00A55C7A" w:rsidRPr="00AC09BB">
        <w:rPr>
          <w:sz w:val="28"/>
          <w:szCs w:val="28"/>
        </w:rPr>
        <w:t>2020-2025</w:t>
      </w:r>
      <w:r w:rsidRPr="00AC09BB">
        <w:rPr>
          <w:sz w:val="28"/>
          <w:szCs w:val="28"/>
        </w:rPr>
        <w:t xml:space="preserve"> годы;</w:t>
      </w:r>
    </w:p>
    <w:p w:rsidR="0085715A" w:rsidRDefault="0085715A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047B" w:rsidRPr="009B6C49">
        <w:rPr>
          <w:sz w:val="28"/>
          <w:szCs w:val="28"/>
        </w:rPr>
        <w:t xml:space="preserve">непредставление или представление не всех документов, предусмотренных </w:t>
      </w:r>
      <w:hyperlink w:anchor="Par171" w:history="1">
        <w:r w:rsidR="00D1047B" w:rsidRPr="009B6C49">
          <w:rPr>
            <w:sz w:val="28"/>
            <w:szCs w:val="28"/>
          </w:rPr>
          <w:t xml:space="preserve">пунктами </w:t>
        </w:r>
        <w:r w:rsidR="00D1047B">
          <w:rPr>
            <w:sz w:val="28"/>
            <w:szCs w:val="28"/>
          </w:rPr>
          <w:t xml:space="preserve"> </w:t>
        </w:r>
        <w:r w:rsidR="00D1047B" w:rsidRPr="009B6C49">
          <w:rPr>
            <w:sz w:val="28"/>
            <w:szCs w:val="28"/>
          </w:rPr>
          <w:t>2.6.1</w:t>
        </w:r>
      </w:hyperlink>
      <w:r w:rsidR="00D1047B" w:rsidRPr="009B6C49">
        <w:rPr>
          <w:sz w:val="28"/>
          <w:szCs w:val="28"/>
        </w:rPr>
        <w:t xml:space="preserve"> - </w:t>
      </w:r>
      <w:hyperlink w:anchor="Par196" w:history="1">
        <w:r w:rsidR="00D1047B" w:rsidRPr="009B6C49">
          <w:rPr>
            <w:sz w:val="28"/>
            <w:szCs w:val="28"/>
          </w:rPr>
          <w:t>2.6.</w:t>
        </w:r>
      </w:hyperlink>
      <w:r w:rsidR="00D1047B">
        <w:rPr>
          <w:sz w:val="28"/>
          <w:szCs w:val="28"/>
        </w:rPr>
        <w:t>7</w:t>
      </w:r>
      <w:r w:rsidR="00D1047B" w:rsidRPr="009B6C49">
        <w:rPr>
          <w:sz w:val="28"/>
          <w:szCs w:val="28"/>
        </w:rPr>
        <w:t xml:space="preserve"> Административного регламента;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недостоверность сведений, содержащихся в представленных документах;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Решение об отказе в предоставлении муниципальной услуги доводится до заявителя в письменной форме.</w:t>
      </w:r>
    </w:p>
    <w:p w:rsidR="00B6653B" w:rsidRDefault="00B6653B" w:rsidP="00B6653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F63B8">
        <w:rPr>
          <w:sz w:val="28"/>
          <w:szCs w:val="28"/>
        </w:rPr>
        <w:t xml:space="preserve">2.9.1 Решение об отказе в предоставлении муниципальной услуги доводится до заявителя в письменной или электронной форме не позднее </w:t>
      </w:r>
      <w:r w:rsidR="00D669F3" w:rsidRPr="008F63B8">
        <w:rPr>
          <w:sz w:val="28"/>
          <w:szCs w:val="28"/>
        </w:rPr>
        <w:t>5</w:t>
      </w:r>
      <w:r w:rsidRPr="008F63B8">
        <w:rPr>
          <w:sz w:val="28"/>
          <w:szCs w:val="28"/>
        </w:rPr>
        <w:t xml:space="preserve"> рабочих дней со дня принятия решения </w:t>
      </w:r>
    </w:p>
    <w:p w:rsidR="00D1047B" w:rsidRPr="00B6653B" w:rsidRDefault="00D1047B" w:rsidP="00B6653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highlight w:val="yellow"/>
        </w:rPr>
      </w:pPr>
      <w:r w:rsidRPr="009B6C49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9B6C49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Размер платы</w:t>
      </w:r>
      <w:r w:rsidRPr="009B6C49">
        <w:rPr>
          <w:sz w:val="28"/>
          <w:szCs w:val="28"/>
        </w:rPr>
        <w:t xml:space="preserve">, взимаемой </w:t>
      </w:r>
      <w:r>
        <w:rPr>
          <w:sz w:val="28"/>
          <w:szCs w:val="28"/>
        </w:rPr>
        <w:t>с заявителя при предоставлении</w:t>
      </w:r>
      <w:r w:rsidRPr="009B6C49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 и способы ее взимания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9B6C49">
        <w:rPr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Информацию о порядке, размере и основаниях взимания платы за предоставление услуг, которые являются необходимыми и обязательными для предоставления муниципальной услуги, можно получить в организациях, обращение в которые необходимо для получения муниципальной услуги.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9B6C49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lastRenderedPageBreak/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sz w:val="28"/>
          <w:szCs w:val="28"/>
        </w:rPr>
        <w:t>15</w:t>
      </w:r>
      <w:r w:rsidRPr="009B6C49">
        <w:rPr>
          <w:sz w:val="28"/>
          <w:szCs w:val="28"/>
        </w:rPr>
        <w:t xml:space="preserve"> минут.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Срок </w:t>
      </w:r>
      <w:r w:rsidRPr="009B6C49">
        <w:rPr>
          <w:sz w:val="28"/>
          <w:szCs w:val="28"/>
        </w:rPr>
        <w:t>регистрации запроса заявителя о предоставлении муниципальной услуги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запроса заявителя</w:t>
      </w:r>
      <w:r w:rsidRPr="009B6C49">
        <w:rPr>
          <w:sz w:val="28"/>
          <w:szCs w:val="28"/>
        </w:rPr>
        <w:t xml:space="preserve"> о предоставлении муниципальной услуги производится специалистом Администрации, ответственным за делопроизводство, в день его поступления.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6AC">
        <w:rPr>
          <w:sz w:val="28"/>
          <w:szCs w:val="28"/>
        </w:rPr>
        <w:t>2.14. Требования к помеще</w:t>
      </w:r>
      <w:r>
        <w:rPr>
          <w:sz w:val="28"/>
          <w:szCs w:val="28"/>
        </w:rPr>
        <w:t xml:space="preserve">ниям, в которых предоставляется </w:t>
      </w:r>
      <w:r w:rsidRPr="006A26AC">
        <w:rPr>
          <w:sz w:val="28"/>
          <w:szCs w:val="28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9B6C49">
        <w:rPr>
          <w:sz w:val="28"/>
          <w:szCs w:val="28"/>
        </w:rPr>
        <w:t>.1. Помещение, предназначенное для ожидания заявителей, оборудовано в соответствии с санитарными правилами и нормами с соблюдением необходимых мер безопасности, оборудовано достаточным количеством стульев, столами для возможности оформления документов, обеспечивается канцелярскими принадлежностями.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На рабочем месте должностного лица, осуществляющего прием заявителей, располагается табличка с указанием фамилии, имени, отчества и должности.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В помещениях Администрации на видном месте помещаются схемы размещения средств пожаротушения и путей эвакуации в экстренных случаях.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9B6C49">
        <w:rPr>
          <w:sz w:val="28"/>
          <w:szCs w:val="28"/>
        </w:rPr>
        <w:t>.2. Места информирования, предназначенные для ознакомления заявителей с информационными материалами, обору</w:t>
      </w:r>
      <w:r w:rsidR="00FE5E3D">
        <w:rPr>
          <w:sz w:val="28"/>
          <w:szCs w:val="28"/>
        </w:rPr>
        <w:t>дованы информационными стендами.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На информационных стендах размещается информация о: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- </w:t>
      </w:r>
      <w:proofErr w:type="gramStart"/>
      <w:r w:rsidRPr="009B6C49">
        <w:rPr>
          <w:sz w:val="28"/>
          <w:szCs w:val="28"/>
        </w:rPr>
        <w:t>режиме</w:t>
      </w:r>
      <w:proofErr w:type="gramEnd"/>
      <w:r w:rsidRPr="009B6C49">
        <w:rPr>
          <w:sz w:val="28"/>
          <w:szCs w:val="28"/>
        </w:rPr>
        <w:t xml:space="preserve"> работы Администрации;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- графике личного приема </w:t>
      </w:r>
      <w:r>
        <w:rPr>
          <w:sz w:val="28"/>
          <w:szCs w:val="28"/>
        </w:rPr>
        <w:t>руководителем администрации</w:t>
      </w:r>
      <w:r w:rsidRPr="009B6C49">
        <w:rPr>
          <w:sz w:val="28"/>
          <w:szCs w:val="28"/>
        </w:rPr>
        <w:t xml:space="preserve"> и уполномоченными должностными лицами;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графике приема и выдачи документов (консультирование);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графике приема заявителей должностным лицом, ответственным за предоставление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- </w:t>
      </w:r>
      <w:proofErr w:type="gramStart"/>
      <w:r w:rsidRPr="009B6C49">
        <w:rPr>
          <w:sz w:val="28"/>
          <w:szCs w:val="28"/>
        </w:rPr>
        <w:t>порядке</w:t>
      </w:r>
      <w:proofErr w:type="gramEnd"/>
      <w:r w:rsidRPr="009B6C49">
        <w:rPr>
          <w:sz w:val="28"/>
          <w:szCs w:val="28"/>
        </w:rPr>
        <w:t xml:space="preserve"> и сроках предоставления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- </w:t>
      </w:r>
      <w:proofErr w:type="gramStart"/>
      <w:r w:rsidRPr="009B6C49">
        <w:rPr>
          <w:sz w:val="28"/>
          <w:szCs w:val="28"/>
        </w:rPr>
        <w:t>перечне</w:t>
      </w:r>
      <w:proofErr w:type="gramEnd"/>
      <w:r w:rsidRPr="009B6C49">
        <w:rPr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- </w:t>
      </w:r>
      <w:proofErr w:type="gramStart"/>
      <w:r w:rsidRPr="009B6C49">
        <w:rPr>
          <w:sz w:val="28"/>
          <w:szCs w:val="28"/>
        </w:rPr>
        <w:t>перечне</w:t>
      </w:r>
      <w:proofErr w:type="gramEnd"/>
      <w:r w:rsidRPr="009B6C49">
        <w:rPr>
          <w:sz w:val="28"/>
          <w:szCs w:val="28"/>
        </w:rPr>
        <w:t xml:space="preserve"> нормативных правовых актов, регламентирующих предоставление муниципальной услуги.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9B6C49">
        <w:rPr>
          <w:sz w:val="28"/>
          <w:szCs w:val="28"/>
        </w:rPr>
        <w:t>.3. Вход в здание оборудован пандусом, обеспечивающим беспрепятственный доступ лиц с ограниченными возможностями здоровья, возле входа расположена информационная табличка (вывеска), содержащая информацию о наименовании и режиме работы Администрации.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На автомобильной стоянке у здания Администрации предусматриваются места для парковки автотранспортных средств заявителей, в том числе лиц с ограниченными возможностями здоровья.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9B6C49">
        <w:rPr>
          <w:sz w:val="28"/>
          <w:szCs w:val="28"/>
        </w:rPr>
        <w:t xml:space="preserve">. Показатели доступности </w:t>
      </w:r>
      <w:r w:rsidR="00FE5E3D">
        <w:rPr>
          <w:sz w:val="28"/>
          <w:szCs w:val="28"/>
        </w:rPr>
        <w:t>и качества муниципальной услуги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соблюдение стандарта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 xml:space="preserve">- доступность заявителей к сведениям о муниципальной услуге </w:t>
      </w:r>
      <w:r w:rsidRPr="009B6C49">
        <w:rPr>
          <w:sz w:val="28"/>
          <w:szCs w:val="28"/>
        </w:rPr>
        <w:lastRenderedPageBreak/>
        <w:t xml:space="preserve">посредством использования различных каналов, в том числе получения информации с использованием сети </w:t>
      </w:r>
      <w:r>
        <w:rPr>
          <w:sz w:val="28"/>
          <w:szCs w:val="28"/>
        </w:rPr>
        <w:t>«</w:t>
      </w:r>
      <w:r w:rsidRPr="009B6C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B6C49">
        <w:rPr>
          <w:sz w:val="28"/>
          <w:szCs w:val="28"/>
        </w:rPr>
        <w:t>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возможность использования заявителем информационно-телекоммуникационных технологий при получении муниципальной услуги;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D1047B" w:rsidRPr="009B6C49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соблюдение сроков подготовки документов, запрашиваемых заявителями;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49">
        <w:rPr>
          <w:sz w:val="28"/>
          <w:szCs w:val="28"/>
        </w:rPr>
        <w:t>- отсутствие обоснованных жалоб заявителей.</w:t>
      </w:r>
    </w:p>
    <w:p w:rsidR="00D1047B" w:rsidRPr="006A26AC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6AC">
        <w:rPr>
          <w:sz w:val="28"/>
          <w:szCs w:val="28"/>
        </w:rPr>
        <w:t>2.16. Перечень классов средств электр</w:t>
      </w:r>
      <w:r>
        <w:rPr>
          <w:sz w:val="28"/>
          <w:szCs w:val="28"/>
        </w:rPr>
        <w:t xml:space="preserve">онной подписи, которые </w:t>
      </w:r>
      <w:r w:rsidRPr="006A26AC">
        <w:rPr>
          <w:sz w:val="28"/>
          <w:szCs w:val="28"/>
        </w:rPr>
        <w:t>допускаются к использова</w:t>
      </w:r>
      <w:r>
        <w:rPr>
          <w:sz w:val="28"/>
          <w:szCs w:val="28"/>
        </w:rPr>
        <w:t xml:space="preserve">нию при обращении за получением </w:t>
      </w:r>
      <w:r w:rsidRPr="006A26AC">
        <w:rPr>
          <w:sz w:val="28"/>
          <w:szCs w:val="28"/>
        </w:rPr>
        <w:t>муниципальной ус</w:t>
      </w:r>
      <w:r>
        <w:rPr>
          <w:sz w:val="28"/>
          <w:szCs w:val="28"/>
        </w:rPr>
        <w:t xml:space="preserve">луги, оказываемой с применением </w:t>
      </w:r>
      <w:r w:rsidRPr="006A26AC">
        <w:rPr>
          <w:sz w:val="28"/>
          <w:szCs w:val="28"/>
        </w:rPr>
        <w:t>усиленной квалифицированной электронной подписи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26AC">
        <w:rPr>
          <w:sz w:val="28"/>
          <w:szCs w:val="28"/>
        </w:rPr>
        <w:t>2.16.1. К использованию при обращении за получением муниципальной услуги, предоставляемой с применением усиленной квалифицированной электронной подписи, допускаются электронные подписи класса КС</w:t>
      </w:r>
      <w:proofErr w:type="gramStart"/>
      <w:r w:rsidRPr="006A26AC">
        <w:rPr>
          <w:sz w:val="28"/>
          <w:szCs w:val="28"/>
        </w:rPr>
        <w:t>2</w:t>
      </w:r>
      <w:proofErr w:type="gramEnd"/>
      <w:r w:rsidRPr="006A26AC">
        <w:rPr>
          <w:sz w:val="28"/>
          <w:szCs w:val="28"/>
        </w:rPr>
        <w:t>, утвержденные приказом Федеральной службы безопасности Российской Федерации от 27 декабря 2011 года № 796.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569B0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Состав, последовательность и сроки выполнения </w:t>
      </w:r>
    </w:p>
    <w:p w:rsidR="00D1047B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административных процедур,  требования к  порядку их выполнения, </w:t>
      </w:r>
    </w:p>
    <w:p w:rsidR="00D1047B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 особенности выполнения административн</w:t>
      </w:r>
      <w:r w:rsidR="00FE5E3D">
        <w:rPr>
          <w:b/>
          <w:sz w:val="28"/>
          <w:szCs w:val="28"/>
        </w:rPr>
        <w:t>ых процедур в электронной форме</w:t>
      </w:r>
    </w:p>
    <w:p w:rsidR="00D1047B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84C07">
        <w:rPr>
          <w:sz w:val="28"/>
          <w:szCs w:val="28"/>
        </w:rPr>
        <w:t xml:space="preserve">. Административные процедуры при поступлении заявления о признании молодых семей </w:t>
      </w:r>
      <w:proofErr w:type="gramStart"/>
      <w:r w:rsidRPr="00A84C07">
        <w:rPr>
          <w:sz w:val="28"/>
          <w:szCs w:val="28"/>
        </w:rPr>
        <w:t>имеющими</w:t>
      </w:r>
      <w:proofErr w:type="gramEnd"/>
      <w:r w:rsidRPr="00A84C07">
        <w:rPr>
          <w:sz w:val="28"/>
          <w:szCs w:val="28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</w:t>
      </w:r>
      <w:r>
        <w:rPr>
          <w:sz w:val="28"/>
          <w:szCs w:val="28"/>
        </w:rPr>
        <w:t>.</w:t>
      </w:r>
      <w:r w:rsidRPr="00A84C07">
        <w:rPr>
          <w:sz w:val="28"/>
          <w:szCs w:val="28"/>
        </w:rPr>
        <w:t xml:space="preserve"> Предоставление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 xml:space="preserve"> включает следующие административные процедуры: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прием и регистрация представленных заявителем заявления и документов;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рассмотрение представленных заявителем заявления и документов и </w:t>
      </w:r>
      <w:r w:rsidRPr="00A84C07">
        <w:rPr>
          <w:sz w:val="28"/>
          <w:szCs w:val="28"/>
        </w:rPr>
        <w:t xml:space="preserve">принятие решения </w:t>
      </w:r>
      <w:r>
        <w:rPr>
          <w:sz w:val="28"/>
          <w:szCs w:val="28"/>
        </w:rPr>
        <w:t xml:space="preserve">комиссией по рассмотрению документов, предоставляемых молодой семьей для включения в программу «Молодежь </w:t>
      </w:r>
      <w:proofErr w:type="spellStart"/>
      <w:r>
        <w:rPr>
          <w:sz w:val="28"/>
          <w:szCs w:val="28"/>
        </w:rPr>
        <w:t>Белозерья</w:t>
      </w:r>
      <w:proofErr w:type="spellEnd"/>
      <w:r>
        <w:rPr>
          <w:sz w:val="28"/>
          <w:szCs w:val="28"/>
        </w:rPr>
        <w:t xml:space="preserve">» на </w:t>
      </w:r>
      <w:r w:rsidR="00A55C7A" w:rsidRPr="00AC09BB">
        <w:rPr>
          <w:sz w:val="28"/>
          <w:szCs w:val="28"/>
        </w:rPr>
        <w:t>2020-2025</w:t>
      </w:r>
      <w:r w:rsidRPr="00AC09BB">
        <w:rPr>
          <w:sz w:val="28"/>
          <w:szCs w:val="28"/>
        </w:rPr>
        <w:t xml:space="preserve"> годы (Далее – Комиссия);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выдача заявителю принятого решения о 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84C07">
        <w:rPr>
          <w:sz w:val="28"/>
          <w:szCs w:val="28"/>
        </w:rPr>
        <w:t>.1. Прием и регистрация представленных заявителем заявления и документов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A84C07">
        <w:rPr>
          <w:sz w:val="28"/>
          <w:szCs w:val="28"/>
        </w:rPr>
        <w:t xml:space="preserve">.1.1. Основанием для начала административной процедуры являются заявление и прилагаемые к нему документы, поступившие специалисту </w:t>
      </w:r>
      <w:r>
        <w:rPr>
          <w:sz w:val="28"/>
          <w:szCs w:val="28"/>
        </w:rPr>
        <w:t>Уполномоченного органа.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84C07">
        <w:rPr>
          <w:sz w:val="28"/>
          <w:szCs w:val="28"/>
        </w:rPr>
        <w:t xml:space="preserve">.1.2. Специалист </w:t>
      </w:r>
      <w:r>
        <w:rPr>
          <w:sz w:val="28"/>
          <w:szCs w:val="28"/>
        </w:rPr>
        <w:t>Уполномоченного органа, ответственный за прием заявления и документов: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проверяет надлежащее оформление заявления;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заверяет копии документов на основании представленных оригиналов. При представлении оригиналов делает копии, проставляет на копии отметк</w:t>
      </w:r>
      <w:proofErr w:type="gramStart"/>
      <w:r w:rsidRPr="00A84C07">
        <w:rPr>
          <w:sz w:val="28"/>
          <w:szCs w:val="28"/>
        </w:rPr>
        <w:t>у о ее</w:t>
      </w:r>
      <w:proofErr w:type="gramEnd"/>
      <w:r w:rsidRPr="00A84C07">
        <w:rPr>
          <w:sz w:val="28"/>
          <w:szCs w:val="28"/>
        </w:rPr>
        <w:t xml:space="preserve"> соответствии оригиналу и возвращает оригиналы заявителю;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устно информирует заявителя о дате и времени подготовки результата предоставления муниципальной услуги;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готовит расписку о принятии документов и выдает ее заявителю;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- незамедлительно формирует пакет документов и </w:t>
      </w:r>
      <w:r>
        <w:rPr>
          <w:sz w:val="28"/>
          <w:szCs w:val="28"/>
        </w:rPr>
        <w:t xml:space="preserve">собирает Комиссию для принятия решения </w:t>
      </w:r>
      <w:r w:rsidRPr="00A42FC1">
        <w:rPr>
          <w:sz w:val="28"/>
          <w:szCs w:val="28"/>
        </w:rPr>
        <w:t xml:space="preserve">о признании (отказе в признании) молодых семей </w:t>
      </w:r>
      <w:proofErr w:type="gramStart"/>
      <w:r w:rsidRPr="00A42FC1">
        <w:rPr>
          <w:sz w:val="28"/>
          <w:szCs w:val="28"/>
        </w:rPr>
        <w:t>имеющими</w:t>
      </w:r>
      <w:proofErr w:type="gramEnd"/>
      <w:r w:rsidRPr="00A42FC1">
        <w:rPr>
          <w:sz w:val="28"/>
          <w:szCs w:val="28"/>
        </w:rPr>
        <w:t xml:space="preserve">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3.1.1.3</w:t>
      </w:r>
      <w:r w:rsidRPr="00A84C07">
        <w:rPr>
          <w:sz w:val="28"/>
          <w:szCs w:val="28"/>
        </w:rPr>
        <w:t xml:space="preserve">. Результатом административной процедуры является зарегистрированное заявление о предоставлении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Срок выполнения административной процедуры - не более 2 календарных дней с момента поступления заявления и документов.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Рассмотрение представленных заявителем заявления и документов и п</w:t>
      </w:r>
      <w:r w:rsidRPr="00A84C07">
        <w:rPr>
          <w:sz w:val="28"/>
          <w:szCs w:val="28"/>
        </w:rPr>
        <w:t xml:space="preserve">ринятие решения 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3.1.2.1. Основанием для начала административной процедуры является поступление зарегистрированного заявления и документов специалисту, ответственному за предоставление муниципальной услуги (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).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3.1.2.2. Специалист, ответственный за предоставление муниципальной услуги (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>):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позднее 1 календарного дня со дня регистрации заявления о предоставлении </w:t>
      </w:r>
      <w:proofErr w:type="spellStart"/>
      <w:r>
        <w:rPr>
          <w:sz w:val="28"/>
          <w:szCs w:val="28"/>
        </w:rPr>
        <w:t>подуслуги</w:t>
      </w:r>
      <w:proofErr w:type="spellEnd"/>
      <w:r>
        <w:rPr>
          <w:sz w:val="28"/>
          <w:szCs w:val="28"/>
        </w:rPr>
        <w:t xml:space="preserve"> устанавливает предмет заявления, проверяет наличие документов, указанных в пункте 2.6.2. Административного регламента, проводит их экспертизу;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всех необходимых документов устанавливает основания для отказа в признании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жилья, установленные п. 2.9.2. Административного регламента;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выносит заявление и документы для рассмотрения на заседание Комиссии.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принимает решение о признании  (отказе в признании) молодых семей </w:t>
      </w:r>
      <w:proofErr w:type="gramStart"/>
      <w:r>
        <w:rPr>
          <w:sz w:val="28"/>
          <w:szCs w:val="28"/>
        </w:rPr>
        <w:t>имеющими</w:t>
      </w:r>
      <w:proofErr w:type="gramEnd"/>
      <w:r>
        <w:rPr>
          <w:sz w:val="28"/>
          <w:szCs w:val="28"/>
        </w:rPr>
        <w:t xml:space="preserve"> достаточные доходы, позволяющие получить кредит, либо иные денежные средства для оплаты расчетной (средней) </w:t>
      </w:r>
      <w:r>
        <w:rPr>
          <w:sz w:val="28"/>
          <w:szCs w:val="28"/>
        </w:rPr>
        <w:lastRenderedPageBreak/>
        <w:t>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3.1.2.3.</w:t>
      </w:r>
      <w:r w:rsidRPr="00A84C07">
        <w:rPr>
          <w:sz w:val="28"/>
          <w:szCs w:val="28"/>
        </w:rPr>
        <w:t>Результатом административной процедуры является принятое решение о 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Срок административной процедуры - не более 8 календарных дней со дня поступления заявления </w:t>
      </w:r>
      <w:r>
        <w:rPr>
          <w:sz w:val="28"/>
          <w:szCs w:val="28"/>
        </w:rPr>
        <w:t>и документов.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A84C07">
        <w:rPr>
          <w:sz w:val="28"/>
          <w:szCs w:val="28"/>
        </w:rPr>
        <w:t xml:space="preserve">.3. </w:t>
      </w:r>
      <w:r>
        <w:rPr>
          <w:sz w:val="28"/>
          <w:szCs w:val="28"/>
        </w:rPr>
        <w:t>В</w:t>
      </w:r>
      <w:r w:rsidRPr="00A84C07">
        <w:rPr>
          <w:sz w:val="28"/>
          <w:szCs w:val="28"/>
        </w:rPr>
        <w:t>ыдача заявителю принятого решения о 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Основанием для начала данной административной процедуры является принятое решение о 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</w:t>
      </w:r>
    </w:p>
    <w:p w:rsidR="00D1047B" w:rsidRPr="00B86C97" w:rsidRDefault="00D1047B" w:rsidP="00D1047B">
      <w:pPr>
        <w:ind w:firstLine="720"/>
        <w:jc w:val="both"/>
        <w:rPr>
          <w:sz w:val="28"/>
          <w:szCs w:val="28"/>
        </w:rPr>
      </w:pPr>
      <w:r w:rsidRPr="00B86C97">
        <w:rPr>
          <w:sz w:val="28"/>
          <w:szCs w:val="28"/>
        </w:rPr>
        <w:t xml:space="preserve">3.1.3.1. Результатом административной процедуры является выданное заявителю уведомление о принятом </w:t>
      </w:r>
      <w:proofErr w:type="gramStart"/>
      <w:r w:rsidRPr="00B86C97">
        <w:rPr>
          <w:sz w:val="28"/>
          <w:szCs w:val="28"/>
        </w:rPr>
        <w:t>решении</w:t>
      </w:r>
      <w:proofErr w:type="gramEnd"/>
      <w:r w:rsidRPr="00B86C97">
        <w:rPr>
          <w:sz w:val="28"/>
          <w:szCs w:val="28"/>
        </w:rPr>
        <w:t xml:space="preserve"> о 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</w:t>
      </w:r>
      <w:r>
        <w:rPr>
          <w:sz w:val="28"/>
          <w:szCs w:val="28"/>
        </w:rPr>
        <w:t>роительство) жилья (приложение 2</w:t>
      </w:r>
      <w:r w:rsidRPr="00B86C97">
        <w:rPr>
          <w:sz w:val="28"/>
          <w:szCs w:val="28"/>
        </w:rPr>
        <w:t xml:space="preserve"> к Административному регламенту).</w:t>
      </w:r>
    </w:p>
    <w:p w:rsidR="00CB78C6" w:rsidRPr="008F63B8" w:rsidRDefault="00D1047B" w:rsidP="00D1047B">
      <w:pPr>
        <w:ind w:firstLine="720"/>
        <w:jc w:val="both"/>
        <w:rPr>
          <w:sz w:val="28"/>
          <w:szCs w:val="28"/>
        </w:rPr>
      </w:pPr>
      <w:r w:rsidRPr="008F63B8">
        <w:rPr>
          <w:sz w:val="28"/>
          <w:szCs w:val="28"/>
        </w:rPr>
        <w:t>3.1.3.</w:t>
      </w:r>
      <w:r w:rsidR="008F63B8">
        <w:rPr>
          <w:sz w:val="28"/>
          <w:szCs w:val="28"/>
        </w:rPr>
        <w:t>2</w:t>
      </w:r>
      <w:r w:rsidR="005C4855" w:rsidRPr="008F63B8">
        <w:rPr>
          <w:sz w:val="28"/>
          <w:szCs w:val="28"/>
        </w:rPr>
        <w:t xml:space="preserve"> </w:t>
      </w:r>
      <w:r w:rsidR="008B57E9" w:rsidRPr="008F63B8">
        <w:rPr>
          <w:sz w:val="28"/>
          <w:szCs w:val="28"/>
        </w:rPr>
        <w:t xml:space="preserve">Уведомление заявителя должно быть осуществлено не позднее </w:t>
      </w:r>
      <w:r w:rsidR="00D669F3" w:rsidRPr="008F63B8">
        <w:rPr>
          <w:sz w:val="28"/>
          <w:szCs w:val="28"/>
        </w:rPr>
        <w:t>5</w:t>
      </w:r>
      <w:r w:rsidR="008B57E9" w:rsidRPr="008F63B8">
        <w:rPr>
          <w:sz w:val="28"/>
          <w:szCs w:val="28"/>
        </w:rPr>
        <w:t xml:space="preserve"> рабочих дней со дня принятия решения о </w:t>
      </w:r>
      <w:r w:rsidR="00CB78C6" w:rsidRPr="008F63B8">
        <w:rPr>
          <w:sz w:val="28"/>
          <w:szCs w:val="28"/>
        </w:rPr>
        <w:t xml:space="preserve">признании (отказе в признании) молодых семей имеющими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жилья. </w:t>
      </w:r>
    </w:p>
    <w:p w:rsidR="00CB78C6" w:rsidRPr="008F63B8" w:rsidRDefault="00CB78C6" w:rsidP="00D1047B">
      <w:pPr>
        <w:ind w:firstLine="720"/>
        <w:jc w:val="both"/>
        <w:rPr>
          <w:sz w:val="28"/>
          <w:szCs w:val="28"/>
        </w:rPr>
      </w:pPr>
      <w:r w:rsidRPr="008F63B8">
        <w:rPr>
          <w:sz w:val="28"/>
          <w:szCs w:val="28"/>
        </w:rPr>
        <w:t xml:space="preserve">Форма уведомления (письменная, электронная) указывается в заявлении </w:t>
      </w:r>
      <w:r w:rsidR="009C41F7" w:rsidRPr="008F63B8">
        <w:rPr>
          <w:sz w:val="28"/>
          <w:szCs w:val="28"/>
        </w:rPr>
        <w:t xml:space="preserve">о предоставлении </w:t>
      </w:r>
      <w:proofErr w:type="spellStart"/>
      <w:r w:rsidR="009C41F7" w:rsidRPr="008F63B8">
        <w:rPr>
          <w:sz w:val="28"/>
          <w:szCs w:val="28"/>
        </w:rPr>
        <w:t>подуслуги</w:t>
      </w:r>
      <w:proofErr w:type="spellEnd"/>
      <w:r w:rsidR="009C41F7" w:rsidRPr="008F63B8">
        <w:rPr>
          <w:sz w:val="28"/>
          <w:szCs w:val="28"/>
        </w:rPr>
        <w:t xml:space="preserve">. </w:t>
      </w:r>
      <w:r w:rsidRPr="008F63B8">
        <w:rPr>
          <w:sz w:val="28"/>
          <w:szCs w:val="28"/>
        </w:rPr>
        <w:t xml:space="preserve"> </w:t>
      </w:r>
    </w:p>
    <w:p w:rsidR="00D1047B" w:rsidRDefault="00CB78C6" w:rsidP="00D1047B">
      <w:pPr>
        <w:ind w:firstLine="720"/>
        <w:jc w:val="both"/>
        <w:rPr>
          <w:sz w:val="28"/>
          <w:szCs w:val="28"/>
        </w:rPr>
      </w:pPr>
      <w:r w:rsidRPr="008F63B8">
        <w:rPr>
          <w:sz w:val="28"/>
          <w:szCs w:val="28"/>
        </w:rPr>
        <w:t>3.1.3.2</w:t>
      </w:r>
      <w:r w:rsidR="00D1047B" w:rsidRPr="00B86C97">
        <w:rPr>
          <w:sz w:val="28"/>
          <w:szCs w:val="28"/>
        </w:rPr>
        <w:t xml:space="preserve"> В случае если в заявлении содержалась просьба выдать ответ на руки, а заявитель или за</w:t>
      </w:r>
      <w:r w:rsidR="008F63B8">
        <w:rPr>
          <w:sz w:val="28"/>
          <w:szCs w:val="28"/>
        </w:rPr>
        <w:t xml:space="preserve">конный представитель в течение </w:t>
      </w:r>
      <w:r w:rsidR="00B6653B">
        <w:rPr>
          <w:sz w:val="28"/>
          <w:szCs w:val="28"/>
        </w:rPr>
        <w:t xml:space="preserve"> </w:t>
      </w:r>
      <w:r w:rsidR="00D669F3" w:rsidRPr="008F63B8">
        <w:rPr>
          <w:sz w:val="28"/>
          <w:szCs w:val="28"/>
        </w:rPr>
        <w:t>5</w:t>
      </w:r>
      <w:r w:rsidR="008B57E9">
        <w:rPr>
          <w:sz w:val="28"/>
          <w:szCs w:val="28"/>
        </w:rPr>
        <w:t xml:space="preserve"> </w:t>
      </w:r>
      <w:r w:rsidR="008B57E9" w:rsidRPr="008F63B8">
        <w:rPr>
          <w:sz w:val="28"/>
          <w:szCs w:val="28"/>
        </w:rPr>
        <w:t>рабочих</w:t>
      </w:r>
      <w:r w:rsidR="00D1047B" w:rsidRPr="00B86C97">
        <w:rPr>
          <w:sz w:val="28"/>
          <w:szCs w:val="28"/>
        </w:rPr>
        <w:t xml:space="preserve"> дней после уведомления о подготовке результата предоставления муниципальной услуги и возможности его получения не явились для получения уведомления, специалист </w:t>
      </w:r>
      <w:r w:rsidR="00D1047B">
        <w:rPr>
          <w:sz w:val="28"/>
          <w:szCs w:val="28"/>
        </w:rPr>
        <w:t xml:space="preserve">Уполномоченного органа, ответственный за предоставление муниципальной услуги, </w:t>
      </w:r>
      <w:r w:rsidR="00D1047B" w:rsidRPr="00B86C97">
        <w:rPr>
          <w:sz w:val="28"/>
          <w:szCs w:val="28"/>
        </w:rPr>
        <w:t xml:space="preserve"> направляет уведомление почтой не позднее 1 рабочего дня после окончания указанного срока.</w:t>
      </w:r>
    </w:p>
    <w:p w:rsidR="00B6653B" w:rsidRPr="00A84C07" w:rsidRDefault="00B6653B" w:rsidP="00D1047B">
      <w:pPr>
        <w:ind w:firstLine="720"/>
        <w:jc w:val="both"/>
        <w:rPr>
          <w:sz w:val="28"/>
          <w:szCs w:val="28"/>
        </w:rPr>
      </w:pPr>
      <w:r w:rsidRPr="008F63B8">
        <w:rPr>
          <w:sz w:val="28"/>
          <w:szCs w:val="28"/>
        </w:rPr>
        <w:t xml:space="preserve">3.1.3.3. В случае если в заявлении отсутствует просьба о выдаче ответа на руки, уведомление о подготовке результата предоставления муниципальной услуги и возможности его получения направляется специалистом Уполномоченного органа, ответственным за предоставление муниципальной </w:t>
      </w:r>
      <w:r w:rsidRPr="008F63B8">
        <w:rPr>
          <w:sz w:val="28"/>
          <w:szCs w:val="28"/>
        </w:rPr>
        <w:lastRenderedPageBreak/>
        <w:t>услуги,  почтой или в электронной форме</w:t>
      </w:r>
      <w:r w:rsidR="008B57E9" w:rsidRPr="008F63B8">
        <w:rPr>
          <w:sz w:val="28"/>
          <w:szCs w:val="28"/>
        </w:rPr>
        <w:t xml:space="preserve"> в течение </w:t>
      </w:r>
      <w:r w:rsidR="00D669F3" w:rsidRPr="008F63B8">
        <w:rPr>
          <w:sz w:val="28"/>
          <w:szCs w:val="28"/>
        </w:rPr>
        <w:t>5</w:t>
      </w:r>
      <w:r w:rsidR="008B57E9" w:rsidRPr="008F63B8">
        <w:rPr>
          <w:sz w:val="28"/>
          <w:szCs w:val="28"/>
        </w:rPr>
        <w:t xml:space="preserve"> рабочих дней после принятия решения</w:t>
      </w:r>
      <w:r w:rsidRPr="008F63B8">
        <w:rPr>
          <w:sz w:val="28"/>
          <w:szCs w:val="28"/>
        </w:rPr>
        <w:t>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 xml:space="preserve">. Административные процедуры при поступлении заявления о включении молодых семей в состав участников подпрограммы "Обеспечение жильем молодых семей" федеральной целевой программы "Жилище" в </w:t>
      </w:r>
      <w:r>
        <w:rPr>
          <w:sz w:val="28"/>
          <w:szCs w:val="28"/>
        </w:rPr>
        <w:t>Уполномоченный орган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Предоставление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 xml:space="preserve"> включает следующие административные процедуры: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прием и регистрация представленных заявителем заявления и документов;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- рассмотрение представленных заявителем заявления и документов и принятие решения по предоставлению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информирование заявителя о принятом решении.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>.1. Прием и регистрация представленных заявителем заявления и документов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 xml:space="preserve">.1.1. Основанием для начала административной процедуры являются заявление и прилагаемые к нему документы, поступившие в </w:t>
      </w:r>
      <w:r>
        <w:rPr>
          <w:sz w:val="28"/>
          <w:szCs w:val="28"/>
        </w:rPr>
        <w:t>Уполномоченный орган</w:t>
      </w:r>
      <w:r w:rsidRPr="00A84C07">
        <w:rPr>
          <w:sz w:val="28"/>
          <w:szCs w:val="28"/>
        </w:rPr>
        <w:t>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 xml:space="preserve">.1.2. </w:t>
      </w:r>
      <w:r>
        <w:rPr>
          <w:sz w:val="28"/>
          <w:szCs w:val="28"/>
        </w:rPr>
        <w:t>С</w:t>
      </w:r>
      <w:r w:rsidRPr="00A84C07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Уполномоченного органа</w:t>
      </w:r>
      <w:r w:rsidRPr="00A84C07">
        <w:rPr>
          <w:sz w:val="28"/>
          <w:szCs w:val="28"/>
        </w:rPr>
        <w:t xml:space="preserve">, ответственный за </w:t>
      </w:r>
      <w:r>
        <w:rPr>
          <w:sz w:val="28"/>
          <w:szCs w:val="28"/>
        </w:rPr>
        <w:t>предоставление муниципальной услуги</w:t>
      </w:r>
      <w:r w:rsidRPr="00A84C07">
        <w:rPr>
          <w:sz w:val="28"/>
          <w:szCs w:val="28"/>
        </w:rPr>
        <w:t>, регистрирует заявление.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 xml:space="preserve">.1.3. Результатом административной процедуры является зарегистрированное заявление о предоставлении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Срок выполнения админис</w:t>
      </w:r>
      <w:r>
        <w:rPr>
          <w:sz w:val="28"/>
          <w:szCs w:val="28"/>
        </w:rPr>
        <w:t>тративной процедуры - не более 2</w:t>
      </w:r>
      <w:r w:rsidRPr="00A84C07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ых дней</w:t>
      </w:r>
      <w:r w:rsidRPr="00A84C07">
        <w:rPr>
          <w:sz w:val="28"/>
          <w:szCs w:val="28"/>
        </w:rPr>
        <w:t xml:space="preserve"> с момента поступления в </w:t>
      </w:r>
      <w:r>
        <w:rPr>
          <w:sz w:val="28"/>
          <w:szCs w:val="28"/>
        </w:rPr>
        <w:t>Уполномоченный орган</w:t>
      </w:r>
      <w:r w:rsidRPr="00A84C07">
        <w:rPr>
          <w:sz w:val="28"/>
          <w:szCs w:val="28"/>
        </w:rPr>
        <w:t xml:space="preserve"> заявления.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 xml:space="preserve">.2. Рассмотрение представленных заявителем заявления и документов и принятие решения по предоставлению </w:t>
      </w:r>
      <w:proofErr w:type="spellStart"/>
      <w:r w:rsidRPr="00A84C07">
        <w:rPr>
          <w:sz w:val="28"/>
          <w:szCs w:val="28"/>
        </w:rPr>
        <w:t>подуслуги</w:t>
      </w:r>
      <w:proofErr w:type="spellEnd"/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>.2.1. Основанием для начала административной процедуры является поступление зарегистрированного заявления и документов специалисту, ответственному за предоставление муниципальной услуги (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).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84C07">
        <w:rPr>
          <w:sz w:val="28"/>
          <w:szCs w:val="28"/>
        </w:rPr>
        <w:t>.2.2. Специалист, ответственный за предоставление муниципальной услуги (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):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- устанавливает предмет заявления, проверяет наличие документов, указанных </w:t>
      </w:r>
      <w:r w:rsidRPr="00884161">
        <w:rPr>
          <w:sz w:val="28"/>
          <w:szCs w:val="28"/>
        </w:rPr>
        <w:t>в пунктах 2.6.2, 2.7.2 Административного</w:t>
      </w:r>
      <w:r w:rsidRPr="00A84C07">
        <w:rPr>
          <w:sz w:val="28"/>
          <w:szCs w:val="28"/>
        </w:rPr>
        <w:t xml:space="preserve"> регламента, проводит их экспертизу;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- при отсутствии документов, указанных в пункте 2.7.2 Административного регламента, прикладывает к документам соответствующую информацию;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- устанавливает основания для отказа по включению молодых семей в состав участников подпрограммы "Обеспечение жильем молодых семей" федеральной целевой программы "Жилище", установленные </w:t>
      </w:r>
      <w:r w:rsidRPr="00884161">
        <w:rPr>
          <w:sz w:val="28"/>
          <w:szCs w:val="28"/>
        </w:rPr>
        <w:t>пунктом 2.9. Административного регламента;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4C07">
        <w:rPr>
          <w:sz w:val="28"/>
          <w:szCs w:val="28"/>
        </w:rPr>
        <w:t xml:space="preserve"> выносит заявление и документы для рассмотрения на заседание Комиссии.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Комиссия принимает решение о включении (об отказе во включение) молодых семей в состав участников подпрограммы "Обеспечение жильем молодых семей" федеральной целевой программы "Жилище". Решение Комиссии принимается простым большинством голосов присутствующих на заседании членов Комиссии и оформляется протоколом.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3.2.2.4</w:t>
      </w:r>
      <w:r w:rsidRPr="00A84C07">
        <w:rPr>
          <w:sz w:val="28"/>
          <w:szCs w:val="28"/>
        </w:rPr>
        <w:t xml:space="preserve">. Результатом выполнения административной процедуры является </w:t>
      </w:r>
      <w:r>
        <w:rPr>
          <w:sz w:val="28"/>
          <w:szCs w:val="28"/>
        </w:rPr>
        <w:t>принятое решение</w:t>
      </w:r>
      <w:r w:rsidRPr="00A84C07">
        <w:rPr>
          <w:sz w:val="28"/>
          <w:szCs w:val="28"/>
        </w:rPr>
        <w:t xml:space="preserve"> о включении (об отказе во включении) молодых семей в состав участников подпрограммы "Обеспечение жильем молодых семей" федеральной целевой программы "Жилище".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>Общий срок выполнения административной процедуры - не более 10 календарных дней со дня регистрации заявления.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84C07">
        <w:rPr>
          <w:sz w:val="28"/>
          <w:szCs w:val="28"/>
        </w:rPr>
        <w:t>.3. Информирование заявителя о принятом решении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84C07">
        <w:rPr>
          <w:sz w:val="28"/>
          <w:szCs w:val="28"/>
        </w:rPr>
        <w:t xml:space="preserve">.3.1. Основанием для начала административной процедуры является </w:t>
      </w:r>
      <w:r>
        <w:rPr>
          <w:sz w:val="28"/>
          <w:szCs w:val="28"/>
        </w:rPr>
        <w:t>принятое решение</w:t>
      </w:r>
      <w:r w:rsidRPr="00A84C07">
        <w:rPr>
          <w:sz w:val="28"/>
          <w:szCs w:val="28"/>
        </w:rPr>
        <w:t xml:space="preserve"> о включении (об отказе во включении) молодых семей в состав участников подпрограммы "Обеспечение жильем молодых семей" федеральной целевой программы "Жилище".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84C07">
        <w:rPr>
          <w:sz w:val="28"/>
          <w:szCs w:val="28"/>
        </w:rPr>
        <w:t xml:space="preserve">.3.2. На основании соответствующего решения </w:t>
      </w:r>
      <w:r>
        <w:rPr>
          <w:sz w:val="28"/>
          <w:szCs w:val="28"/>
        </w:rPr>
        <w:t>Комиссии</w:t>
      </w:r>
      <w:r w:rsidRPr="00A84C07">
        <w:rPr>
          <w:sz w:val="28"/>
          <w:szCs w:val="28"/>
        </w:rPr>
        <w:t xml:space="preserve"> специалист, ответственный за предоставление муниципальной услуги (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 xml:space="preserve">), в течение 1 календарного дня </w:t>
      </w:r>
      <w:proofErr w:type="gramStart"/>
      <w:r w:rsidRPr="00A84C07">
        <w:rPr>
          <w:sz w:val="28"/>
          <w:szCs w:val="28"/>
        </w:rPr>
        <w:t>с даты принятия</w:t>
      </w:r>
      <w:proofErr w:type="gramEnd"/>
      <w:r w:rsidRPr="00A84C07">
        <w:rPr>
          <w:sz w:val="28"/>
          <w:szCs w:val="28"/>
        </w:rPr>
        <w:t xml:space="preserve"> решения осуществляет подготовку соответствующего уведомления.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84C07">
        <w:rPr>
          <w:sz w:val="28"/>
          <w:szCs w:val="28"/>
        </w:rPr>
        <w:t xml:space="preserve">.3.3. Подготовленное уведомление </w:t>
      </w:r>
      <w:r>
        <w:rPr>
          <w:sz w:val="28"/>
          <w:szCs w:val="28"/>
        </w:rPr>
        <w:t>специалист</w:t>
      </w:r>
      <w:r w:rsidRPr="00A84C07">
        <w:rPr>
          <w:sz w:val="28"/>
          <w:szCs w:val="28"/>
        </w:rPr>
        <w:t xml:space="preserve"> ответственный за предоставление муниципальной услуги (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A84C07">
        <w:rPr>
          <w:sz w:val="28"/>
          <w:szCs w:val="28"/>
        </w:rPr>
        <w:t xml:space="preserve">передает для подписания </w:t>
      </w:r>
      <w:r>
        <w:rPr>
          <w:sz w:val="28"/>
          <w:szCs w:val="28"/>
        </w:rPr>
        <w:t>руководителю Уполномоченного органа</w:t>
      </w:r>
      <w:r w:rsidRPr="00A84C07">
        <w:rPr>
          <w:sz w:val="28"/>
          <w:szCs w:val="28"/>
        </w:rPr>
        <w:t>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 w:rsidRPr="00A84C07">
        <w:rPr>
          <w:sz w:val="28"/>
          <w:szCs w:val="28"/>
        </w:rPr>
        <w:t xml:space="preserve">Срок </w:t>
      </w:r>
      <w:r>
        <w:rPr>
          <w:sz w:val="28"/>
          <w:szCs w:val="28"/>
        </w:rPr>
        <w:t>для подготовки уведомления</w:t>
      </w:r>
      <w:r w:rsidRPr="00A84C07">
        <w:rPr>
          <w:sz w:val="28"/>
          <w:szCs w:val="28"/>
        </w:rPr>
        <w:t xml:space="preserve"> - не более 3 календарных дней.</w:t>
      </w:r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84C07">
        <w:rPr>
          <w:sz w:val="28"/>
          <w:szCs w:val="28"/>
        </w:rPr>
        <w:t xml:space="preserve">.3.4. </w:t>
      </w:r>
      <w:proofErr w:type="gramStart"/>
      <w:r w:rsidRPr="00A84C07">
        <w:rPr>
          <w:sz w:val="28"/>
          <w:szCs w:val="28"/>
        </w:rPr>
        <w:t>Результатом выполнения административной процедуры является выдача заявителю лично специалистом, ответственным за предоставление муниципальной услуги (</w:t>
      </w:r>
      <w:proofErr w:type="spellStart"/>
      <w:r w:rsidRPr="00A84C07">
        <w:rPr>
          <w:sz w:val="28"/>
          <w:szCs w:val="28"/>
        </w:rPr>
        <w:t>подуслуги</w:t>
      </w:r>
      <w:proofErr w:type="spellEnd"/>
      <w:r w:rsidRPr="00A84C07">
        <w:rPr>
          <w:sz w:val="28"/>
          <w:szCs w:val="28"/>
        </w:rPr>
        <w:t xml:space="preserve">), или направление почтой уведомления о включении (об отказе во включении) молодых семей в состав участников подпрограммы "Обеспечение жильем молодых семей" федеральной целевой программы "Жилище"  в срок не более 2 календарных дней со дня подписания уведомления </w:t>
      </w:r>
      <w:r>
        <w:rPr>
          <w:sz w:val="28"/>
          <w:szCs w:val="28"/>
        </w:rPr>
        <w:t>руководителей Уполномоченного органа</w:t>
      </w:r>
      <w:r w:rsidRPr="00A84C07">
        <w:rPr>
          <w:sz w:val="28"/>
          <w:szCs w:val="28"/>
        </w:rPr>
        <w:t>.</w:t>
      </w:r>
      <w:proofErr w:type="gramEnd"/>
    </w:p>
    <w:p w:rsidR="00D1047B" w:rsidRPr="00A84C07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84C07">
        <w:rPr>
          <w:sz w:val="28"/>
          <w:szCs w:val="28"/>
        </w:rPr>
        <w:t xml:space="preserve">. Заявления и прилагаемые к нему документы подшиваются специалистом </w:t>
      </w:r>
      <w:r>
        <w:rPr>
          <w:sz w:val="28"/>
          <w:szCs w:val="28"/>
        </w:rPr>
        <w:t>Уполномоченного органа</w:t>
      </w:r>
      <w:r w:rsidRPr="00A84C07">
        <w:rPr>
          <w:sz w:val="28"/>
          <w:szCs w:val="28"/>
        </w:rPr>
        <w:t xml:space="preserve">, ответственным за предоставление муниципальной услуги, в дело и подлежат хранению в </w:t>
      </w:r>
      <w:r>
        <w:rPr>
          <w:sz w:val="28"/>
          <w:szCs w:val="28"/>
        </w:rPr>
        <w:t>Уполномоченном органе</w:t>
      </w:r>
      <w:r w:rsidRPr="00A84C07">
        <w:rPr>
          <w:sz w:val="28"/>
          <w:szCs w:val="28"/>
        </w:rPr>
        <w:t xml:space="preserve"> в установленные номенклатурой дел сроки.</w:t>
      </w:r>
    </w:p>
    <w:p w:rsidR="00D1047B" w:rsidRDefault="00D1047B" w:rsidP="00D104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84C07">
        <w:rPr>
          <w:sz w:val="28"/>
          <w:szCs w:val="28"/>
        </w:rPr>
        <w:t xml:space="preserve">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</w:t>
      </w:r>
      <w:r>
        <w:rPr>
          <w:sz w:val="28"/>
          <w:szCs w:val="28"/>
        </w:rPr>
        <w:t>Уполномоченный орган</w:t>
      </w:r>
      <w:r w:rsidRPr="00A84C07">
        <w:rPr>
          <w:sz w:val="28"/>
          <w:szCs w:val="28"/>
        </w:rPr>
        <w:t xml:space="preserve"> для их исправления. Исправление опечаток и ошибок осуществляется в срок, не превышающий 3 рабочих дней со дня обращения заявителя об их устранении.</w:t>
      </w:r>
    </w:p>
    <w:p w:rsidR="00D1047B" w:rsidRPr="00347F22" w:rsidRDefault="00D1047B" w:rsidP="00D1047B">
      <w:pPr>
        <w:ind w:firstLine="720"/>
        <w:jc w:val="both"/>
        <w:rPr>
          <w:sz w:val="28"/>
          <w:szCs w:val="28"/>
        </w:rPr>
      </w:pPr>
    </w:p>
    <w:p w:rsidR="00D1047B" w:rsidRPr="0036593A" w:rsidRDefault="00D1047B" w:rsidP="00D1047B">
      <w:pPr>
        <w:ind w:firstLine="720"/>
        <w:jc w:val="both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17ABE">
        <w:rPr>
          <w:b/>
          <w:sz w:val="28"/>
          <w:szCs w:val="28"/>
        </w:rPr>
        <w:t xml:space="preserve">4. Формы </w:t>
      </w:r>
      <w:proofErr w:type="gramStart"/>
      <w:r w:rsidRPr="00917ABE">
        <w:rPr>
          <w:b/>
          <w:sz w:val="28"/>
          <w:szCs w:val="28"/>
        </w:rPr>
        <w:t>контроля за</w:t>
      </w:r>
      <w:proofErr w:type="gramEnd"/>
      <w:r w:rsidRPr="00917ABE">
        <w:rPr>
          <w:b/>
          <w:sz w:val="28"/>
          <w:szCs w:val="28"/>
        </w:rPr>
        <w:t xml:space="preserve"> исполнением административного регламента</w:t>
      </w:r>
    </w:p>
    <w:p w:rsidR="00D1047B" w:rsidRPr="00917ABE" w:rsidRDefault="00D1047B" w:rsidP="00D1047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4.1.</w:t>
      </w:r>
      <w:r w:rsidRPr="00147484">
        <w:rPr>
          <w:sz w:val="28"/>
          <w:szCs w:val="28"/>
        </w:rPr>
        <w:tab/>
      </w:r>
      <w:proofErr w:type="gramStart"/>
      <w:r w:rsidRPr="00147484">
        <w:rPr>
          <w:sz w:val="28"/>
          <w:szCs w:val="28"/>
        </w:rPr>
        <w:t>Контроль за</w:t>
      </w:r>
      <w:proofErr w:type="gramEnd"/>
      <w:r w:rsidRPr="00147484">
        <w:rPr>
          <w:sz w:val="28"/>
          <w:szCs w:val="28"/>
        </w:rPr>
        <w:t xml:space="preserve"> соблюдением и исполнением должностными лицами Уполномоченного органа, положений админист</w:t>
      </w:r>
      <w:r>
        <w:rPr>
          <w:sz w:val="28"/>
          <w:szCs w:val="28"/>
        </w:rPr>
        <w:t>ративного регламента и иных нор</w:t>
      </w:r>
      <w:r w:rsidRPr="00147484">
        <w:rPr>
          <w:sz w:val="28"/>
          <w:szCs w:val="28"/>
        </w:rPr>
        <w:t>мативных правовых актов, устанавливающих т</w:t>
      </w:r>
      <w:r>
        <w:rPr>
          <w:sz w:val="28"/>
          <w:szCs w:val="28"/>
        </w:rPr>
        <w:t>ребования к предоставлению муни</w:t>
      </w:r>
      <w:r w:rsidRPr="00147484">
        <w:rPr>
          <w:sz w:val="28"/>
          <w:szCs w:val="28"/>
        </w:rPr>
        <w:t xml:space="preserve">ципальной услуги должностными лицам и </w:t>
      </w:r>
      <w:r>
        <w:rPr>
          <w:sz w:val="28"/>
          <w:szCs w:val="28"/>
        </w:rPr>
        <w:t>муниципальными служащими Уполно</w:t>
      </w:r>
      <w:r w:rsidRPr="00147484">
        <w:rPr>
          <w:sz w:val="28"/>
          <w:szCs w:val="28"/>
        </w:rPr>
        <w:t>моченного органа, а также за принятием ими ре</w:t>
      </w:r>
      <w:r>
        <w:rPr>
          <w:sz w:val="28"/>
          <w:szCs w:val="28"/>
        </w:rPr>
        <w:t>шений включает в себя общий, те</w:t>
      </w:r>
      <w:r w:rsidRPr="00147484">
        <w:rPr>
          <w:sz w:val="28"/>
          <w:szCs w:val="28"/>
        </w:rPr>
        <w:t>кущий контроль.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4.2. Текущий контроль осуществляют долж</w:t>
      </w:r>
      <w:r>
        <w:rPr>
          <w:sz w:val="28"/>
          <w:szCs w:val="28"/>
        </w:rPr>
        <w:t>ностные лица, определенные муни</w:t>
      </w:r>
      <w:r w:rsidRPr="00147484">
        <w:rPr>
          <w:sz w:val="28"/>
          <w:szCs w:val="28"/>
        </w:rPr>
        <w:t>ципальным правовым актом Уполномоченного органа.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4.3. Общий контроль над полнотой и каче</w:t>
      </w:r>
      <w:r>
        <w:rPr>
          <w:sz w:val="28"/>
          <w:szCs w:val="28"/>
        </w:rPr>
        <w:t xml:space="preserve">ством предоставления </w:t>
      </w:r>
      <w:r>
        <w:rPr>
          <w:sz w:val="28"/>
          <w:szCs w:val="28"/>
        </w:rPr>
        <w:lastRenderedPageBreak/>
        <w:t>муниципаль</w:t>
      </w:r>
      <w:r w:rsidRPr="00147484">
        <w:rPr>
          <w:sz w:val="28"/>
          <w:szCs w:val="28"/>
        </w:rPr>
        <w:t>ной услуги осуществляет руководитель Уполномоченного органа.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4.4. Текущий контроль осуществляется пут</w:t>
      </w:r>
      <w:r>
        <w:rPr>
          <w:sz w:val="28"/>
          <w:szCs w:val="28"/>
        </w:rPr>
        <w:t>ем проведения плановых и внепла</w:t>
      </w:r>
      <w:r w:rsidRPr="00147484">
        <w:rPr>
          <w:sz w:val="28"/>
          <w:szCs w:val="28"/>
        </w:rPr>
        <w:t>новых проверок полноты и качества исполне</w:t>
      </w:r>
      <w:r>
        <w:rPr>
          <w:sz w:val="28"/>
          <w:szCs w:val="28"/>
        </w:rPr>
        <w:t>ния положений настоящего админи</w:t>
      </w:r>
      <w:r w:rsidRPr="00147484">
        <w:rPr>
          <w:sz w:val="28"/>
          <w:szCs w:val="28"/>
        </w:rPr>
        <w:t>стративного регламента, иных нормативных п</w:t>
      </w:r>
      <w:r>
        <w:rPr>
          <w:sz w:val="28"/>
          <w:szCs w:val="28"/>
        </w:rPr>
        <w:t>равовых актов Российской Федера</w:t>
      </w:r>
      <w:r w:rsidRPr="00147484">
        <w:rPr>
          <w:sz w:val="28"/>
          <w:szCs w:val="28"/>
        </w:rPr>
        <w:t>ции и Вологодской области, устанавливающих</w:t>
      </w:r>
      <w:r>
        <w:rPr>
          <w:sz w:val="28"/>
          <w:szCs w:val="28"/>
        </w:rPr>
        <w:t xml:space="preserve"> требования к предоставлению му</w:t>
      </w:r>
      <w:r w:rsidRPr="00147484">
        <w:rPr>
          <w:sz w:val="28"/>
          <w:szCs w:val="28"/>
        </w:rPr>
        <w:t>ниципальной услуги.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Периодичность проверок – </w:t>
      </w:r>
      <w:proofErr w:type="gramStart"/>
      <w:r w:rsidRPr="00147484">
        <w:rPr>
          <w:sz w:val="28"/>
          <w:szCs w:val="28"/>
        </w:rPr>
        <w:t>плановые</w:t>
      </w:r>
      <w:proofErr w:type="gramEnd"/>
      <w:r w:rsidRPr="00147484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</w:t>
      </w:r>
      <w:r>
        <w:rPr>
          <w:sz w:val="28"/>
          <w:szCs w:val="28"/>
        </w:rPr>
        <w:t xml:space="preserve"> и срок ее проведения устанавли</w:t>
      </w:r>
      <w:r w:rsidRPr="00147484">
        <w:rPr>
          <w:sz w:val="28"/>
          <w:szCs w:val="28"/>
        </w:rPr>
        <w:t>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По результатам текущего контроля составляет</w:t>
      </w:r>
      <w:r>
        <w:rPr>
          <w:sz w:val="28"/>
          <w:szCs w:val="28"/>
        </w:rPr>
        <w:t>ся справка о результатах текуще</w:t>
      </w:r>
      <w:r w:rsidRPr="00147484">
        <w:rPr>
          <w:sz w:val="28"/>
          <w:szCs w:val="28"/>
        </w:rPr>
        <w:t>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4.6. По результатам  проведенных проверок в случае выявления нарушений</w:t>
      </w:r>
      <w:r>
        <w:rPr>
          <w:sz w:val="28"/>
          <w:szCs w:val="28"/>
        </w:rPr>
        <w:t xml:space="preserve"> за</w:t>
      </w:r>
      <w:r w:rsidRPr="00147484">
        <w:rPr>
          <w:sz w:val="28"/>
          <w:szCs w:val="28"/>
        </w:rPr>
        <w:t>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4.7.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 (структурном подразделении Уполномоченного органа).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1047B" w:rsidRPr="00917ABE" w:rsidRDefault="00D1047B" w:rsidP="00D1047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Д</w:t>
      </w:r>
      <w:r w:rsidRPr="00917ABE">
        <w:rPr>
          <w:b/>
          <w:sz w:val="28"/>
          <w:szCs w:val="28"/>
        </w:rPr>
        <w:t>осудебн</w:t>
      </w:r>
      <w:r w:rsidR="0085715A">
        <w:rPr>
          <w:b/>
          <w:sz w:val="28"/>
          <w:szCs w:val="28"/>
        </w:rPr>
        <w:t>ое</w:t>
      </w:r>
      <w:r w:rsidRPr="00917ABE">
        <w:rPr>
          <w:b/>
          <w:sz w:val="28"/>
          <w:szCs w:val="28"/>
        </w:rPr>
        <w:t xml:space="preserve"> (внесудебн</w:t>
      </w:r>
      <w:r w:rsidR="0085715A">
        <w:rPr>
          <w:b/>
          <w:sz w:val="28"/>
          <w:szCs w:val="28"/>
        </w:rPr>
        <w:t>ое</w:t>
      </w:r>
      <w:r w:rsidRPr="00917ABE">
        <w:rPr>
          <w:b/>
          <w:sz w:val="28"/>
          <w:szCs w:val="28"/>
        </w:rPr>
        <w:t>)</w:t>
      </w:r>
      <w:r w:rsidR="0085715A">
        <w:rPr>
          <w:b/>
          <w:sz w:val="28"/>
          <w:szCs w:val="28"/>
        </w:rPr>
        <w:t xml:space="preserve">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работников»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5.1. </w:t>
      </w:r>
      <w:proofErr w:type="gramStart"/>
      <w:r w:rsidRPr="00147484">
        <w:rPr>
          <w:sz w:val="28"/>
          <w:szCs w:val="28"/>
        </w:rPr>
        <w:t>Заявитель имеет право на досудебное (в</w:t>
      </w:r>
      <w:r>
        <w:rPr>
          <w:sz w:val="28"/>
          <w:szCs w:val="28"/>
        </w:rPr>
        <w:t>несудебное) обжалование, оспари</w:t>
      </w:r>
      <w:r w:rsidRPr="00147484">
        <w:rPr>
          <w:sz w:val="28"/>
          <w:szCs w:val="28"/>
        </w:rPr>
        <w:t>вание решений, действий (бездействия), прин</w:t>
      </w:r>
      <w:r>
        <w:rPr>
          <w:sz w:val="28"/>
          <w:szCs w:val="28"/>
        </w:rPr>
        <w:t>ятых (осуществленных) при предо</w:t>
      </w:r>
      <w:r w:rsidRPr="00147484">
        <w:rPr>
          <w:sz w:val="28"/>
          <w:szCs w:val="28"/>
        </w:rPr>
        <w:t>ставлении муниципальной услуги.</w:t>
      </w:r>
      <w:proofErr w:type="gramEnd"/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47484">
        <w:rPr>
          <w:sz w:val="28"/>
          <w:szCs w:val="28"/>
        </w:rPr>
        <w:t>Обжалование заявителями решений, действ</w:t>
      </w:r>
      <w:r>
        <w:rPr>
          <w:sz w:val="28"/>
          <w:szCs w:val="28"/>
        </w:rPr>
        <w:t>ий (бездействия), принятых (осу</w:t>
      </w:r>
      <w:r w:rsidRPr="00147484">
        <w:rPr>
          <w:sz w:val="28"/>
          <w:szCs w:val="28"/>
        </w:rPr>
        <w:t xml:space="preserve">ществленных) в ходе предоставления муниципальной услуги в досудебном (внесудебном) порядке, не лишает их права на обжалование указанных </w:t>
      </w:r>
      <w:r w:rsidRPr="00147484">
        <w:rPr>
          <w:sz w:val="28"/>
          <w:szCs w:val="28"/>
        </w:rPr>
        <w:lastRenderedPageBreak/>
        <w:t>решений, действий (бездействия) в судебном порядке.</w:t>
      </w:r>
      <w:proofErr w:type="gramEnd"/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5.2. </w:t>
      </w:r>
      <w:proofErr w:type="gramStart"/>
      <w:r w:rsidRPr="00147484">
        <w:rPr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147484">
        <w:rPr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нарушение срока предоставления муниципальной услуги;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требование у заявителя документов, не п</w:t>
      </w:r>
      <w:r>
        <w:rPr>
          <w:sz w:val="28"/>
          <w:szCs w:val="28"/>
        </w:rPr>
        <w:t>редусмотренных нормативными пра</w:t>
      </w:r>
      <w:r w:rsidRPr="00147484">
        <w:rPr>
          <w:sz w:val="28"/>
          <w:szCs w:val="28"/>
        </w:rPr>
        <w:t xml:space="preserve">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 xml:space="preserve">«Белозерский муниципальный район» </w:t>
      </w:r>
      <w:r w:rsidRPr="00147484">
        <w:rPr>
          <w:sz w:val="28"/>
          <w:szCs w:val="28"/>
        </w:rPr>
        <w:t>для предоставления муниципальной услуги;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 xml:space="preserve">«Белозерский муниципальный район» </w:t>
      </w:r>
      <w:r w:rsidRPr="00147484">
        <w:rPr>
          <w:sz w:val="28"/>
          <w:szCs w:val="28"/>
        </w:rPr>
        <w:t>для предоставления муниципальной услуги;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47484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>«Белозерский муниципальный район»</w:t>
      </w:r>
      <w:r w:rsidRPr="00147484">
        <w:rPr>
          <w:sz w:val="28"/>
          <w:szCs w:val="28"/>
        </w:rPr>
        <w:t>;</w:t>
      </w:r>
      <w:proofErr w:type="gramEnd"/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sz w:val="28"/>
          <w:szCs w:val="28"/>
        </w:rPr>
        <w:t>«Белозерский муниципальный район»</w:t>
      </w:r>
      <w:r w:rsidRPr="00147484">
        <w:rPr>
          <w:sz w:val="28"/>
          <w:szCs w:val="28"/>
        </w:rPr>
        <w:t>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47484">
        <w:rPr>
          <w:sz w:val="28"/>
          <w:szCs w:val="28"/>
        </w:rPr>
        <w:t>отказ органа, предоставляющего муниципал</w:t>
      </w:r>
      <w:r>
        <w:rPr>
          <w:sz w:val="28"/>
          <w:szCs w:val="28"/>
        </w:rPr>
        <w:t>ьную услугу, муниципального слу</w:t>
      </w:r>
      <w:r w:rsidRPr="00147484">
        <w:rPr>
          <w:sz w:val="28"/>
          <w:szCs w:val="28"/>
        </w:rPr>
        <w:t>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В электронном виде жалоба может быть по</w:t>
      </w:r>
      <w:r>
        <w:rPr>
          <w:sz w:val="28"/>
          <w:szCs w:val="28"/>
        </w:rPr>
        <w:t>дана Заявителем посредством офи</w:t>
      </w:r>
      <w:r w:rsidRPr="00147484">
        <w:rPr>
          <w:sz w:val="28"/>
          <w:szCs w:val="28"/>
        </w:rPr>
        <w:t>циального сайта Уполномоченного органа в информационно-телекоммуникационной сети «Интер</w:t>
      </w:r>
      <w:r>
        <w:rPr>
          <w:sz w:val="28"/>
          <w:szCs w:val="28"/>
        </w:rPr>
        <w:t xml:space="preserve">нет», по электронному адресу: </w:t>
      </w:r>
      <w:hyperlink r:id="rId30" w:history="1">
        <w:r w:rsidRPr="007B5C48">
          <w:rPr>
            <w:rStyle w:val="ae"/>
            <w:sz w:val="28"/>
            <w:szCs w:val="28"/>
            <w:lang w:val="en-US"/>
          </w:rPr>
          <w:t>adm</w:t>
        </w:r>
        <w:r w:rsidRPr="007B5C48">
          <w:rPr>
            <w:rStyle w:val="ae"/>
            <w:sz w:val="28"/>
            <w:szCs w:val="28"/>
          </w:rPr>
          <w:t>@</w:t>
        </w:r>
        <w:r w:rsidRPr="007B5C48">
          <w:rPr>
            <w:rStyle w:val="ae"/>
            <w:sz w:val="28"/>
            <w:szCs w:val="28"/>
            <w:lang w:val="en-US"/>
          </w:rPr>
          <w:t>belozer</w:t>
        </w:r>
        <w:r w:rsidRPr="007B5C48">
          <w:rPr>
            <w:rStyle w:val="ae"/>
            <w:sz w:val="28"/>
            <w:szCs w:val="28"/>
          </w:rPr>
          <w:t>.</w:t>
        </w:r>
        <w:proofErr w:type="spellStart"/>
        <w:r w:rsidRPr="007B5C48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917ABE">
        <w:rPr>
          <w:sz w:val="28"/>
          <w:szCs w:val="28"/>
        </w:rPr>
        <w:t xml:space="preserve"> </w:t>
      </w:r>
      <w:r w:rsidRPr="00147484">
        <w:rPr>
          <w:sz w:val="28"/>
          <w:szCs w:val="28"/>
        </w:rPr>
        <w:t xml:space="preserve"> в формате </w:t>
      </w:r>
      <w:proofErr w:type="spellStart"/>
      <w:r w:rsidRPr="00147484">
        <w:rPr>
          <w:sz w:val="28"/>
          <w:szCs w:val="28"/>
        </w:rPr>
        <w:t>txt</w:t>
      </w:r>
      <w:proofErr w:type="spellEnd"/>
      <w:r w:rsidRPr="00147484">
        <w:rPr>
          <w:sz w:val="28"/>
          <w:szCs w:val="28"/>
        </w:rPr>
        <w:t xml:space="preserve">, </w:t>
      </w:r>
      <w:proofErr w:type="spellStart"/>
      <w:r w:rsidRPr="00147484">
        <w:rPr>
          <w:sz w:val="28"/>
          <w:szCs w:val="28"/>
        </w:rPr>
        <w:t>doc,xls</w:t>
      </w:r>
      <w:proofErr w:type="spellEnd"/>
      <w:r w:rsidRPr="00147484">
        <w:rPr>
          <w:sz w:val="28"/>
          <w:szCs w:val="28"/>
        </w:rPr>
        <w:t xml:space="preserve">. Жалоба, полученная посредством </w:t>
      </w:r>
      <w:proofErr w:type="spellStart"/>
      <w:proofErr w:type="gramStart"/>
      <w:r w:rsidRPr="00147484">
        <w:rPr>
          <w:sz w:val="28"/>
          <w:szCs w:val="28"/>
        </w:rPr>
        <w:t>элек</w:t>
      </w:r>
      <w:proofErr w:type="spellEnd"/>
      <w:r w:rsidRPr="00147484">
        <w:rPr>
          <w:sz w:val="28"/>
          <w:szCs w:val="28"/>
        </w:rPr>
        <w:t>-тронной</w:t>
      </w:r>
      <w:proofErr w:type="gramEnd"/>
      <w:r w:rsidRPr="00147484">
        <w:rPr>
          <w:sz w:val="28"/>
          <w:szCs w:val="28"/>
        </w:rPr>
        <w:t xml:space="preserve"> почты, распечатывается на бумажном носителе, регистрируется и рас-сматривается в порядке, установленном пунктами 5.7. – 5.11. настоящ</w:t>
      </w:r>
      <w:r>
        <w:rPr>
          <w:sz w:val="28"/>
          <w:szCs w:val="28"/>
        </w:rPr>
        <w:t>его Админи</w:t>
      </w:r>
      <w:r w:rsidRPr="00147484">
        <w:rPr>
          <w:sz w:val="28"/>
          <w:szCs w:val="28"/>
        </w:rPr>
        <w:t>стративного регламента.</w:t>
      </w:r>
    </w:p>
    <w:p w:rsidR="00D1047B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5.4. </w:t>
      </w:r>
      <w:r w:rsidR="008B6A99">
        <w:rPr>
          <w:sz w:val="28"/>
          <w:szCs w:val="28"/>
        </w:rPr>
        <w:t xml:space="preserve">В случае если жалоба подается через представителя заявителя, также </w:t>
      </w:r>
      <w:r w:rsidR="008B6A99">
        <w:rPr>
          <w:sz w:val="28"/>
          <w:szCs w:val="28"/>
        </w:rPr>
        <w:lastRenderedPageBreak/>
        <w:t xml:space="preserve">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8B6A99">
        <w:rPr>
          <w:sz w:val="28"/>
          <w:szCs w:val="28"/>
        </w:rPr>
        <w:t>представлена</w:t>
      </w:r>
      <w:proofErr w:type="gramEnd"/>
      <w:r w:rsidR="008B6A99">
        <w:rPr>
          <w:sz w:val="28"/>
          <w:szCs w:val="28"/>
        </w:rPr>
        <w:t>:</w:t>
      </w:r>
    </w:p>
    <w:p w:rsidR="008B6A99" w:rsidRDefault="008B6A99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оформленная в соответствии с законодательством Российской Федерации доверенность (для юридических лиц);</w:t>
      </w:r>
    </w:p>
    <w:p w:rsidR="008B6A99" w:rsidRDefault="008B6A99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уполномоченного этим руководителем лицом (для юридических лиц);</w:t>
      </w:r>
    </w:p>
    <w:p w:rsidR="008B6A99" w:rsidRPr="00147484" w:rsidRDefault="008B6A99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которым такое физическое лицо обладает правом действовать от имени заявителя без доверенности.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должностных лиц Уполномоченного органа, муниципальных служащих – руководителю Уполномоченного органа (Главе муниципального образования);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5.6. Жалоба должна содержать: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47484">
        <w:rPr>
          <w:sz w:val="28"/>
          <w:szCs w:val="28"/>
        </w:rPr>
        <w:t>фамилию, имя, отчество (последнее - при на</w:t>
      </w:r>
      <w:r>
        <w:rPr>
          <w:sz w:val="28"/>
          <w:szCs w:val="28"/>
        </w:rPr>
        <w:t>личии), сведения о месте житель</w:t>
      </w:r>
      <w:r w:rsidRPr="00147484">
        <w:rPr>
          <w:sz w:val="28"/>
          <w:szCs w:val="28"/>
        </w:rPr>
        <w:t>ства заявителя - физического лица либо наимено</w:t>
      </w:r>
      <w:r>
        <w:rPr>
          <w:sz w:val="28"/>
          <w:szCs w:val="28"/>
        </w:rPr>
        <w:t>вание, сведения о месте нахожде</w:t>
      </w:r>
      <w:r w:rsidRPr="00147484">
        <w:rPr>
          <w:sz w:val="28"/>
          <w:szCs w:val="28"/>
        </w:rPr>
        <w:t>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5.7. </w:t>
      </w:r>
      <w:proofErr w:type="gramStart"/>
      <w:r w:rsidRPr="00147484">
        <w:rPr>
          <w:sz w:val="28"/>
          <w:szCs w:val="28"/>
        </w:rPr>
        <w:t>На стадии досудебного обжалования действий (бездействия) Уполном</w:t>
      </w:r>
      <w:r>
        <w:rPr>
          <w:sz w:val="28"/>
          <w:szCs w:val="28"/>
        </w:rPr>
        <w:t>о</w:t>
      </w:r>
      <w:r w:rsidRPr="00147484">
        <w:rPr>
          <w:sz w:val="28"/>
          <w:szCs w:val="28"/>
        </w:rPr>
        <w:t>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47484">
        <w:rPr>
          <w:sz w:val="28"/>
          <w:szCs w:val="28"/>
        </w:rPr>
        <w:t>Жалоба, поступившая в Уполномоченный ор</w:t>
      </w:r>
      <w:r>
        <w:rPr>
          <w:sz w:val="28"/>
          <w:szCs w:val="28"/>
        </w:rPr>
        <w:t>ган регистрируется</w:t>
      </w:r>
      <w:proofErr w:type="gramEnd"/>
      <w:r>
        <w:rPr>
          <w:sz w:val="28"/>
          <w:szCs w:val="28"/>
        </w:rPr>
        <w:t xml:space="preserve"> в день ее по</w:t>
      </w:r>
      <w:r w:rsidRPr="00147484">
        <w:rPr>
          <w:sz w:val="28"/>
          <w:szCs w:val="28"/>
        </w:rPr>
        <w:t>ступления. При поступлении жалобы в электронном виде в нерабочее время она регистрируется в ближайший рабочий день, сл</w:t>
      </w:r>
      <w:r>
        <w:rPr>
          <w:sz w:val="28"/>
          <w:szCs w:val="28"/>
        </w:rPr>
        <w:t>едующий за днем поступления ука</w:t>
      </w:r>
      <w:r w:rsidRPr="00147484">
        <w:rPr>
          <w:sz w:val="28"/>
          <w:szCs w:val="28"/>
        </w:rPr>
        <w:t>занной жалобы.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lastRenderedPageBreak/>
        <w:t xml:space="preserve">5.8. </w:t>
      </w:r>
      <w:proofErr w:type="gramStart"/>
      <w:r w:rsidRPr="00147484">
        <w:rPr>
          <w:sz w:val="28"/>
          <w:szCs w:val="28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5.9. Случ</w:t>
      </w:r>
      <w:r w:rsidR="004A573A">
        <w:rPr>
          <w:sz w:val="28"/>
          <w:szCs w:val="28"/>
        </w:rPr>
        <w:t>аи оставления жалобы без ответа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б) отсутствие возможности прочитать какую-либо час</w:t>
      </w:r>
      <w:r>
        <w:rPr>
          <w:sz w:val="28"/>
          <w:szCs w:val="28"/>
        </w:rPr>
        <w:t>ть текста жалобы, фами</w:t>
      </w:r>
      <w:r w:rsidRPr="00147484">
        <w:rPr>
          <w:sz w:val="28"/>
          <w:szCs w:val="28"/>
        </w:rPr>
        <w:t>лию, имя, отчество (при наличии) и (или) почтовый адрес заявителя, указанные в жалобе.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В вышеуказанных случаях заявителю не позд</w:t>
      </w:r>
      <w:r>
        <w:rPr>
          <w:sz w:val="28"/>
          <w:szCs w:val="28"/>
        </w:rPr>
        <w:t>нее трех рабочих дней со дня ре</w:t>
      </w:r>
      <w:r w:rsidRPr="00147484">
        <w:rPr>
          <w:sz w:val="28"/>
          <w:szCs w:val="28"/>
        </w:rPr>
        <w:t>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5.10. Случаи</w:t>
      </w:r>
      <w:r w:rsidR="004A573A">
        <w:rPr>
          <w:sz w:val="28"/>
          <w:szCs w:val="28"/>
        </w:rPr>
        <w:t xml:space="preserve"> отказа в удовлетворении жалобы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47484"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Уполномоченного о</w:t>
      </w:r>
      <w:r>
        <w:rPr>
          <w:sz w:val="28"/>
          <w:szCs w:val="28"/>
        </w:rPr>
        <w:t>ргана опечаток и ошибок в выдан</w:t>
      </w:r>
      <w:r w:rsidRPr="00147484">
        <w:rPr>
          <w:sz w:val="28"/>
          <w:szCs w:val="28"/>
        </w:rPr>
        <w:t>ных в результате предоставления муниципальной</w:t>
      </w:r>
      <w:r>
        <w:rPr>
          <w:sz w:val="28"/>
          <w:szCs w:val="28"/>
        </w:rPr>
        <w:t xml:space="preserve"> услуги документах, возврата за</w:t>
      </w:r>
      <w:r w:rsidRPr="00147484">
        <w:rPr>
          <w:sz w:val="28"/>
          <w:szCs w:val="28"/>
        </w:rPr>
        <w:t>явителю денежных средств, взимание которых не предусмотрено нормативными правовыми актами Российской Федерации, н</w:t>
      </w:r>
      <w:r>
        <w:rPr>
          <w:sz w:val="28"/>
          <w:szCs w:val="28"/>
        </w:rPr>
        <w:t>ормативными правовыми актами об</w:t>
      </w:r>
      <w:r w:rsidRPr="00147484">
        <w:rPr>
          <w:sz w:val="28"/>
          <w:szCs w:val="28"/>
        </w:rPr>
        <w:t xml:space="preserve">ласти,  муниципальными правовыми актами муниципального образования </w:t>
      </w:r>
      <w:r>
        <w:rPr>
          <w:sz w:val="28"/>
          <w:szCs w:val="28"/>
        </w:rPr>
        <w:t>«Белозерский муниципальный район»</w:t>
      </w:r>
      <w:r w:rsidRPr="00147484">
        <w:rPr>
          <w:sz w:val="28"/>
          <w:szCs w:val="28"/>
        </w:rPr>
        <w:t>, а также в иных формах;</w:t>
      </w:r>
      <w:proofErr w:type="gramEnd"/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об отказе в удовлетворении жалобы.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>5.12.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</w:t>
      </w:r>
      <w:r>
        <w:rPr>
          <w:sz w:val="28"/>
          <w:szCs w:val="28"/>
        </w:rPr>
        <w:t xml:space="preserve"> форме направляется мотивирован</w:t>
      </w:r>
      <w:r w:rsidRPr="00147484">
        <w:rPr>
          <w:sz w:val="28"/>
          <w:szCs w:val="28"/>
        </w:rPr>
        <w:t>ный ответ о результатах рассмотрения жалобы.</w:t>
      </w:r>
    </w:p>
    <w:p w:rsidR="00D1047B" w:rsidRPr="00147484" w:rsidRDefault="00D1047B" w:rsidP="00D1047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47484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147484">
        <w:rPr>
          <w:sz w:val="28"/>
          <w:szCs w:val="28"/>
        </w:rPr>
        <w:t>рассмотрения жалобы признаков состава административного право</w:t>
      </w:r>
      <w:r>
        <w:rPr>
          <w:sz w:val="28"/>
          <w:szCs w:val="28"/>
        </w:rPr>
        <w:t>нарушения</w:t>
      </w:r>
      <w:proofErr w:type="gramEnd"/>
      <w:r>
        <w:rPr>
          <w:sz w:val="28"/>
          <w:szCs w:val="28"/>
        </w:rPr>
        <w:t xml:space="preserve"> или преступления имею</w:t>
      </w:r>
      <w:r w:rsidRPr="00147484">
        <w:rPr>
          <w:sz w:val="28"/>
          <w:szCs w:val="28"/>
        </w:rPr>
        <w:t>щиеся материалы направляются в органы прокуратуры.</w:t>
      </w:r>
    </w:p>
    <w:p w:rsidR="00D1047B" w:rsidRDefault="00D1047B" w:rsidP="00D104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047B" w:rsidRDefault="00D1047B" w:rsidP="00D1047B">
      <w:pPr>
        <w:widowControl w:val="0"/>
        <w:autoSpaceDE w:val="0"/>
        <w:autoSpaceDN w:val="0"/>
        <w:adjustRightInd w:val="0"/>
        <w:jc w:val="right"/>
      </w:pPr>
    </w:p>
    <w:p w:rsidR="00D1047B" w:rsidRDefault="00D1047B" w:rsidP="00D1047B">
      <w:pPr>
        <w:ind w:left="5670"/>
        <w:rPr>
          <w:sz w:val="28"/>
          <w:szCs w:val="28"/>
        </w:rPr>
      </w:pPr>
    </w:p>
    <w:p w:rsidR="00D1047B" w:rsidRDefault="00D1047B" w:rsidP="00D1047B">
      <w:pPr>
        <w:ind w:left="5670"/>
        <w:rPr>
          <w:sz w:val="28"/>
          <w:szCs w:val="28"/>
        </w:rPr>
      </w:pPr>
    </w:p>
    <w:p w:rsidR="00D1047B" w:rsidRPr="002234C5" w:rsidRDefault="00D1047B" w:rsidP="00D1047B">
      <w:pPr>
        <w:ind w:left="5670"/>
        <w:jc w:val="right"/>
        <w:rPr>
          <w:sz w:val="28"/>
          <w:szCs w:val="28"/>
        </w:rPr>
      </w:pPr>
      <w:r w:rsidRPr="002234C5">
        <w:rPr>
          <w:sz w:val="28"/>
          <w:szCs w:val="28"/>
        </w:rPr>
        <w:lastRenderedPageBreak/>
        <w:t xml:space="preserve">Приложение  1 </w:t>
      </w:r>
    </w:p>
    <w:p w:rsidR="00D1047B" w:rsidRPr="002234C5" w:rsidRDefault="00D1047B" w:rsidP="00D1047B">
      <w:pPr>
        <w:ind w:left="5670"/>
        <w:jc w:val="right"/>
        <w:rPr>
          <w:sz w:val="28"/>
          <w:szCs w:val="28"/>
        </w:rPr>
      </w:pPr>
      <w:r w:rsidRPr="002234C5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2234C5">
        <w:rPr>
          <w:sz w:val="28"/>
          <w:szCs w:val="28"/>
        </w:rPr>
        <w:t xml:space="preserve">егламенту </w:t>
      </w:r>
    </w:p>
    <w:p w:rsidR="00D1047B" w:rsidRPr="00A93CA5" w:rsidRDefault="00D1047B" w:rsidP="00D1047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(форма)</w:t>
      </w:r>
    </w:p>
    <w:p w:rsidR="00D1047B" w:rsidRPr="00EE2683" w:rsidRDefault="00D1047B" w:rsidP="00D104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047B" w:rsidRPr="00EE2683" w:rsidRDefault="00D1047B" w:rsidP="00D1047B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E2683">
        <w:rPr>
          <w:rFonts w:ascii="Times New Roman" w:hAnsi="Times New Roman" w:cs="Times New Roman"/>
          <w:sz w:val="28"/>
          <w:szCs w:val="28"/>
          <w:u w:val="single"/>
        </w:rPr>
        <w:t>Администрация Белозерского муниципального района</w:t>
      </w:r>
    </w:p>
    <w:p w:rsidR="00D1047B" w:rsidRPr="00A93CA5" w:rsidRDefault="00D1047B" w:rsidP="00D104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(орган местного самоуправления)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ЗАЯВЛЕНИЕ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Прошу включить в состав участников  подпрограммы  "Обеспечение жильем молодых семей" федеральной  целевой  программы  "Жилище"  на </w:t>
      </w:r>
      <w:r w:rsidR="002279D7" w:rsidRPr="00AC09BB">
        <w:rPr>
          <w:rFonts w:ascii="Times New Roman" w:hAnsi="Times New Roman" w:cs="Times New Roman"/>
          <w:sz w:val="28"/>
          <w:szCs w:val="28"/>
        </w:rPr>
        <w:t>2020-2025</w:t>
      </w:r>
      <w:r w:rsidRPr="00A93CA5">
        <w:rPr>
          <w:rFonts w:ascii="Times New Roman" w:hAnsi="Times New Roman" w:cs="Times New Roman"/>
          <w:sz w:val="28"/>
          <w:szCs w:val="28"/>
        </w:rPr>
        <w:t xml:space="preserve"> годы молодую семью в составе: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супруг ___________________________________________________________,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паспорт: серия __________ N ____________, выданный 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 "__" __________ 20__ г.,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супруга __________________________________________________________,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паспорт: серия __________ N ____________, выданный 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 "__" ________ 20__ г.,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дети: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свидетельство о  рождении  (паспорт для ребенка, достигшего 14 лет)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(ненужное вычеркнуть)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паспорт: серия __________ N ____________, выданный 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 "__" ________ 20__ г.,</w:t>
      </w:r>
    </w:p>
    <w:p w:rsidR="00D1047B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по адресу: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A93CA5">
        <w:rPr>
          <w:rFonts w:ascii="Times New Roman" w:hAnsi="Times New Roman" w:cs="Times New Roman"/>
          <w:sz w:val="28"/>
          <w:szCs w:val="28"/>
        </w:rPr>
        <w:t>;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           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 xml:space="preserve"> рождения)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свидетельство о  рождении  (паспорт для ребенка, достигшего 14 лет)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(ненужное вычеркнуть)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паспорт: серия __________ N ____________, выданный 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 "__" ________ 20__ г.,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проживает по адресу: ______________________________________________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9D7" w:rsidRDefault="002279D7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lastRenderedPageBreak/>
        <w:t xml:space="preserve">С условиями участия в подпрограмме "Обеспечение жильем молодых семей" федеральной целевой  программы  "Жилище"  на  </w:t>
      </w:r>
      <w:r w:rsidR="002279D7">
        <w:rPr>
          <w:rFonts w:ascii="Times New Roman" w:hAnsi="Times New Roman" w:cs="Times New Roman"/>
          <w:sz w:val="28"/>
          <w:szCs w:val="28"/>
        </w:rPr>
        <w:t>2020-2025</w:t>
      </w:r>
      <w:r w:rsidRPr="00A93CA5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A93CA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93CA5">
        <w:rPr>
          <w:rFonts w:ascii="Times New Roman" w:hAnsi="Times New Roman" w:cs="Times New Roman"/>
          <w:sz w:val="28"/>
          <w:szCs w:val="28"/>
        </w:rPr>
        <w:t xml:space="preserve"> (ознакомлены) и обязуюсь (обязуемся) их выполнять: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1) _______________________________________   _________    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 совершеннолетнего члена семьи)    (подпись)     (дата)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2) _______________________________________   _________    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 совершеннолетнего члена семьи)    (подпись)     (дата)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3) _______________________________________   _________    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 совершеннолетнего члена семьи)    (подпись)     (дата)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4) _______________________________________   _________    _________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A93CA5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A93CA5">
        <w:rPr>
          <w:rFonts w:ascii="Times New Roman" w:hAnsi="Times New Roman" w:cs="Times New Roman"/>
          <w:sz w:val="28"/>
          <w:szCs w:val="28"/>
        </w:rPr>
        <w:t xml:space="preserve"> совершеннолетнего члена семьи)    (подпись)     (дата)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К заявлению прилагаются следующие документы: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1) _______________________________________________________________;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(наименование и номер документа, кем и когда выдан)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2) _______________________________________________________________;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(наименование и номер документа, кем и когда выдан)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3) _______________________________________________________________;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(наименование и номер документа, кем и когда выдан)</w:t>
      </w: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4) _______________________________________________________________.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        (наименование и номер документа, кем и когда выдан)</w:t>
      </w:r>
    </w:p>
    <w:p w:rsidR="00D1047B" w:rsidRPr="00A93CA5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9D7" w:rsidRDefault="00D1047B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 xml:space="preserve">Заявление и прилагаемые  к  нему  согласно  перечню  документы приняты </w:t>
      </w:r>
    </w:p>
    <w:p w:rsidR="002279D7" w:rsidRDefault="002279D7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Default="002279D7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047B" w:rsidRPr="00A93CA5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2279D7" w:rsidRDefault="002279D7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9D7" w:rsidRPr="00A93CA5" w:rsidRDefault="002279D7" w:rsidP="00D104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047B" w:rsidRPr="00A93CA5" w:rsidRDefault="00D1047B" w:rsidP="00D104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CA5">
        <w:rPr>
          <w:rFonts w:ascii="Times New Roman" w:hAnsi="Times New Roman" w:cs="Times New Roman"/>
          <w:sz w:val="28"/>
          <w:szCs w:val="28"/>
        </w:rPr>
        <w:t>_______________</w:t>
      </w:r>
      <w:r w:rsidR="002279D7">
        <w:rPr>
          <w:rFonts w:ascii="Times New Roman" w:hAnsi="Times New Roman" w:cs="Times New Roman"/>
          <w:sz w:val="28"/>
          <w:szCs w:val="28"/>
        </w:rPr>
        <w:t>____  _________</w:t>
      </w:r>
      <w:r w:rsidRPr="00A93CA5">
        <w:rPr>
          <w:rFonts w:ascii="Times New Roman" w:hAnsi="Times New Roman" w:cs="Times New Roman"/>
          <w:sz w:val="28"/>
          <w:szCs w:val="28"/>
        </w:rPr>
        <w:t>__</w:t>
      </w:r>
      <w:r w:rsidR="002279D7">
        <w:rPr>
          <w:rFonts w:ascii="Times New Roman" w:hAnsi="Times New Roman" w:cs="Times New Roman"/>
          <w:sz w:val="28"/>
          <w:szCs w:val="28"/>
        </w:rPr>
        <w:t>_</w:t>
      </w:r>
      <w:r w:rsidRPr="00A93CA5">
        <w:rPr>
          <w:rFonts w:ascii="Times New Roman" w:hAnsi="Times New Roman" w:cs="Times New Roman"/>
          <w:sz w:val="28"/>
          <w:szCs w:val="28"/>
        </w:rPr>
        <w:t xml:space="preserve">  </w:t>
      </w:r>
      <w:r w:rsidR="002279D7">
        <w:rPr>
          <w:rFonts w:ascii="Times New Roman" w:hAnsi="Times New Roman" w:cs="Times New Roman"/>
          <w:sz w:val="28"/>
          <w:szCs w:val="28"/>
        </w:rPr>
        <w:t>_____</w:t>
      </w:r>
      <w:r w:rsidRPr="00A93CA5">
        <w:rPr>
          <w:rFonts w:ascii="Times New Roman" w:hAnsi="Times New Roman" w:cs="Times New Roman"/>
          <w:sz w:val="28"/>
          <w:szCs w:val="28"/>
        </w:rPr>
        <w:t>___</w:t>
      </w:r>
      <w:r w:rsidR="002279D7">
        <w:rPr>
          <w:rFonts w:ascii="Times New Roman" w:hAnsi="Times New Roman" w:cs="Times New Roman"/>
          <w:sz w:val="28"/>
          <w:szCs w:val="28"/>
        </w:rPr>
        <w:t xml:space="preserve">__________    </w:t>
      </w:r>
      <w:r w:rsidRPr="00A93CA5">
        <w:rPr>
          <w:rFonts w:ascii="Times New Roman" w:hAnsi="Times New Roman" w:cs="Times New Roman"/>
          <w:sz w:val="28"/>
          <w:szCs w:val="28"/>
        </w:rPr>
        <w:t>___</w:t>
      </w:r>
      <w:r w:rsidR="002279D7">
        <w:rPr>
          <w:rFonts w:ascii="Times New Roman" w:hAnsi="Times New Roman" w:cs="Times New Roman"/>
          <w:sz w:val="28"/>
          <w:szCs w:val="28"/>
        </w:rPr>
        <w:t>_</w:t>
      </w:r>
      <w:r w:rsidRPr="00A93CA5">
        <w:rPr>
          <w:rFonts w:ascii="Times New Roman" w:hAnsi="Times New Roman" w:cs="Times New Roman"/>
          <w:sz w:val="28"/>
          <w:szCs w:val="28"/>
        </w:rPr>
        <w:t>________</w:t>
      </w:r>
    </w:p>
    <w:p w:rsidR="00D1047B" w:rsidRPr="00D21550" w:rsidRDefault="002279D7" w:rsidP="002279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должность лица            подпись </w:t>
      </w:r>
      <w:r w:rsidR="00D1047B" w:rsidRPr="00A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047B" w:rsidRPr="00A93CA5">
        <w:rPr>
          <w:rFonts w:ascii="Times New Roman" w:hAnsi="Times New Roman" w:cs="Times New Roman"/>
          <w:sz w:val="28"/>
          <w:szCs w:val="28"/>
        </w:rPr>
        <w:t xml:space="preserve">расшифровка </w:t>
      </w:r>
      <w:r>
        <w:rPr>
          <w:rFonts w:ascii="Times New Roman" w:hAnsi="Times New Roman" w:cs="Times New Roman"/>
          <w:sz w:val="28"/>
          <w:szCs w:val="28"/>
        </w:rPr>
        <w:t>подписи</w:t>
      </w:r>
      <w:r w:rsidR="00D1047B" w:rsidRPr="00A93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дата</w:t>
      </w:r>
      <w:r w:rsidR="00D10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1047B" w:rsidRDefault="00D1047B" w:rsidP="00D1047B">
      <w:pPr>
        <w:jc w:val="both"/>
        <w:rPr>
          <w:sz w:val="28"/>
          <w:szCs w:val="28"/>
        </w:rPr>
      </w:pPr>
    </w:p>
    <w:p w:rsidR="00D1047B" w:rsidRPr="003442EE" w:rsidRDefault="00D1047B" w:rsidP="00D1047B">
      <w:pPr>
        <w:pStyle w:val="ConsPlusNormal"/>
        <w:widowControl/>
        <w:ind w:firstLine="0"/>
        <w:rPr>
          <w:rFonts w:ascii="Times New Roman" w:hAnsi="Times New Roman" w:cs="Times New Roman"/>
          <w:sz w:val="22"/>
        </w:rPr>
      </w:pPr>
    </w:p>
    <w:p w:rsidR="00D1047B" w:rsidRDefault="00D1047B" w:rsidP="00D1047B">
      <w:pPr>
        <w:pStyle w:val="ConsPlusNormal"/>
        <w:widowControl/>
        <w:ind w:firstLine="0"/>
      </w:pPr>
    </w:p>
    <w:p w:rsidR="00D1047B" w:rsidRDefault="00D1047B" w:rsidP="00D1047B">
      <w:pPr>
        <w:pStyle w:val="ConsPlusNormal"/>
        <w:widowControl/>
        <w:ind w:firstLine="0"/>
      </w:pPr>
    </w:p>
    <w:p w:rsidR="00D1047B" w:rsidRPr="00790C51" w:rsidRDefault="00D1047B" w:rsidP="00D1047B"/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>
      <w:pPr>
        <w:jc w:val="center"/>
      </w:pPr>
    </w:p>
    <w:p w:rsidR="00D1047B" w:rsidRDefault="00D1047B" w:rsidP="00D1047B"/>
    <w:p w:rsidR="00D1047B" w:rsidRDefault="00D1047B" w:rsidP="00D1047B">
      <w:pPr>
        <w:rPr>
          <w:sz w:val="28"/>
          <w:szCs w:val="28"/>
        </w:rPr>
      </w:pPr>
    </w:p>
    <w:p w:rsidR="002279D7" w:rsidRDefault="002279D7" w:rsidP="00D1047B">
      <w:pPr>
        <w:rPr>
          <w:sz w:val="28"/>
          <w:szCs w:val="28"/>
        </w:rPr>
      </w:pPr>
    </w:p>
    <w:p w:rsidR="00D1047B" w:rsidRPr="00A84F6A" w:rsidRDefault="00D1047B" w:rsidP="00D104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A84F6A">
        <w:rPr>
          <w:sz w:val="28"/>
          <w:szCs w:val="28"/>
        </w:rPr>
        <w:t xml:space="preserve"> 2 </w:t>
      </w:r>
    </w:p>
    <w:p w:rsidR="00D1047B" w:rsidRDefault="00D1047B" w:rsidP="00D1047B">
      <w:pPr>
        <w:jc w:val="right"/>
        <w:rPr>
          <w:sz w:val="28"/>
          <w:szCs w:val="28"/>
        </w:rPr>
      </w:pPr>
      <w:r w:rsidRPr="00A84F6A">
        <w:rPr>
          <w:sz w:val="28"/>
          <w:szCs w:val="28"/>
        </w:rPr>
        <w:t>к регламенту</w:t>
      </w: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Pr="00CA1664" w:rsidRDefault="00D1047B" w:rsidP="00D1047B">
      <w:pPr>
        <w:autoSpaceDE w:val="0"/>
        <w:autoSpaceDN w:val="0"/>
        <w:adjustRightInd w:val="0"/>
        <w:ind w:left="4395" w:right="-143"/>
        <w:rPr>
          <w:sz w:val="16"/>
          <w:szCs w:val="16"/>
        </w:rPr>
      </w:pPr>
      <w:r>
        <w:rPr>
          <w:sz w:val="28"/>
          <w:szCs w:val="28"/>
        </w:rPr>
        <w:t>Руководитель администрации района</w:t>
      </w:r>
    </w:p>
    <w:p w:rsidR="00D1047B" w:rsidRPr="00CA1664" w:rsidRDefault="00D1047B" w:rsidP="00D1047B">
      <w:pPr>
        <w:autoSpaceDE w:val="0"/>
        <w:autoSpaceDN w:val="0"/>
        <w:adjustRightInd w:val="0"/>
        <w:ind w:left="4395" w:right="-143"/>
      </w:pPr>
      <w:r w:rsidRPr="00CA1664">
        <w:t>______________________________________</w:t>
      </w:r>
      <w:r>
        <w:t>______</w:t>
      </w:r>
    </w:p>
    <w:p w:rsidR="00D1047B" w:rsidRPr="00CA1664" w:rsidRDefault="00D1047B" w:rsidP="00D1047B">
      <w:pPr>
        <w:autoSpaceDE w:val="0"/>
        <w:autoSpaceDN w:val="0"/>
        <w:adjustRightInd w:val="0"/>
        <w:ind w:left="4395" w:right="-143"/>
        <w:rPr>
          <w:sz w:val="28"/>
          <w:szCs w:val="28"/>
        </w:rPr>
      </w:pPr>
      <w:r w:rsidRPr="00CA1664">
        <w:rPr>
          <w:sz w:val="16"/>
          <w:szCs w:val="16"/>
        </w:rPr>
        <w:t>(подпись, Ф.И.О. руководителя органа местного самоуправления муниципального образования или уполномоченного лица)</w:t>
      </w:r>
    </w:p>
    <w:p w:rsidR="00D1047B" w:rsidRPr="00CA1664" w:rsidRDefault="00D1047B" w:rsidP="00D1047B">
      <w:pPr>
        <w:autoSpaceDE w:val="0"/>
        <w:autoSpaceDN w:val="0"/>
        <w:adjustRightInd w:val="0"/>
        <w:ind w:left="4395" w:right="-143"/>
        <w:rPr>
          <w:sz w:val="28"/>
          <w:szCs w:val="28"/>
        </w:rPr>
      </w:pPr>
      <w:r>
        <w:rPr>
          <w:sz w:val="28"/>
          <w:szCs w:val="28"/>
        </w:rPr>
        <w:t>«</w:t>
      </w:r>
      <w:r w:rsidRPr="00CA1664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CA1664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Pr="00CA1664">
        <w:rPr>
          <w:sz w:val="28"/>
          <w:szCs w:val="28"/>
        </w:rPr>
        <w:t xml:space="preserve"> _______________ 20__ г.</w:t>
      </w:r>
    </w:p>
    <w:p w:rsidR="00D1047B" w:rsidRPr="00CA1664" w:rsidRDefault="00D1047B" w:rsidP="00D1047B">
      <w:pPr>
        <w:autoSpaceDE w:val="0"/>
        <w:autoSpaceDN w:val="0"/>
        <w:adjustRightInd w:val="0"/>
        <w:rPr>
          <w:sz w:val="28"/>
          <w:szCs w:val="28"/>
        </w:rPr>
      </w:pP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1664">
        <w:rPr>
          <w:sz w:val="28"/>
          <w:szCs w:val="28"/>
        </w:rPr>
        <w:t>РЕШЕНИЕ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1664">
        <w:rPr>
          <w:sz w:val="28"/>
          <w:szCs w:val="28"/>
        </w:rPr>
        <w:t>О ПРИЗНАНИИ (ОТКАЗЕ В ПРИЗНАНИИ) МОЛОДОЙ СЕМЬИ, ИМЕЮЩЕЙ ДОСТАТОЧНЫЕ ДОХОДЫ,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</w:t>
      </w:r>
    </w:p>
    <w:p w:rsidR="00D1047B" w:rsidRPr="00CA1664" w:rsidRDefault="00D1047B" w:rsidP="00D1047B">
      <w:pPr>
        <w:autoSpaceDE w:val="0"/>
        <w:autoSpaceDN w:val="0"/>
        <w:adjustRightInd w:val="0"/>
        <w:rPr>
          <w:sz w:val="28"/>
          <w:szCs w:val="28"/>
        </w:rPr>
      </w:pP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Молодая семья __________________ представила «__» _____________ 20__ г. заявление об осуществлении оценки доходов и иных денежных сре</w:t>
      </w:r>
      <w:proofErr w:type="gramStart"/>
      <w:r w:rsidRPr="00CA1664">
        <w:rPr>
          <w:sz w:val="28"/>
          <w:szCs w:val="28"/>
        </w:rPr>
        <w:t>дств дл</w:t>
      </w:r>
      <w:proofErr w:type="gramEnd"/>
      <w:r w:rsidRPr="00CA1664">
        <w:rPr>
          <w:sz w:val="28"/>
          <w:szCs w:val="28"/>
        </w:rPr>
        <w:t>я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К заявлению молодой семьи приложены следующие документы: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A1664">
        <w:rPr>
          <w:sz w:val="28"/>
          <w:szCs w:val="28"/>
        </w:rPr>
        <w:t xml:space="preserve">___________________________________________________________________ 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>(наименование и номер документа, кем и когда выдан)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2. __________________________________________________________________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>(наименование и номер документа, кем и когда выдан)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3. __________________________________________________________________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>(наименование и номер документа, кем и когда выдан)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4. __________________________________</w:t>
      </w:r>
      <w:r>
        <w:rPr>
          <w:sz w:val="28"/>
          <w:szCs w:val="28"/>
        </w:rPr>
        <w:t>_______________________________.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>(наименование и номер документа, кем и когда выдан)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 xml:space="preserve"> (наименование и номер документа, кем и когда выдан)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Состав молодой семьи _________ человек, в том числе:___________________</w:t>
      </w:r>
      <w:r>
        <w:rPr>
          <w:sz w:val="28"/>
          <w:szCs w:val="28"/>
        </w:rPr>
        <w:t>__________________</w:t>
      </w:r>
      <w:r w:rsidRPr="00CA1664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CA1664">
        <w:rPr>
          <w:sz w:val="16"/>
          <w:szCs w:val="16"/>
        </w:rPr>
        <w:t>(Ф.И.О. членов семьи с указанием степени родства, дата рождения)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A1664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</w:t>
      </w:r>
      <w:r w:rsidRPr="00CA1664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A1664">
        <w:rPr>
          <w:sz w:val="28"/>
          <w:szCs w:val="28"/>
        </w:rPr>
        <w:t>Расчетная (средняя) стоимость жилья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2843"/>
        <w:gridCol w:w="2618"/>
        <w:gridCol w:w="2268"/>
      </w:tblGrid>
      <w:tr w:rsidR="00D1047B" w:rsidRPr="00CA1664" w:rsidTr="005B3C0C">
        <w:trPr>
          <w:cantSplit/>
          <w:trHeight w:val="889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Состав семьи</w:t>
            </w:r>
            <w:r w:rsidRPr="00CA1664">
              <w:rPr>
                <w:sz w:val="28"/>
                <w:szCs w:val="28"/>
              </w:rPr>
              <w:br/>
              <w:t>(человек)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Размер общей площади жилья для расчета размера социальной выплаты (кв. м)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Норматив стоимости </w:t>
            </w:r>
          </w:p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1 кв. м общей площади жилья </w:t>
            </w:r>
          </w:p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(рублей за 1 кв. 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Расчетная (средняя) стоимость жилья     </w:t>
            </w:r>
            <w:r w:rsidRPr="00CA1664">
              <w:rPr>
                <w:sz w:val="28"/>
                <w:szCs w:val="28"/>
              </w:rPr>
              <w:br/>
              <w:t xml:space="preserve">(рублей)  </w:t>
            </w:r>
          </w:p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</w:pPr>
            <w:r w:rsidRPr="00CA1664">
              <w:t>(гр. 2 х гр. 3)</w:t>
            </w:r>
          </w:p>
        </w:tc>
      </w:tr>
      <w:tr w:rsidR="00D1047B" w:rsidRPr="00CA1664" w:rsidTr="005B3C0C">
        <w:trPr>
          <w:cantSplit/>
          <w:trHeight w:val="254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1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4</w:t>
            </w:r>
          </w:p>
        </w:tc>
      </w:tr>
      <w:tr w:rsidR="00D1047B" w:rsidRPr="00CA1664" w:rsidTr="005B3C0C">
        <w:trPr>
          <w:cantSplit/>
          <w:trHeight w:val="254"/>
        </w:trPr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047B" w:rsidRPr="00CA1664" w:rsidRDefault="00D1047B" w:rsidP="00D104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A1664">
        <w:rPr>
          <w:sz w:val="28"/>
          <w:szCs w:val="28"/>
        </w:rPr>
        <w:t>Размер социальной выплаты на приобретение жилья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969"/>
        <w:gridCol w:w="2835"/>
      </w:tblGrid>
      <w:tr w:rsidR="00D1047B" w:rsidRPr="00CA1664" w:rsidTr="005B3C0C">
        <w:trPr>
          <w:cantSplit/>
          <w:trHeight w:val="691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lastRenderedPageBreak/>
              <w:t>Расчетная (средняя)</w:t>
            </w:r>
            <w:r w:rsidRPr="00CA1664">
              <w:rPr>
                <w:sz w:val="28"/>
                <w:szCs w:val="28"/>
              </w:rPr>
              <w:br/>
              <w:t xml:space="preserve">стоимость жилья  </w:t>
            </w:r>
            <w:r w:rsidRPr="00CA1664">
              <w:rPr>
                <w:sz w:val="28"/>
                <w:szCs w:val="28"/>
              </w:rPr>
              <w:br/>
              <w:t>(рублей)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Размер социальной выплаты</w:t>
            </w:r>
            <w:r w:rsidRPr="00CA1664">
              <w:rPr>
                <w:sz w:val="28"/>
                <w:szCs w:val="28"/>
              </w:rPr>
              <w:br/>
              <w:t xml:space="preserve">в процентах от расчетной </w:t>
            </w:r>
            <w:r w:rsidRPr="00CA1664">
              <w:rPr>
                <w:sz w:val="28"/>
                <w:szCs w:val="28"/>
              </w:rPr>
              <w:br/>
              <w:t>(средней) стоимости жилья</w:t>
            </w:r>
            <w:r w:rsidRPr="00CA1664">
              <w:rPr>
                <w:sz w:val="28"/>
                <w:szCs w:val="28"/>
              </w:rPr>
              <w:br/>
              <w:t>(30% или 35%)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Размер социальной </w:t>
            </w:r>
            <w:r w:rsidRPr="00CA1664">
              <w:rPr>
                <w:sz w:val="28"/>
                <w:szCs w:val="28"/>
              </w:rPr>
              <w:br/>
              <w:t>выплаты на приобретение жилья</w:t>
            </w:r>
            <w:r w:rsidRPr="00CA1664">
              <w:rPr>
                <w:sz w:val="28"/>
                <w:szCs w:val="28"/>
              </w:rPr>
              <w:br/>
              <w:t>(рублей)</w:t>
            </w:r>
          </w:p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 (</w:t>
            </w:r>
            <w:r w:rsidRPr="00CA1664">
              <w:t>гр. 1 x гр. 2)</w:t>
            </w:r>
          </w:p>
        </w:tc>
      </w:tr>
      <w:tr w:rsidR="00D1047B" w:rsidRPr="00CA1664" w:rsidTr="005B3C0C">
        <w:trPr>
          <w:cantSplit/>
          <w:trHeight w:val="2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3</w:t>
            </w:r>
          </w:p>
        </w:tc>
      </w:tr>
      <w:tr w:rsidR="00D1047B" w:rsidRPr="00CA1664" w:rsidTr="005B3C0C">
        <w:trPr>
          <w:cantSplit/>
          <w:trHeight w:val="23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1047B" w:rsidRPr="00CA1664" w:rsidRDefault="00D1047B" w:rsidP="00D104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A1664">
        <w:rPr>
          <w:sz w:val="28"/>
          <w:szCs w:val="28"/>
        </w:rPr>
        <w:t xml:space="preserve">Часть расчетной (средней) стоимости жилья, 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CA1664">
        <w:rPr>
          <w:sz w:val="28"/>
          <w:szCs w:val="28"/>
        </w:rPr>
        <w:t>превышающая</w:t>
      </w:r>
      <w:proofErr w:type="gramEnd"/>
      <w:r w:rsidRPr="00CA1664">
        <w:rPr>
          <w:sz w:val="28"/>
          <w:szCs w:val="28"/>
        </w:rPr>
        <w:t xml:space="preserve"> размер социальной выплаты на приобретение жилья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9"/>
        <w:gridCol w:w="2369"/>
        <w:gridCol w:w="5044"/>
      </w:tblGrid>
      <w:tr w:rsidR="00D1047B" w:rsidRPr="00CA1664" w:rsidTr="005B3C0C">
        <w:trPr>
          <w:cantSplit/>
          <w:trHeight w:val="876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Расчетная (средняя) стоимость жилья (рублей)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Размер социальной выплаты на приобретение жилья (рублей)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Часть расчетной (средней) стоимости жилья, превышающая размер социальной выплаты на приобретение жилья (рублей)  </w:t>
            </w:r>
          </w:p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</w:pPr>
            <w:r w:rsidRPr="00CA1664">
              <w:t>(гр. 1 - гр. 2)</w:t>
            </w:r>
          </w:p>
        </w:tc>
      </w:tr>
      <w:tr w:rsidR="00D1047B" w:rsidRPr="00CA1664" w:rsidTr="005B3C0C">
        <w:trPr>
          <w:cantSplit/>
          <w:trHeight w:val="25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2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3</w:t>
            </w:r>
          </w:p>
        </w:tc>
      </w:tr>
      <w:tr w:rsidR="00D1047B" w:rsidRPr="00CA1664" w:rsidTr="005B3C0C">
        <w:trPr>
          <w:cantSplit/>
          <w:trHeight w:val="25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1047B" w:rsidRPr="00CA1664" w:rsidRDefault="00D1047B" w:rsidP="00D1047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A1664">
        <w:rPr>
          <w:sz w:val="28"/>
          <w:szCs w:val="28"/>
        </w:rPr>
        <w:t>Сравнение суммы денежных средств (сбережений молодой</w:t>
      </w:r>
      <w:r>
        <w:rPr>
          <w:sz w:val="28"/>
          <w:szCs w:val="28"/>
        </w:rPr>
        <w:t xml:space="preserve"> </w:t>
      </w:r>
      <w:r w:rsidRPr="00CA1664">
        <w:rPr>
          <w:sz w:val="28"/>
          <w:szCs w:val="28"/>
        </w:rPr>
        <w:t>семьи), хранящихся во вкладах в банках, и части расчетной (средней) стоимости жилья, превышающей размер социальной выплаты на приобретение жилья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74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111"/>
        <w:gridCol w:w="2368"/>
      </w:tblGrid>
      <w:tr w:rsidR="00D1047B" w:rsidRPr="00CA1664" w:rsidTr="005B3C0C">
        <w:trPr>
          <w:cantSplit/>
          <w:trHeight w:val="92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Сумма денежных средств (сбережений молодой семьи), хранящихся во вкладах в банках (рублей)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>Часть расчетной (средней) стоимости жилья, превышающая размер социальной выплаты на приобретение жилья (рублей)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664">
              <w:rPr>
                <w:sz w:val="28"/>
                <w:szCs w:val="28"/>
              </w:rPr>
              <w:t xml:space="preserve">Результат </w:t>
            </w:r>
            <w:r w:rsidRPr="00CA1664">
              <w:rPr>
                <w:sz w:val="28"/>
                <w:szCs w:val="28"/>
              </w:rPr>
              <w:br/>
              <w:t>(</w:t>
            </w:r>
            <w:r w:rsidRPr="00CA1664">
              <w:t>гр. 2 - гр. 1)</w:t>
            </w:r>
            <w:r w:rsidRPr="00CA1664">
              <w:rPr>
                <w:sz w:val="28"/>
                <w:szCs w:val="28"/>
              </w:rPr>
              <w:t xml:space="preserve"> </w:t>
            </w:r>
            <w:r w:rsidRPr="00CA1664">
              <w:rPr>
                <w:sz w:val="28"/>
                <w:szCs w:val="28"/>
              </w:rPr>
              <w:br/>
              <w:t xml:space="preserve">     (рублей) *</w:t>
            </w:r>
          </w:p>
        </w:tc>
      </w:tr>
      <w:tr w:rsidR="00D1047B" w:rsidRPr="00CA1664" w:rsidTr="005B3C0C">
        <w:trPr>
          <w:cantSplit/>
          <w:trHeight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2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1664">
              <w:rPr>
                <w:sz w:val="22"/>
                <w:szCs w:val="22"/>
              </w:rPr>
              <w:t>3</w:t>
            </w:r>
          </w:p>
        </w:tc>
      </w:tr>
      <w:tr w:rsidR="00D1047B" w:rsidRPr="00CA1664" w:rsidTr="005B3C0C">
        <w:trPr>
          <w:cantSplit/>
          <w:trHeight w:val="2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7B" w:rsidRPr="00CA1664" w:rsidRDefault="00D1047B" w:rsidP="005B3C0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Расчетная стоимость жилого помещения составляет _______ руб., в том числе: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социальная выплата ________________ рублей;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часть расчетной стоимости жилья, превышающая размер социальной выплаты на приобретение жилья _______________ рублей.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 xml:space="preserve">Молодая семья ________________________ подтвердила наличие доходов либо иных денежных средств на сумму _________________________ рублей, на основании чего </w:t>
      </w:r>
      <w:proofErr w:type="gramStart"/>
      <w:r w:rsidRPr="00CA1664">
        <w:rPr>
          <w:sz w:val="28"/>
          <w:szCs w:val="28"/>
        </w:rPr>
        <w:t>признана</w:t>
      </w:r>
      <w:proofErr w:type="gramEnd"/>
      <w:r w:rsidRPr="00CA1664">
        <w:rPr>
          <w:sz w:val="28"/>
          <w:szCs w:val="28"/>
        </w:rPr>
        <w:t>/не признана (ненужное зачеркнуть)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D1047B" w:rsidRPr="00CA1664" w:rsidRDefault="00D1047B" w:rsidP="00D104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Документы и расчеты проверены уполномоченным органом местного самоуправления муниципального образования Вологодской области.</w:t>
      </w:r>
    </w:p>
    <w:p w:rsidR="00D1047B" w:rsidRPr="00CA1664" w:rsidRDefault="00D1047B" w:rsidP="00D104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664">
        <w:rPr>
          <w:sz w:val="28"/>
          <w:szCs w:val="28"/>
        </w:rPr>
        <w:t>____________________________________________________________________</w:t>
      </w:r>
    </w:p>
    <w:p w:rsidR="00D1047B" w:rsidRPr="00CA1664" w:rsidRDefault="00D1047B" w:rsidP="00D1047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CA1664">
        <w:rPr>
          <w:sz w:val="20"/>
          <w:szCs w:val="20"/>
        </w:rPr>
        <w:t>(Ф.И.О., должность лица, проверившего документы и осуществившего расчет, подпись)</w:t>
      </w:r>
    </w:p>
    <w:p w:rsidR="00D1047B" w:rsidRDefault="00D1047B" w:rsidP="00D104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A1664">
        <w:rPr>
          <w:sz w:val="16"/>
          <w:szCs w:val="20"/>
        </w:rPr>
        <w:t xml:space="preserve">* В случае если в </w:t>
      </w:r>
      <w:hyperlink r:id="rId31" w:history="1">
        <w:r w:rsidRPr="00CA1664">
          <w:rPr>
            <w:color w:val="0000FF"/>
            <w:sz w:val="16"/>
            <w:szCs w:val="20"/>
          </w:rPr>
          <w:t>графе 3</w:t>
        </w:r>
      </w:hyperlink>
      <w:r w:rsidRPr="00CA1664">
        <w:rPr>
          <w:sz w:val="16"/>
          <w:szCs w:val="20"/>
        </w:rPr>
        <w:t xml:space="preserve"> результат оказался со знаком "+", дополнительно в течение 10 дней молодая семья представляет </w:t>
      </w:r>
      <w:proofErr w:type="gramStart"/>
      <w:r w:rsidRPr="00CA1664">
        <w:rPr>
          <w:sz w:val="16"/>
          <w:szCs w:val="20"/>
        </w:rPr>
        <w:t>в</w:t>
      </w:r>
      <w:proofErr w:type="gramEnd"/>
      <w:r w:rsidRPr="00CA1664">
        <w:rPr>
          <w:sz w:val="16"/>
          <w:szCs w:val="20"/>
        </w:rPr>
        <w:t xml:space="preserve"> </w:t>
      </w:r>
      <w:proofErr w:type="gramStart"/>
      <w:r w:rsidRPr="00CA1664">
        <w:rPr>
          <w:sz w:val="16"/>
          <w:szCs w:val="20"/>
        </w:rPr>
        <w:t>уполномоченный</w:t>
      </w:r>
      <w:proofErr w:type="gramEnd"/>
      <w:r w:rsidRPr="00CA1664">
        <w:rPr>
          <w:sz w:val="16"/>
          <w:szCs w:val="20"/>
        </w:rPr>
        <w:t xml:space="preserve"> орган справку из банка или кредитного учреждения о возможности предоставления молодой семье кредита (займа) на сумму, равную или большую значению, указанному в </w:t>
      </w:r>
      <w:hyperlink r:id="rId32" w:history="1">
        <w:r w:rsidRPr="00CA1664">
          <w:rPr>
            <w:color w:val="0000FF"/>
            <w:sz w:val="16"/>
            <w:szCs w:val="20"/>
          </w:rPr>
          <w:t>графе 3</w:t>
        </w:r>
      </w:hyperlink>
      <w:r w:rsidRPr="00CA1664">
        <w:rPr>
          <w:sz w:val="20"/>
          <w:szCs w:val="20"/>
        </w:rPr>
        <w:t>.</w:t>
      </w:r>
    </w:p>
    <w:p w:rsidR="00D1047B" w:rsidRDefault="00D1047B" w:rsidP="00D104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047B" w:rsidRPr="0097603F" w:rsidRDefault="00D1047B" w:rsidP="00D1047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1047B" w:rsidRDefault="00D1047B" w:rsidP="00D1047B">
      <w:pPr>
        <w:jc w:val="right"/>
        <w:rPr>
          <w:sz w:val="28"/>
          <w:szCs w:val="28"/>
        </w:rPr>
      </w:pPr>
    </w:p>
    <w:p w:rsidR="002279D7" w:rsidRDefault="002279D7" w:rsidP="00D1047B">
      <w:pPr>
        <w:jc w:val="right"/>
        <w:rPr>
          <w:sz w:val="28"/>
          <w:szCs w:val="28"/>
        </w:rPr>
      </w:pPr>
    </w:p>
    <w:p w:rsidR="002279D7" w:rsidRDefault="002279D7" w:rsidP="00D1047B">
      <w:pPr>
        <w:jc w:val="right"/>
        <w:rPr>
          <w:sz w:val="28"/>
          <w:szCs w:val="28"/>
        </w:rPr>
      </w:pPr>
    </w:p>
    <w:p w:rsidR="00D1047B" w:rsidRDefault="00D1047B" w:rsidP="00D104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D1047B" w:rsidRDefault="00D1047B" w:rsidP="00D1047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Руководителю администрации района</w:t>
      </w:r>
    </w:p>
    <w:p w:rsidR="00D1047B" w:rsidRDefault="00D1047B" w:rsidP="00D1047B">
      <w:pPr>
        <w:autoSpaceDE w:val="0"/>
        <w:autoSpaceDN w:val="0"/>
        <w:adjustRightInd w:val="0"/>
        <w:ind w:left="4247" w:firstLine="709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CF07EC">
        <w:rPr>
          <w:rFonts w:eastAsia="Calibri"/>
          <w:sz w:val="28"/>
          <w:szCs w:val="28"/>
        </w:rPr>
        <w:t>от гражданин</w:t>
      </w:r>
      <w:proofErr w:type="gramStart"/>
      <w:r w:rsidRPr="00CF07EC">
        <w:rPr>
          <w:rFonts w:eastAsia="Calibri"/>
          <w:sz w:val="28"/>
          <w:szCs w:val="28"/>
        </w:rPr>
        <w:t>а(</w:t>
      </w:r>
      <w:proofErr w:type="spellStart"/>
      <w:proofErr w:type="gramEnd"/>
      <w:r w:rsidRPr="00CF07EC">
        <w:rPr>
          <w:rFonts w:eastAsia="Calibri"/>
          <w:sz w:val="28"/>
          <w:szCs w:val="28"/>
        </w:rPr>
        <w:t>ки</w:t>
      </w:r>
      <w:proofErr w:type="spellEnd"/>
      <w:r w:rsidRPr="00CF07EC">
        <w:rPr>
          <w:rFonts w:eastAsia="Calibri"/>
          <w:sz w:val="28"/>
          <w:szCs w:val="28"/>
        </w:rPr>
        <w:t>) _____________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</w:t>
      </w:r>
      <w:r w:rsidRPr="00CF07EC">
        <w:rPr>
          <w:rFonts w:eastAsia="Calibri"/>
          <w:sz w:val="28"/>
          <w:szCs w:val="28"/>
        </w:rPr>
        <w:t>_______________________________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</w:t>
      </w:r>
      <w:r w:rsidRPr="00CF07EC">
        <w:rPr>
          <w:rFonts w:eastAsia="Calibri"/>
          <w:sz w:val="28"/>
          <w:szCs w:val="28"/>
        </w:rPr>
        <w:t>(Ф.И.О.)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b/>
          <w:bCs/>
          <w:color w:val="26282F"/>
          <w:sz w:val="28"/>
          <w:szCs w:val="28"/>
        </w:rPr>
        <w:t>ЗАЯВЛЕНИЕ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 xml:space="preserve">Прошу   произвести  оценку  доходов </w:t>
      </w:r>
      <w:r>
        <w:rPr>
          <w:rFonts w:eastAsia="Calibri"/>
          <w:sz w:val="28"/>
          <w:szCs w:val="28"/>
        </w:rPr>
        <w:t xml:space="preserve"> и  иных  денежных  сре</w:t>
      </w:r>
      <w:proofErr w:type="gramStart"/>
      <w:r>
        <w:rPr>
          <w:rFonts w:eastAsia="Calibri"/>
          <w:sz w:val="28"/>
          <w:szCs w:val="28"/>
        </w:rPr>
        <w:t>дств  дл</w:t>
      </w:r>
      <w:proofErr w:type="gramEnd"/>
      <w:r>
        <w:rPr>
          <w:rFonts w:eastAsia="Calibri"/>
          <w:sz w:val="28"/>
          <w:szCs w:val="28"/>
        </w:rPr>
        <w:t xml:space="preserve">я </w:t>
      </w:r>
      <w:r w:rsidRPr="00CF07EC">
        <w:rPr>
          <w:rFonts w:eastAsia="Calibri"/>
          <w:sz w:val="28"/>
          <w:szCs w:val="28"/>
        </w:rPr>
        <w:t>признания  молодой семьи имеющей достаточные доходы, позволяющие получить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кредит,  либо  иные  денежные  средства  для  оплаты  расчетной (средней)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стоимости  жилых  помещений  в  части, превышающей размер предоставляемой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социальной  выплаты на приобретение жилого помещения или создание объекта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индивидуального жилищного строительства.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Состав семьи: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супруг 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_,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дата рождения)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паспорт: серия _________ N ___________, выданный _____</w:t>
      </w:r>
      <w:r>
        <w:rPr>
          <w:rFonts w:eastAsia="Calibri"/>
          <w:sz w:val="28"/>
          <w:szCs w:val="28"/>
        </w:rPr>
        <w:t>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 "__" _______________ г., проживает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адресу:</w:t>
      </w:r>
      <w:r w:rsidRPr="00CF07EC">
        <w:rPr>
          <w:rFonts w:eastAsia="Calibri"/>
          <w:sz w:val="28"/>
          <w:szCs w:val="28"/>
        </w:rPr>
        <w:t>______________________________________________________________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________________________________________</w:t>
      </w:r>
      <w:r>
        <w:rPr>
          <w:rFonts w:eastAsia="Calibri"/>
          <w:sz w:val="28"/>
          <w:szCs w:val="28"/>
        </w:rPr>
        <w:t>____________________________</w:t>
      </w:r>
      <w:r w:rsidRPr="00CF07EC">
        <w:rPr>
          <w:rFonts w:eastAsia="Calibri"/>
          <w:sz w:val="28"/>
          <w:szCs w:val="28"/>
        </w:rPr>
        <w:t>;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супруга 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___,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дата рождения)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паспорт: серия ________ N ____________, выданный __________________</w:t>
      </w:r>
      <w:r>
        <w:rPr>
          <w:rFonts w:eastAsia="Calibri"/>
          <w:sz w:val="28"/>
          <w:szCs w:val="28"/>
        </w:rPr>
        <w:t>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 "__" _______________ г., проживает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адресу: ___</w:t>
      </w:r>
      <w:r w:rsidRPr="00CF07EC">
        <w:rPr>
          <w:rFonts w:eastAsia="Calibri"/>
          <w:sz w:val="28"/>
          <w:szCs w:val="28"/>
        </w:rPr>
        <w:t>________________________________________________________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;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дети: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1. _____________________________________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,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дата рождения)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свидетельство  о  рождении  или  иной  документ,  удостоверяющий личность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ребенка (паспорт - для ребенка, достигшего 14 лет) (ненужное вычеркнуть),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серия _________ N ____</w:t>
      </w:r>
      <w:r>
        <w:rPr>
          <w:rFonts w:eastAsia="Calibri"/>
          <w:sz w:val="28"/>
          <w:szCs w:val="28"/>
        </w:rPr>
        <w:t>____________, выданно</w:t>
      </w:r>
      <w:proofErr w:type="gramStart"/>
      <w:r>
        <w:rPr>
          <w:rFonts w:eastAsia="Calibri"/>
          <w:sz w:val="28"/>
          <w:szCs w:val="28"/>
        </w:rPr>
        <w:t>е(</w:t>
      </w:r>
      <w:proofErr w:type="spellStart"/>
      <w:proofErr w:type="gramEnd"/>
      <w:r>
        <w:rPr>
          <w:rFonts w:eastAsia="Calibri"/>
          <w:sz w:val="28"/>
          <w:szCs w:val="28"/>
        </w:rPr>
        <w:t>ый</w:t>
      </w:r>
      <w:proofErr w:type="spellEnd"/>
      <w:r>
        <w:rPr>
          <w:rFonts w:eastAsia="Calibri"/>
          <w:sz w:val="28"/>
          <w:szCs w:val="28"/>
        </w:rPr>
        <w:t>) ___</w:t>
      </w:r>
      <w:r w:rsidRPr="00CF07EC">
        <w:rPr>
          <w:rFonts w:eastAsia="Calibri"/>
          <w:sz w:val="28"/>
          <w:szCs w:val="28"/>
        </w:rPr>
        <w:t>___________________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 xml:space="preserve">_____________ "__" _______________ </w:t>
      </w:r>
      <w:proofErr w:type="gramStart"/>
      <w:r w:rsidRPr="00CF07EC">
        <w:rPr>
          <w:rFonts w:eastAsia="Calibri"/>
          <w:sz w:val="28"/>
          <w:szCs w:val="28"/>
        </w:rPr>
        <w:t>г</w:t>
      </w:r>
      <w:proofErr w:type="gramEnd"/>
      <w:r w:rsidRPr="00CF07EC">
        <w:rPr>
          <w:rFonts w:eastAsia="Calibri"/>
          <w:sz w:val="28"/>
          <w:szCs w:val="28"/>
        </w:rPr>
        <w:t>.,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проживает по адресу: _____</w:t>
      </w:r>
      <w:r w:rsidRPr="00CF07EC">
        <w:rPr>
          <w:rFonts w:eastAsia="Calibri"/>
          <w:sz w:val="28"/>
          <w:szCs w:val="28"/>
        </w:rPr>
        <w:t>____________________________________________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________________________________________</w:t>
      </w:r>
      <w:r>
        <w:rPr>
          <w:rFonts w:eastAsia="Calibri"/>
          <w:sz w:val="28"/>
          <w:szCs w:val="28"/>
        </w:rPr>
        <w:t>____________________________</w:t>
      </w:r>
      <w:r w:rsidRPr="00CF07EC">
        <w:rPr>
          <w:rFonts w:eastAsia="Calibri"/>
          <w:sz w:val="28"/>
          <w:szCs w:val="28"/>
        </w:rPr>
        <w:t>;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2. _____________________________________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,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дата рождения)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свидетельство  о  рождении  или  иной  документ,  удостоверяющий личность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ребенка (паспорт - для ребенка, достигшего 14 лет) (ненужное вычеркнуть),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серия _________ N _____________</w:t>
      </w:r>
      <w:r>
        <w:rPr>
          <w:rFonts w:eastAsia="Calibri"/>
          <w:sz w:val="28"/>
          <w:szCs w:val="28"/>
        </w:rPr>
        <w:t>___, выданно</w:t>
      </w:r>
      <w:proofErr w:type="gramStart"/>
      <w:r>
        <w:rPr>
          <w:rFonts w:eastAsia="Calibri"/>
          <w:sz w:val="28"/>
          <w:szCs w:val="28"/>
        </w:rPr>
        <w:t>е(</w:t>
      </w:r>
      <w:proofErr w:type="spellStart"/>
      <w:proofErr w:type="gramEnd"/>
      <w:r>
        <w:rPr>
          <w:rFonts w:eastAsia="Calibri"/>
          <w:sz w:val="28"/>
          <w:szCs w:val="28"/>
        </w:rPr>
        <w:t>ый</w:t>
      </w:r>
      <w:proofErr w:type="spellEnd"/>
      <w:r>
        <w:rPr>
          <w:rFonts w:eastAsia="Calibri"/>
          <w:sz w:val="28"/>
          <w:szCs w:val="28"/>
        </w:rPr>
        <w:t>) ___________</w:t>
      </w:r>
      <w:r w:rsidRPr="00CF07EC">
        <w:rPr>
          <w:rFonts w:eastAsia="Calibri"/>
          <w:sz w:val="28"/>
          <w:szCs w:val="28"/>
        </w:rPr>
        <w:t>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 "__" _______________ г., проживает по адресу: 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_________________________________________</w:t>
      </w:r>
      <w:r>
        <w:rPr>
          <w:rFonts w:eastAsia="Calibri"/>
          <w:sz w:val="28"/>
          <w:szCs w:val="28"/>
        </w:rPr>
        <w:t>___________________________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lastRenderedPageBreak/>
        <w:t>________________________________________</w:t>
      </w:r>
      <w:r>
        <w:rPr>
          <w:rFonts w:eastAsia="Calibri"/>
          <w:sz w:val="28"/>
          <w:szCs w:val="28"/>
        </w:rPr>
        <w:t>____________________________</w:t>
      </w:r>
      <w:r w:rsidRPr="00CF07EC">
        <w:rPr>
          <w:rFonts w:eastAsia="Calibri"/>
          <w:sz w:val="28"/>
          <w:szCs w:val="28"/>
        </w:rPr>
        <w:t>;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3. _____________________________________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CF07EC">
        <w:rPr>
          <w:rFonts w:eastAsia="Calibri"/>
          <w:sz w:val="28"/>
          <w:szCs w:val="28"/>
        </w:rPr>
        <w:t>,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дата рождения)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свидетельство  о  рождении  или  иной  документ,  удостоверяющий личность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ребенка (паспорт - для ребенка, достигшего 14 лет) (ненужное вычеркнуть),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серия _________ N ________</w:t>
      </w:r>
      <w:r>
        <w:rPr>
          <w:rFonts w:eastAsia="Calibri"/>
          <w:sz w:val="28"/>
          <w:szCs w:val="28"/>
        </w:rPr>
        <w:t>________, выданно</w:t>
      </w:r>
      <w:proofErr w:type="gramStart"/>
      <w:r>
        <w:rPr>
          <w:rFonts w:eastAsia="Calibri"/>
          <w:sz w:val="28"/>
          <w:szCs w:val="28"/>
        </w:rPr>
        <w:t>е(</w:t>
      </w:r>
      <w:proofErr w:type="spellStart"/>
      <w:proofErr w:type="gramEnd"/>
      <w:r>
        <w:rPr>
          <w:rFonts w:eastAsia="Calibri"/>
          <w:sz w:val="28"/>
          <w:szCs w:val="28"/>
        </w:rPr>
        <w:t>ый</w:t>
      </w:r>
      <w:proofErr w:type="spellEnd"/>
      <w:r>
        <w:rPr>
          <w:rFonts w:eastAsia="Calibri"/>
          <w:sz w:val="28"/>
          <w:szCs w:val="28"/>
        </w:rPr>
        <w:t>) ______</w:t>
      </w:r>
      <w:r w:rsidRPr="00CF07EC">
        <w:rPr>
          <w:rFonts w:eastAsia="Calibri"/>
          <w:sz w:val="28"/>
          <w:szCs w:val="28"/>
        </w:rPr>
        <w:t>_______________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 xml:space="preserve">_____________ "__" _______________ </w:t>
      </w:r>
      <w:proofErr w:type="gramStart"/>
      <w:r w:rsidRPr="00CF07EC">
        <w:rPr>
          <w:rFonts w:eastAsia="Calibri"/>
          <w:sz w:val="28"/>
          <w:szCs w:val="28"/>
        </w:rPr>
        <w:t>г</w:t>
      </w:r>
      <w:proofErr w:type="gramEnd"/>
      <w:r w:rsidRPr="00CF07EC">
        <w:rPr>
          <w:rFonts w:eastAsia="Calibri"/>
          <w:sz w:val="28"/>
          <w:szCs w:val="28"/>
        </w:rPr>
        <w:t>.,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проживает по адресу: ____________________________________________________</w:t>
      </w:r>
      <w:r>
        <w:rPr>
          <w:rFonts w:eastAsia="Calibri"/>
          <w:sz w:val="28"/>
          <w:szCs w:val="28"/>
        </w:rPr>
        <w:t>_____________</w:t>
      </w:r>
      <w:r w:rsidRPr="00CF07EC">
        <w:rPr>
          <w:rFonts w:eastAsia="Calibri"/>
          <w:sz w:val="28"/>
          <w:szCs w:val="28"/>
        </w:rPr>
        <w:t>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1. ________________________________________________________________.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(наименование и номер документа, кем и когда выдан)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2. ________________________________________________________________.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(наименование и номер документа, кем и когда выдан)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3. ________________________________________________________________.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(наименование и номер документа, кем и когда выдан)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4. ________________________________________________________________.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(наименование и номер документа, кем и когда выдан)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5. ________________________________________________________________.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(наименование и номер документа, кем и когда выдан)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proofErr w:type="gramStart"/>
      <w:r w:rsidRPr="00CF07EC">
        <w:rPr>
          <w:rFonts w:eastAsia="Calibri"/>
          <w:sz w:val="28"/>
          <w:szCs w:val="28"/>
        </w:rPr>
        <w:t xml:space="preserve">Настоящим даю свое согласие в соответствии со </w:t>
      </w:r>
      <w:hyperlink r:id="rId33" w:history="1">
        <w:r w:rsidRPr="00CF07EC">
          <w:rPr>
            <w:rFonts w:eastAsia="Calibri"/>
            <w:color w:val="106BBE"/>
            <w:sz w:val="28"/>
            <w:szCs w:val="28"/>
          </w:rPr>
          <w:t>статьей 9</w:t>
        </w:r>
      </w:hyperlink>
      <w:r w:rsidRPr="00CF07EC">
        <w:rPr>
          <w:rFonts w:eastAsia="Calibri"/>
          <w:sz w:val="28"/>
          <w:szCs w:val="28"/>
        </w:rPr>
        <w:t xml:space="preserve"> Федерального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закона  от  27  июля  2006 года  N 152-ФЗ  "О персональных данных" органу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местного  самоуправления  муниципального образования Вологодской области,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расположенному по адресу: _______________________, на обработку указанных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в   заявлении   персональных   данных,   включая   сбор,  систематизацию,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накопление,    автоматизированную    обработку,    хранение,    уточнение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(обновление,    изменение),    использование,    передачу   по   запросу,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обезличивание,  блокирование  и  уничтожение,  для  решения  о  признании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(</w:t>
      </w:r>
      <w:proofErr w:type="gramStart"/>
      <w:r w:rsidRPr="00CF07EC">
        <w:rPr>
          <w:rFonts w:eastAsia="Calibri"/>
          <w:sz w:val="28"/>
          <w:szCs w:val="28"/>
        </w:rPr>
        <w:t>отказе   в   признании)   молодой   семьи  имеющей  достаточные  доходы,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позволяющие  получить  кредит,  либо  иные  денежные  средства для оплаты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расчетной (средней) стоимости жилых помещений в части, превышающей размер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предоставляемой  социальной  выплаты  социальной  выплаты на приобретение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жилого   помещения   или   создание   объекта  индивидуального  жилищного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строительства Согласие на обработку персональных данных действует до даты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его  отзыва  мною  путем  направления  в  орган  местного  самоуправления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муниципального  образования</w:t>
      </w:r>
      <w:proofErr w:type="gramEnd"/>
      <w:r w:rsidRPr="00CF07EC">
        <w:rPr>
          <w:rFonts w:eastAsia="Calibri"/>
          <w:sz w:val="28"/>
          <w:szCs w:val="28"/>
        </w:rPr>
        <w:t xml:space="preserve">  Вологодской области письменного сообщения об</w:t>
      </w:r>
      <w:r>
        <w:rPr>
          <w:rFonts w:eastAsia="Calibri"/>
          <w:sz w:val="28"/>
          <w:szCs w:val="28"/>
        </w:rPr>
        <w:t xml:space="preserve"> </w:t>
      </w:r>
      <w:r w:rsidRPr="00CF07EC">
        <w:rPr>
          <w:rFonts w:eastAsia="Calibri"/>
          <w:sz w:val="28"/>
          <w:szCs w:val="28"/>
        </w:rPr>
        <w:t>указанном отзыве в произвольной форме.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1) _______________________________________ _________ __________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 совершеннолетнего члена семьи) (подпись)   (дата)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2) _______________________________________ _________ __________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 совершеннолетнего члена семьи) (подпись)   (дата)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3) _______________________________________ _________ __________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 совершеннолетнего члена семьи) (подпись)   (дата)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Заявление и прилагаемые к нему согласно перечню документы приняты</w:t>
      </w:r>
    </w:p>
    <w:p w:rsidR="00D1047B" w:rsidRPr="00CF07EC" w:rsidRDefault="00D1047B" w:rsidP="00D1047B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lastRenderedPageBreak/>
        <w:t>__________________________________________________________________</w:t>
      </w:r>
      <w:r>
        <w:rPr>
          <w:rFonts w:eastAsia="Calibri"/>
          <w:sz w:val="28"/>
          <w:szCs w:val="28"/>
        </w:rPr>
        <w:t>__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(Ф.И.О., должность лица, проверившего документы, подпись)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CF07EC">
        <w:rPr>
          <w:rFonts w:eastAsia="Calibri"/>
          <w:sz w:val="28"/>
          <w:szCs w:val="28"/>
        </w:rPr>
        <w:t>"__" _____________ 20__ г.</w:t>
      </w:r>
    </w:p>
    <w:p w:rsidR="00D1047B" w:rsidRPr="00CF07EC" w:rsidRDefault="00D1047B" w:rsidP="00D104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D1047B" w:rsidRPr="00CF07EC" w:rsidRDefault="00D1047B" w:rsidP="00D1047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D1047B" w:rsidRDefault="00D1047B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0358E2" w:rsidRDefault="000358E2" w:rsidP="00D1047B">
      <w:pPr>
        <w:rPr>
          <w:sz w:val="28"/>
          <w:szCs w:val="28"/>
        </w:rPr>
      </w:pPr>
    </w:p>
    <w:p w:rsidR="00D1047B" w:rsidRDefault="00D1047B" w:rsidP="00D104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D1047B" w:rsidRDefault="00D1047B" w:rsidP="00D1047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Default="00D1047B" w:rsidP="00D1047B">
      <w:pPr>
        <w:jc w:val="right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предоставления </w:t>
      </w: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193040</wp:posOffset>
                </wp:positionV>
                <wp:extent cx="2819400" cy="533400"/>
                <wp:effectExtent l="5080" t="5080" r="13970" b="1397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3B" w:rsidRPr="00612671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регистрация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представленных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B6653B" w:rsidRPr="00633CAE" w:rsidRDefault="00B6653B" w:rsidP="00D1047B">
                            <w:r w:rsidRPr="00612671">
                              <w:t xml:space="preserve">заявителем заявления и документов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2" o:spid="_x0000_s1026" type="#_x0000_t109" style="position:absolute;left:0;text-align:left;margin-left:126pt;margin-top:15.2pt;width:22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">
                <v:textbox>
                  <w:txbxContent>
                    <w:p w:rsidR="00B6653B" w:rsidRPr="00612671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регистрация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представленных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B6653B" w:rsidRPr="00633CAE" w:rsidRDefault="00B6653B" w:rsidP="00D1047B">
                      <w:r w:rsidRPr="00612671">
                        <w:t xml:space="preserve">заявителем заявления и документов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189230</wp:posOffset>
                </wp:positionV>
                <wp:extent cx="0" cy="228600"/>
                <wp:effectExtent l="52705" t="5080" r="61595" b="2349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9pt" to="240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85090</wp:posOffset>
                </wp:positionV>
                <wp:extent cx="2819400" cy="533400"/>
                <wp:effectExtent l="5080" t="5080" r="13970" b="13970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533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3B" w:rsidRPr="00633CAE" w:rsidRDefault="00B6653B" w:rsidP="00D1047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представленных заявителем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7" type="#_x0000_t109" style="position:absolute;left:0;text-align:left;margin-left:126pt;margin-top:6.7pt;width:222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">
                <v:textbox>
                  <w:txbxContent>
                    <w:p w:rsidR="00B6653B" w:rsidRPr="00633CAE" w:rsidRDefault="00B6653B" w:rsidP="00D1047B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представленных заявителем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81280</wp:posOffset>
                </wp:positionV>
                <wp:extent cx="0" cy="228600"/>
                <wp:effectExtent l="52705" t="5080" r="61595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6.4pt" to="240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181610</wp:posOffset>
                </wp:positionV>
                <wp:extent cx="2819400" cy="1981200"/>
                <wp:effectExtent l="5080" t="13970" r="13970" b="5080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981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3B" w:rsidRPr="00633CAE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3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решения о признании (об    отказе в признании) молодых семей     </w:t>
                            </w:r>
                          </w:p>
                          <w:p w:rsidR="00B6653B" w:rsidRPr="00633CAE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33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имеющими</w:t>
                            </w:r>
                            <w:proofErr w:type="gramEnd"/>
                            <w:r w:rsidRPr="00633C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достаточные доходы,         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8" type="#_x0000_t109" style="position:absolute;left:0;text-align:left;margin-left:126pt;margin-top:14.3pt;width:222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">
                <v:textbox>
                  <w:txbxContent>
                    <w:p w:rsidR="00B6653B" w:rsidRPr="00633CAE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3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решения о признании (об    отказе в признании) молодых семей     </w:t>
                      </w:r>
                    </w:p>
                    <w:p w:rsidR="00B6653B" w:rsidRPr="00633CAE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33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имеющими</w:t>
                      </w:r>
                      <w:proofErr w:type="gramEnd"/>
                      <w:r w:rsidRPr="00633C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достаточные доходы,          позволяющие получить кредит, либо иные денежные средства для оплаты расчетной (средней) стоимости жилых помещений в части, превышающей размер предоставляемой социальной выплаты на приобретение (строительство) жилья    </w:t>
                      </w:r>
                    </w:p>
                  </w:txbxContent>
                </v:textbox>
              </v:shap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194945</wp:posOffset>
                </wp:positionV>
                <wp:extent cx="0" cy="228600"/>
                <wp:effectExtent l="52705" t="5080" r="61595" b="234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5.35pt" to="240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90805</wp:posOffset>
                </wp:positionV>
                <wp:extent cx="2819400" cy="1219200"/>
                <wp:effectExtent l="5080" t="5080" r="13970" b="1397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219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3B" w:rsidRPr="00612671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решения </w:t>
                            </w: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включен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ии (об отказе во включении)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6653B" w:rsidRPr="00612671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состав участников </w:t>
                            </w:r>
                            <w:hyperlink r:id="rId34" w:history="1">
                              <w:r w:rsidRPr="00633CA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подпрограммы</w:t>
                              </w:r>
                            </w:hyperlink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B6653B" w:rsidRPr="00612671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"Обеспе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чение жильем молодых семей"    </w:t>
                            </w:r>
                          </w:p>
                          <w:p w:rsidR="00B6653B" w:rsidRPr="00612671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26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федерал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ьной целевой программы "Жилище"</w:t>
                            </w:r>
                          </w:p>
                          <w:p w:rsidR="00B6653B" w:rsidRPr="00633CAE" w:rsidRDefault="00B6653B" w:rsidP="00D10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9" type="#_x0000_t109" style="position:absolute;left:0;text-align:left;margin-left:126pt;margin-top:7.15pt;width:222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">
                <v:textbox>
                  <w:txbxContent>
                    <w:p w:rsidR="00B6653B" w:rsidRPr="00612671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решения </w:t>
                      </w: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включен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ии (об отказе во включении)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6653B" w:rsidRPr="00612671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состав участников </w:t>
                      </w:r>
                      <w:hyperlink r:id="rId35" w:history="1">
                        <w:r w:rsidRPr="00633CA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подпрограммы</w:t>
                        </w:r>
                      </w:hyperlink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B6653B" w:rsidRPr="00612671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"Обеспе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чение жильем молодых семей"    </w:t>
                      </w:r>
                    </w:p>
                    <w:p w:rsidR="00B6653B" w:rsidRPr="00612671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26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федерал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ьной целевой программы "Жилище"</w:t>
                      </w:r>
                    </w:p>
                    <w:p w:rsidR="00B6653B" w:rsidRPr="00633CAE" w:rsidRDefault="00B6653B" w:rsidP="00D1047B"/>
                  </w:txbxContent>
                </v:textbox>
              </v:shap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159385</wp:posOffset>
                </wp:positionV>
                <wp:extent cx="0" cy="228600"/>
                <wp:effectExtent l="52705" t="5080" r="61595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2.55pt" to="28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159385</wp:posOffset>
                </wp:positionV>
                <wp:extent cx="0" cy="228600"/>
                <wp:effectExtent l="52705" t="5080" r="61595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55pt" to="162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183515</wp:posOffset>
                </wp:positionV>
                <wp:extent cx="3124200" cy="990600"/>
                <wp:effectExtent l="5080" t="5080" r="13970" b="1397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990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3B" w:rsidRPr="00735E4A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5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 отказе в признании</w:t>
                            </w:r>
                            <w:r w:rsidRPr="00735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участниками   </w:t>
                            </w:r>
                            <w:hyperlink r:id="rId36" w:history="1">
                              <w:r w:rsidRPr="00735E4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подпрограммы</w:t>
                              </w:r>
                            </w:hyperlink>
                            <w:r w:rsidRPr="00735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"Обеспечение  жильем молодых  семей" федеральной целевой программы "Жилище"          </w:t>
                            </w:r>
                          </w:p>
                          <w:p w:rsidR="00B6653B" w:rsidRPr="00633CAE" w:rsidRDefault="00B6653B" w:rsidP="00D104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0" type="#_x0000_t109" style="position:absolute;left:0;text-align:left;margin-left:228pt;margin-top:14.45pt;width:246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">
                <v:textbox>
                  <w:txbxContent>
                    <w:p w:rsidR="00B6653B" w:rsidRPr="00735E4A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5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 отказе в признании</w:t>
                      </w:r>
                      <w:r w:rsidRPr="00735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участниками   </w:t>
                      </w:r>
                      <w:hyperlink r:id="rId37" w:history="1">
                        <w:r w:rsidRPr="00735E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подпрограммы</w:t>
                        </w:r>
                      </w:hyperlink>
                      <w:r w:rsidRPr="00735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"Обеспечение  жильем молодых  семей" федеральной целевой программы "Жилище"          </w:t>
                      </w:r>
                    </w:p>
                    <w:p w:rsidR="00B6653B" w:rsidRPr="00633CAE" w:rsidRDefault="00B6653B" w:rsidP="00D1047B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183515</wp:posOffset>
                </wp:positionV>
                <wp:extent cx="2971800" cy="990600"/>
                <wp:effectExtent l="5080" t="5080" r="13970" b="1397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90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3B" w:rsidRPr="00735E4A" w:rsidRDefault="00B6653B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5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Уведомление о признании    участниками       </w:t>
                            </w:r>
                          </w:p>
                          <w:p w:rsidR="00B6653B" w:rsidRPr="00735E4A" w:rsidRDefault="00AF6B15" w:rsidP="00D1047B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38" w:history="1">
                              <w:r w:rsidR="00B6653B" w:rsidRPr="00735E4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подпрограммы</w:t>
                              </w:r>
                            </w:hyperlink>
                            <w:r w:rsidR="00B6653B" w:rsidRPr="00735E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"Обеспечение  жильем молодых  семей" федеральной целевой программы "Жилище"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1" type="#_x0000_t109" style="position:absolute;left:0;text-align:left;margin-left:-36pt;margin-top:14.45pt;width:234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">
                <v:textbox>
                  <w:txbxContent>
                    <w:p w:rsidR="00B6653B" w:rsidRPr="00735E4A" w:rsidRDefault="00B6653B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5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Уведомление о признании    участниками       </w:t>
                      </w:r>
                    </w:p>
                    <w:p w:rsidR="00B6653B" w:rsidRPr="00735E4A" w:rsidRDefault="00E51CA8" w:rsidP="00D1047B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39" w:history="1">
                        <w:r w:rsidR="00B6653B" w:rsidRPr="00735E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подпрограммы</w:t>
                        </w:r>
                      </w:hyperlink>
                      <w:r w:rsidR="00B6653B" w:rsidRPr="00735E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"Обеспечение  жильем молодых  семей" федеральной целевой программы "Жилище"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jc w:val="center"/>
        <w:rPr>
          <w:sz w:val="28"/>
          <w:szCs w:val="28"/>
        </w:rPr>
      </w:pPr>
    </w:p>
    <w:p w:rsidR="00D1047B" w:rsidRDefault="00D1047B" w:rsidP="00D1047B">
      <w:pPr>
        <w:rPr>
          <w:b/>
          <w:sz w:val="28"/>
          <w:szCs w:val="28"/>
        </w:rPr>
      </w:pPr>
    </w:p>
    <w:p w:rsidR="00C355EB" w:rsidRDefault="00C355EB"/>
    <w:sectPr w:rsidR="00C355EB" w:rsidSect="008F1CB5">
      <w:footerReference w:type="default" r:id="rId40"/>
      <w:pgSz w:w="11905" w:h="16838"/>
      <w:pgMar w:top="567" w:right="850" w:bottom="720" w:left="1418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7B" w:rsidRDefault="009E297B">
      <w:r>
        <w:separator/>
      </w:r>
    </w:p>
  </w:endnote>
  <w:endnote w:type="continuationSeparator" w:id="0">
    <w:p w:rsidR="009E297B" w:rsidRDefault="009E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21515"/>
      <w:docPartObj>
        <w:docPartGallery w:val="Page Numbers (Bottom of Page)"/>
        <w:docPartUnique/>
      </w:docPartObj>
    </w:sdtPr>
    <w:sdtEndPr/>
    <w:sdtContent>
      <w:p w:rsidR="008F1CB5" w:rsidRDefault="008F1C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B15">
          <w:rPr>
            <w:noProof/>
          </w:rPr>
          <w:t>2</w:t>
        </w:r>
        <w:r>
          <w:fldChar w:fldCharType="end"/>
        </w:r>
      </w:p>
    </w:sdtContent>
  </w:sdt>
  <w:p w:rsidR="00B6653B" w:rsidRDefault="00B665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7B" w:rsidRDefault="009E297B">
      <w:r>
        <w:separator/>
      </w:r>
    </w:p>
  </w:footnote>
  <w:footnote w:type="continuationSeparator" w:id="0">
    <w:p w:rsidR="009E297B" w:rsidRDefault="009E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4"/>
      <w:numFmt w:val="decimal"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EAF22A9"/>
    <w:multiLevelType w:val="hybridMultilevel"/>
    <w:tmpl w:val="8E84CAF8"/>
    <w:lvl w:ilvl="0" w:tplc="4B6CD1F2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7B"/>
    <w:rsid w:val="00016678"/>
    <w:rsid w:val="00017B29"/>
    <w:rsid w:val="000358E2"/>
    <w:rsid w:val="00036879"/>
    <w:rsid w:val="000D61DB"/>
    <w:rsid w:val="001F6CC1"/>
    <w:rsid w:val="00215486"/>
    <w:rsid w:val="002279D7"/>
    <w:rsid w:val="00234CFD"/>
    <w:rsid w:val="002A2208"/>
    <w:rsid w:val="002C52DD"/>
    <w:rsid w:val="002C72E5"/>
    <w:rsid w:val="004A573A"/>
    <w:rsid w:val="004B6A96"/>
    <w:rsid w:val="004F2C59"/>
    <w:rsid w:val="005B3C0C"/>
    <w:rsid w:val="005C4855"/>
    <w:rsid w:val="00720B1C"/>
    <w:rsid w:val="007740AF"/>
    <w:rsid w:val="0085715A"/>
    <w:rsid w:val="008B57E9"/>
    <w:rsid w:val="008B6A99"/>
    <w:rsid w:val="008E0E5A"/>
    <w:rsid w:val="008F1CB5"/>
    <w:rsid w:val="008F63B8"/>
    <w:rsid w:val="009C41F7"/>
    <w:rsid w:val="009E297B"/>
    <w:rsid w:val="00A55C7A"/>
    <w:rsid w:val="00AC09BB"/>
    <w:rsid w:val="00AD6168"/>
    <w:rsid w:val="00AF6B15"/>
    <w:rsid w:val="00B07751"/>
    <w:rsid w:val="00B55B7F"/>
    <w:rsid w:val="00B6653B"/>
    <w:rsid w:val="00C13D6D"/>
    <w:rsid w:val="00C355EB"/>
    <w:rsid w:val="00CB78C6"/>
    <w:rsid w:val="00CD70B2"/>
    <w:rsid w:val="00D1047B"/>
    <w:rsid w:val="00D669F3"/>
    <w:rsid w:val="00DC4694"/>
    <w:rsid w:val="00E15129"/>
    <w:rsid w:val="00E26FBB"/>
    <w:rsid w:val="00E51CA8"/>
    <w:rsid w:val="00E57415"/>
    <w:rsid w:val="00EC4B12"/>
    <w:rsid w:val="00EF6ED8"/>
    <w:rsid w:val="00F579AB"/>
    <w:rsid w:val="00F6364D"/>
    <w:rsid w:val="00FD29EA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47B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4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D1047B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1047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1047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104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rsid w:val="00D10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D104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link w:val="ab"/>
    <w:semiHidden/>
    <w:locked/>
    <w:rsid w:val="00D1047B"/>
    <w:rPr>
      <w:rFonts w:ascii="Calibri" w:eastAsia="Calibri" w:hAnsi="Calibri"/>
      <w:sz w:val="28"/>
      <w:szCs w:val="24"/>
      <w:lang w:val="x-none" w:eastAsia="x-none"/>
    </w:rPr>
  </w:style>
  <w:style w:type="paragraph" w:styleId="ab">
    <w:name w:val="Body Text"/>
    <w:basedOn w:val="a"/>
    <w:link w:val="aa"/>
    <w:semiHidden/>
    <w:rsid w:val="00D1047B"/>
    <w:pPr>
      <w:jc w:val="center"/>
    </w:pPr>
    <w:rPr>
      <w:rFonts w:ascii="Calibri" w:eastAsia="Calibri" w:hAnsi="Calibri" w:cstheme="minorBidi"/>
      <w:sz w:val="28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D1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0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1047B"/>
    <w:pPr>
      <w:spacing w:after="120"/>
    </w:pPr>
    <w:rPr>
      <w:sz w:val="16"/>
      <w:szCs w:val="16"/>
      <w:lang w:eastAsia="ar-SA"/>
    </w:rPr>
  </w:style>
  <w:style w:type="paragraph" w:customStyle="1" w:styleId="consplusnormal0">
    <w:name w:val="consplusnormal"/>
    <w:basedOn w:val="a"/>
    <w:rsid w:val="00D1047B"/>
    <w:pPr>
      <w:spacing w:before="280" w:after="280"/>
    </w:pPr>
    <w:rPr>
      <w:lang w:eastAsia="ar-SA"/>
    </w:rPr>
  </w:style>
  <w:style w:type="paragraph" w:customStyle="1" w:styleId="ConsPlusNonformat">
    <w:name w:val="ConsPlusNonformat"/>
    <w:rsid w:val="00D10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04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4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D1047B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4F2C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2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47B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4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D1047B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1047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1047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D104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rsid w:val="00D104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D104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link w:val="ab"/>
    <w:semiHidden/>
    <w:locked/>
    <w:rsid w:val="00D1047B"/>
    <w:rPr>
      <w:rFonts w:ascii="Calibri" w:eastAsia="Calibri" w:hAnsi="Calibri"/>
      <w:sz w:val="28"/>
      <w:szCs w:val="24"/>
      <w:lang w:val="x-none" w:eastAsia="x-none"/>
    </w:rPr>
  </w:style>
  <w:style w:type="paragraph" w:styleId="ab">
    <w:name w:val="Body Text"/>
    <w:basedOn w:val="a"/>
    <w:link w:val="aa"/>
    <w:semiHidden/>
    <w:rsid w:val="00D1047B"/>
    <w:pPr>
      <w:jc w:val="center"/>
    </w:pPr>
    <w:rPr>
      <w:rFonts w:ascii="Calibri" w:eastAsia="Calibri" w:hAnsi="Calibri" w:cstheme="minorBidi"/>
      <w:sz w:val="28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D104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10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D1047B"/>
    <w:pPr>
      <w:spacing w:after="120"/>
    </w:pPr>
    <w:rPr>
      <w:sz w:val="16"/>
      <w:szCs w:val="16"/>
      <w:lang w:eastAsia="ar-SA"/>
    </w:rPr>
  </w:style>
  <w:style w:type="paragraph" w:customStyle="1" w:styleId="consplusnormal0">
    <w:name w:val="consplusnormal"/>
    <w:basedOn w:val="a"/>
    <w:rsid w:val="00D1047B"/>
    <w:pPr>
      <w:spacing w:before="280" w:after="280"/>
    </w:pPr>
    <w:rPr>
      <w:lang w:eastAsia="ar-SA"/>
    </w:rPr>
  </w:style>
  <w:style w:type="paragraph" w:customStyle="1" w:styleId="ConsPlusNonformat">
    <w:name w:val="ConsPlusNonformat"/>
    <w:rsid w:val="00D10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04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47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unhideWhenUsed/>
    <w:rsid w:val="00D1047B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4F2C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F2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2EF7FA26E634F6972F5107B43E1A8D24DA4B37CDB249DB7CEB993E9EBC8E2C0B2A2B21D83E6AB7U6f1H" TargetMode="External"/><Relationship Id="rId18" Type="http://schemas.openxmlformats.org/officeDocument/2006/relationships/hyperlink" Target="consultantplus://offline/ref=972EF7FA26E634F6972F4F0AA252448920D2163FC3B4428E22B4C263C9B5847B4C6572639C326AB562A64DUEf6H" TargetMode="External"/><Relationship Id="rId26" Type="http://schemas.openxmlformats.org/officeDocument/2006/relationships/hyperlink" Target="consultantplus://offline/ref=972EF7FA26E634F6972F5107B43E1A8D24D94B33CEB349DB7CEB993E9EUBfCH" TargetMode="External"/><Relationship Id="rId39" Type="http://schemas.openxmlformats.org/officeDocument/2006/relationships/hyperlink" Target="consultantplus://offline/ref=972EF7FA26E634F6972F5107B43E1A8D24DA4B37CDB249DB7CEB993E9EBC8E2C0B2A2B21D83E6AB7U6f1H" TargetMode="External"/><Relationship Id="rId21" Type="http://schemas.openxmlformats.org/officeDocument/2006/relationships/hyperlink" Target="http://www.belozer.ru" TargetMode="External"/><Relationship Id="rId34" Type="http://schemas.openxmlformats.org/officeDocument/2006/relationships/hyperlink" Target="consultantplus://offline/ref=972EF7FA26E634F6972F5107B43E1A8D24DA4B37CDB249DB7CEB993E9EBC8E2C0B2A2B21D83E6AB7U6f1H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-uslugi.gov35.ru" TargetMode="External"/><Relationship Id="rId29" Type="http://schemas.openxmlformats.org/officeDocument/2006/relationships/hyperlink" Target="consultantplus://offline/ref=972EF7FA26E634F6972F4F0AA252448920D2163FC3B5408521B4C263C9B5847B4C6572639C326AB562A64EUEf6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consultantplus://offline/ref=972EF7FA26E634F6972F5107B43E1A8D24DA4B37CDB249DB7CEB993E9EBC8E2C0B2A2B21D83E6AB7U6f1H" TargetMode="External"/><Relationship Id="rId32" Type="http://schemas.openxmlformats.org/officeDocument/2006/relationships/hyperlink" Target="consultantplus://offline/main?base=RLAW011;n=38578;fld=134;dst=100055" TargetMode="External"/><Relationship Id="rId37" Type="http://schemas.openxmlformats.org/officeDocument/2006/relationships/hyperlink" Target="consultantplus://offline/ref=972EF7FA26E634F6972F5107B43E1A8D24DA4B37CDB249DB7CEB993E9EBC8E2C0B2A2B21D83E6AB7U6f1H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belozer.ru" TargetMode="External"/><Relationship Id="rId23" Type="http://schemas.openxmlformats.org/officeDocument/2006/relationships/hyperlink" Target="consultantplus://offline/ref=972EF7FA26E634F6972F5107B43E1A8D24DA4B37CDB249DB7CEB993E9EBC8E2C0B2A2B21D83E6AB7U6f1H" TargetMode="External"/><Relationship Id="rId28" Type="http://schemas.openxmlformats.org/officeDocument/2006/relationships/hyperlink" Target="consultantplus://offline/ref=972EF7FA26E634F6972F5107B43E1A8D24DA4B37CDB249DB7CEB993E9EBC8E2C0B2A2B21D83E6AB7U6f1H" TargetMode="External"/><Relationship Id="rId36" Type="http://schemas.openxmlformats.org/officeDocument/2006/relationships/hyperlink" Target="consultantplus://offline/ref=972EF7FA26E634F6972F5107B43E1A8D24DA4B37CDB249DB7CEB993E9EBC8E2C0B2A2B21D83E6AB7U6f1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main?base=RLAW011;n=38578;fld=134;dst=10005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adm@belozer.ru" TargetMode="External"/><Relationship Id="rId22" Type="http://schemas.openxmlformats.org/officeDocument/2006/relationships/hyperlink" Target="consultantplus://offline/ref=972EF7FA26E634F6972F4F0AA252448920D2163FCCBE418F20B4C263C9B5847B4C6572639C326AB562A648UEf6H" TargetMode="External"/><Relationship Id="rId27" Type="http://schemas.openxmlformats.org/officeDocument/2006/relationships/hyperlink" Target="consultantplus://offline/ref=972EF7FA26E634F6972F5107B43E1A8D24D84F37C3B149DB7CEB993E9EUBfCH" TargetMode="External"/><Relationship Id="rId30" Type="http://schemas.openxmlformats.org/officeDocument/2006/relationships/hyperlink" Target="mailto:adm@belozer.ru" TargetMode="External"/><Relationship Id="rId35" Type="http://schemas.openxmlformats.org/officeDocument/2006/relationships/hyperlink" Target="consultantplus://offline/ref=972EF7FA26E634F6972F5107B43E1A8D24DA4B37CDB249DB7CEB993E9EBC8E2C0B2A2B21D83E6AB7U6f1H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72EF7FA26E634F6972F5107B43E1A8D24DA4B37CDB249DB7CEB993E9EBC8E2C0B2A2B21D83E6AB7U6f1H" TargetMode="External"/><Relationship Id="rId17" Type="http://schemas.openxmlformats.org/officeDocument/2006/relationships/hyperlink" Target="http://www.gos-uslugi.gov35.ru" TargetMode="External"/><Relationship Id="rId25" Type="http://schemas.openxmlformats.org/officeDocument/2006/relationships/hyperlink" Target="consultantplus://offline/ref=972EF7FA26E634F6972F5107B43E1A8D24DA4B37CDB249DB7CEB993E9EBC8E2C0B2A2B21D83E6AB7U6f1H" TargetMode="External"/><Relationship Id="rId33" Type="http://schemas.openxmlformats.org/officeDocument/2006/relationships/hyperlink" Target="garantF1://12048567.9" TargetMode="External"/><Relationship Id="rId38" Type="http://schemas.openxmlformats.org/officeDocument/2006/relationships/hyperlink" Target="consultantplus://offline/ref=972EF7FA26E634F6972F5107B43E1A8D24DA4B37CDB249DB7CEB993E9EBC8E2C0B2A2B21D83E6AB7U6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821D-A12E-4096-BBB0-D0EFE66F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10038</Words>
  <Characters>57218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Г.А.</dc:creator>
  <cp:lastModifiedBy>Мусинская С.В</cp:lastModifiedBy>
  <cp:revision>12</cp:revision>
  <cp:lastPrinted>2021-04-27T07:35:00Z</cp:lastPrinted>
  <dcterms:created xsi:type="dcterms:W3CDTF">2021-03-19T08:59:00Z</dcterms:created>
  <dcterms:modified xsi:type="dcterms:W3CDTF">2021-05-19T09:45:00Z</dcterms:modified>
</cp:coreProperties>
</file>