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C7" w:rsidRDefault="008844C7" w:rsidP="008844C7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13BD4F5F" wp14:editId="609AA921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C7" w:rsidRDefault="008844C7" w:rsidP="008844C7">
      <w:pPr>
        <w:pStyle w:val="a3"/>
        <w:rPr>
          <w:b w:val="0"/>
          <w:bCs w:val="0"/>
          <w:sz w:val="20"/>
        </w:rPr>
      </w:pPr>
    </w:p>
    <w:p w:rsidR="008844C7" w:rsidRDefault="008844C7" w:rsidP="008844C7">
      <w:pPr>
        <w:pStyle w:val="a3"/>
        <w:rPr>
          <w:b w:val="0"/>
          <w:bCs w:val="0"/>
          <w:sz w:val="20"/>
          <w:lang w:val="en-US"/>
        </w:rPr>
      </w:pPr>
    </w:p>
    <w:p w:rsidR="008844C7" w:rsidRDefault="008844C7" w:rsidP="008844C7">
      <w:pPr>
        <w:pStyle w:val="a3"/>
        <w:rPr>
          <w:b w:val="0"/>
          <w:bCs w:val="0"/>
          <w:sz w:val="20"/>
          <w:lang w:val="en-US"/>
        </w:rPr>
      </w:pPr>
    </w:p>
    <w:p w:rsidR="008844C7" w:rsidRDefault="008844C7" w:rsidP="008844C7">
      <w:pPr>
        <w:pStyle w:val="a3"/>
        <w:rPr>
          <w:b w:val="0"/>
          <w:bCs w:val="0"/>
          <w:sz w:val="10"/>
          <w:szCs w:val="10"/>
          <w:lang w:val="en-US"/>
        </w:rPr>
      </w:pPr>
    </w:p>
    <w:p w:rsidR="008844C7" w:rsidRDefault="008844C7" w:rsidP="008844C7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8844C7" w:rsidRDefault="008844C7" w:rsidP="008844C7">
      <w:pPr>
        <w:pStyle w:val="a3"/>
      </w:pPr>
    </w:p>
    <w:p w:rsidR="008844C7" w:rsidRDefault="008844C7" w:rsidP="008844C7">
      <w:pPr>
        <w:pStyle w:val="a3"/>
      </w:pPr>
    </w:p>
    <w:p w:rsidR="008844C7" w:rsidRDefault="008844C7" w:rsidP="008844C7">
      <w:pPr>
        <w:pStyle w:val="a3"/>
      </w:pPr>
      <w:r>
        <w:t>П О С Т А Н О В Л Е Н И Е</w:t>
      </w:r>
    </w:p>
    <w:p w:rsidR="008844C7" w:rsidRDefault="008844C7" w:rsidP="008844C7">
      <w:pPr>
        <w:jc w:val="center"/>
        <w:rPr>
          <w:b/>
          <w:bCs/>
          <w:sz w:val="36"/>
        </w:rPr>
      </w:pPr>
    </w:p>
    <w:p w:rsidR="008844C7" w:rsidRDefault="008844C7" w:rsidP="008844C7">
      <w:pPr>
        <w:jc w:val="center"/>
        <w:rPr>
          <w:b/>
          <w:bCs/>
          <w:sz w:val="36"/>
        </w:rPr>
      </w:pPr>
    </w:p>
    <w:p w:rsidR="008844C7" w:rsidRPr="00137315" w:rsidRDefault="008844C7" w:rsidP="008844C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37315">
        <w:rPr>
          <w:rFonts w:ascii="Times New Roman" w:hAnsi="Times New Roman" w:cs="Times New Roman"/>
          <w:b w:val="0"/>
          <w:sz w:val="28"/>
          <w:szCs w:val="28"/>
        </w:rPr>
        <w:t>От  _</w:t>
      </w:r>
      <w:r w:rsidR="00F372E6" w:rsidRPr="00F372E6">
        <w:rPr>
          <w:rFonts w:ascii="Times New Roman" w:hAnsi="Times New Roman" w:cs="Times New Roman"/>
          <w:b w:val="0"/>
          <w:sz w:val="28"/>
          <w:szCs w:val="28"/>
          <w:u w:val="single"/>
        </w:rPr>
        <w:t>23.04.2021</w:t>
      </w:r>
      <w:r w:rsidRPr="00137315">
        <w:rPr>
          <w:rFonts w:ascii="Times New Roman" w:hAnsi="Times New Roman" w:cs="Times New Roman"/>
          <w:b w:val="0"/>
          <w:sz w:val="28"/>
          <w:szCs w:val="28"/>
        </w:rPr>
        <w:t>__  № _</w:t>
      </w:r>
      <w:r w:rsidR="00F372E6" w:rsidRPr="00F372E6">
        <w:rPr>
          <w:rFonts w:ascii="Times New Roman" w:hAnsi="Times New Roman" w:cs="Times New Roman"/>
          <w:b w:val="0"/>
          <w:sz w:val="28"/>
          <w:szCs w:val="28"/>
          <w:u w:val="single"/>
        </w:rPr>
        <w:t>140</w:t>
      </w:r>
      <w:r w:rsidRPr="00137315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8844C7" w:rsidRDefault="008844C7" w:rsidP="008844C7"/>
    <w:p w:rsidR="008844C7" w:rsidRDefault="008844C7" w:rsidP="008844C7"/>
    <w:p w:rsidR="00E414F7" w:rsidRPr="00140F15" w:rsidRDefault="00E414F7" w:rsidP="00926843">
      <w:pPr>
        <w:rPr>
          <w:sz w:val="28"/>
          <w:szCs w:val="28"/>
        </w:rPr>
      </w:pPr>
      <w:bookmarkStart w:id="0" w:name="_GoBack"/>
      <w:r w:rsidRPr="00140F15">
        <w:rPr>
          <w:sz w:val="28"/>
          <w:szCs w:val="28"/>
        </w:rPr>
        <w:t xml:space="preserve">Об участии </w:t>
      </w:r>
      <w:r w:rsidR="00926843">
        <w:rPr>
          <w:sz w:val="28"/>
          <w:szCs w:val="28"/>
        </w:rPr>
        <w:t>администрации</w:t>
      </w:r>
      <w:r w:rsidRPr="00140F15">
        <w:rPr>
          <w:sz w:val="28"/>
          <w:szCs w:val="28"/>
        </w:rPr>
        <w:t xml:space="preserve"> Белозерского </w:t>
      </w:r>
    </w:p>
    <w:p w:rsidR="00E414F7" w:rsidRPr="00140F15" w:rsidRDefault="00E414F7" w:rsidP="00E414F7">
      <w:pPr>
        <w:rPr>
          <w:sz w:val="28"/>
          <w:szCs w:val="28"/>
        </w:rPr>
      </w:pPr>
      <w:r w:rsidRPr="00140F15">
        <w:rPr>
          <w:sz w:val="28"/>
          <w:szCs w:val="28"/>
        </w:rPr>
        <w:t xml:space="preserve">муниципального района в реализации </w:t>
      </w:r>
    </w:p>
    <w:p w:rsidR="00E414F7" w:rsidRPr="00140F15" w:rsidRDefault="00E414F7" w:rsidP="00E414F7">
      <w:pPr>
        <w:rPr>
          <w:sz w:val="28"/>
          <w:szCs w:val="28"/>
        </w:rPr>
      </w:pPr>
      <w:r w:rsidRPr="00140F15">
        <w:rPr>
          <w:sz w:val="28"/>
          <w:szCs w:val="28"/>
        </w:rPr>
        <w:t xml:space="preserve">региональных проектов  </w:t>
      </w:r>
    </w:p>
    <w:p w:rsidR="00926843" w:rsidRDefault="00926843" w:rsidP="00043BED">
      <w:pPr>
        <w:ind w:firstLine="708"/>
        <w:jc w:val="both"/>
        <w:rPr>
          <w:sz w:val="28"/>
          <w:szCs w:val="28"/>
        </w:rPr>
      </w:pPr>
    </w:p>
    <w:p w:rsidR="00E414F7" w:rsidRPr="00140F15" w:rsidRDefault="00E414F7" w:rsidP="00043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Белозерского муниципального района от 13.04.2021 № 46 «</w:t>
      </w:r>
      <w:r w:rsidRPr="00140F15">
        <w:rPr>
          <w:sz w:val="28"/>
          <w:szCs w:val="28"/>
        </w:rPr>
        <w:t>Об участии органов местного самоуправления Белозерского муниципального района в реализации региональных проектов</w:t>
      </w:r>
      <w:r>
        <w:rPr>
          <w:sz w:val="28"/>
          <w:szCs w:val="28"/>
        </w:rPr>
        <w:t>», а также руководствуясь</w:t>
      </w:r>
      <w:r w:rsidRPr="00140F15">
        <w:rPr>
          <w:sz w:val="28"/>
          <w:szCs w:val="28"/>
        </w:rPr>
        <w:t xml:space="preserve">  </w:t>
      </w:r>
      <w:r w:rsidR="00043BED">
        <w:rPr>
          <w:sz w:val="28"/>
          <w:szCs w:val="28"/>
        </w:rPr>
        <w:t>м</w:t>
      </w:r>
      <w:r w:rsidRPr="00140F15">
        <w:rPr>
          <w:sz w:val="28"/>
          <w:szCs w:val="28"/>
        </w:rPr>
        <w:t>етодически</w:t>
      </w:r>
      <w:r w:rsidR="00043BED">
        <w:rPr>
          <w:sz w:val="28"/>
          <w:szCs w:val="28"/>
        </w:rPr>
        <w:t>ми</w:t>
      </w:r>
      <w:r w:rsidRPr="00140F15">
        <w:rPr>
          <w:sz w:val="28"/>
          <w:szCs w:val="28"/>
        </w:rPr>
        <w:t xml:space="preserve"> рекомендаци</w:t>
      </w:r>
      <w:r w:rsidR="00043BED">
        <w:rPr>
          <w:sz w:val="28"/>
          <w:szCs w:val="28"/>
        </w:rPr>
        <w:t>ями</w:t>
      </w:r>
      <w:r w:rsidRPr="00140F15">
        <w:rPr>
          <w:sz w:val="28"/>
          <w:szCs w:val="28"/>
        </w:rPr>
        <w:t xml:space="preserve"> по организации участия органов местного самоуправления в реализации региональных проектов (письмо Аппарата Правительства Российской Федерации от 25 августа 2020 года № П 6 – 51690) </w:t>
      </w:r>
    </w:p>
    <w:p w:rsidR="00E414F7" w:rsidRPr="00140F15" w:rsidRDefault="00E414F7" w:rsidP="00E414F7">
      <w:pPr>
        <w:rPr>
          <w:sz w:val="28"/>
          <w:szCs w:val="28"/>
        </w:rPr>
      </w:pPr>
    </w:p>
    <w:p w:rsidR="00E414F7" w:rsidRPr="00140F15" w:rsidRDefault="00E414F7" w:rsidP="00E414F7">
      <w:pPr>
        <w:ind w:firstLine="708"/>
        <w:rPr>
          <w:sz w:val="28"/>
          <w:szCs w:val="28"/>
        </w:rPr>
      </w:pPr>
      <w:r w:rsidRPr="00140F15">
        <w:rPr>
          <w:sz w:val="28"/>
          <w:szCs w:val="28"/>
        </w:rPr>
        <w:t>ПОСТАНОВЛЯЮ:</w:t>
      </w:r>
    </w:p>
    <w:p w:rsidR="00E414F7" w:rsidRPr="00140F15" w:rsidRDefault="00E414F7" w:rsidP="00E414F7">
      <w:pPr>
        <w:rPr>
          <w:sz w:val="28"/>
          <w:szCs w:val="28"/>
        </w:rPr>
      </w:pPr>
    </w:p>
    <w:p w:rsidR="00E414F7" w:rsidRPr="00140F15" w:rsidRDefault="00E414F7" w:rsidP="00E4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BED">
        <w:rPr>
          <w:sz w:val="28"/>
          <w:szCs w:val="28"/>
        </w:rPr>
        <w:t>Назначить ответственны</w:t>
      </w:r>
      <w:r w:rsidR="00926843">
        <w:rPr>
          <w:sz w:val="28"/>
          <w:szCs w:val="28"/>
        </w:rPr>
        <w:t>х</w:t>
      </w:r>
      <w:r w:rsidR="00043BED">
        <w:rPr>
          <w:sz w:val="28"/>
          <w:szCs w:val="28"/>
        </w:rPr>
        <w:t xml:space="preserve"> </w:t>
      </w:r>
      <w:r w:rsidR="00631D53">
        <w:rPr>
          <w:sz w:val="28"/>
          <w:szCs w:val="28"/>
        </w:rPr>
        <w:t xml:space="preserve">лиц </w:t>
      </w:r>
      <w:r w:rsidR="00043BED">
        <w:rPr>
          <w:sz w:val="28"/>
          <w:szCs w:val="28"/>
        </w:rPr>
        <w:t xml:space="preserve"> администрации района  </w:t>
      </w:r>
      <w:r w:rsidRPr="00140F15">
        <w:rPr>
          <w:sz w:val="28"/>
          <w:szCs w:val="28"/>
        </w:rPr>
        <w:t xml:space="preserve">за достижение </w:t>
      </w:r>
      <w:r>
        <w:rPr>
          <w:sz w:val="28"/>
          <w:szCs w:val="28"/>
        </w:rPr>
        <w:t xml:space="preserve">показателей и </w:t>
      </w:r>
      <w:r w:rsidRPr="00140F15">
        <w:rPr>
          <w:sz w:val="28"/>
          <w:szCs w:val="28"/>
        </w:rPr>
        <w:t>результатов региональных проектов, относящихся к вопросам местного значения района, в соответствии с приложение</w:t>
      </w:r>
      <w:r>
        <w:rPr>
          <w:sz w:val="28"/>
          <w:szCs w:val="28"/>
        </w:rPr>
        <w:t>м</w:t>
      </w:r>
      <w:r w:rsidRPr="00140F1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140F15">
        <w:rPr>
          <w:sz w:val="28"/>
          <w:szCs w:val="28"/>
        </w:rPr>
        <w:t>постановлению.</w:t>
      </w:r>
    </w:p>
    <w:p w:rsidR="00E414F7" w:rsidRPr="00140F15" w:rsidRDefault="00E414F7" w:rsidP="00E4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6843">
        <w:rPr>
          <w:sz w:val="28"/>
          <w:szCs w:val="28"/>
        </w:rPr>
        <w:t>Ответственным</w:t>
      </w:r>
      <w:r w:rsidR="00631D53">
        <w:rPr>
          <w:sz w:val="28"/>
          <w:szCs w:val="28"/>
        </w:rPr>
        <w:t xml:space="preserve"> лицам</w:t>
      </w:r>
      <w:r w:rsidRPr="00140F15">
        <w:rPr>
          <w:sz w:val="28"/>
          <w:szCs w:val="28"/>
        </w:rPr>
        <w:t>, указанным в приложении к настоящему постановлению, обеспечить:</w:t>
      </w:r>
    </w:p>
    <w:p w:rsidR="00E414F7" w:rsidRPr="00140F15" w:rsidRDefault="00E414F7" w:rsidP="00E414F7">
      <w:pPr>
        <w:jc w:val="both"/>
        <w:rPr>
          <w:sz w:val="28"/>
          <w:szCs w:val="28"/>
        </w:rPr>
      </w:pPr>
      <w:r w:rsidRPr="00140F15">
        <w:rPr>
          <w:sz w:val="28"/>
          <w:szCs w:val="28"/>
        </w:rPr>
        <w:t>- подключение в качестве пользователя к подсистеме управления общественными финансами «Электронный бюджет»;</w:t>
      </w:r>
    </w:p>
    <w:p w:rsidR="00E414F7" w:rsidRPr="00140F15" w:rsidRDefault="00E414F7" w:rsidP="00E414F7">
      <w:pPr>
        <w:jc w:val="both"/>
        <w:rPr>
          <w:sz w:val="28"/>
          <w:szCs w:val="28"/>
        </w:rPr>
      </w:pPr>
      <w:r w:rsidRPr="00140F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исполнение </w:t>
      </w:r>
      <w:r w:rsidRPr="00140F15">
        <w:rPr>
          <w:sz w:val="28"/>
          <w:szCs w:val="28"/>
        </w:rPr>
        <w:t xml:space="preserve">соглашений о </w:t>
      </w:r>
      <w:r>
        <w:rPr>
          <w:sz w:val="28"/>
          <w:szCs w:val="28"/>
        </w:rPr>
        <w:t>реализации</w:t>
      </w:r>
      <w:r w:rsidRPr="00140F15">
        <w:rPr>
          <w:sz w:val="28"/>
          <w:szCs w:val="28"/>
        </w:rPr>
        <w:t xml:space="preserve"> на территории района регионального проекта в формате электронного документа в подсистеме управления общественными финансами «Электронный бюджет»;</w:t>
      </w:r>
    </w:p>
    <w:p w:rsidR="00926843" w:rsidRDefault="00E414F7" w:rsidP="00E414F7">
      <w:pPr>
        <w:jc w:val="both"/>
        <w:rPr>
          <w:sz w:val="28"/>
          <w:szCs w:val="28"/>
        </w:rPr>
      </w:pPr>
      <w:r w:rsidRPr="00140F15">
        <w:rPr>
          <w:sz w:val="28"/>
          <w:szCs w:val="28"/>
        </w:rPr>
        <w:t>- информационное сопровождение реализации регионального проекта с размещением информационных поводов на специальной платформе СРК АНО «Национальные приоритеты»</w:t>
      </w:r>
      <w:r>
        <w:rPr>
          <w:sz w:val="28"/>
          <w:szCs w:val="28"/>
        </w:rPr>
        <w:t>, на официальном сайте Белозерского муниципального района в информационно – телекоммуникационной сети «Интернет» и районной газете «Белозерье».</w:t>
      </w:r>
    </w:p>
    <w:p w:rsidR="00E414F7" w:rsidRPr="00140F15" w:rsidRDefault="00E414F7" w:rsidP="00E4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043BE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руководителя администрации района </w:t>
      </w:r>
      <w:r w:rsidR="00043BED">
        <w:rPr>
          <w:sz w:val="28"/>
          <w:szCs w:val="28"/>
        </w:rPr>
        <w:t>А.А. Разумовскую.</w:t>
      </w:r>
    </w:p>
    <w:p w:rsidR="00E414F7" w:rsidRDefault="00E414F7" w:rsidP="00E414F7">
      <w:pPr>
        <w:pStyle w:val="20"/>
        <w:shd w:val="clear" w:color="auto" w:fill="auto"/>
        <w:ind w:left="-426"/>
        <w:jc w:val="center"/>
        <w:rPr>
          <w:rStyle w:val="2"/>
          <w:color w:val="000000"/>
        </w:rPr>
      </w:pPr>
    </w:p>
    <w:p w:rsidR="00E414F7" w:rsidRDefault="00E414F7" w:rsidP="00E414F7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Д.А. Соловьев</w:t>
      </w:r>
    </w:p>
    <w:p w:rsidR="00E414F7" w:rsidRDefault="00E414F7" w:rsidP="00E414F7">
      <w:pPr>
        <w:pStyle w:val="20"/>
        <w:shd w:val="clear" w:color="auto" w:fill="auto"/>
        <w:ind w:left="-426"/>
        <w:jc w:val="center"/>
      </w:pPr>
      <w:r>
        <w:t xml:space="preserve">                                                                              </w:t>
      </w:r>
    </w:p>
    <w:p w:rsidR="00E414F7" w:rsidRDefault="00E414F7" w:rsidP="00E414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E414F7" w:rsidRDefault="00E414F7" w:rsidP="00E414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14F7" w:rsidRPr="002F7A29" w:rsidRDefault="00E414F7" w:rsidP="00E414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7A29">
        <w:rPr>
          <w:sz w:val="28"/>
          <w:szCs w:val="28"/>
        </w:rPr>
        <w:t xml:space="preserve">Приложение </w:t>
      </w:r>
    </w:p>
    <w:p w:rsidR="00926843" w:rsidRDefault="00926843" w:rsidP="009268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4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414F7" w:rsidRPr="002F7A29">
        <w:rPr>
          <w:sz w:val="28"/>
          <w:szCs w:val="28"/>
        </w:rPr>
        <w:t xml:space="preserve">к постановлению </w:t>
      </w:r>
    </w:p>
    <w:p w:rsidR="00E414F7" w:rsidRPr="002F7A29" w:rsidRDefault="00926843" w:rsidP="009268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</w:t>
      </w:r>
      <w:r w:rsidR="00E414F7">
        <w:rPr>
          <w:sz w:val="28"/>
          <w:szCs w:val="28"/>
        </w:rPr>
        <w:t xml:space="preserve"> </w:t>
      </w:r>
      <w:r w:rsidR="00E414F7" w:rsidRPr="002F7A29">
        <w:rPr>
          <w:sz w:val="28"/>
          <w:szCs w:val="28"/>
        </w:rPr>
        <w:t>района</w:t>
      </w:r>
    </w:p>
    <w:p w:rsidR="00E414F7" w:rsidRPr="003D1F59" w:rsidRDefault="00E414F7" w:rsidP="00E414F7">
      <w:pPr>
        <w:pStyle w:val="20"/>
        <w:shd w:val="clear" w:color="auto" w:fill="auto"/>
        <w:spacing w:line="240" w:lineRule="auto"/>
        <w:jc w:val="center"/>
        <w:rPr>
          <w:b/>
          <w:bCs/>
          <w:color w:val="000000"/>
          <w:sz w:val="29"/>
          <w:szCs w:val="29"/>
          <w:shd w:val="clear" w:color="auto" w:fill="FFFFFF"/>
        </w:rPr>
      </w:pPr>
      <w:r>
        <w:t xml:space="preserve">                                                                      </w:t>
      </w:r>
      <w:r w:rsidRPr="002F7A29">
        <w:t xml:space="preserve">от </w:t>
      </w:r>
      <w:r w:rsidR="00764125">
        <w:t>23.04.2021 № 140</w:t>
      </w:r>
    </w:p>
    <w:p w:rsidR="00E414F7" w:rsidRPr="003D1F59" w:rsidRDefault="00E414F7" w:rsidP="00E414F7">
      <w:pPr>
        <w:spacing w:before="100" w:beforeAutospacing="1" w:after="100" w:afterAutospacing="1"/>
        <w:rPr>
          <w:sz w:val="28"/>
          <w:szCs w:val="28"/>
        </w:rPr>
      </w:pPr>
    </w:p>
    <w:p w:rsidR="00E414F7" w:rsidRPr="0038600D" w:rsidRDefault="00E414F7" w:rsidP="00E414F7">
      <w:pPr>
        <w:jc w:val="center"/>
        <w:rPr>
          <w:sz w:val="28"/>
          <w:szCs w:val="28"/>
        </w:rPr>
      </w:pPr>
      <w:r w:rsidRPr="0038600D">
        <w:rPr>
          <w:sz w:val="28"/>
          <w:szCs w:val="28"/>
        </w:rPr>
        <w:t>Перечень</w:t>
      </w:r>
    </w:p>
    <w:p w:rsidR="00E414F7" w:rsidRDefault="00E414F7" w:rsidP="00926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</w:t>
      </w:r>
      <w:r w:rsidR="00631D53">
        <w:rPr>
          <w:sz w:val="28"/>
          <w:szCs w:val="28"/>
        </w:rPr>
        <w:t xml:space="preserve">лиц </w:t>
      </w:r>
      <w:r w:rsidR="00926843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>за достижение показателей и результатов региональных</w:t>
      </w:r>
      <w:r w:rsidR="0092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проектов, </w:t>
      </w:r>
    </w:p>
    <w:p w:rsidR="00E414F7" w:rsidRDefault="00E414F7" w:rsidP="00E41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относящихся </w:t>
      </w:r>
      <w:r w:rsidRPr="00140F15">
        <w:rPr>
          <w:sz w:val="28"/>
          <w:szCs w:val="28"/>
        </w:rPr>
        <w:t>к вопросам местного значения района</w:t>
      </w:r>
      <w:r>
        <w:rPr>
          <w:sz w:val="28"/>
          <w:szCs w:val="28"/>
        </w:rPr>
        <w:t xml:space="preserve"> </w:t>
      </w:r>
    </w:p>
    <w:p w:rsidR="00E414F7" w:rsidRPr="003D1F59" w:rsidRDefault="00E414F7" w:rsidP="00E414F7">
      <w:pPr>
        <w:jc w:val="center"/>
        <w:rPr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3402"/>
      </w:tblGrid>
      <w:tr w:rsidR="00E414F7" w:rsidRPr="00F072D0" w:rsidTr="00631D53">
        <w:trPr>
          <w:trHeight w:val="1750"/>
        </w:trPr>
        <w:tc>
          <w:tcPr>
            <w:tcW w:w="817" w:type="dxa"/>
          </w:tcPr>
          <w:p w:rsidR="00E414F7" w:rsidRPr="00F072D0" w:rsidRDefault="00E414F7" w:rsidP="00C33C29">
            <w:pPr>
              <w:rPr>
                <w:sz w:val="28"/>
                <w:szCs w:val="28"/>
              </w:rPr>
            </w:pPr>
            <w:r w:rsidRPr="00F072D0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E414F7" w:rsidRPr="00F072D0" w:rsidRDefault="00631D53" w:rsidP="00691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</w:t>
            </w:r>
            <w:r w:rsidR="006918B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2552" w:type="dxa"/>
          </w:tcPr>
          <w:p w:rsidR="00E414F7" w:rsidRPr="00F072D0" w:rsidRDefault="00E414F7" w:rsidP="0063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 </w:t>
            </w:r>
            <w:r w:rsidR="00631D53">
              <w:rPr>
                <w:sz w:val="28"/>
                <w:szCs w:val="28"/>
              </w:rPr>
              <w:t>структурного подразделения  администрации района, ответственного за достижение показателей и результатов региональных проектов</w:t>
            </w:r>
          </w:p>
        </w:tc>
        <w:tc>
          <w:tcPr>
            <w:tcW w:w="3402" w:type="dxa"/>
          </w:tcPr>
          <w:p w:rsidR="00E414F7" w:rsidRPr="00F072D0" w:rsidRDefault="00E414F7" w:rsidP="00C33C29">
            <w:pPr>
              <w:rPr>
                <w:sz w:val="28"/>
                <w:szCs w:val="28"/>
              </w:rPr>
            </w:pPr>
            <w:r w:rsidRPr="00F072D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регионального проекта</w:t>
            </w:r>
          </w:p>
        </w:tc>
      </w:tr>
      <w:tr w:rsidR="00631D53" w:rsidRPr="00F072D0" w:rsidTr="00631D53">
        <w:trPr>
          <w:trHeight w:val="511"/>
        </w:trPr>
        <w:tc>
          <w:tcPr>
            <w:tcW w:w="817" w:type="dxa"/>
            <w:vMerge w:val="restart"/>
          </w:tcPr>
          <w:p w:rsidR="00631D53" w:rsidRPr="00FA3881" w:rsidRDefault="00631D53" w:rsidP="00E414F7">
            <w:pPr>
              <w:pStyle w:val="aa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31D53" w:rsidRPr="00F072D0" w:rsidRDefault="00631D53" w:rsidP="0004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спорта, туризма и молодёжной политики администрация района</w:t>
            </w:r>
          </w:p>
        </w:tc>
        <w:tc>
          <w:tcPr>
            <w:tcW w:w="2552" w:type="dxa"/>
            <w:vMerge w:val="restart"/>
          </w:tcPr>
          <w:p w:rsidR="00631D53" w:rsidRPr="00F072D0" w:rsidRDefault="00631D53" w:rsidP="0004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Елена Геннадьевна, начальник отдела</w:t>
            </w:r>
          </w:p>
        </w:tc>
        <w:tc>
          <w:tcPr>
            <w:tcW w:w="3402" w:type="dxa"/>
          </w:tcPr>
          <w:p w:rsidR="00631D53" w:rsidRPr="0038600D" w:rsidRDefault="00631D53" w:rsidP="00082179">
            <w:pPr>
              <w:rPr>
                <w:sz w:val="28"/>
                <w:szCs w:val="28"/>
              </w:rPr>
            </w:pPr>
            <w:r w:rsidRPr="0009125D">
              <w:rPr>
                <w:sz w:val="28"/>
                <w:szCs w:val="28"/>
              </w:rPr>
              <w:t>«Обеспечение качественно нового уровня развития инфраструктуры культуры («Культурная среда»)»</w:t>
            </w:r>
          </w:p>
        </w:tc>
      </w:tr>
      <w:tr w:rsidR="00631D53" w:rsidRPr="00F072D0" w:rsidTr="00631D53">
        <w:trPr>
          <w:trHeight w:val="560"/>
        </w:trPr>
        <w:tc>
          <w:tcPr>
            <w:tcW w:w="817" w:type="dxa"/>
            <w:vMerge/>
          </w:tcPr>
          <w:p w:rsidR="00631D53" w:rsidRPr="00FA3881" w:rsidRDefault="00631D53" w:rsidP="00E414F7">
            <w:pPr>
              <w:pStyle w:val="aa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31D53" w:rsidRDefault="00631D53" w:rsidP="00C33C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D53" w:rsidRDefault="00631D53" w:rsidP="00C33C2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1D53" w:rsidRPr="0038600D" w:rsidRDefault="00631D53" w:rsidP="00082179">
            <w:pPr>
              <w:suppressAutoHyphens/>
              <w:rPr>
                <w:sz w:val="28"/>
                <w:szCs w:val="28"/>
              </w:rPr>
            </w:pPr>
            <w:r w:rsidRPr="0009125D">
              <w:rPr>
                <w:sz w:val="28"/>
                <w:szCs w:val="28"/>
              </w:rPr>
              <w:t>«Формирование системы мотивации граждан к здоровому образу жизни, включая здоровое питание и отказ от вредных привычек» (Укрепление общественного здоровья)</w:t>
            </w:r>
          </w:p>
        </w:tc>
      </w:tr>
      <w:tr w:rsidR="00631D53" w:rsidRPr="00F072D0" w:rsidTr="00631D53">
        <w:trPr>
          <w:trHeight w:val="450"/>
        </w:trPr>
        <w:tc>
          <w:tcPr>
            <w:tcW w:w="817" w:type="dxa"/>
            <w:vMerge/>
          </w:tcPr>
          <w:p w:rsidR="00631D53" w:rsidRPr="00FA3881" w:rsidRDefault="00631D53" w:rsidP="00E414F7">
            <w:pPr>
              <w:pStyle w:val="aa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31D53" w:rsidRDefault="00631D53" w:rsidP="00C33C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D53" w:rsidRDefault="00631D53" w:rsidP="00C33C2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1D53" w:rsidRPr="0009125D" w:rsidRDefault="00631D53" w:rsidP="00082179">
            <w:pPr>
              <w:suppressAutoHyphens/>
              <w:rPr>
                <w:sz w:val="28"/>
                <w:szCs w:val="28"/>
              </w:rPr>
            </w:pPr>
            <w:r w:rsidRPr="0009125D">
              <w:rPr>
                <w:sz w:val="28"/>
                <w:szCs w:val="28"/>
              </w:rPr>
              <w:t xml:space="preserve"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</w:t>
            </w:r>
            <w:r w:rsidRPr="0009125D">
              <w:rPr>
                <w:sz w:val="28"/>
                <w:szCs w:val="28"/>
              </w:rPr>
              <w:lastRenderedPageBreak/>
              <w:t>резерва» (Спорт-норма жизни)</w:t>
            </w:r>
          </w:p>
        </w:tc>
      </w:tr>
      <w:tr w:rsidR="00E414F7" w:rsidRPr="00F072D0" w:rsidTr="00631D53">
        <w:trPr>
          <w:trHeight w:val="1260"/>
        </w:trPr>
        <w:tc>
          <w:tcPr>
            <w:tcW w:w="817" w:type="dxa"/>
          </w:tcPr>
          <w:p w:rsidR="00E414F7" w:rsidRPr="00FA3881" w:rsidRDefault="00E414F7" w:rsidP="00E414F7">
            <w:pPr>
              <w:pStyle w:val="aa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14F7" w:rsidRDefault="00043BED" w:rsidP="0004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</w:t>
            </w:r>
            <w:r w:rsidR="00E414F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E414F7" w:rsidRDefault="00043BED" w:rsidP="0004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Анна Дмитриевна</w:t>
            </w:r>
            <w:r w:rsidR="00E414F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отдела</w:t>
            </w:r>
            <w:r w:rsidR="00E41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414F7" w:rsidRPr="0038600D" w:rsidRDefault="00043BED" w:rsidP="00C33C29">
            <w:pPr>
              <w:rPr>
                <w:sz w:val="28"/>
                <w:szCs w:val="28"/>
              </w:rPr>
            </w:pPr>
            <w:r w:rsidRPr="0038600D">
              <w:rPr>
                <w:sz w:val="28"/>
                <w:szCs w:val="28"/>
              </w:rPr>
              <w:t>«Формирование городской среды»</w:t>
            </w:r>
          </w:p>
        </w:tc>
      </w:tr>
      <w:tr w:rsidR="00926843" w:rsidRPr="00F072D0" w:rsidTr="00631D53">
        <w:trPr>
          <w:trHeight w:val="2093"/>
        </w:trPr>
        <w:tc>
          <w:tcPr>
            <w:tcW w:w="817" w:type="dxa"/>
          </w:tcPr>
          <w:p w:rsidR="00926843" w:rsidRPr="00FA3881" w:rsidRDefault="00926843" w:rsidP="00E414F7">
            <w:pPr>
              <w:pStyle w:val="aa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6843" w:rsidRDefault="00926843" w:rsidP="00C3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народно – хозяйственного комплекса администрации района</w:t>
            </w:r>
          </w:p>
        </w:tc>
        <w:tc>
          <w:tcPr>
            <w:tcW w:w="2552" w:type="dxa"/>
          </w:tcPr>
          <w:p w:rsidR="00926843" w:rsidRDefault="00926843" w:rsidP="00C3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Марина Юрьевна, начальник отдела</w:t>
            </w:r>
          </w:p>
        </w:tc>
        <w:tc>
          <w:tcPr>
            <w:tcW w:w="3402" w:type="dxa"/>
          </w:tcPr>
          <w:p w:rsidR="00926843" w:rsidRPr="0038600D" w:rsidRDefault="00926843" w:rsidP="00C33C29">
            <w:pPr>
              <w:rPr>
                <w:sz w:val="28"/>
                <w:szCs w:val="28"/>
              </w:rPr>
            </w:pPr>
            <w:r w:rsidRPr="0038600D">
              <w:rPr>
                <w:sz w:val="28"/>
                <w:szCs w:val="28"/>
              </w:rPr>
              <w:t>«Обеспечение устойчивого сокращения непригодного для проживания жилищного фонда»</w:t>
            </w:r>
          </w:p>
        </w:tc>
      </w:tr>
      <w:tr w:rsidR="00631D53" w:rsidRPr="00F072D0" w:rsidTr="00631D53">
        <w:trPr>
          <w:trHeight w:val="2093"/>
        </w:trPr>
        <w:tc>
          <w:tcPr>
            <w:tcW w:w="817" w:type="dxa"/>
          </w:tcPr>
          <w:p w:rsidR="00631D53" w:rsidRPr="00FA3881" w:rsidRDefault="00631D53" w:rsidP="00E414F7">
            <w:pPr>
              <w:pStyle w:val="aa"/>
              <w:numPr>
                <w:ilvl w:val="0"/>
                <w:numId w:val="2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31D53" w:rsidRDefault="00631D53" w:rsidP="00C3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информационных технологий и защиты информации</w:t>
            </w:r>
          </w:p>
        </w:tc>
        <w:tc>
          <w:tcPr>
            <w:tcW w:w="2552" w:type="dxa"/>
          </w:tcPr>
          <w:p w:rsidR="00631D53" w:rsidRDefault="00631D53" w:rsidP="00C3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Михаил Анатольевич, начальник отдела</w:t>
            </w:r>
          </w:p>
        </w:tc>
        <w:tc>
          <w:tcPr>
            <w:tcW w:w="3402" w:type="dxa"/>
          </w:tcPr>
          <w:p w:rsidR="00631D53" w:rsidRPr="0038600D" w:rsidRDefault="00631D53" w:rsidP="00C33C29">
            <w:pPr>
              <w:rPr>
                <w:sz w:val="28"/>
                <w:szCs w:val="28"/>
              </w:rPr>
            </w:pPr>
            <w:r w:rsidRPr="00631D53">
              <w:rPr>
                <w:sz w:val="28"/>
                <w:szCs w:val="28"/>
              </w:rPr>
              <w:t>«Цифровое государственное управление»</w:t>
            </w:r>
          </w:p>
        </w:tc>
      </w:tr>
      <w:bookmarkEnd w:id="0"/>
    </w:tbl>
    <w:p w:rsidR="00E414F7" w:rsidRDefault="00E414F7" w:rsidP="00E414F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4F7" w:rsidSect="009268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CAF"/>
    <w:multiLevelType w:val="hybridMultilevel"/>
    <w:tmpl w:val="4F32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7"/>
    <w:rsid w:val="00043BED"/>
    <w:rsid w:val="00216123"/>
    <w:rsid w:val="00315735"/>
    <w:rsid w:val="003362CC"/>
    <w:rsid w:val="00631D53"/>
    <w:rsid w:val="006918BC"/>
    <w:rsid w:val="00764125"/>
    <w:rsid w:val="008844C7"/>
    <w:rsid w:val="00926843"/>
    <w:rsid w:val="00CA0968"/>
    <w:rsid w:val="00CC2308"/>
    <w:rsid w:val="00CD387B"/>
    <w:rsid w:val="00CF769C"/>
    <w:rsid w:val="00E414F7"/>
    <w:rsid w:val="00E4300F"/>
    <w:rsid w:val="00ED388C"/>
    <w:rsid w:val="00F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4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4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8844C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8844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84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884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uiPriority w:val="99"/>
    <w:rsid w:val="008844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44C7"/>
    <w:pPr>
      <w:ind w:left="720"/>
      <w:contextualSpacing/>
    </w:pPr>
  </w:style>
  <w:style w:type="paragraph" w:customStyle="1" w:styleId="ConsPlusNormal">
    <w:name w:val="ConsPlusNormal"/>
    <w:link w:val="ConsPlusNormal0"/>
    <w:rsid w:val="00336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414F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14F7"/>
    <w:pPr>
      <w:widowControl w:val="0"/>
      <w:shd w:val="clear" w:color="auto" w:fill="FFFFFF"/>
      <w:spacing w:line="365" w:lineRule="exact"/>
      <w:ind w:hanging="1740"/>
      <w:jc w:val="center"/>
    </w:pPr>
    <w:rPr>
      <w:rFonts w:eastAsiaTheme="minorHAnsi"/>
      <w:b/>
      <w:bCs/>
      <w:sz w:val="29"/>
      <w:szCs w:val="29"/>
      <w:lang w:eastAsia="en-US"/>
    </w:rPr>
  </w:style>
  <w:style w:type="paragraph" w:customStyle="1" w:styleId="20">
    <w:name w:val="Основной текст (2)"/>
    <w:basedOn w:val="a"/>
    <w:uiPriority w:val="99"/>
    <w:rsid w:val="00E414F7"/>
    <w:pPr>
      <w:widowControl w:val="0"/>
      <w:shd w:val="clear" w:color="auto" w:fill="FFFFFF"/>
      <w:spacing w:line="328" w:lineRule="exact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E4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4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4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8844C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8844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84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884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uiPriority w:val="99"/>
    <w:rsid w:val="008844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44C7"/>
    <w:pPr>
      <w:ind w:left="720"/>
      <w:contextualSpacing/>
    </w:pPr>
  </w:style>
  <w:style w:type="paragraph" w:customStyle="1" w:styleId="ConsPlusNormal">
    <w:name w:val="ConsPlusNormal"/>
    <w:link w:val="ConsPlusNormal0"/>
    <w:rsid w:val="00336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414F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14F7"/>
    <w:pPr>
      <w:widowControl w:val="0"/>
      <w:shd w:val="clear" w:color="auto" w:fill="FFFFFF"/>
      <w:spacing w:line="365" w:lineRule="exact"/>
      <w:ind w:hanging="1740"/>
      <w:jc w:val="center"/>
    </w:pPr>
    <w:rPr>
      <w:rFonts w:eastAsiaTheme="minorHAnsi"/>
      <w:b/>
      <w:bCs/>
      <w:sz w:val="29"/>
      <w:szCs w:val="29"/>
      <w:lang w:eastAsia="en-US"/>
    </w:rPr>
  </w:style>
  <w:style w:type="paragraph" w:customStyle="1" w:styleId="20">
    <w:name w:val="Основной текст (2)"/>
    <w:basedOn w:val="a"/>
    <w:uiPriority w:val="99"/>
    <w:rsid w:val="00E414F7"/>
    <w:pPr>
      <w:widowControl w:val="0"/>
      <w:shd w:val="clear" w:color="auto" w:fill="FFFFFF"/>
      <w:spacing w:line="328" w:lineRule="exact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E4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Чернышева</cp:lastModifiedBy>
  <cp:revision>7</cp:revision>
  <cp:lastPrinted>2021-04-22T14:15:00Z</cp:lastPrinted>
  <dcterms:created xsi:type="dcterms:W3CDTF">2021-04-19T13:51:00Z</dcterms:created>
  <dcterms:modified xsi:type="dcterms:W3CDTF">2021-05-13T13:27:00Z</dcterms:modified>
</cp:coreProperties>
</file>